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786" w:type="dxa"/>
        <w:tblLook w:val="04A0" w:firstRow="1" w:lastRow="0" w:firstColumn="1" w:lastColumn="0" w:noHBand="0" w:noVBand="1"/>
      </w:tblPr>
      <w:tblGrid>
        <w:gridCol w:w="4784"/>
      </w:tblGrid>
      <w:tr w:rsidR="00DD243F" w:rsidRPr="006A2626" w:rsidTr="00AD3E3D">
        <w:tc>
          <w:tcPr>
            <w:tcW w:w="4784" w:type="dxa"/>
          </w:tcPr>
          <w:p w:rsidR="00DD243F" w:rsidRPr="005B2836" w:rsidRDefault="00DD243F" w:rsidP="00AD3E3D">
            <w:pPr>
              <w:jc w:val="center"/>
              <w:rPr>
                <w:sz w:val="28"/>
                <w:szCs w:val="28"/>
              </w:rPr>
            </w:pPr>
            <w:r>
              <w:rPr>
                <w:sz w:val="28"/>
                <w:szCs w:val="28"/>
              </w:rPr>
              <w:t>УТВЕРЖДЕН</w:t>
            </w:r>
          </w:p>
          <w:p w:rsidR="00DD243F" w:rsidRPr="005B2836" w:rsidRDefault="00DD243F" w:rsidP="00AD3E3D">
            <w:pPr>
              <w:jc w:val="center"/>
              <w:rPr>
                <w:sz w:val="28"/>
                <w:szCs w:val="28"/>
              </w:rPr>
            </w:pPr>
            <w:r w:rsidRPr="005B2836">
              <w:rPr>
                <w:sz w:val="28"/>
                <w:szCs w:val="28"/>
              </w:rPr>
              <w:t>постановлением администрации</w:t>
            </w:r>
          </w:p>
          <w:p w:rsidR="00DD243F" w:rsidRPr="005B2836" w:rsidRDefault="00DD243F" w:rsidP="00AD3E3D">
            <w:pPr>
              <w:jc w:val="center"/>
              <w:rPr>
                <w:sz w:val="28"/>
                <w:szCs w:val="28"/>
              </w:rPr>
            </w:pPr>
            <w:r w:rsidRPr="005B2836">
              <w:rPr>
                <w:sz w:val="28"/>
                <w:szCs w:val="28"/>
              </w:rPr>
              <w:t>городского округа город Воронеж</w:t>
            </w:r>
          </w:p>
          <w:p w:rsidR="00DD243F" w:rsidRPr="006A2626" w:rsidRDefault="00DD243F" w:rsidP="00B32A38">
            <w:pPr>
              <w:jc w:val="center"/>
              <w:rPr>
                <w:sz w:val="28"/>
                <w:szCs w:val="28"/>
              </w:rPr>
            </w:pPr>
            <w:r w:rsidRPr="005B2836">
              <w:rPr>
                <w:sz w:val="28"/>
                <w:szCs w:val="28"/>
              </w:rPr>
              <w:t xml:space="preserve">от  </w:t>
            </w:r>
            <w:r w:rsidR="00B32A38">
              <w:rPr>
                <w:sz w:val="28"/>
                <w:szCs w:val="28"/>
              </w:rPr>
              <w:t>29.10.2018</w:t>
            </w:r>
            <w:r w:rsidRPr="005B2836">
              <w:rPr>
                <w:sz w:val="28"/>
                <w:szCs w:val="28"/>
              </w:rPr>
              <w:t xml:space="preserve">   №</w:t>
            </w:r>
            <w:r w:rsidR="00B32A38">
              <w:rPr>
                <w:sz w:val="28"/>
                <w:szCs w:val="28"/>
              </w:rPr>
              <w:t xml:space="preserve"> 701</w:t>
            </w:r>
            <w:bookmarkStart w:id="0" w:name="_GoBack"/>
            <w:bookmarkEnd w:id="0"/>
          </w:p>
        </w:tc>
      </w:tr>
    </w:tbl>
    <w:p w:rsidR="00DD243F" w:rsidRDefault="00DD243F"/>
    <w:p w:rsidR="00217E08" w:rsidRDefault="00217E08"/>
    <w:p w:rsidR="00007950" w:rsidRDefault="00007950"/>
    <w:p w:rsidR="00007950" w:rsidRDefault="00007950"/>
    <w:p w:rsidR="00DD243F" w:rsidRDefault="00DD243F" w:rsidP="00DD243F">
      <w:pPr>
        <w:autoSpaceDE w:val="0"/>
        <w:autoSpaceDN w:val="0"/>
        <w:adjustRightInd w:val="0"/>
        <w:jc w:val="center"/>
        <w:rPr>
          <w:rFonts w:eastAsiaTheme="minorHAnsi"/>
          <w:b/>
          <w:bCs/>
          <w:sz w:val="28"/>
          <w:szCs w:val="28"/>
          <w:lang w:eastAsia="en-US"/>
        </w:rPr>
      </w:pPr>
      <w:r>
        <w:rPr>
          <w:rFonts w:eastAsiaTheme="minorHAnsi"/>
          <w:b/>
          <w:bCs/>
          <w:sz w:val="28"/>
          <w:szCs w:val="28"/>
          <w:lang w:eastAsia="en-US"/>
        </w:rPr>
        <w:t>АДМИНИСТРАТИВНЫЙ РЕГЛАМЕНТ</w:t>
      </w:r>
    </w:p>
    <w:p w:rsidR="00DD243F" w:rsidRDefault="00DD243F" w:rsidP="00DD243F">
      <w:pPr>
        <w:autoSpaceDE w:val="0"/>
        <w:autoSpaceDN w:val="0"/>
        <w:adjustRightInd w:val="0"/>
        <w:jc w:val="center"/>
        <w:rPr>
          <w:rFonts w:eastAsiaTheme="minorHAnsi"/>
          <w:b/>
          <w:bCs/>
          <w:sz w:val="28"/>
          <w:szCs w:val="28"/>
          <w:lang w:eastAsia="en-US"/>
        </w:rPr>
      </w:pPr>
      <w:r>
        <w:rPr>
          <w:rFonts w:eastAsiaTheme="minorHAnsi"/>
          <w:b/>
          <w:bCs/>
          <w:sz w:val="28"/>
          <w:szCs w:val="28"/>
          <w:lang w:eastAsia="en-US"/>
        </w:rPr>
        <w:t>АДМИНИСТРАЦИИ ГОРОДСКОГО ОКРУГА ГОРОД ВОРОНЕЖ</w:t>
      </w:r>
    </w:p>
    <w:p w:rsidR="00DD243F" w:rsidRDefault="00DD243F" w:rsidP="00DD243F">
      <w:pPr>
        <w:autoSpaceDE w:val="0"/>
        <w:autoSpaceDN w:val="0"/>
        <w:adjustRightInd w:val="0"/>
        <w:jc w:val="center"/>
        <w:rPr>
          <w:rFonts w:eastAsiaTheme="minorHAnsi"/>
          <w:b/>
          <w:bCs/>
          <w:sz w:val="28"/>
          <w:szCs w:val="28"/>
          <w:lang w:eastAsia="en-US"/>
        </w:rPr>
      </w:pPr>
      <w:r>
        <w:rPr>
          <w:rFonts w:eastAsiaTheme="minorHAnsi"/>
          <w:b/>
          <w:bCs/>
          <w:sz w:val="28"/>
          <w:szCs w:val="28"/>
          <w:lang w:eastAsia="en-US"/>
        </w:rPr>
        <w:t>ПО ПРЕДОСТАВЛЕНИЮ МУНИЦИПАЛЬНОЙ УСЛУГИ</w:t>
      </w:r>
    </w:p>
    <w:p w:rsidR="00146FA4" w:rsidRDefault="00DD243F" w:rsidP="00DD243F">
      <w:pPr>
        <w:autoSpaceDE w:val="0"/>
        <w:autoSpaceDN w:val="0"/>
        <w:adjustRightInd w:val="0"/>
        <w:jc w:val="center"/>
        <w:rPr>
          <w:rFonts w:eastAsiaTheme="minorHAnsi"/>
          <w:b/>
          <w:bCs/>
          <w:sz w:val="28"/>
          <w:szCs w:val="28"/>
          <w:lang w:eastAsia="en-US"/>
        </w:rPr>
      </w:pPr>
      <w:r>
        <w:rPr>
          <w:rFonts w:eastAsiaTheme="minorHAnsi"/>
          <w:b/>
          <w:bCs/>
          <w:sz w:val="28"/>
          <w:szCs w:val="28"/>
          <w:lang w:eastAsia="en-US"/>
        </w:rPr>
        <w:t>«</w:t>
      </w:r>
      <w:r w:rsidRPr="00DD243F">
        <w:rPr>
          <w:rFonts w:eastAsiaTheme="minorHAnsi"/>
          <w:b/>
          <w:bCs/>
          <w:sz w:val="28"/>
          <w:szCs w:val="28"/>
          <w:lang w:eastAsia="en-US"/>
        </w:rPr>
        <w:t xml:space="preserve">ПРЕДОСТАВЛЕНИЕ ИНФОРМАЦИИ </w:t>
      </w:r>
    </w:p>
    <w:p w:rsidR="00DD243F" w:rsidRDefault="00DD243F" w:rsidP="00146FA4">
      <w:pPr>
        <w:autoSpaceDE w:val="0"/>
        <w:autoSpaceDN w:val="0"/>
        <w:adjustRightInd w:val="0"/>
        <w:jc w:val="center"/>
        <w:rPr>
          <w:rFonts w:eastAsiaTheme="minorHAnsi"/>
          <w:b/>
          <w:bCs/>
          <w:sz w:val="28"/>
          <w:szCs w:val="28"/>
          <w:lang w:eastAsia="en-US"/>
        </w:rPr>
      </w:pPr>
      <w:r w:rsidRPr="00DD243F">
        <w:rPr>
          <w:rFonts w:eastAsiaTheme="minorHAnsi"/>
          <w:b/>
          <w:bCs/>
          <w:sz w:val="28"/>
          <w:szCs w:val="28"/>
          <w:lang w:eastAsia="en-US"/>
        </w:rPr>
        <w:t>О ПОРЯДКЕ</w:t>
      </w:r>
      <w:r w:rsidR="00146FA4">
        <w:rPr>
          <w:rFonts w:eastAsiaTheme="minorHAnsi"/>
          <w:b/>
          <w:bCs/>
          <w:sz w:val="28"/>
          <w:szCs w:val="28"/>
          <w:lang w:eastAsia="en-US"/>
        </w:rPr>
        <w:t xml:space="preserve"> </w:t>
      </w:r>
      <w:r w:rsidRPr="00DD243F">
        <w:rPr>
          <w:rFonts w:eastAsiaTheme="minorHAnsi"/>
          <w:b/>
          <w:bCs/>
          <w:sz w:val="28"/>
          <w:szCs w:val="28"/>
          <w:lang w:eastAsia="en-US"/>
        </w:rPr>
        <w:t>ПРЕДОСТАВЛЕНИЯ ЖИЛИЩНО-КОММУНАЛЬНЫХ УСЛУГ НАСЕЛЕНИЮ</w:t>
      </w:r>
      <w:r>
        <w:rPr>
          <w:rFonts w:eastAsiaTheme="minorHAnsi"/>
          <w:b/>
          <w:bCs/>
          <w:sz w:val="28"/>
          <w:szCs w:val="28"/>
          <w:lang w:eastAsia="en-US"/>
        </w:rPr>
        <w:t>»</w:t>
      </w:r>
    </w:p>
    <w:p w:rsidR="00DD243F" w:rsidRDefault="00DD243F" w:rsidP="00DD243F">
      <w:pPr>
        <w:autoSpaceDE w:val="0"/>
        <w:autoSpaceDN w:val="0"/>
        <w:adjustRightInd w:val="0"/>
        <w:jc w:val="both"/>
        <w:outlineLvl w:val="0"/>
        <w:rPr>
          <w:rFonts w:eastAsiaTheme="minorHAnsi"/>
          <w:sz w:val="28"/>
          <w:szCs w:val="28"/>
          <w:lang w:eastAsia="en-US"/>
        </w:rPr>
      </w:pPr>
    </w:p>
    <w:p w:rsidR="00007950" w:rsidRDefault="00007950" w:rsidP="00DD243F">
      <w:pPr>
        <w:autoSpaceDE w:val="0"/>
        <w:autoSpaceDN w:val="0"/>
        <w:adjustRightInd w:val="0"/>
        <w:jc w:val="both"/>
        <w:outlineLvl w:val="0"/>
        <w:rPr>
          <w:rFonts w:eastAsiaTheme="minorHAnsi"/>
          <w:sz w:val="28"/>
          <w:szCs w:val="28"/>
          <w:lang w:eastAsia="en-US"/>
        </w:rPr>
      </w:pPr>
    </w:p>
    <w:p w:rsidR="00DD243F" w:rsidRDefault="00DD243F" w:rsidP="00DD243F">
      <w:pPr>
        <w:autoSpaceDE w:val="0"/>
        <w:autoSpaceDN w:val="0"/>
        <w:adjustRightInd w:val="0"/>
        <w:jc w:val="center"/>
        <w:outlineLvl w:val="0"/>
        <w:rPr>
          <w:rFonts w:eastAsiaTheme="minorHAnsi"/>
          <w:sz w:val="28"/>
          <w:szCs w:val="28"/>
          <w:lang w:eastAsia="en-US"/>
        </w:rPr>
      </w:pPr>
      <w:r>
        <w:rPr>
          <w:rFonts w:eastAsiaTheme="minorHAnsi"/>
          <w:sz w:val="28"/>
          <w:szCs w:val="28"/>
          <w:lang w:eastAsia="en-US"/>
        </w:rPr>
        <w:t>1. ОБЩИЕ ПОЛОЖЕНИЯ</w:t>
      </w:r>
    </w:p>
    <w:p w:rsidR="00DD243F" w:rsidRDefault="00DD243F" w:rsidP="00DD243F">
      <w:pPr>
        <w:autoSpaceDE w:val="0"/>
        <w:autoSpaceDN w:val="0"/>
        <w:adjustRightInd w:val="0"/>
        <w:jc w:val="both"/>
        <w:rPr>
          <w:rFonts w:eastAsiaTheme="minorHAnsi"/>
          <w:sz w:val="28"/>
          <w:szCs w:val="28"/>
          <w:lang w:eastAsia="en-US"/>
        </w:rPr>
      </w:pPr>
    </w:p>
    <w:p w:rsidR="00DD243F" w:rsidRDefault="00DD243F" w:rsidP="00DD243F">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 xml:space="preserve">1.1. Предмет регулирования </w:t>
      </w:r>
      <w:r w:rsidR="00146FA4">
        <w:rPr>
          <w:rFonts w:eastAsiaTheme="minorHAnsi"/>
          <w:sz w:val="28"/>
          <w:szCs w:val="28"/>
          <w:lang w:eastAsia="en-US"/>
        </w:rPr>
        <w:t>А</w:t>
      </w:r>
      <w:r>
        <w:rPr>
          <w:rFonts w:eastAsiaTheme="minorHAnsi"/>
          <w:sz w:val="28"/>
          <w:szCs w:val="28"/>
          <w:lang w:eastAsia="en-US"/>
        </w:rPr>
        <w:t>дминистративного регламента</w:t>
      </w:r>
    </w:p>
    <w:p w:rsidR="00DD243F" w:rsidRDefault="00DD243F" w:rsidP="00DD243F">
      <w:pPr>
        <w:autoSpaceDE w:val="0"/>
        <w:autoSpaceDN w:val="0"/>
        <w:adjustRightInd w:val="0"/>
        <w:jc w:val="both"/>
        <w:rPr>
          <w:rFonts w:eastAsiaTheme="minorHAnsi"/>
          <w:sz w:val="28"/>
          <w:szCs w:val="28"/>
          <w:lang w:eastAsia="en-US"/>
        </w:rPr>
      </w:pPr>
    </w:p>
    <w:p w:rsidR="00DD243F" w:rsidRDefault="00DD243F" w:rsidP="0050458E">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1.1.1. Административный регламент администрации городского округа город Воронеж по предоставлению муниципальной услуги «</w:t>
      </w:r>
      <w:r w:rsidRPr="00DD243F">
        <w:rPr>
          <w:rFonts w:eastAsiaTheme="minorHAnsi"/>
          <w:sz w:val="28"/>
          <w:szCs w:val="28"/>
          <w:lang w:eastAsia="en-US"/>
        </w:rPr>
        <w:t>Предоставление информации о порядке предоставления жилищно-коммунальных услуг населению</w:t>
      </w:r>
      <w:r>
        <w:rPr>
          <w:rFonts w:eastAsiaTheme="minorHAnsi"/>
          <w:sz w:val="28"/>
          <w:szCs w:val="28"/>
          <w:lang w:eastAsia="en-US"/>
        </w:rPr>
        <w:t>» (далее –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государственных и муниципальных услуг (далее – МФЦ) при предоставлении муниципальной услуги.</w:t>
      </w:r>
    </w:p>
    <w:p w:rsidR="00DD243F" w:rsidRPr="00DD243F" w:rsidRDefault="00DD243F" w:rsidP="0050458E">
      <w:pPr>
        <w:autoSpaceDE w:val="0"/>
        <w:autoSpaceDN w:val="0"/>
        <w:adjustRightInd w:val="0"/>
        <w:spacing w:line="360" w:lineRule="auto"/>
        <w:ind w:firstLine="709"/>
        <w:jc w:val="both"/>
        <w:rPr>
          <w:rFonts w:eastAsiaTheme="minorHAnsi"/>
          <w:sz w:val="28"/>
          <w:szCs w:val="28"/>
          <w:lang w:eastAsia="en-US"/>
        </w:rPr>
      </w:pPr>
      <w:r w:rsidRPr="00DD243F">
        <w:rPr>
          <w:rFonts w:eastAsiaTheme="minorHAnsi"/>
          <w:sz w:val="28"/>
          <w:szCs w:val="28"/>
          <w:lang w:eastAsia="en-US"/>
        </w:rPr>
        <w:t xml:space="preserve">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w:t>
      </w:r>
      <w:r w:rsidR="00470D93">
        <w:rPr>
          <w:rFonts w:eastAsiaTheme="minorHAnsi"/>
          <w:sz w:val="28"/>
          <w:szCs w:val="28"/>
          <w:lang w:eastAsia="en-US"/>
        </w:rPr>
        <w:t xml:space="preserve">                        </w:t>
      </w:r>
      <w:r w:rsidRPr="00DD243F">
        <w:rPr>
          <w:rFonts w:eastAsiaTheme="minorHAnsi"/>
          <w:sz w:val="28"/>
          <w:szCs w:val="28"/>
          <w:lang w:eastAsia="en-US"/>
        </w:rPr>
        <w:t xml:space="preserve">с предоставлением муниципальной услуги по предоставлению информации </w:t>
      </w:r>
      <w:r w:rsidR="007862A3">
        <w:rPr>
          <w:rFonts w:eastAsiaTheme="minorHAnsi"/>
          <w:sz w:val="28"/>
          <w:szCs w:val="28"/>
          <w:lang w:eastAsia="en-US"/>
        </w:rPr>
        <w:t xml:space="preserve">             </w:t>
      </w:r>
      <w:r w:rsidRPr="00DD243F">
        <w:rPr>
          <w:rFonts w:eastAsiaTheme="minorHAnsi"/>
          <w:sz w:val="28"/>
          <w:szCs w:val="28"/>
          <w:lang w:eastAsia="en-US"/>
        </w:rPr>
        <w:t xml:space="preserve">о порядке предоставления жилищно-коммунальных услуг населению, </w:t>
      </w:r>
      <w:r w:rsidR="007862A3">
        <w:rPr>
          <w:rFonts w:eastAsiaTheme="minorHAnsi"/>
          <w:sz w:val="28"/>
          <w:szCs w:val="28"/>
          <w:lang w:eastAsia="en-US"/>
        </w:rPr>
        <w:t xml:space="preserve">                     </w:t>
      </w:r>
      <w:r w:rsidRPr="00DD243F">
        <w:rPr>
          <w:rFonts w:eastAsiaTheme="minorHAnsi"/>
          <w:sz w:val="28"/>
          <w:szCs w:val="28"/>
          <w:lang w:eastAsia="en-US"/>
        </w:rPr>
        <w:t>в том числе:</w:t>
      </w:r>
    </w:p>
    <w:p w:rsidR="00DD243F" w:rsidRDefault="00DD243F" w:rsidP="0084479D">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84479D">
        <w:rPr>
          <w:rFonts w:eastAsiaTheme="minorHAnsi"/>
          <w:sz w:val="28"/>
          <w:szCs w:val="28"/>
          <w:lang w:eastAsia="en-US"/>
        </w:rPr>
        <w:t>о требованиях, предъявляемых к предоставлению коммунальных услуг;</w:t>
      </w:r>
    </w:p>
    <w:p w:rsidR="00DD243F" w:rsidRPr="00E10634" w:rsidRDefault="00DD243F" w:rsidP="0084479D">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E10634">
        <w:rPr>
          <w:rFonts w:eastAsiaTheme="minorHAnsi"/>
          <w:sz w:val="28"/>
          <w:szCs w:val="28"/>
          <w:lang w:eastAsia="en-US"/>
        </w:rPr>
        <w:t>о поставщиках коммунальных услуг</w:t>
      </w:r>
      <w:r w:rsidR="00146FA4">
        <w:rPr>
          <w:rFonts w:eastAsiaTheme="minorHAnsi"/>
          <w:sz w:val="28"/>
          <w:szCs w:val="28"/>
          <w:lang w:eastAsia="en-US"/>
        </w:rPr>
        <w:t>,</w:t>
      </w:r>
      <w:r w:rsidRPr="00E10634">
        <w:rPr>
          <w:rFonts w:eastAsiaTheme="minorHAnsi"/>
          <w:sz w:val="28"/>
          <w:szCs w:val="28"/>
          <w:lang w:eastAsia="en-US"/>
        </w:rPr>
        <w:t xml:space="preserve"> действующих тарифах (нормативах) на коммунальные услуги</w:t>
      </w:r>
      <w:r w:rsidR="00594353" w:rsidRPr="00E10634">
        <w:rPr>
          <w:rFonts w:eastAsiaTheme="minorHAnsi"/>
          <w:sz w:val="28"/>
          <w:szCs w:val="28"/>
          <w:lang w:eastAsia="en-US"/>
        </w:rPr>
        <w:t xml:space="preserve"> и размерах оплаты этих услуг</w:t>
      </w:r>
      <w:r w:rsidRPr="00E10634">
        <w:rPr>
          <w:rFonts w:eastAsiaTheme="minorHAnsi"/>
          <w:sz w:val="28"/>
          <w:szCs w:val="28"/>
          <w:lang w:eastAsia="en-US"/>
        </w:rPr>
        <w:t>;</w:t>
      </w:r>
    </w:p>
    <w:p w:rsidR="00DD243F" w:rsidRPr="00E10634" w:rsidRDefault="00DD243F" w:rsidP="0084479D">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E10634">
        <w:rPr>
          <w:rFonts w:eastAsiaTheme="minorHAnsi"/>
          <w:sz w:val="28"/>
          <w:szCs w:val="28"/>
          <w:lang w:eastAsia="en-US"/>
        </w:rPr>
        <w:t>о составе работ, услуг по содержанию общего имущества, принадлежащего на праве общей долевой собственности собственникам помещений в многоквартирном доме, и о правилах его содержания;</w:t>
      </w:r>
    </w:p>
    <w:p w:rsidR="00DD243F" w:rsidRPr="00E10634" w:rsidRDefault="00DD243F" w:rsidP="0084479D">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E10634">
        <w:rPr>
          <w:rFonts w:eastAsiaTheme="minorHAnsi"/>
          <w:sz w:val="28"/>
          <w:szCs w:val="28"/>
          <w:lang w:eastAsia="en-US"/>
        </w:rPr>
        <w:t>о правах и обязанностях потребителя и поставщика коммунальных услуг;</w:t>
      </w:r>
    </w:p>
    <w:p w:rsidR="00DD243F" w:rsidRPr="00E10634" w:rsidRDefault="00DD243F" w:rsidP="0084479D">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E10634">
        <w:rPr>
          <w:rFonts w:eastAsiaTheme="minorHAnsi"/>
          <w:sz w:val="28"/>
          <w:szCs w:val="28"/>
          <w:lang w:eastAsia="en-US"/>
        </w:rPr>
        <w:t xml:space="preserve">о порядке расчета платы за содержание и ремонт жилого </w:t>
      </w:r>
      <w:proofErr w:type="gramStart"/>
      <w:r w:rsidRPr="00E10634">
        <w:rPr>
          <w:rFonts w:eastAsiaTheme="minorHAnsi"/>
          <w:sz w:val="28"/>
          <w:szCs w:val="28"/>
          <w:lang w:eastAsia="en-US"/>
        </w:rPr>
        <w:t>помещения</w:t>
      </w:r>
      <w:proofErr w:type="gramEnd"/>
      <w:r w:rsidRPr="00E10634">
        <w:rPr>
          <w:rFonts w:eastAsiaTheme="minorHAnsi"/>
          <w:sz w:val="28"/>
          <w:szCs w:val="28"/>
          <w:lang w:eastAsia="en-US"/>
        </w:rPr>
        <w:t xml:space="preserve"> и коммунальные услуги;</w:t>
      </w:r>
    </w:p>
    <w:p w:rsidR="00DD243F" w:rsidRPr="00E10634" w:rsidRDefault="00DD243F" w:rsidP="00A804F0">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E10634">
        <w:rPr>
          <w:rFonts w:eastAsiaTheme="minorHAnsi"/>
          <w:sz w:val="28"/>
          <w:szCs w:val="28"/>
          <w:lang w:eastAsia="en-US"/>
        </w:rPr>
        <w:t>о порядке расчета, перерасчета платы за отдельные виды коммунальных услуг в период временного отсутствия потребителей в занимаемом жилом помещении;</w:t>
      </w:r>
    </w:p>
    <w:p w:rsidR="009E2F90" w:rsidRPr="00E10634" w:rsidRDefault="00DD243F" w:rsidP="00A804F0">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E10634">
        <w:rPr>
          <w:rFonts w:eastAsiaTheme="minorHAnsi"/>
          <w:sz w:val="28"/>
          <w:szCs w:val="28"/>
          <w:lang w:eastAsia="en-US"/>
        </w:rPr>
        <w:t>о порядке установления факта непредоставления коммунальных услуг или предоставления коммунальн</w:t>
      </w:r>
      <w:r w:rsidR="00146FA4">
        <w:rPr>
          <w:rFonts w:eastAsiaTheme="minorHAnsi"/>
          <w:sz w:val="28"/>
          <w:szCs w:val="28"/>
          <w:lang w:eastAsia="en-US"/>
        </w:rPr>
        <w:t>ых услуг ненадлежащего качества;</w:t>
      </w:r>
    </w:p>
    <w:p w:rsidR="008811CF" w:rsidRPr="00E10634" w:rsidRDefault="008811CF" w:rsidP="00A804F0">
      <w:pPr>
        <w:tabs>
          <w:tab w:val="left" w:pos="1134"/>
        </w:tabs>
        <w:autoSpaceDE w:val="0"/>
        <w:autoSpaceDN w:val="0"/>
        <w:adjustRightInd w:val="0"/>
        <w:spacing w:line="360" w:lineRule="auto"/>
        <w:ind w:firstLine="709"/>
        <w:jc w:val="both"/>
        <w:rPr>
          <w:rFonts w:eastAsiaTheme="minorHAnsi"/>
          <w:sz w:val="28"/>
          <w:szCs w:val="28"/>
          <w:lang w:eastAsia="en-US"/>
        </w:rPr>
      </w:pPr>
      <w:r w:rsidRPr="00E10634">
        <w:rPr>
          <w:rFonts w:eastAsiaTheme="minorHAnsi"/>
          <w:sz w:val="28"/>
          <w:szCs w:val="28"/>
          <w:lang w:eastAsia="en-US"/>
        </w:rPr>
        <w:t xml:space="preserve">- </w:t>
      </w:r>
      <w:r w:rsidR="00A804F0" w:rsidRPr="00E10634">
        <w:rPr>
          <w:rFonts w:eastAsiaTheme="minorHAnsi"/>
          <w:sz w:val="28"/>
          <w:szCs w:val="28"/>
          <w:lang w:eastAsia="en-US"/>
        </w:rPr>
        <w:t xml:space="preserve"> </w:t>
      </w:r>
      <w:r w:rsidR="009E2F90" w:rsidRPr="00E10634">
        <w:rPr>
          <w:rFonts w:eastAsiaTheme="minorHAnsi"/>
          <w:sz w:val="28"/>
          <w:szCs w:val="28"/>
          <w:lang w:eastAsia="en-US"/>
        </w:rPr>
        <w:t>об установленных ценах (тарифах) на услуги и работы по содержанию и ремонту общего имущества в многоквартирны</w:t>
      </w:r>
      <w:r w:rsidRPr="00E10634">
        <w:rPr>
          <w:rFonts w:eastAsiaTheme="minorHAnsi"/>
          <w:sz w:val="28"/>
          <w:szCs w:val="28"/>
          <w:lang w:eastAsia="en-US"/>
        </w:rPr>
        <w:t>х домах и жилых помещений в них;</w:t>
      </w:r>
      <w:r w:rsidR="009E2F90" w:rsidRPr="00E10634">
        <w:rPr>
          <w:rFonts w:eastAsiaTheme="minorHAnsi"/>
          <w:sz w:val="28"/>
          <w:szCs w:val="28"/>
          <w:lang w:eastAsia="en-US"/>
        </w:rPr>
        <w:t xml:space="preserve"> </w:t>
      </w:r>
    </w:p>
    <w:p w:rsidR="008811CF" w:rsidRPr="00E10634" w:rsidRDefault="008811CF" w:rsidP="00A804F0">
      <w:pPr>
        <w:tabs>
          <w:tab w:val="left" w:pos="1134"/>
        </w:tabs>
        <w:autoSpaceDE w:val="0"/>
        <w:autoSpaceDN w:val="0"/>
        <w:adjustRightInd w:val="0"/>
        <w:spacing w:line="360" w:lineRule="auto"/>
        <w:ind w:firstLine="709"/>
        <w:jc w:val="both"/>
        <w:rPr>
          <w:rFonts w:eastAsiaTheme="minorHAnsi"/>
          <w:sz w:val="28"/>
          <w:szCs w:val="28"/>
          <w:lang w:eastAsia="en-US"/>
        </w:rPr>
      </w:pPr>
      <w:r w:rsidRPr="00E10634">
        <w:rPr>
          <w:rFonts w:eastAsiaTheme="minorHAnsi"/>
          <w:sz w:val="28"/>
          <w:szCs w:val="28"/>
          <w:lang w:eastAsia="en-US"/>
        </w:rPr>
        <w:t xml:space="preserve">- </w:t>
      </w:r>
      <w:r w:rsidR="009E2F90" w:rsidRPr="00E10634">
        <w:rPr>
          <w:rFonts w:eastAsiaTheme="minorHAnsi"/>
          <w:sz w:val="28"/>
          <w:szCs w:val="28"/>
          <w:lang w:eastAsia="en-US"/>
        </w:rPr>
        <w:t>о размерах оплаты в соответствии с установленным</w:t>
      </w:r>
      <w:r w:rsidRPr="00E10634">
        <w:rPr>
          <w:rFonts w:eastAsiaTheme="minorHAnsi"/>
          <w:sz w:val="28"/>
          <w:szCs w:val="28"/>
          <w:lang w:eastAsia="en-US"/>
        </w:rPr>
        <w:t>и ценами (тарифами);</w:t>
      </w:r>
    </w:p>
    <w:p w:rsidR="008811CF" w:rsidRPr="00E10634" w:rsidRDefault="008811CF" w:rsidP="00A804F0">
      <w:pPr>
        <w:tabs>
          <w:tab w:val="left" w:pos="1134"/>
        </w:tabs>
        <w:autoSpaceDE w:val="0"/>
        <w:autoSpaceDN w:val="0"/>
        <w:adjustRightInd w:val="0"/>
        <w:spacing w:line="360" w:lineRule="auto"/>
        <w:ind w:firstLine="709"/>
        <w:jc w:val="both"/>
        <w:rPr>
          <w:rFonts w:eastAsiaTheme="minorHAnsi"/>
          <w:sz w:val="28"/>
          <w:szCs w:val="28"/>
          <w:lang w:eastAsia="en-US"/>
        </w:rPr>
      </w:pPr>
      <w:r w:rsidRPr="00E10634">
        <w:rPr>
          <w:rFonts w:eastAsiaTheme="minorHAnsi"/>
          <w:sz w:val="28"/>
          <w:szCs w:val="28"/>
          <w:lang w:eastAsia="en-US"/>
        </w:rPr>
        <w:t xml:space="preserve">-  </w:t>
      </w:r>
      <w:r w:rsidR="00C709EC" w:rsidRPr="00E10634">
        <w:rPr>
          <w:rFonts w:eastAsiaTheme="minorHAnsi"/>
          <w:sz w:val="28"/>
          <w:szCs w:val="28"/>
          <w:lang w:eastAsia="en-US"/>
        </w:rPr>
        <w:t xml:space="preserve">об объеме, </w:t>
      </w:r>
      <w:r w:rsidR="009E2F90" w:rsidRPr="00E10634">
        <w:rPr>
          <w:rFonts w:eastAsiaTheme="minorHAnsi"/>
          <w:sz w:val="28"/>
          <w:szCs w:val="28"/>
          <w:lang w:eastAsia="en-US"/>
        </w:rPr>
        <w:t xml:space="preserve">перечне и качестве оказываемых </w:t>
      </w:r>
      <w:r w:rsidRPr="00E10634">
        <w:rPr>
          <w:rFonts w:eastAsiaTheme="minorHAnsi"/>
          <w:sz w:val="28"/>
          <w:szCs w:val="28"/>
          <w:lang w:eastAsia="en-US"/>
        </w:rPr>
        <w:t>услуг и (или) выполняемых работ;</w:t>
      </w:r>
    </w:p>
    <w:p w:rsidR="009E2F90" w:rsidRPr="00E10634" w:rsidRDefault="008811CF" w:rsidP="00A804F0">
      <w:pPr>
        <w:tabs>
          <w:tab w:val="left" w:pos="1134"/>
        </w:tabs>
        <w:autoSpaceDE w:val="0"/>
        <w:autoSpaceDN w:val="0"/>
        <w:adjustRightInd w:val="0"/>
        <w:spacing w:line="360" w:lineRule="auto"/>
        <w:ind w:firstLine="709"/>
        <w:jc w:val="both"/>
        <w:rPr>
          <w:rFonts w:eastAsiaTheme="minorHAnsi"/>
          <w:sz w:val="28"/>
          <w:szCs w:val="28"/>
          <w:lang w:eastAsia="en-US"/>
        </w:rPr>
      </w:pPr>
      <w:r w:rsidRPr="00E10634">
        <w:rPr>
          <w:rFonts w:eastAsiaTheme="minorHAnsi"/>
          <w:sz w:val="28"/>
          <w:szCs w:val="28"/>
          <w:lang w:eastAsia="en-US"/>
        </w:rPr>
        <w:t xml:space="preserve">- </w:t>
      </w:r>
      <w:r w:rsidR="009E2F90" w:rsidRPr="00E10634">
        <w:rPr>
          <w:rFonts w:eastAsiaTheme="minorHAnsi"/>
          <w:sz w:val="28"/>
          <w:szCs w:val="28"/>
          <w:lang w:eastAsia="en-US"/>
        </w:rPr>
        <w:t>об участии представителей органов местного самоуправления в годовых и во внеочередных общих собраниях собственников помещени</w:t>
      </w:r>
      <w:r w:rsidRPr="00E10634">
        <w:rPr>
          <w:rFonts w:eastAsiaTheme="minorHAnsi"/>
          <w:sz w:val="28"/>
          <w:szCs w:val="28"/>
          <w:lang w:eastAsia="en-US"/>
        </w:rPr>
        <w:t>й в многоквартирных домах;</w:t>
      </w:r>
    </w:p>
    <w:p w:rsidR="00443774" w:rsidRPr="00E10634" w:rsidRDefault="00443774" w:rsidP="00A804F0">
      <w:pPr>
        <w:tabs>
          <w:tab w:val="left" w:pos="1134"/>
        </w:tabs>
        <w:autoSpaceDE w:val="0"/>
        <w:autoSpaceDN w:val="0"/>
        <w:adjustRightInd w:val="0"/>
        <w:spacing w:line="360" w:lineRule="auto"/>
        <w:ind w:firstLine="709"/>
        <w:jc w:val="both"/>
        <w:rPr>
          <w:rFonts w:eastAsiaTheme="minorHAnsi"/>
          <w:bCs/>
          <w:sz w:val="28"/>
          <w:szCs w:val="28"/>
          <w:lang w:eastAsia="en-US"/>
        </w:rPr>
      </w:pPr>
      <w:r w:rsidRPr="00E10634">
        <w:rPr>
          <w:rFonts w:eastAsiaTheme="minorHAnsi"/>
          <w:bCs/>
          <w:sz w:val="28"/>
          <w:szCs w:val="28"/>
          <w:lang w:eastAsia="en-US"/>
        </w:rPr>
        <w:t>- о муниципальных программах в жилищной сфере и в сфере коммунальных услуг;</w:t>
      </w:r>
    </w:p>
    <w:p w:rsidR="008811CF" w:rsidRPr="00E10634" w:rsidRDefault="008811CF" w:rsidP="00A804F0">
      <w:pPr>
        <w:tabs>
          <w:tab w:val="left" w:pos="1134"/>
        </w:tabs>
        <w:autoSpaceDE w:val="0"/>
        <w:autoSpaceDN w:val="0"/>
        <w:adjustRightInd w:val="0"/>
        <w:spacing w:line="360" w:lineRule="auto"/>
        <w:ind w:firstLine="709"/>
        <w:jc w:val="both"/>
        <w:rPr>
          <w:rFonts w:eastAsiaTheme="minorHAnsi"/>
          <w:sz w:val="28"/>
          <w:szCs w:val="28"/>
          <w:lang w:eastAsia="en-US"/>
        </w:rPr>
      </w:pPr>
      <w:r w:rsidRPr="00E10634">
        <w:rPr>
          <w:rFonts w:eastAsiaTheme="minorHAnsi"/>
          <w:sz w:val="28"/>
          <w:szCs w:val="28"/>
          <w:lang w:eastAsia="en-US"/>
        </w:rPr>
        <w:t xml:space="preserve">- </w:t>
      </w:r>
      <w:r w:rsidR="00A804F0" w:rsidRPr="00E10634">
        <w:rPr>
          <w:rFonts w:eastAsiaTheme="minorHAnsi"/>
          <w:sz w:val="28"/>
          <w:szCs w:val="28"/>
          <w:lang w:eastAsia="en-US"/>
        </w:rPr>
        <w:t xml:space="preserve"> </w:t>
      </w:r>
      <w:r w:rsidR="009E2F90" w:rsidRPr="00E10634">
        <w:rPr>
          <w:rFonts w:eastAsiaTheme="minorHAnsi"/>
          <w:sz w:val="28"/>
          <w:szCs w:val="28"/>
          <w:lang w:eastAsia="en-US"/>
        </w:rPr>
        <w:t>о нормативных правовых актах органов местного самоуправления, регулиру</w:t>
      </w:r>
      <w:r w:rsidRPr="00E10634">
        <w:rPr>
          <w:rFonts w:eastAsiaTheme="minorHAnsi"/>
          <w:sz w:val="28"/>
          <w:szCs w:val="28"/>
          <w:lang w:eastAsia="en-US"/>
        </w:rPr>
        <w:t xml:space="preserve">ющих отношения </w:t>
      </w:r>
      <w:r w:rsidR="00443774" w:rsidRPr="00E10634">
        <w:rPr>
          <w:rFonts w:eastAsiaTheme="minorHAnsi"/>
          <w:bCs/>
          <w:sz w:val="28"/>
          <w:szCs w:val="28"/>
          <w:lang w:eastAsia="en-US"/>
        </w:rPr>
        <w:t>в жилищной сфере и в сфере коммунальных услуг</w:t>
      </w:r>
      <w:r w:rsidRPr="00E10634">
        <w:rPr>
          <w:rFonts w:eastAsiaTheme="minorHAnsi"/>
          <w:sz w:val="28"/>
          <w:szCs w:val="28"/>
          <w:lang w:eastAsia="en-US"/>
        </w:rPr>
        <w:t>;</w:t>
      </w:r>
    </w:p>
    <w:p w:rsidR="008811CF" w:rsidRPr="00E10634" w:rsidRDefault="008811CF" w:rsidP="00A804F0">
      <w:pPr>
        <w:tabs>
          <w:tab w:val="left" w:pos="1134"/>
        </w:tabs>
        <w:autoSpaceDE w:val="0"/>
        <w:autoSpaceDN w:val="0"/>
        <w:adjustRightInd w:val="0"/>
        <w:spacing w:line="360" w:lineRule="auto"/>
        <w:ind w:firstLine="709"/>
        <w:jc w:val="both"/>
        <w:rPr>
          <w:rFonts w:eastAsiaTheme="minorHAnsi"/>
          <w:sz w:val="28"/>
          <w:szCs w:val="28"/>
          <w:lang w:eastAsia="en-US"/>
        </w:rPr>
      </w:pPr>
      <w:r w:rsidRPr="00E10634">
        <w:rPr>
          <w:rFonts w:eastAsiaTheme="minorHAnsi"/>
          <w:sz w:val="28"/>
          <w:szCs w:val="28"/>
          <w:lang w:eastAsia="en-US"/>
        </w:rPr>
        <w:t>-</w:t>
      </w:r>
      <w:r w:rsidR="00A804F0" w:rsidRPr="00E10634">
        <w:rPr>
          <w:rFonts w:eastAsiaTheme="minorHAnsi"/>
          <w:sz w:val="28"/>
          <w:szCs w:val="28"/>
          <w:lang w:eastAsia="en-US"/>
        </w:rPr>
        <w:t xml:space="preserve"> </w:t>
      </w:r>
      <w:r w:rsidR="009E2F90" w:rsidRPr="00E10634">
        <w:rPr>
          <w:rFonts w:eastAsiaTheme="minorHAnsi"/>
          <w:sz w:val="28"/>
          <w:szCs w:val="28"/>
          <w:lang w:eastAsia="en-US"/>
        </w:rPr>
        <w:t>о состоянии расположенных на территориях муниципальных образований объектов коммунал</w:t>
      </w:r>
      <w:r w:rsidRPr="00E10634">
        <w:rPr>
          <w:rFonts w:eastAsiaTheme="minorHAnsi"/>
          <w:sz w:val="28"/>
          <w:szCs w:val="28"/>
          <w:lang w:eastAsia="en-US"/>
        </w:rPr>
        <w:t>ьной и инженерной инфраструктур;</w:t>
      </w:r>
    </w:p>
    <w:p w:rsidR="008811CF" w:rsidRPr="00E10634" w:rsidRDefault="008811CF" w:rsidP="00A804F0">
      <w:pPr>
        <w:tabs>
          <w:tab w:val="left" w:pos="1134"/>
        </w:tabs>
        <w:autoSpaceDE w:val="0"/>
        <w:autoSpaceDN w:val="0"/>
        <w:adjustRightInd w:val="0"/>
        <w:spacing w:line="360" w:lineRule="auto"/>
        <w:ind w:firstLine="709"/>
        <w:jc w:val="both"/>
        <w:rPr>
          <w:rFonts w:eastAsiaTheme="minorHAnsi"/>
          <w:sz w:val="28"/>
          <w:szCs w:val="28"/>
          <w:lang w:eastAsia="en-US"/>
        </w:rPr>
      </w:pPr>
      <w:r w:rsidRPr="00E10634">
        <w:rPr>
          <w:rFonts w:eastAsiaTheme="minorHAnsi"/>
          <w:sz w:val="28"/>
          <w:szCs w:val="28"/>
          <w:lang w:eastAsia="en-US"/>
        </w:rPr>
        <w:t>-</w:t>
      </w:r>
      <w:r w:rsidR="009E2F90" w:rsidRPr="00E10634">
        <w:rPr>
          <w:rFonts w:eastAsiaTheme="minorHAnsi"/>
          <w:sz w:val="28"/>
          <w:szCs w:val="28"/>
          <w:lang w:eastAsia="en-US"/>
        </w:rPr>
        <w:t xml:space="preserve"> </w:t>
      </w:r>
      <w:r w:rsidR="00A804F0" w:rsidRPr="00E10634">
        <w:rPr>
          <w:rFonts w:eastAsiaTheme="minorHAnsi"/>
          <w:sz w:val="28"/>
          <w:szCs w:val="28"/>
          <w:lang w:eastAsia="en-US"/>
        </w:rPr>
        <w:t xml:space="preserve">  </w:t>
      </w:r>
      <w:r w:rsidR="009E2F90" w:rsidRPr="00E10634">
        <w:rPr>
          <w:rFonts w:eastAsiaTheme="minorHAnsi"/>
          <w:sz w:val="28"/>
          <w:szCs w:val="28"/>
          <w:lang w:eastAsia="en-US"/>
        </w:rPr>
        <w:t>о лицах, осуществляющих э</w:t>
      </w:r>
      <w:r w:rsidRPr="00E10634">
        <w:rPr>
          <w:rFonts w:eastAsiaTheme="minorHAnsi"/>
          <w:sz w:val="28"/>
          <w:szCs w:val="28"/>
          <w:lang w:eastAsia="en-US"/>
        </w:rPr>
        <w:t>ксплуатацию объектов</w:t>
      </w:r>
      <w:r w:rsidR="00594353" w:rsidRPr="00E10634">
        <w:t xml:space="preserve"> </w:t>
      </w:r>
      <w:r w:rsidR="00594353" w:rsidRPr="00E10634">
        <w:rPr>
          <w:rFonts w:eastAsiaTheme="minorHAnsi"/>
          <w:sz w:val="28"/>
          <w:szCs w:val="28"/>
          <w:lang w:eastAsia="en-US"/>
        </w:rPr>
        <w:t>коммунальной и инженерной инфраструктур</w:t>
      </w:r>
      <w:r w:rsidRPr="00E10634">
        <w:rPr>
          <w:rFonts w:eastAsiaTheme="minorHAnsi"/>
          <w:sz w:val="28"/>
          <w:szCs w:val="28"/>
          <w:lang w:eastAsia="en-US"/>
        </w:rPr>
        <w:t>;</w:t>
      </w:r>
    </w:p>
    <w:p w:rsidR="008811CF" w:rsidRPr="00E10634" w:rsidRDefault="008811CF" w:rsidP="00A804F0">
      <w:pPr>
        <w:tabs>
          <w:tab w:val="left" w:pos="1134"/>
        </w:tabs>
        <w:autoSpaceDE w:val="0"/>
        <w:autoSpaceDN w:val="0"/>
        <w:adjustRightInd w:val="0"/>
        <w:spacing w:line="360" w:lineRule="auto"/>
        <w:ind w:firstLine="709"/>
        <w:jc w:val="both"/>
        <w:rPr>
          <w:rFonts w:eastAsiaTheme="minorHAnsi"/>
          <w:sz w:val="28"/>
          <w:szCs w:val="28"/>
          <w:lang w:eastAsia="en-US"/>
        </w:rPr>
      </w:pPr>
      <w:r w:rsidRPr="00E10634">
        <w:rPr>
          <w:rFonts w:eastAsiaTheme="minorHAnsi"/>
          <w:sz w:val="28"/>
          <w:szCs w:val="28"/>
          <w:lang w:eastAsia="en-US"/>
        </w:rPr>
        <w:t xml:space="preserve">- </w:t>
      </w:r>
      <w:r w:rsidR="00A804F0" w:rsidRPr="00E10634">
        <w:rPr>
          <w:rFonts w:eastAsiaTheme="minorHAnsi"/>
          <w:sz w:val="28"/>
          <w:szCs w:val="28"/>
          <w:lang w:eastAsia="en-US"/>
        </w:rPr>
        <w:t xml:space="preserve">  </w:t>
      </w:r>
      <w:r w:rsidR="009E2F90" w:rsidRPr="00E10634">
        <w:rPr>
          <w:rFonts w:eastAsiaTheme="minorHAnsi"/>
          <w:sz w:val="28"/>
          <w:szCs w:val="28"/>
          <w:lang w:eastAsia="en-US"/>
        </w:rPr>
        <w:t>о производственных программах и об инвестиционных программах организаций, поставляющих ресурсы, необходимые для пре</w:t>
      </w:r>
      <w:r w:rsidRPr="00E10634">
        <w:rPr>
          <w:rFonts w:eastAsiaTheme="minorHAnsi"/>
          <w:sz w:val="28"/>
          <w:szCs w:val="28"/>
          <w:lang w:eastAsia="en-US"/>
        </w:rPr>
        <w:t>доставления коммунальных услуг;</w:t>
      </w:r>
    </w:p>
    <w:p w:rsidR="008811CF" w:rsidRPr="00E10634" w:rsidRDefault="008811CF" w:rsidP="00A804F0">
      <w:pPr>
        <w:tabs>
          <w:tab w:val="left" w:pos="1134"/>
        </w:tabs>
        <w:autoSpaceDE w:val="0"/>
        <w:autoSpaceDN w:val="0"/>
        <w:adjustRightInd w:val="0"/>
        <w:spacing w:line="360" w:lineRule="auto"/>
        <w:ind w:firstLine="709"/>
        <w:jc w:val="both"/>
        <w:rPr>
          <w:rFonts w:eastAsiaTheme="minorHAnsi"/>
          <w:sz w:val="28"/>
          <w:szCs w:val="28"/>
          <w:lang w:eastAsia="en-US"/>
        </w:rPr>
      </w:pPr>
      <w:r w:rsidRPr="00E10634">
        <w:rPr>
          <w:rFonts w:eastAsiaTheme="minorHAnsi"/>
          <w:sz w:val="28"/>
          <w:szCs w:val="28"/>
          <w:lang w:eastAsia="en-US"/>
        </w:rPr>
        <w:t xml:space="preserve">- </w:t>
      </w:r>
      <w:r w:rsidR="00A804F0" w:rsidRPr="00E10634">
        <w:rPr>
          <w:rFonts w:eastAsiaTheme="minorHAnsi"/>
          <w:sz w:val="28"/>
          <w:szCs w:val="28"/>
          <w:lang w:eastAsia="en-US"/>
        </w:rPr>
        <w:t xml:space="preserve">  </w:t>
      </w:r>
      <w:r w:rsidR="009E2F90" w:rsidRPr="00E10634">
        <w:rPr>
          <w:rFonts w:eastAsiaTheme="minorHAnsi"/>
          <w:sz w:val="28"/>
          <w:szCs w:val="28"/>
          <w:lang w:eastAsia="en-US"/>
        </w:rPr>
        <w:t>о соблюдении установленных параметров качества тов</w:t>
      </w:r>
      <w:r w:rsidR="00146FA4">
        <w:rPr>
          <w:rFonts w:eastAsiaTheme="minorHAnsi"/>
          <w:sz w:val="28"/>
          <w:szCs w:val="28"/>
          <w:lang w:eastAsia="en-US"/>
        </w:rPr>
        <w:t>аров и услуг организациями</w:t>
      </w:r>
      <w:r w:rsidR="00594353" w:rsidRPr="00E10634">
        <w:rPr>
          <w:rFonts w:eastAsiaTheme="minorHAnsi"/>
          <w:sz w:val="28"/>
          <w:szCs w:val="28"/>
          <w:lang w:eastAsia="en-US"/>
        </w:rPr>
        <w:t>, поставляющи</w:t>
      </w:r>
      <w:r w:rsidR="00146FA4">
        <w:rPr>
          <w:rFonts w:eastAsiaTheme="minorHAnsi"/>
          <w:sz w:val="28"/>
          <w:szCs w:val="28"/>
          <w:lang w:eastAsia="en-US"/>
        </w:rPr>
        <w:t>ми</w:t>
      </w:r>
      <w:r w:rsidR="00594353" w:rsidRPr="00E10634">
        <w:rPr>
          <w:rFonts w:eastAsiaTheme="minorHAnsi"/>
          <w:sz w:val="28"/>
          <w:szCs w:val="28"/>
          <w:lang w:eastAsia="en-US"/>
        </w:rPr>
        <w:t xml:space="preserve"> ресурсы, необходимые для предоставления коммунальных услуг</w:t>
      </w:r>
      <w:r w:rsidRPr="00E10634">
        <w:rPr>
          <w:rFonts w:eastAsiaTheme="minorHAnsi"/>
          <w:sz w:val="28"/>
          <w:szCs w:val="28"/>
          <w:lang w:eastAsia="en-US"/>
        </w:rPr>
        <w:t>;</w:t>
      </w:r>
    </w:p>
    <w:p w:rsidR="009E2F90" w:rsidRPr="00E10634" w:rsidRDefault="008811CF" w:rsidP="00A804F0">
      <w:pPr>
        <w:tabs>
          <w:tab w:val="left" w:pos="1134"/>
        </w:tabs>
        <w:autoSpaceDE w:val="0"/>
        <w:autoSpaceDN w:val="0"/>
        <w:adjustRightInd w:val="0"/>
        <w:spacing w:line="360" w:lineRule="auto"/>
        <w:ind w:firstLine="709"/>
        <w:jc w:val="both"/>
        <w:rPr>
          <w:rFonts w:eastAsiaTheme="minorHAnsi"/>
          <w:sz w:val="28"/>
          <w:szCs w:val="28"/>
          <w:lang w:eastAsia="en-US"/>
        </w:rPr>
      </w:pPr>
      <w:r w:rsidRPr="00E10634">
        <w:rPr>
          <w:rFonts w:eastAsiaTheme="minorHAnsi"/>
          <w:sz w:val="28"/>
          <w:szCs w:val="28"/>
          <w:lang w:eastAsia="en-US"/>
        </w:rPr>
        <w:t xml:space="preserve">- </w:t>
      </w:r>
      <w:r w:rsidR="009E2F90" w:rsidRPr="00E10634">
        <w:rPr>
          <w:rFonts w:eastAsiaTheme="minorHAnsi"/>
          <w:sz w:val="28"/>
          <w:szCs w:val="28"/>
          <w:lang w:eastAsia="en-US"/>
        </w:rPr>
        <w:t>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w:t>
      </w:r>
      <w:r w:rsidRPr="00E10634">
        <w:rPr>
          <w:rFonts w:eastAsiaTheme="minorHAnsi"/>
          <w:sz w:val="28"/>
          <w:szCs w:val="28"/>
          <w:lang w:eastAsia="en-US"/>
        </w:rPr>
        <w:t xml:space="preserve"> осуществляющими водоотведение.</w:t>
      </w:r>
    </w:p>
    <w:p w:rsidR="00DD243F" w:rsidRPr="007862A3" w:rsidRDefault="00DD243F" w:rsidP="00DD243F">
      <w:pPr>
        <w:autoSpaceDE w:val="0"/>
        <w:autoSpaceDN w:val="0"/>
        <w:adjustRightInd w:val="0"/>
        <w:ind w:firstLine="709"/>
        <w:jc w:val="both"/>
        <w:rPr>
          <w:rFonts w:eastAsiaTheme="minorHAnsi"/>
          <w:sz w:val="20"/>
          <w:szCs w:val="20"/>
          <w:lang w:eastAsia="en-US"/>
        </w:rPr>
      </w:pPr>
    </w:p>
    <w:p w:rsidR="00DD243F" w:rsidRDefault="00DD243F" w:rsidP="00DD243F">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1.2. Описание заявителей</w:t>
      </w:r>
    </w:p>
    <w:p w:rsidR="00DD243F" w:rsidRDefault="00DD243F" w:rsidP="00DD243F">
      <w:pPr>
        <w:autoSpaceDE w:val="0"/>
        <w:autoSpaceDN w:val="0"/>
        <w:adjustRightInd w:val="0"/>
        <w:jc w:val="both"/>
        <w:rPr>
          <w:rFonts w:eastAsiaTheme="minorHAnsi"/>
          <w:sz w:val="28"/>
          <w:szCs w:val="28"/>
          <w:lang w:eastAsia="en-US"/>
        </w:rPr>
      </w:pPr>
    </w:p>
    <w:p w:rsidR="007862A3" w:rsidRDefault="00DD243F" w:rsidP="007862A3">
      <w:pPr>
        <w:autoSpaceDE w:val="0"/>
        <w:autoSpaceDN w:val="0"/>
        <w:adjustRightInd w:val="0"/>
        <w:spacing w:line="360" w:lineRule="auto"/>
        <w:ind w:firstLine="708"/>
        <w:jc w:val="both"/>
        <w:rPr>
          <w:rFonts w:eastAsiaTheme="minorHAnsi"/>
          <w:sz w:val="28"/>
          <w:szCs w:val="28"/>
          <w:lang w:eastAsia="en-US"/>
        </w:rPr>
      </w:pPr>
      <w:r w:rsidRPr="00DD243F">
        <w:rPr>
          <w:rFonts w:eastAsiaTheme="minorHAnsi"/>
          <w:sz w:val="28"/>
          <w:szCs w:val="28"/>
          <w:lang w:eastAsia="en-US"/>
        </w:rPr>
        <w:t xml:space="preserve">Заявителями являются физические или юридические лица, обратившиеся в орган, предоставляющий муниципальную услугу, </w:t>
      </w:r>
      <w:r w:rsidR="00146FA4">
        <w:rPr>
          <w:rFonts w:eastAsiaTheme="minorHAnsi"/>
          <w:sz w:val="28"/>
          <w:szCs w:val="28"/>
          <w:lang w:eastAsia="en-US"/>
        </w:rPr>
        <w:t xml:space="preserve">                            </w:t>
      </w:r>
      <w:r w:rsidRPr="00DD243F">
        <w:rPr>
          <w:rFonts w:eastAsiaTheme="minorHAnsi"/>
          <w:sz w:val="28"/>
          <w:szCs w:val="28"/>
          <w:lang w:eastAsia="en-US"/>
        </w:rPr>
        <w:t>с заявлением о предоставлении муниципальной услуги</w:t>
      </w:r>
      <w:r w:rsidR="00146FA4">
        <w:rPr>
          <w:rFonts w:eastAsiaTheme="minorHAnsi"/>
          <w:sz w:val="28"/>
          <w:szCs w:val="28"/>
          <w:lang w:eastAsia="en-US"/>
        </w:rPr>
        <w:t>,</w:t>
      </w:r>
      <w:r w:rsidRPr="00DD243F">
        <w:rPr>
          <w:rFonts w:eastAsiaTheme="minorHAnsi"/>
          <w:sz w:val="28"/>
          <w:szCs w:val="28"/>
          <w:lang w:eastAsia="en-US"/>
        </w:rPr>
        <w:t xml:space="preserve"> либо их уполномоченные представители (далее </w:t>
      </w:r>
      <w:r>
        <w:rPr>
          <w:rFonts w:eastAsiaTheme="minorHAnsi"/>
          <w:sz w:val="28"/>
          <w:szCs w:val="28"/>
          <w:lang w:eastAsia="en-US"/>
        </w:rPr>
        <w:t>–</w:t>
      </w:r>
      <w:r w:rsidRPr="00DD243F">
        <w:rPr>
          <w:rFonts w:eastAsiaTheme="minorHAnsi"/>
          <w:sz w:val="28"/>
          <w:szCs w:val="28"/>
          <w:lang w:eastAsia="en-US"/>
        </w:rPr>
        <w:t xml:space="preserve"> заявитель).</w:t>
      </w:r>
    </w:p>
    <w:p w:rsidR="007862A3" w:rsidRDefault="007862A3" w:rsidP="00DD243F">
      <w:pPr>
        <w:autoSpaceDE w:val="0"/>
        <w:autoSpaceDN w:val="0"/>
        <w:adjustRightInd w:val="0"/>
        <w:jc w:val="center"/>
        <w:outlineLvl w:val="1"/>
        <w:rPr>
          <w:rFonts w:eastAsiaTheme="minorHAnsi"/>
          <w:sz w:val="20"/>
          <w:szCs w:val="20"/>
          <w:lang w:eastAsia="en-US"/>
        </w:rPr>
      </w:pPr>
    </w:p>
    <w:p w:rsidR="007862A3" w:rsidRDefault="007862A3" w:rsidP="00DD243F">
      <w:pPr>
        <w:autoSpaceDE w:val="0"/>
        <w:autoSpaceDN w:val="0"/>
        <w:adjustRightInd w:val="0"/>
        <w:jc w:val="center"/>
        <w:outlineLvl w:val="1"/>
        <w:rPr>
          <w:rFonts w:eastAsiaTheme="minorHAnsi"/>
          <w:sz w:val="20"/>
          <w:szCs w:val="20"/>
          <w:lang w:eastAsia="en-US"/>
        </w:rPr>
      </w:pPr>
    </w:p>
    <w:p w:rsidR="007862A3" w:rsidRDefault="007862A3" w:rsidP="00DD243F">
      <w:pPr>
        <w:autoSpaceDE w:val="0"/>
        <w:autoSpaceDN w:val="0"/>
        <w:adjustRightInd w:val="0"/>
        <w:jc w:val="center"/>
        <w:outlineLvl w:val="1"/>
        <w:rPr>
          <w:rFonts w:eastAsiaTheme="minorHAnsi"/>
          <w:sz w:val="20"/>
          <w:szCs w:val="20"/>
          <w:lang w:eastAsia="en-US"/>
        </w:rPr>
      </w:pPr>
    </w:p>
    <w:p w:rsidR="007862A3" w:rsidRDefault="007862A3" w:rsidP="00DD243F">
      <w:pPr>
        <w:autoSpaceDE w:val="0"/>
        <w:autoSpaceDN w:val="0"/>
        <w:adjustRightInd w:val="0"/>
        <w:jc w:val="center"/>
        <w:outlineLvl w:val="1"/>
        <w:rPr>
          <w:rFonts w:eastAsiaTheme="minorHAnsi"/>
          <w:sz w:val="20"/>
          <w:szCs w:val="20"/>
          <w:lang w:eastAsia="en-US"/>
        </w:rPr>
      </w:pPr>
    </w:p>
    <w:p w:rsidR="007862A3" w:rsidRDefault="007862A3" w:rsidP="00DD243F">
      <w:pPr>
        <w:autoSpaceDE w:val="0"/>
        <w:autoSpaceDN w:val="0"/>
        <w:adjustRightInd w:val="0"/>
        <w:jc w:val="center"/>
        <w:outlineLvl w:val="1"/>
        <w:rPr>
          <w:rFonts w:eastAsiaTheme="minorHAnsi"/>
          <w:sz w:val="20"/>
          <w:szCs w:val="20"/>
          <w:lang w:eastAsia="en-US"/>
        </w:rPr>
      </w:pPr>
    </w:p>
    <w:p w:rsidR="007862A3" w:rsidRDefault="007862A3" w:rsidP="00DD243F">
      <w:pPr>
        <w:autoSpaceDE w:val="0"/>
        <w:autoSpaceDN w:val="0"/>
        <w:adjustRightInd w:val="0"/>
        <w:jc w:val="center"/>
        <w:outlineLvl w:val="1"/>
        <w:rPr>
          <w:rFonts w:eastAsiaTheme="minorHAnsi"/>
          <w:sz w:val="20"/>
          <w:szCs w:val="20"/>
          <w:lang w:eastAsia="en-US"/>
        </w:rPr>
      </w:pPr>
    </w:p>
    <w:p w:rsidR="007862A3" w:rsidRDefault="007862A3" w:rsidP="00DD243F">
      <w:pPr>
        <w:autoSpaceDE w:val="0"/>
        <w:autoSpaceDN w:val="0"/>
        <w:adjustRightInd w:val="0"/>
        <w:jc w:val="center"/>
        <w:outlineLvl w:val="1"/>
        <w:rPr>
          <w:rFonts w:eastAsiaTheme="minorHAnsi"/>
          <w:sz w:val="20"/>
          <w:szCs w:val="20"/>
          <w:lang w:eastAsia="en-US"/>
        </w:rPr>
      </w:pPr>
    </w:p>
    <w:p w:rsidR="00DD243F" w:rsidRDefault="00DD243F" w:rsidP="00DD243F">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1.3. Требования к порядку информирования</w:t>
      </w:r>
    </w:p>
    <w:p w:rsidR="00DD243F" w:rsidRDefault="00DD243F" w:rsidP="00DD243F">
      <w:pPr>
        <w:autoSpaceDE w:val="0"/>
        <w:autoSpaceDN w:val="0"/>
        <w:adjustRightInd w:val="0"/>
        <w:jc w:val="center"/>
        <w:rPr>
          <w:rFonts w:eastAsiaTheme="minorHAnsi"/>
          <w:sz w:val="28"/>
          <w:szCs w:val="28"/>
          <w:lang w:eastAsia="en-US"/>
        </w:rPr>
      </w:pPr>
      <w:r>
        <w:rPr>
          <w:rFonts w:eastAsiaTheme="minorHAnsi"/>
          <w:sz w:val="28"/>
          <w:szCs w:val="28"/>
          <w:lang w:eastAsia="en-US"/>
        </w:rPr>
        <w:t>о предоставлении муниципальной услуги</w:t>
      </w:r>
    </w:p>
    <w:p w:rsidR="007862A3" w:rsidRDefault="007862A3" w:rsidP="00DD243F">
      <w:pPr>
        <w:autoSpaceDE w:val="0"/>
        <w:autoSpaceDN w:val="0"/>
        <w:adjustRightInd w:val="0"/>
        <w:jc w:val="center"/>
        <w:rPr>
          <w:rFonts w:eastAsiaTheme="minorHAnsi"/>
          <w:sz w:val="28"/>
          <w:szCs w:val="28"/>
          <w:lang w:eastAsia="en-US"/>
        </w:rPr>
      </w:pPr>
    </w:p>
    <w:p w:rsidR="00DD243F" w:rsidRDefault="00DD243F" w:rsidP="006C2071">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1.3.1. Орган, предоставляющий муници</w:t>
      </w:r>
      <w:r w:rsidR="004A4429">
        <w:rPr>
          <w:rFonts w:eastAsiaTheme="minorHAnsi"/>
          <w:sz w:val="28"/>
          <w:szCs w:val="28"/>
          <w:lang w:eastAsia="en-US"/>
        </w:rPr>
        <w:t xml:space="preserve">пальную услугу, </w:t>
      </w:r>
      <w:r w:rsidR="004A4429" w:rsidRPr="004A4429">
        <w:rPr>
          <w:rFonts w:eastAsiaTheme="minorHAnsi"/>
          <w:sz w:val="28"/>
          <w:szCs w:val="28"/>
          <w:lang w:eastAsia="en-US"/>
        </w:rPr>
        <w:t>–</w:t>
      </w:r>
      <w:r w:rsidR="004A4429">
        <w:rPr>
          <w:rFonts w:eastAsiaTheme="minorHAnsi"/>
          <w:sz w:val="28"/>
          <w:szCs w:val="28"/>
          <w:lang w:eastAsia="en-US"/>
        </w:rPr>
        <w:t xml:space="preserve"> администрация </w:t>
      </w:r>
      <w:r>
        <w:rPr>
          <w:rFonts w:eastAsiaTheme="minorHAnsi"/>
          <w:sz w:val="28"/>
          <w:szCs w:val="28"/>
          <w:lang w:eastAsia="en-US"/>
        </w:rPr>
        <w:t>городского округа город Воронеж.</w:t>
      </w:r>
    </w:p>
    <w:p w:rsidR="00DD243F" w:rsidRDefault="00DD243F" w:rsidP="006C2071">
      <w:pPr>
        <w:autoSpaceDE w:val="0"/>
        <w:autoSpaceDN w:val="0"/>
        <w:adjustRightInd w:val="0"/>
        <w:spacing w:line="360" w:lineRule="auto"/>
        <w:ind w:firstLine="709"/>
        <w:jc w:val="both"/>
        <w:rPr>
          <w:rFonts w:eastAsiaTheme="minorHAnsi"/>
          <w:sz w:val="28"/>
          <w:szCs w:val="28"/>
          <w:lang w:eastAsia="en-US"/>
        </w:rPr>
      </w:pPr>
      <w:r w:rsidRPr="00DD243F">
        <w:rPr>
          <w:rFonts w:eastAsiaTheme="minorHAnsi"/>
          <w:sz w:val="28"/>
          <w:szCs w:val="28"/>
          <w:lang w:eastAsia="en-US"/>
        </w:rPr>
        <w:t xml:space="preserve">Структурным подразделением администрации городского округа город Воронеж, обеспечивающим организацию предоставления муниципальной услуги, является управление жилищно-коммунального хозяйства (далее </w:t>
      </w:r>
      <w:r>
        <w:rPr>
          <w:rFonts w:eastAsiaTheme="minorHAnsi"/>
          <w:sz w:val="28"/>
          <w:szCs w:val="28"/>
          <w:lang w:eastAsia="en-US"/>
        </w:rPr>
        <w:t>–</w:t>
      </w:r>
      <w:r w:rsidRPr="00DD243F">
        <w:rPr>
          <w:rFonts w:eastAsiaTheme="minorHAnsi"/>
          <w:sz w:val="28"/>
          <w:szCs w:val="28"/>
          <w:lang w:eastAsia="en-US"/>
        </w:rPr>
        <w:t xml:space="preserve"> управление).</w:t>
      </w:r>
    </w:p>
    <w:p w:rsidR="00DD243F" w:rsidRDefault="00DD243F" w:rsidP="006C2071">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За предоставлением муниципальной услуги заявитель может также обратиться в МФЦ.</w:t>
      </w:r>
    </w:p>
    <w:p w:rsidR="00DD243F" w:rsidRDefault="00DD243F" w:rsidP="006C2071">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1.3.2. Сведения о месте нахождения, графике (режиме) работы, контактных телефонах (телефонах для справок и консультаций), </w:t>
      </w:r>
      <w:proofErr w:type="gramStart"/>
      <w:r>
        <w:rPr>
          <w:rFonts w:eastAsiaTheme="minorHAnsi"/>
          <w:sz w:val="28"/>
          <w:szCs w:val="28"/>
          <w:lang w:eastAsia="en-US"/>
        </w:rPr>
        <w:t>интернет-адресах</w:t>
      </w:r>
      <w:proofErr w:type="gramEnd"/>
      <w:r>
        <w:rPr>
          <w:rFonts w:eastAsiaTheme="minorHAnsi"/>
          <w:sz w:val="28"/>
          <w:szCs w:val="28"/>
          <w:lang w:eastAsia="en-US"/>
        </w:rPr>
        <w:t xml:space="preserve">, адресах электронной почты администрации городского округа город Воронеж, управления, МФЦ приводятся в </w:t>
      </w:r>
      <w:hyperlink r:id="rId8" w:history="1">
        <w:r>
          <w:rPr>
            <w:rFonts w:eastAsiaTheme="minorHAnsi"/>
            <w:sz w:val="28"/>
            <w:szCs w:val="28"/>
            <w:lang w:eastAsia="en-US"/>
          </w:rPr>
          <w:t>приложении №</w:t>
        </w:r>
        <w:r w:rsidRPr="00DD243F">
          <w:rPr>
            <w:rFonts w:eastAsiaTheme="minorHAnsi"/>
            <w:sz w:val="28"/>
            <w:szCs w:val="28"/>
            <w:lang w:eastAsia="en-US"/>
          </w:rPr>
          <w:t xml:space="preserve"> 1</w:t>
        </w:r>
      </w:hyperlink>
      <w:r>
        <w:rPr>
          <w:rFonts w:eastAsiaTheme="minorHAnsi"/>
          <w:sz w:val="28"/>
          <w:szCs w:val="28"/>
          <w:lang w:eastAsia="en-US"/>
        </w:rPr>
        <w:t xml:space="preserve"> к настоящему Административному регламенту и размещаются:</w:t>
      </w:r>
    </w:p>
    <w:p w:rsidR="00DD243F" w:rsidRDefault="00DD243F" w:rsidP="006C2071">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6C2071">
        <w:rPr>
          <w:rFonts w:eastAsiaTheme="minorHAnsi"/>
          <w:sz w:val="28"/>
          <w:szCs w:val="28"/>
          <w:lang w:eastAsia="en-US"/>
        </w:rPr>
        <w:t>на официальном сайте администрации городского округа город Воронеж в сети Интернет (</w:t>
      </w:r>
      <w:hyperlink r:id="rId9" w:history="1">
        <w:r w:rsidR="006C2071" w:rsidRPr="006C2071">
          <w:rPr>
            <w:rStyle w:val="a3"/>
            <w:rFonts w:eastAsiaTheme="minorHAnsi"/>
            <w:color w:val="auto"/>
            <w:sz w:val="28"/>
            <w:szCs w:val="28"/>
            <w:u w:val="none"/>
            <w:lang w:eastAsia="en-US"/>
          </w:rPr>
          <w:t>www.voronezh-city.ru</w:t>
        </w:r>
      </w:hyperlink>
      <w:r w:rsidRPr="006C2071">
        <w:rPr>
          <w:rFonts w:eastAsiaTheme="minorHAnsi"/>
          <w:sz w:val="28"/>
          <w:szCs w:val="28"/>
          <w:lang w:eastAsia="en-US"/>
        </w:rPr>
        <w:t>);</w:t>
      </w:r>
    </w:p>
    <w:p w:rsidR="00DD243F" w:rsidRDefault="00DD243F" w:rsidP="006C2071">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6C2071">
        <w:rPr>
          <w:rFonts w:eastAsiaTheme="minorHAnsi"/>
          <w:sz w:val="28"/>
          <w:szCs w:val="28"/>
          <w:lang w:eastAsia="en-US"/>
        </w:rPr>
        <w:t>на официальном сайте правительства Воронежской области в сети Интернет в информационной системе Воронежской области «Портал государственных и муниципальных услуг Воронежской области» (www.govvrn.ru) (далее – Портал государственных и муниципальных услуг Воронежской области);</w:t>
      </w:r>
    </w:p>
    <w:p w:rsidR="00DD243F" w:rsidRDefault="00DD243F" w:rsidP="006C2071">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6C2071">
        <w:rPr>
          <w:rFonts w:eastAsiaTheme="minorHAnsi"/>
          <w:sz w:val="28"/>
          <w:szCs w:val="28"/>
          <w:lang w:eastAsia="en-US"/>
        </w:rPr>
        <w:t>на Едином портале государственных и муниципальных услуг (функций) в сети Интернет (</w:t>
      </w:r>
      <w:hyperlink r:id="rId10" w:history="1">
        <w:r w:rsidR="006C2071" w:rsidRPr="006C2071">
          <w:rPr>
            <w:rStyle w:val="a3"/>
            <w:rFonts w:eastAsiaTheme="minorHAnsi"/>
            <w:color w:val="auto"/>
            <w:sz w:val="28"/>
            <w:szCs w:val="28"/>
            <w:u w:val="none"/>
            <w:lang w:eastAsia="en-US"/>
          </w:rPr>
          <w:t>www.gosuslugi.ru</w:t>
        </w:r>
      </w:hyperlink>
      <w:r w:rsidRPr="006C2071">
        <w:rPr>
          <w:rFonts w:eastAsiaTheme="minorHAnsi"/>
          <w:sz w:val="28"/>
          <w:szCs w:val="28"/>
          <w:lang w:eastAsia="en-US"/>
        </w:rPr>
        <w:t>);</w:t>
      </w:r>
    </w:p>
    <w:p w:rsidR="00DD243F" w:rsidRPr="00710535" w:rsidRDefault="00710535" w:rsidP="00710535">
      <w:pPr>
        <w:tabs>
          <w:tab w:val="left" w:pos="1134"/>
        </w:tabs>
        <w:autoSpaceDE w:val="0"/>
        <w:autoSpaceDN w:val="0"/>
        <w:adjustRightInd w:val="0"/>
        <w:spacing w:line="360" w:lineRule="auto"/>
        <w:ind w:left="709"/>
        <w:jc w:val="both"/>
        <w:rPr>
          <w:rFonts w:eastAsiaTheme="minorHAnsi"/>
          <w:sz w:val="28"/>
          <w:szCs w:val="28"/>
          <w:lang w:eastAsia="en-US"/>
        </w:rPr>
      </w:pPr>
      <w:r w:rsidRPr="00710535">
        <w:rPr>
          <w:rFonts w:eastAsiaTheme="minorHAnsi"/>
          <w:sz w:val="28"/>
          <w:szCs w:val="28"/>
          <w:lang w:eastAsia="en-US"/>
        </w:rPr>
        <w:t>-</w:t>
      </w:r>
      <w:r w:rsidRPr="00710535">
        <w:rPr>
          <w:rFonts w:eastAsiaTheme="minorHAnsi"/>
          <w:sz w:val="28"/>
          <w:szCs w:val="28"/>
          <w:lang w:eastAsia="en-US"/>
        </w:rPr>
        <w:tab/>
      </w:r>
      <w:r w:rsidR="00DD243F" w:rsidRPr="00710535">
        <w:rPr>
          <w:rFonts w:eastAsiaTheme="minorHAnsi"/>
          <w:sz w:val="28"/>
          <w:szCs w:val="28"/>
          <w:lang w:eastAsia="en-US"/>
        </w:rPr>
        <w:t>на официальном сайте МФЦ (</w:t>
      </w:r>
      <w:r w:rsidR="00DD0B34" w:rsidRPr="00710535">
        <w:rPr>
          <w:rFonts w:eastAsiaTheme="minorHAnsi"/>
          <w:sz w:val="28"/>
          <w:szCs w:val="28"/>
          <w:lang w:eastAsia="en-US"/>
        </w:rPr>
        <w:t>www.</w:t>
      </w:r>
      <w:r w:rsidR="00DD243F" w:rsidRPr="00710535">
        <w:rPr>
          <w:rFonts w:eastAsiaTheme="minorHAnsi"/>
          <w:sz w:val="28"/>
          <w:szCs w:val="28"/>
          <w:lang w:eastAsia="en-US"/>
        </w:rPr>
        <w:t>mydocuments36.ru);</w:t>
      </w:r>
    </w:p>
    <w:p w:rsidR="00DD243F" w:rsidRDefault="00DD243F" w:rsidP="006C2071">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6C2071">
        <w:rPr>
          <w:rFonts w:eastAsiaTheme="minorHAnsi"/>
          <w:sz w:val="28"/>
          <w:szCs w:val="28"/>
          <w:lang w:eastAsia="en-US"/>
        </w:rPr>
        <w:t>на информационном стенде в управлении;</w:t>
      </w:r>
    </w:p>
    <w:p w:rsidR="007862A3" w:rsidRDefault="00DD243F" w:rsidP="007862A3">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7862A3">
        <w:rPr>
          <w:rFonts w:eastAsiaTheme="minorHAnsi"/>
          <w:sz w:val="28"/>
          <w:szCs w:val="28"/>
          <w:lang w:eastAsia="en-US"/>
        </w:rPr>
        <w:t>на информационном стенде в МФЦ.</w:t>
      </w:r>
    </w:p>
    <w:p w:rsidR="00DD243F" w:rsidRPr="007862A3" w:rsidRDefault="00DD243F" w:rsidP="007862A3">
      <w:pPr>
        <w:pStyle w:val="a4"/>
        <w:tabs>
          <w:tab w:val="left" w:pos="1134"/>
        </w:tabs>
        <w:autoSpaceDE w:val="0"/>
        <w:autoSpaceDN w:val="0"/>
        <w:adjustRightInd w:val="0"/>
        <w:spacing w:line="360" w:lineRule="auto"/>
        <w:ind w:left="0" w:firstLine="709"/>
        <w:jc w:val="both"/>
        <w:rPr>
          <w:rFonts w:eastAsiaTheme="minorHAnsi"/>
          <w:sz w:val="28"/>
          <w:szCs w:val="28"/>
          <w:lang w:eastAsia="en-US"/>
        </w:rPr>
      </w:pPr>
      <w:r w:rsidRPr="007862A3">
        <w:rPr>
          <w:rFonts w:eastAsiaTheme="minorHAnsi"/>
          <w:sz w:val="28"/>
          <w:szCs w:val="28"/>
          <w:lang w:eastAsia="en-US"/>
        </w:rPr>
        <w:t xml:space="preserve">1.3.3. Способы получения информации о месте нахождения и графиках работы органов и организаций, </w:t>
      </w:r>
      <w:r w:rsidR="007862A3" w:rsidRPr="007862A3">
        <w:rPr>
          <w:rFonts w:eastAsiaTheme="minorHAnsi"/>
          <w:sz w:val="28"/>
          <w:szCs w:val="28"/>
          <w:lang w:eastAsia="en-US"/>
        </w:rPr>
        <w:t>обращение в которые необходимо для</w:t>
      </w:r>
      <w:r w:rsidR="007862A3">
        <w:rPr>
          <w:rFonts w:eastAsiaTheme="minorHAnsi"/>
          <w:sz w:val="28"/>
          <w:szCs w:val="28"/>
          <w:lang w:eastAsia="en-US"/>
        </w:rPr>
        <w:t xml:space="preserve"> </w:t>
      </w:r>
      <w:r w:rsidRPr="007862A3">
        <w:rPr>
          <w:rFonts w:eastAsiaTheme="minorHAnsi"/>
          <w:sz w:val="28"/>
          <w:szCs w:val="28"/>
          <w:lang w:eastAsia="en-US"/>
        </w:rPr>
        <w:t>получения муниципальной услуги:</w:t>
      </w:r>
    </w:p>
    <w:p w:rsidR="00DD243F" w:rsidRDefault="00DD243F" w:rsidP="006C2071">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6C2071">
        <w:rPr>
          <w:rFonts w:eastAsiaTheme="minorHAnsi"/>
          <w:sz w:val="28"/>
          <w:szCs w:val="28"/>
          <w:lang w:eastAsia="en-US"/>
        </w:rPr>
        <w:t>непосредственно в администрации городского округа город Воронеж, управлении, МФЦ;</w:t>
      </w:r>
    </w:p>
    <w:p w:rsidR="00DD243F" w:rsidRPr="006C2071" w:rsidRDefault="00DD243F" w:rsidP="006C2071">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6C2071">
        <w:rPr>
          <w:rFonts w:eastAsiaTheme="minorHAnsi"/>
          <w:sz w:val="28"/>
          <w:szCs w:val="28"/>
          <w:lang w:eastAsia="en-US"/>
        </w:rPr>
        <w:t>с использованием средств почтовой, телефонной связи, средств сети Интернет.</w:t>
      </w:r>
    </w:p>
    <w:p w:rsidR="00DD243F" w:rsidRDefault="00DD243F" w:rsidP="006C2071">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1.3.4.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предоставляется </w:t>
      </w:r>
      <w:r w:rsidR="00655A13">
        <w:rPr>
          <w:rFonts w:eastAsiaTheme="minorHAnsi"/>
          <w:sz w:val="28"/>
          <w:szCs w:val="28"/>
          <w:lang w:eastAsia="en-US"/>
        </w:rPr>
        <w:t xml:space="preserve">заявителям </w:t>
      </w:r>
      <w:r>
        <w:rPr>
          <w:rFonts w:eastAsiaTheme="minorHAnsi"/>
          <w:sz w:val="28"/>
          <w:szCs w:val="28"/>
          <w:lang w:eastAsia="en-US"/>
        </w:rPr>
        <w:t xml:space="preserve">уполномоченными </w:t>
      </w:r>
      <w:r w:rsidR="004A4429">
        <w:rPr>
          <w:rFonts w:eastAsiaTheme="minorHAnsi"/>
          <w:sz w:val="28"/>
          <w:szCs w:val="28"/>
          <w:lang w:eastAsia="en-US"/>
        </w:rPr>
        <w:t xml:space="preserve">специалистами </w:t>
      </w:r>
      <w:r>
        <w:rPr>
          <w:rFonts w:eastAsiaTheme="minorHAnsi"/>
          <w:sz w:val="28"/>
          <w:szCs w:val="28"/>
          <w:lang w:eastAsia="en-US"/>
        </w:rPr>
        <w:t>управления, МФЦ (далее –</w:t>
      </w:r>
      <w:r w:rsidR="004A4429">
        <w:rPr>
          <w:rFonts w:eastAsiaTheme="minorHAnsi"/>
          <w:sz w:val="28"/>
          <w:szCs w:val="28"/>
          <w:lang w:eastAsia="en-US"/>
        </w:rPr>
        <w:t xml:space="preserve"> специалисты</w:t>
      </w:r>
      <w:r>
        <w:rPr>
          <w:rFonts w:eastAsiaTheme="minorHAnsi"/>
          <w:sz w:val="28"/>
          <w:szCs w:val="28"/>
          <w:lang w:eastAsia="en-US"/>
        </w:rPr>
        <w:t>).</w:t>
      </w:r>
    </w:p>
    <w:p w:rsidR="00DD243F" w:rsidRDefault="00DD243F" w:rsidP="006C2071">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Информирование о ходе предоставления муниципальной услуги осуществляется </w:t>
      </w:r>
      <w:r w:rsidR="004A4429">
        <w:rPr>
          <w:rFonts w:eastAsiaTheme="minorHAnsi"/>
          <w:sz w:val="28"/>
          <w:szCs w:val="28"/>
          <w:lang w:eastAsia="en-US"/>
        </w:rPr>
        <w:t xml:space="preserve">специалистами </w:t>
      </w:r>
      <w:r>
        <w:rPr>
          <w:rFonts w:eastAsiaTheme="minorHAnsi"/>
          <w:sz w:val="28"/>
          <w:szCs w:val="28"/>
          <w:lang w:eastAsia="en-US"/>
        </w:rPr>
        <w:t xml:space="preserve">при личном контакте с заявителем, </w:t>
      </w:r>
      <w:r w:rsidR="00655A13">
        <w:rPr>
          <w:rFonts w:eastAsiaTheme="minorHAnsi"/>
          <w:sz w:val="28"/>
          <w:szCs w:val="28"/>
          <w:lang w:eastAsia="en-US"/>
        </w:rPr>
        <w:t xml:space="preserve">                       </w:t>
      </w:r>
      <w:r>
        <w:rPr>
          <w:rFonts w:eastAsiaTheme="minorHAnsi"/>
          <w:sz w:val="28"/>
          <w:szCs w:val="28"/>
          <w:lang w:eastAsia="en-US"/>
        </w:rPr>
        <w:t>с использованием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DD243F" w:rsidRDefault="00DD243F" w:rsidP="006C2071">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На информационных стендах в местах предоставления муниципальной услуги, а также на официальных сайтах управления, администрации городского округа город Воронеж, МФЦ, 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информация:</w:t>
      </w:r>
    </w:p>
    <w:p w:rsidR="00DD243F" w:rsidRDefault="00DD243F" w:rsidP="006C2071">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6C2071">
        <w:rPr>
          <w:rFonts w:eastAsiaTheme="minorHAnsi"/>
          <w:sz w:val="28"/>
          <w:szCs w:val="28"/>
          <w:lang w:eastAsia="en-US"/>
        </w:rPr>
        <w:t>текст настоящего Административного регламента;</w:t>
      </w:r>
    </w:p>
    <w:p w:rsidR="00DD243F" w:rsidRDefault="00DD243F" w:rsidP="006C2071">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6C2071">
        <w:rPr>
          <w:rFonts w:eastAsiaTheme="minorHAnsi"/>
          <w:sz w:val="28"/>
          <w:szCs w:val="28"/>
          <w:lang w:eastAsia="en-US"/>
        </w:rPr>
        <w:t>тексты нормативных правовых актов, регулирующих предоставление муниципальной услуги, либо выдержки из них;</w:t>
      </w:r>
    </w:p>
    <w:p w:rsidR="00DD243F" w:rsidRPr="006C2071" w:rsidRDefault="00DD243F" w:rsidP="006C2071">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6C2071">
        <w:rPr>
          <w:rFonts w:eastAsiaTheme="minorHAnsi"/>
          <w:sz w:val="28"/>
          <w:szCs w:val="28"/>
          <w:lang w:eastAsia="en-US"/>
        </w:rPr>
        <w:t>форма, образцы заявления, документов.</w:t>
      </w:r>
    </w:p>
    <w:p w:rsidR="00DD243F" w:rsidRDefault="00DD243F" w:rsidP="006C2071">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1.3.5. Заявители, представившие заявление на получение муниципальной услуги, в обязательном порядке информируются</w:t>
      </w:r>
      <w:r w:rsidR="004A4429">
        <w:rPr>
          <w:rFonts w:eastAsiaTheme="minorHAnsi"/>
          <w:sz w:val="28"/>
          <w:szCs w:val="28"/>
          <w:lang w:eastAsia="en-US"/>
        </w:rPr>
        <w:t xml:space="preserve"> специалистами</w:t>
      </w:r>
      <w:r>
        <w:rPr>
          <w:rFonts w:eastAsiaTheme="minorHAnsi"/>
          <w:sz w:val="28"/>
          <w:szCs w:val="28"/>
          <w:lang w:eastAsia="en-US"/>
        </w:rPr>
        <w:t>:</w:t>
      </w:r>
    </w:p>
    <w:p w:rsidR="00DD243F" w:rsidRDefault="00DD243F" w:rsidP="006C2071">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6C2071">
        <w:rPr>
          <w:rFonts w:eastAsiaTheme="minorHAnsi"/>
          <w:sz w:val="28"/>
          <w:szCs w:val="28"/>
          <w:lang w:eastAsia="en-US"/>
        </w:rPr>
        <w:t>о порядке предоставления муниципальной услуги;</w:t>
      </w:r>
    </w:p>
    <w:p w:rsidR="00DD243F" w:rsidRDefault="00DD243F" w:rsidP="006C2071">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6C2071">
        <w:rPr>
          <w:rFonts w:eastAsiaTheme="minorHAnsi"/>
          <w:sz w:val="28"/>
          <w:szCs w:val="28"/>
          <w:lang w:eastAsia="en-US"/>
        </w:rPr>
        <w:t>о ходе предоставления муниципальной услуги;</w:t>
      </w:r>
    </w:p>
    <w:p w:rsidR="00DD243F" w:rsidRPr="006C2071" w:rsidRDefault="00DD243F" w:rsidP="006C2071">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6C2071">
        <w:rPr>
          <w:rFonts w:eastAsiaTheme="minorHAnsi"/>
          <w:sz w:val="28"/>
          <w:szCs w:val="28"/>
          <w:lang w:eastAsia="en-US"/>
        </w:rPr>
        <w:t>о результатах предоставления муниципальной услуги.</w:t>
      </w:r>
    </w:p>
    <w:p w:rsidR="00DD243F" w:rsidRDefault="00DD243F" w:rsidP="006C2071">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1.3.6. Информация о сроке подготовки и возможности получения информации о порядке предоставления услуги заявителю сообщается при подаче документов.</w:t>
      </w:r>
    </w:p>
    <w:p w:rsidR="00DD243F" w:rsidRDefault="00DD243F" w:rsidP="006C2071">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1.3.7. В любое время с</w:t>
      </w:r>
      <w:r w:rsidR="00E21291">
        <w:rPr>
          <w:rFonts w:eastAsiaTheme="minorHAnsi"/>
          <w:sz w:val="28"/>
          <w:szCs w:val="28"/>
          <w:lang w:eastAsia="en-US"/>
        </w:rPr>
        <w:t>о</w:t>
      </w:r>
      <w:r>
        <w:rPr>
          <w:rFonts w:eastAsiaTheme="minorHAnsi"/>
          <w:sz w:val="28"/>
          <w:szCs w:val="28"/>
          <w:lang w:eastAsia="en-US"/>
        </w:rPr>
        <w:t xml:space="preserve"> </w:t>
      </w:r>
      <w:r w:rsidR="00E21291">
        <w:rPr>
          <w:rFonts w:eastAsiaTheme="minorHAnsi"/>
          <w:sz w:val="28"/>
          <w:szCs w:val="28"/>
          <w:lang w:eastAsia="en-US"/>
        </w:rPr>
        <w:t>дня</w:t>
      </w:r>
      <w:r>
        <w:rPr>
          <w:rFonts w:eastAsiaTheme="minorHAnsi"/>
          <w:sz w:val="28"/>
          <w:szCs w:val="28"/>
          <w:lang w:eastAsia="en-US"/>
        </w:rPr>
        <w:t xml:space="preserve"> приема документов заявитель имеет право на получение сведений о прохождении процедуры предоставления муниципальной услуги с использованием почтовой, телефонной связи, средств сети Интернет, а также при личном контакте со специалистами.</w:t>
      </w:r>
    </w:p>
    <w:p w:rsidR="00DD243F" w:rsidRDefault="00DD243F" w:rsidP="006C2071">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DD243F" w:rsidRDefault="00DD243F" w:rsidP="006C2071">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При </w:t>
      </w:r>
      <w:r w:rsidR="00655A13">
        <w:rPr>
          <w:rFonts w:eastAsiaTheme="minorHAnsi"/>
          <w:sz w:val="28"/>
          <w:szCs w:val="28"/>
          <w:lang w:eastAsia="en-US"/>
        </w:rPr>
        <w:t>отсутствии у</w:t>
      </w:r>
      <w:r>
        <w:rPr>
          <w:rFonts w:eastAsiaTheme="minorHAnsi"/>
          <w:sz w:val="28"/>
          <w:szCs w:val="28"/>
          <w:lang w:eastAsia="en-US"/>
        </w:rPr>
        <w:t xml:space="preserve"> специалиста, принявшего звонок, </w:t>
      </w:r>
      <w:r w:rsidR="00655A13">
        <w:rPr>
          <w:rFonts w:eastAsiaTheme="minorHAnsi"/>
          <w:sz w:val="28"/>
          <w:szCs w:val="28"/>
          <w:lang w:eastAsia="en-US"/>
        </w:rPr>
        <w:t xml:space="preserve">возможности </w:t>
      </w:r>
      <w:r>
        <w:rPr>
          <w:rFonts w:eastAsiaTheme="minorHAnsi"/>
          <w:sz w:val="28"/>
          <w:szCs w:val="28"/>
          <w:lang w:eastAsia="en-US"/>
        </w:rPr>
        <w:t xml:space="preserve">самостоятельно ответить на поставленные вопросы телефонный звонок должен быть переадресован (переведен) другому </w:t>
      </w:r>
      <w:r w:rsidR="00DA2BB7">
        <w:rPr>
          <w:rFonts w:eastAsiaTheme="minorHAnsi"/>
          <w:sz w:val="28"/>
          <w:szCs w:val="28"/>
          <w:lang w:eastAsia="en-US"/>
        </w:rPr>
        <w:t xml:space="preserve">специалисту </w:t>
      </w:r>
      <w:r>
        <w:rPr>
          <w:rFonts w:eastAsiaTheme="minorHAnsi"/>
          <w:sz w:val="28"/>
          <w:szCs w:val="28"/>
          <w:lang w:eastAsia="en-US"/>
        </w:rPr>
        <w:t>или же обратившемуся гражданину должен быть сообщен телефонный номер, по которому можно получить необходимую информацию.</w:t>
      </w:r>
    </w:p>
    <w:p w:rsidR="00DD243F" w:rsidRDefault="00DD243F" w:rsidP="006C2071">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Информирование при личном общении проводится ежедневно (кроме выходных и праздничных дней) в соответствии с режимом работы управления. При устном информировании</w:t>
      </w:r>
      <w:r w:rsidR="004A4429">
        <w:rPr>
          <w:rFonts w:eastAsiaTheme="minorHAnsi"/>
          <w:sz w:val="28"/>
          <w:szCs w:val="28"/>
          <w:lang w:eastAsia="en-US"/>
        </w:rPr>
        <w:t xml:space="preserve"> специалист </w:t>
      </w:r>
      <w:r>
        <w:rPr>
          <w:rFonts w:eastAsiaTheme="minorHAnsi"/>
          <w:sz w:val="28"/>
          <w:szCs w:val="28"/>
          <w:lang w:eastAsia="en-US"/>
        </w:rPr>
        <w:t xml:space="preserve">подробно и </w:t>
      </w:r>
      <w:r w:rsidR="00655A13">
        <w:rPr>
          <w:rFonts w:eastAsiaTheme="minorHAnsi"/>
          <w:sz w:val="28"/>
          <w:szCs w:val="28"/>
          <w:lang w:eastAsia="en-US"/>
        </w:rPr>
        <w:t xml:space="preserve">                         </w:t>
      </w:r>
      <w:r>
        <w:rPr>
          <w:rFonts w:eastAsiaTheme="minorHAnsi"/>
          <w:sz w:val="28"/>
          <w:szCs w:val="28"/>
          <w:lang w:eastAsia="en-US"/>
        </w:rPr>
        <w:t>в вежливой форме информирует заявителя по интересующим вопросам.</w:t>
      </w:r>
    </w:p>
    <w:p w:rsidR="00DD243F" w:rsidRDefault="00DD243F" w:rsidP="006C2071">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со дня регистрации письменного обращения.</w:t>
      </w:r>
    </w:p>
    <w:p w:rsidR="00DD243F" w:rsidRDefault="00DD243F" w:rsidP="006C2071">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 не позднее 1 рабочего дня, следующего за днем исполнения административной процедуры.</w:t>
      </w:r>
    </w:p>
    <w:p w:rsidR="00217E08" w:rsidRPr="007862A3" w:rsidRDefault="00217E08" w:rsidP="0050458E">
      <w:pPr>
        <w:autoSpaceDE w:val="0"/>
        <w:autoSpaceDN w:val="0"/>
        <w:adjustRightInd w:val="0"/>
        <w:spacing w:line="360" w:lineRule="auto"/>
        <w:ind w:firstLine="540"/>
        <w:jc w:val="both"/>
        <w:rPr>
          <w:rFonts w:eastAsiaTheme="minorHAnsi"/>
          <w:sz w:val="20"/>
          <w:szCs w:val="20"/>
          <w:lang w:eastAsia="en-US"/>
        </w:rPr>
      </w:pPr>
    </w:p>
    <w:p w:rsidR="00DD243F" w:rsidRDefault="00DD243F" w:rsidP="00DD243F">
      <w:pPr>
        <w:autoSpaceDE w:val="0"/>
        <w:autoSpaceDN w:val="0"/>
        <w:adjustRightInd w:val="0"/>
        <w:jc w:val="center"/>
        <w:outlineLvl w:val="0"/>
        <w:rPr>
          <w:rFonts w:eastAsiaTheme="minorHAnsi"/>
          <w:sz w:val="28"/>
          <w:szCs w:val="28"/>
          <w:lang w:eastAsia="en-US"/>
        </w:rPr>
      </w:pPr>
      <w:r>
        <w:rPr>
          <w:rFonts w:eastAsiaTheme="minorHAnsi"/>
          <w:sz w:val="28"/>
          <w:szCs w:val="28"/>
          <w:lang w:eastAsia="en-US"/>
        </w:rPr>
        <w:t>2. СТАНДАРТ ПРЕДОСТАВЛЕНИЯ МУНИЦИПАЛЬНОЙ УСЛУГИ</w:t>
      </w:r>
    </w:p>
    <w:p w:rsidR="00DD243F" w:rsidRDefault="00DD243F" w:rsidP="00DD243F">
      <w:pPr>
        <w:autoSpaceDE w:val="0"/>
        <w:autoSpaceDN w:val="0"/>
        <w:adjustRightInd w:val="0"/>
        <w:jc w:val="both"/>
        <w:rPr>
          <w:rFonts w:eastAsiaTheme="minorHAnsi"/>
          <w:sz w:val="28"/>
          <w:szCs w:val="28"/>
          <w:lang w:eastAsia="en-US"/>
        </w:rPr>
      </w:pPr>
    </w:p>
    <w:p w:rsidR="00DD243F" w:rsidRDefault="00DD243F" w:rsidP="00DD243F">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2.1. Наименование муниципальной услуги</w:t>
      </w:r>
    </w:p>
    <w:p w:rsidR="00DD243F" w:rsidRDefault="00DD243F" w:rsidP="00DD243F">
      <w:pPr>
        <w:autoSpaceDE w:val="0"/>
        <w:autoSpaceDN w:val="0"/>
        <w:adjustRightInd w:val="0"/>
        <w:jc w:val="both"/>
        <w:rPr>
          <w:rFonts w:eastAsiaTheme="minorHAnsi"/>
          <w:sz w:val="28"/>
          <w:szCs w:val="28"/>
          <w:lang w:eastAsia="en-US"/>
        </w:rPr>
      </w:pPr>
    </w:p>
    <w:p w:rsidR="00DD243F" w:rsidRDefault="00DD243F" w:rsidP="0050458E">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В рамках действия настоящего Административного регламента осуществляется предо</w:t>
      </w:r>
      <w:r w:rsidR="004A4429">
        <w:rPr>
          <w:rFonts w:eastAsiaTheme="minorHAnsi"/>
          <w:sz w:val="28"/>
          <w:szCs w:val="28"/>
          <w:lang w:eastAsia="en-US"/>
        </w:rPr>
        <w:t>ставление муниципальной услуги «</w:t>
      </w:r>
      <w:r w:rsidR="004A4429" w:rsidRPr="004A4429">
        <w:rPr>
          <w:rFonts w:eastAsiaTheme="minorHAnsi"/>
          <w:sz w:val="28"/>
          <w:szCs w:val="28"/>
          <w:lang w:eastAsia="en-US"/>
        </w:rPr>
        <w:t>Предоставление информации о порядке предоставления жилищно-коммунальных услуг населению</w:t>
      </w:r>
      <w:r w:rsidR="004A4429">
        <w:rPr>
          <w:rFonts w:eastAsiaTheme="minorHAnsi"/>
          <w:sz w:val="28"/>
          <w:szCs w:val="28"/>
          <w:lang w:eastAsia="en-US"/>
        </w:rPr>
        <w:t>»</w:t>
      </w:r>
      <w:r>
        <w:rPr>
          <w:rFonts w:eastAsiaTheme="minorHAnsi"/>
          <w:sz w:val="28"/>
          <w:szCs w:val="28"/>
          <w:lang w:eastAsia="en-US"/>
        </w:rPr>
        <w:t>.</w:t>
      </w:r>
    </w:p>
    <w:p w:rsidR="00DD243F" w:rsidRPr="007862A3" w:rsidRDefault="00DD243F" w:rsidP="00DD243F">
      <w:pPr>
        <w:autoSpaceDE w:val="0"/>
        <w:autoSpaceDN w:val="0"/>
        <w:adjustRightInd w:val="0"/>
        <w:jc w:val="both"/>
        <w:rPr>
          <w:rFonts w:eastAsiaTheme="minorHAnsi"/>
          <w:sz w:val="20"/>
          <w:szCs w:val="20"/>
          <w:lang w:eastAsia="en-US"/>
        </w:rPr>
      </w:pPr>
    </w:p>
    <w:p w:rsidR="00DD243F" w:rsidRDefault="00DD243F" w:rsidP="00DD243F">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2.2. Наименование органа,</w:t>
      </w:r>
    </w:p>
    <w:p w:rsidR="00DD243F" w:rsidRDefault="00DD243F" w:rsidP="00DD243F">
      <w:pPr>
        <w:autoSpaceDE w:val="0"/>
        <w:autoSpaceDN w:val="0"/>
        <w:adjustRightInd w:val="0"/>
        <w:jc w:val="center"/>
        <w:rPr>
          <w:rFonts w:eastAsiaTheme="minorHAnsi"/>
          <w:sz w:val="28"/>
          <w:szCs w:val="28"/>
          <w:lang w:eastAsia="en-US"/>
        </w:rPr>
      </w:pPr>
      <w:proofErr w:type="gramStart"/>
      <w:r>
        <w:rPr>
          <w:rFonts w:eastAsiaTheme="minorHAnsi"/>
          <w:sz w:val="28"/>
          <w:szCs w:val="28"/>
          <w:lang w:eastAsia="en-US"/>
        </w:rPr>
        <w:t>предоставляющего</w:t>
      </w:r>
      <w:proofErr w:type="gramEnd"/>
      <w:r>
        <w:rPr>
          <w:rFonts w:eastAsiaTheme="minorHAnsi"/>
          <w:sz w:val="28"/>
          <w:szCs w:val="28"/>
          <w:lang w:eastAsia="en-US"/>
        </w:rPr>
        <w:t xml:space="preserve"> муниципальную услугу</w:t>
      </w:r>
    </w:p>
    <w:p w:rsidR="00DD243F" w:rsidRDefault="00DD243F" w:rsidP="00DD243F">
      <w:pPr>
        <w:autoSpaceDE w:val="0"/>
        <w:autoSpaceDN w:val="0"/>
        <w:adjustRightInd w:val="0"/>
        <w:jc w:val="both"/>
        <w:rPr>
          <w:rFonts w:eastAsiaTheme="minorHAnsi"/>
          <w:sz w:val="28"/>
          <w:szCs w:val="28"/>
          <w:lang w:eastAsia="en-US"/>
        </w:rPr>
      </w:pPr>
    </w:p>
    <w:p w:rsidR="00DD243F" w:rsidRDefault="00DD243F" w:rsidP="0050458E">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2.2.1. Орган, предост</w:t>
      </w:r>
      <w:r w:rsidR="004A4429">
        <w:rPr>
          <w:rFonts w:eastAsiaTheme="minorHAnsi"/>
          <w:sz w:val="28"/>
          <w:szCs w:val="28"/>
          <w:lang w:eastAsia="en-US"/>
        </w:rPr>
        <w:t xml:space="preserve">авляющий муниципальную услугу, </w:t>
      </w:r>
      <w:r w:rsidR="004A4429" w:rsidRPr="004A4429">
        <w:rPr>
          <w:rFonts w:eastAsiaTheme="minorHAnsi"/>
          <w:sz w:val="28"/>
          <w:szCs w:val="28"/>
          <w:lang w:eastAsia="en-US"/>
        </w:rPr>
        <w:t>–</w:t>
      </w:r>
      <w:r>
        <w:rPr>
          <w:rFonts w:eastAsiaTheme="minorHAnsi"/>
          <w:sz w:val="28"/>
          <w:szCs w:val="28"/>
          <w:lang w:eastAsia="en-US"/>
        </w:rPr>
        <w:t xml:space="preserve"> администрация городского </w:t>
      </w:r>
      <w:r w:rsidR="004A4429">
        <w:rPr>
          <w:rFonts w:eastAsiaTheme="minorHAnsi"/>
          <w:sz w:val="28"/>
          <w:szCs w:val="28"/>
          <w:lang w:eastAsia="en-US"/>
        </w:rPr>
        <w:t xml:space="preserve">округа </w:t>
      </w:r>
      <w:r>
        <w:rPr>
          <w:rFonts w:eastAsiaTheme="minorHAnsi"/>
          <w:sz w:val="28"/>
          <w:szCs w:val="28"/>
          <w:lang w:eastAsia="en-US"/>
        </w:rPr>
        <w:t>город Воронеж.</w:t>
      </w:r>
    </w:p>
    <w:p w:rsidR="004A4429" w:rsidRDefault="004A4429" w:rsidP="0050458E">
      <w:pPr>
        <w:autoSpaceDE w:val="0"/>
        <w:autoSpaceDN w:val="0"/>
        <w:adjustRightInd w:val="0"/>
        <w:spacing w:line="360" w:lineRule="auto"/>
        <w:ind w:firstLine="540"/>
        <w:jc w:val="both"/>
        <w:rPr>
          <w:rFonts w:eastAsiaTheme="minorHAnsi"/>
          <w:sz w:val="28"/>
          <w:szCs w:val="28"/>
          <w:lang w:eastAsia="en-US"/>
        </w:rPr>
      </w:pPr>
      <w:r w:rsidRPr="004A4429">
        <w:rPr>
          <w:rFonts w:eastAsiaTheme="minorHAnsi"/>
          <w:sz w:val="28"/>
          <w:szCs w:val="28"/>
          <w:lang w:eastAsia="en-US"/>
        </w:rPr>
        <w:t>Структурное подразделение администрации городского округа город Воронеж, обеспечивающее организацию предоставления мун</w:t>
      </w:r>
      <w:r>
        <w:rPr>
          <w:rFonts w:eastAsiaTheme="minorHAnsi"/>
          <w:sz w:val="28"/>
          <w:szCs w:val="28"/>
          <w:lang w:eastAsia="en-US"/>
        </w:rPr>
        <w:t xml:space="preserve">иципальной услуги, </w:t>
      </w:r>
      <w:r w:rsidRPr="004A4429">
        <w:rPr>
          <w:rFonts w:eastAsiaTheme="minorHAnsi"/>
          <w:sz w:val="28"/>
          <w:szCs w:val="28"/>
          <w:lang w:eastAsia="en-US"/>
        </w:rPr>
        <w:t>–</w:t>
      </w:r>
      <w:r>
        <w:rPr>
          <w:rFonts w:eastAsiaTheme="minorHAnsi"/>
          <w:sz w:val="28"/>
          <w:szCs w:val="28"/>
          <w:lang w:eastAsia="en-US"/>
        </w:rPr>
        <w:t xml:space="preserve"> управление </w:t>
      </w:r>
      <w:r w:rsidRPr="004A4429">
        <w:rPr>
          <w:rFonts w:eastAsiaTheme="minorHAnsi"/>
          <w:sz w:val="28"/>
          <w:szCs w:val="28"/>
          <w:lang w:eastAsia="en-US"/>
        </w:rPr>
        <w:t>жилищно-коммунального хозяйства.</w:t>
      </w:r>
    </w:p>
    <w:p w:rsidR="00DD243F" w:rsidRDefault="00DD243F" w:rsidP="0050458E">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За предоставлением муниципальной услуги заявитель может также обратиться в МФЦ.</w:t>
      </w:r>
    </w:p>
    <w:p w:rsidR="00DD243F" w:rsidRDefault="00DD243F" w:rsidP="0050458E">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2.2.2. </w:t>
      </w:r>
      <w:proofErr w:type="gramStart"/>
      <w:r>
        <w:rPr>
          <w:rFonts w:eastAsiaTheme="minorHAnsi"/>
          <w:sz w:val="28"/>
          <w:szCs w:val="28"/>
          <w:lang w:eastAsia="en-US"/>
        </w:rPr>
        <w:t xml:space="preserve">Запрещается требовать от заявителя осуществления действий, </w:t>
      </w:r>
      <w:r w:rsidR="00655A13">
        <w:rPr>
          <w:rFonts w:eastAsiaTheme="minorHAnsi"/>
          <w:sz w:val="28"/>
          <w:szCs w:val="28"/>
          <w:lang w:eastAsia="en-US"/>
        </w:rPr>
        <w:t xml:space="preserve">                  </w:t>
      </w:r>
      <w:r>
        <w:rPr>
          <w:rFonts w:eastAsiaTheme="minorHAnsi"/>
          <w:sz w:val="28"/>
          <w:szCs w:val="28"/>
          <w:lang w:eastAsia="en-US"/>
        </w:rPr>
        <w:t xml:space="preserve">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11" w:history="1">
        <w:r w:rsidRPr="004A4429">
          <w:rPr>
            <w:rFonts w:eastAsiaTheme="minorHAnsi"/>
            <w:sz w:val="28"/>
            <w:szCs w:val="28"/>
            <w:lang w:eastAsia="en-US"/>
          </w:rPr>
          <w:t>Перечень</w:t>
        </w:r>
      </w:hyperlink>
      <w:r>
        <w:rPr>
          <w:rFonts w:eastAsiaTheme="minorHAnsi"/>
          <w:sz w:val="28"/>
          <w:szCs w:val="28"/>
          <w:lang w:eastAsia="en-US"/>
        </w:rPr>
        <w:t xml:space="preserve">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участвующими в предоставлении муниципальных услуг, утвержденный решением Воронежско</w:t>
      </w:r>
      <w:r w:rsidR="004A4429">
        <w:rPr>
          <w:rFonts w:eastAsiaTheme="minorHAnsi"/>
          <w:sz w:val="28"/>
          <w:szCs w:val="28"/>
          <w:lang w:eastAsia="en-US"/>
        </w:rPr>
        <w:t>й</w:t>
      </w:r>
      <w:proofErr w:type="gramEnd"/>
      <w:r w:rsidR="004A4429">
        <w:rPr>
          <w:rFonts w:eastAsiaTheme="minorHAnsi"/>
          <w:sz w:val="28"/>
          <w:szCs w:val="28"/>
          <w:lang w:eastAsia="en-US"/>
        </w:rPr>
        <w:t xml:space="preserve"> городской Думы от 14.03.2012 №</w:t>
      </w:r>
      <w:r>
        <w:rPr>
          <w:rFonts w:eastAsiaTheme="minorHAnsi"/>
          <w:sz w:val="28"/>
          <w:szCs w:val="28"/>
          <w:lang w:eastAsia="en-US"/>
        </w:rPr>
        <w:t xml:space="preserve"> 721-III.</w:t>
      </w:r>
    </w:p>
    <w:p w:rsidR="00DD243F" w:rsidRDefault="00DD243F" w:rsidP="00DD243F">
      <w:pPr>
        <w:autoSpaceDE w:val="0"/>
        <w:autoSpaceDN w:val="0"/>
        <w:adjustRightInd w:val="0"/>
        <w:jc w:val="both"/>
        <w:rPr>
          <w:rFonts w:eastAsiaTheme="minorHAnsi"/>
          <w:sz w:val="28"/>
          <w:szCs w:val="28"/>
          <w:lang w:eastAsia="en-US"/>
        </w:rPr>
      </w:pPr>
    </w:p>
    <w:p w:rsidR="00DD243F" w:rsidRDefault="00DD243F" w:rsidP="00DD243F">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2.3. Результат предоставления муниципальной услуги</w:t>
      </w:r>
    </w:p>
    <w:p w:rsidR="00DD243F" w:rsidRDefault="00DD243F" w:rsidP="00DD243F">
      <w:pPr>
        <w:autoSpaceDE w:val="0"/>
        <w:autoSpaceDN w:val="0"/>
        <w:adjustRightInd w:val="0"/>
        <w:jc w:val="both"/>
        <w:rPr>
          <w:rFonts w:eastAsiaTheme="minorHAnsi"/>
          <w:sz w:val="28"/>
          <w:szCs w:val="28"/>
          <w:lang w:eastAsia="en-US"/>
        </w:rPr>
      </w:pPr>
    </w:p>
    <w:p w:rsidR="00DD243F" w:rsidRDefault="00DD243F" w:rsidP="0050458E">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Результатом предоставления муниципальной услуги является направление (выдача) заявителю информации </w:t>
      </w:r>
      <w:r w:rsidR="004A4429" w:rsidRPr="004A4429">
        <w:rPr>
          <w:rFonts w:eastAsiaTheme="minorHAnsi"/>
          <w:sz w:val="28"/>
          <w:szCs w:val="28"/>
          <w:lang w:eastAsia="en-US"/>
        </w:rPr>
        <w:t>о порядке предоставления жилищно-коммунальных услуг населению</w:t>
      </w:r>
      <w:r w:rsidR="0050458E">
        <w:rPr>
          <w:rFonts w:eastAsiaTheme="minorHAnsi"/>
          <w:sz w:val="28"/>
          <w:szCs w:val="28"/>
          <w:lang w:eastAsia="en-US"/>
        </w:rPr>
        <w:t xml:space="preserve"> (далее – информация)</w:t>
      </w:r>
      <w:r w:rsidR="004A4429">
        <w:rPr>
          <w:rFonts w:eastAsiaTheme="minorHAnsi"/>
          <w:sz w:val="28"/>
          <w:szCs w:val="28"/>
          <w:lang w:eastAsia="en-US"/>
        </w:rPr>
        <w:t xml:space="preserve"> либо</w:t>
      </w:r>
      <w:r w:rsidR="00E21291">
        <w:rPr>
          <w:rFonts w:eastAsiaTheme="minorHAnsi"/>
          <w:sz w:val="28"/>
          <w:szCs w:val="28"/>
          <w:lang w:eastAsia="en-US"/>
        </w:rPr>
        <w:t xml:space="preserve"> уведомлени</w:t>
      </w:r>
      <w:r w:rsidR="00655A13">
        <w:rPr>
          <w:rFonts w:eastAsiaTheme="minorHAnsi"/>
          <w:sz w:val="28"/>
          <w:szCs w:val="28"/>
          <w:lang w:eastAsia="en-US"/>
        </w:rPr>
        <w:t>я</w:t>
      </w:r>
      <w:r w:rsidR="00E21291">
        <w:rPr>
          <w:rFonts w:eastAsiaTheme="minorHAnsi"/>
          <w:sz w:val="28"/>
          <w:szCs w:val="28"/>
          <w:lang w:eastAsia="en-US"/>
        </w:rPr>
        <w:t xml:space="preserve"> об </w:t>
      </w:r>
      <w:r w:rsidR="004A4429" w:rsidRPr="004A4429">
        <w:rPr>
          <w:rFonts w:eastAsiaTheme="minorHAnsi"/>
          <w:sz w:val="28"/>
          <w:szCs w:val="28"/>
          <w:lang w:eastAsia="en-US"/>
        </w:rPr>
        <w:t>отказ</w:t>
      </w:r>
      <w:r w:rsidR="00E21291">
        <w:rPr>
          <w:rFonts w:eastAsiaTheme="minorHAnsi"/>
          <w:sz w:val="28"/>
          <w:szCs w:val="28"/>
          <w:lang w:eastAsia="en-US"/>
        </w:rPr>
        <w:t>е</w:t>
      </w:r>
      <w:r w:rsidR="004A4429" w:rsidRPr="004A4429">
        <w:rPr>
          <w:rFonts w:eastAsiaTheme="minorHAnsi"/>
          <w:sz w:val="28"/>
          <w:szCs w:val="28"/>
          <w:lang w:eastAsia="en-US"/>
        </w:rPr>
        <w:t xml:space="preserve"> в предоставлении информации</w:t>
      </w:r>
      <w:r>
        <w:rPr>
          <w:rFonts w:eastAsiaTheme="minorHAnsi"/>
          <w:sz w:val="28"/>
          <w:szCs w:val="28"/>
          <w:lang w:eastAsia="en-US"/>
        </w:rPr>
        <w:t>.</w:t>
      </w:r>
    </w:p>
    <w:p w:rsidR="00DD243F" w:rsidRDefault="00DD243F" w:rsidP="00DD243F">
      <w:pPr>
        <w:autoSpaceDE w:val="0"/>
        <w:autoSpaceDN w:val="0"/>
        <w:adjustRightInd w:val="0"/>
        <w:jc w:val="both"/>
        <w:rPr>
          <w:rFonts w:eastAsiaTheme="minorHAnsi"/>
          <w:sz w:val="28"/>
          <w:szCs w:val="28"/>
          <w:lang w:eastAsia="en-US"/>
        </w:rPr>
      </w:pPr>
    </w:p>
    <w:p w:rsidR="00DD243F" w:rsidRDefault="00DD243F" w:rsidP="00DD243F">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2.4. Срок предоставления муниципальной услуги</w:t>
      </w:r>
    </w:p>
    <w:p w:rsidR="00DD243F" w:rsidRDefault="00DD243F" w:rsidP="00DD243F">
      <w:pPr>
        <w:autoSpaceDE w:val="0"/>
        <w:autoSpaceDN w:val="0"/>
        <w:adjustRightInd w:val="0"/>
        <w:jc w:val="both"/>
        <w:rPr>
          <w:rFonts w:eastAsiaTheme="minorHAnsi"/>
          <w:sz w:val="28"/>
          <w:szCs w:val="28"/>
          <w:lang w:eastAsia="en-US"/>
        </w:rPr>
      </w:pPr>
    </w:p>
    <w:p w:rsidR="00840297" w:rsidRPr="00840297" w:rsidRDefault="00840297" w:rsidP="0050458E">
      <w:pPr>
        <w:autoSpaceDE w:val="0"/>
        <w:autoSpaceDN w:val="0"/>
        <w:adjustRightInd w:val="0"/>
        <w:spacing w:line="360" w:lineRule="auto"/>
        <w:ind w:firstLine="709"/>
        <w:jc w:val="both"/>
        <w:rPr>
          <w:rFonts w:eastAsiaTheme="minorHAnsi"/>
          <w:sz w:val="28"/>
          <w:szCs w:val="28"/>
          <w:lang w:eastAsia="en-US"/>
        </w:rPr>
      </w:pPr>
      <w:r w:rsidRPr="00840297">
        <w:rPr>
          <w:rFonts w:eastAsiaTheme="minorHAnsi"/>
          <w:sz w:val="28"/>
          <w:szCs w:val="28"/>
          <w:lang w:eastAsia="en-US"/>
        </w:rPr>
        <w:t>Срок предоставления муниципаль</w:t>
      </w:r>
      <w:r>
        <w:rPr>
          <w:rFonts w:eastAsiaTheme="minorHAnsi"/>
          <w:sz w:val="28"/>
          <w:szCs w:val="28"/>
          <w:lang w:eastAsia="en-US"/>
        </w:rPr>
        <w:t xml:space="preserve">ной услуги не должен превышать </w:t>
      </w:r>
      <w:r w:rsidRPr="00840297">
        <w:rPr>
          <w:rFonts w:eastAsiaTheme="minorHAnsi"/>
          <w:sz w:val="28"/>
          <w:szCs w:val="28"/>
          <w:lang w:eastAsia="en-US"/>
        </w:rPr>
        <w:t>20 календарных дней со дня представления заявления.</w:t>
      </w:r>
    </w:p>
    <w:p w:rsidR="00840297" w:rsidRDefault="00840297" w:rsidP="0050458E">
      <w:pPr>
        <w:autoSpaceDE w:val="0"/>
        <w:autoSpaceDN w:val="0"/>
        <w:adjustRightInd w:val="0"/>
        <w:spacing w:line="360" w:lineRule="auto"/>
        <w:ind w:firstLine="709"/>
        <w:jc w:val="both"/>
        <w:rPr>
          <w:rFonts w:eastAsiaTheme="minorHAnsi"/>
          <w:sz w:val="28"/>
          <w:szCs w:val="28"/>
          <w:lang w:eastAsia="en-US"/>
        </w:rPr>
      </w:pPr>
      <w:r w:rsidRPr="00840297">
        <w:rPr>
          <w:rFonts w:eastAsiaTheme="minorHAnsi"/>
          <w:sz w:val="28"/>
          <w:szCs w:val="28"/>
          <w:lang w:eastAsia="en-US"/>
        </w:rPr>
        <w:t>Срок приема и регистрации заявления о предоста</w:t>
      </w:r>
      <w:r>
        <w:rPr>
          <w:rFonts w:eastAsiaTheme="minorHAnsi"/>
          <w:sz w:val="28"/>
          <w:szCs w:val="28"/>
          <w:lang w:eastAsia="en-US"/>
        </w:rPr>
        <w:t xml:space="preserve">влении муниципальной услуги – в </w:t>
      </w:r>
      <w:r w:rsidRPr="00840297">
        <w:rPr>
          <w:rFonts w:eastAsiaTheme="minorHAnsi"/>
          <w:sz w:val="28"/>
          <w:szCs w:val="28"/>
          <w:lang w:eastAsia="en-US"/>
        </w:rPr>
        <w:t xml:space="preserve">течение </w:t>
      </w:r>
      <w:r w:rsidR="00655A13">
        <w:rPr>
          <w:rFonts w:eastAsiaTheme="minorHAnsi"/>
          <w:sz w:val="28"/>
          <w:szCs w:val="28"/>
          <w:lang w:eastAsia="en-US"/>
        </w:rPr>
        <w:t>1</w:t>
      </w:r>
      <w:r w:rsidRPr="00840297">
        <w:rPr>
          <w:rFonts w:eastAsiaTheme="minorHAnsi"/>
          <w:sz w:val="28"/>
          <w:szCs w:val="28"/>
          <w:lang w:eastAsia="en-US"/>
        </w:rPr>
        <w:t xml:space="preserve"> календарного дня.</w:t>
      </w:r>
    </w:p>
    <w:p w:rsidR="00840297" w:rsidRPr="00840297" w:rsidRDefault="00840297" w:rsidP="0050458E">
      <w:pPr>
        <w:autoSpaceDE w:val="0"/>
        <w:autoSpaceDN w:val="0"/>
        <w:adjustRightInd w:val="0"/>
        <w:spacing w:line="360" w:lineRule="auto"/>
        <w:ind w:firstLine="709"/>
        <w:jc w:val="both"/>
        <w:rPr>
          <w:rFonts w:eastAsiaTheme="minorHAnsi"/>
          <w:sz w:val="28"/>
          <w:szCs w:val="28"/>
          <w:lang w:eastAsia="en-US"/>
        </w:rPr>
      </w:pPr>
      <w:r w:rsidRPr="00840297">
        <w:rPr>
          <w:rFonts w:eastAsiaTheme="minorHAnsi"/>
          <w:sz w:val="28"/>
          <w:szCs w:val="28"/>
          <w:lang w:eastAsia="en-US"/>
        </w:rPr>
        <w:t>При поступлении заявления о предоставлении информации в электронной форме в выходные (праздничные) дни его регистрация производится на следующий рабочий день.</w:t>
      </w:r>
    </w:p>
    <w:p w:rsidR="00840297" w:rsidRPr="00840297" w:rsidRDefault="00840297" w:rsidP="0050458E">
      <w:pPr>
        <w:autoSpaceDE w:val="0"/>
        <w:autoSpaceDN w:val="0"/>
        <w:adjustRightInd w:val="0"/>
        <w:spacing w:line="360" w:lineRule="auto"/>
        <w:ind w:firstLine="709"/>
        <w:jc w:val="both"/>
        <w:rPr>
          <w:rFonts w:eastAsiaTheme="minorHAnsi"/>
          <w:sz w:val="28"/>
          <w:szCs w:val="28"/>
          <w:lang w:eastAsia="en-US"/>
        </w:rPr>
      </w:pPr>
      <w:r w:rsidRPr="00840297">
        <w:rPr>
          <w:rFonts w:eastAsiaTheme="minorHAnsi"/>
          <w:sz w:val="28"/>
          <w:szCs w:val="28"/>
          <w:lang w:eastAsia="en-US"/>
        </w:rPr>
        <w:t xml:space="preserve">Срок подготовки информации или уведомления об </w:t>
      </w:r>
      <w:r>
        <w:rPr>
          <w:rFonts w:eastAsiaTheme="minorHAnsi"/>
          <w:sz w:val="28"/>
          <w:szCs w:val="28"/>
          <w:lang w:eastAsia="en-US"/>
        </w:rPr>
        <w:t xml:space="preserve">отказе в ее предоставлении – не </w:t>
      </w:r>
      <w:r w:rsidRPr="00840297">
        <w:rPr>
          <w:rFonts w:eastAsiaTheme="minorHAnsi"/>
          <w:sz w:val="28"/>
          <w:szCs w:val="28"/>
          <w:lang w:eastAsia="en-US"/>
        </w:rPr>
        <w:t>бол</w:t>
      </w:r>
      <w:r w:rsidR="00152DD7">
        <w:rPr>
          <w:rFonts w:eastAsiaTheme="minorHAnsi"/>
          <w:sz w:val="28"/>
          <w:szCs w:val="28"/>
          <w:lang w:eastAsia="en-US"/>
        </w:rPr>
        <w:t>ее 16 календарных дней со дня</w:t>
      </w:r>
      <w:r w:rsidRPr="00840297">
        <w:rPr>
          <w:rFonts w:eastAsiaTheme="minorHAnsi"/>
          <w:sz w:val="28"/>
          <w:szCs w:val="28"/>
          <w:lang w:eastAsia="en-US"/>
        </w:rPr>
        <w:t xml:space="preserve"> поступления заявления в соответствующий отдел управления.</w:t>
      </w:r>
    </w:p>
    <w:p w:rsidR="00840297" w:rsidRPr="00840297" w:rsidRDefault="00840297" w:rsidP="0050458E">
      <w:pPr>
        <w:autoSpaceDE w:val="0"/>
        <w:autoSpaceDN w:val="0"/>
        <w:adjustRightInd w:val="0"/>
        <w:spacing w:line="360" w:lineRule="auto"/>
        <w:ind w:firstLine="709"/>
        <w:jc w:val="both"/>
        <w:rPr>
          <w:rFonts w:eastAsiaTheme="minorHAnsi"/>
          <w:sz w:val="28"/>
          <w:szCs w:val="28"/>
          <w:lang w:eastAsia="en-US"/>
        </w:rPr>
      </w:pPr>
      <w:r w:rsidRPr="00840297">
        <w:rPr>
          <w:rFonts w:eastAsiaTheme="minorHAnsi"/>
          <w:sz w:val="28"/>
          <w:szCs w:val="28"/>
          <w:lang w:eastAsia="en-US"/>
        </w:rPr>
        <w:t xml:space="preserve">Срок направления (выдачи) заявителю информации или уведомления об </w:t>
      </w:r>
      <w:r>
        <w:rPr>
          <w:rFonts w:eastAsiaTheme="minorHAnsi"/>
          <w:sz w:val="28"/>
          <w:szCs w:val="28"/>
          <w:lang w:eastAsia="en-US"/>
        </w:rPr>
        <w:t xml:space="preserve">отказе в ее предоставлении – не </w:t>
      </w:r>
      <w:r w:rsidRPr="00840297">
        <w:rPr>
          <w:rFonts w:eastAsiaTheme="minorHAnsi"/>
          <w:sz w:val="28"/>
          <w:szCs w:val="28"/>
          <w:lang w:eastAsia="en-US"/>
        </w:rPr>
        <w:t>более 3 календарных дней.</w:t>
      </w:r>
    </w:p>
    <w:p w:rsidR="00DD243F" w:rsidRDefault="00840297" w:rsidP="0050458E">
      <w:pPr>
        <w:autoSpaceDE w:val="0"/>
        <w:autoSpaceDN w:val="0"/>
        <w:adjustRightInd w:val="0"/>
        <w:spacing w:line="360" w:lineRule="auto"/>
        <w:ind w:firstLine="709"/>
        <w:jc w:val="both"/>
        <w:rPr>
          <w:rFonts w:eastAsiaTheme="minorHAnsi"/>
          <w:sz w:val="28"/>
          <w:szCs w:val="28"/>
          <w:lang w:eastAsia="en-US"/>
        </w:rPr>
      </w:pPr>
      <w:r w:rsidRPr="00840297">
        <w:rPr>
          <w:rFonts w:eastAsiaTheme="minorHAnsi"/>
          <w:sz w:val="28"/>
          <w:szCs w:val="28"/>
          <w:lang w:eastAsia="en-US"/>
        </w:rPr>
        <w:t>Срок исправления технических ошибок и опечаток, допущенных при оформлении документов, не должен пр</w:t>
      </w:r>
      <w:r w:rsidR="00152DD7">
        <w:rPr>
          <w:rFonts w:eastAsiaTheme="minorHAnsi"/>
          <w:sz w:val="28"/>
          <w:szCs w:val="28"/>
          <w:lang w:eastAsia="en-US"/>
        </w:rPr>
        <w:t>евышать 3 рабочих дней со дня</w:t>
      </w:r>
      <w:r w:rsidRPr="00840297">
        <w:rPr>
          <w:rFonts w:eastAsiaTheme="minorHAnsi"/>
          <w:sz w:val="28"/>
          <w:szCs w:val="28"/>
          <w:lang w:eastAsia="en-US"/>
        </w:rPr>
        <w:t xml:space="preserve"> обнаружения опечатки (ошибки) или получения от любого заинтересованного лица в письменной форме заявления об опечатке (ошибке) в записях.</w:t>
      </w:r>
    </w:p>
    <w:p w:rsidR="00DD243F" w:rsidRDefault="00DD243F" w:rsidP="00DD243F">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2.5. Правовые основания</w:t>
      </w:r>
      <w:r w:rsidR="00C6757A">
        <w:rPr>
          <w:rFonts w:eastAsiaTheme="minorHAnsi"/>
          <w:sz w:val="28"/>
          <w:szCs w:val="28"/>
          <w:lang w:eastAsia="en-US"/>
        </w:rPr>
        <w:t xml:space="preserve"> </w:t>
      </w:r>
      <w:proofErr w:type="gramStart"/>
      <w:r w:rsidR="00C6757A">
        <w:rPr>
          <w:rFonts w:eastAsiaTheme="minorHAnsi"/>
          <w:sz w:val="28"/>
          <w:szCs w:val="28"/>
          <w:lang w:eastAsia="en-US"/>
        </w:rPr>
        <w:t>для</w:t>
      </w:r>
      <w:proofErr w:type="gramEnd"/>
    </w:p>
    <w:p w:rsidR="00DD243F" w:rsidRDefault="00DD243F" w:rsidP="00DD243F">
      <w:pPr>
        <w:autoSpaceDE w:val="0"/>
        <w:autoSpaceDN w:val="0"/>
        <w:adjustRightInd w:val="0"/>
        <w:jc w:val="center"/>
        <w:rPr>
          <w:rFonts w:eastAsiaTheme="minorHAnsi"/>
          <w:sz w:val="28"/>
          <w:szCs w:val="28"/>
          <w:lang w:eastAsia="en-US"/>
        </w:rPr>
      </w:pPr>
      <w:r>
        <w:rPr>
          <w:rFonts w:eastAsiaTheme="minorHAnsi"/>
          <w:sz w:val="28"/>
          <w:szCs w:val="28"/>
          <w:lang w:eastAsia="en-US"/>
        </w:rPr>
        <w:t>предоставления муниципальной услуги</w:t>
      </w:r>
    </w:p>
    <w:p w:rsidR="00DD243F" w:rsidRDefault="00DD243F" w:rsidP="00DD243F">
      <w:pPr>
        <w:autoSpaceDE w:val="0"/>
        <w:autoSpaceDN w:val="0"/>
        <w:adjustRightInd w:val="0"/>
        <w:jc w:val="both"/>
        <w:rPr>
          <w:rFonts w:eastAsiaTheme="minorHAnsi"/>
          <w:sz w:val="28"/>
          <w:szCs w:val="28"/>
          <w:lang w:eastAsia="en-US"/>
        </w:rPr>
      </w:pPr>
    </w:p>
    <w:p w:rsidR="0097266A" w:rsidRPr="0097266A" w:rsidRDefault="0097266A" w:rsidP="0050458E">
      <w:pPr>
        <w:autoSpaceDE w:val="0"/>
        <w:autoSpaceDN w:val="0"/>
        <w:adjustRightInd w:val="0"/>
        <w:spacing w:line="360" w:lineRule="auto"/>
        <w:ind w:firstLine="709"/>
        <w:jc w:val="both"/>
        <w:rPr>
          <w:rFonts w:eastAsiaTheme="minorHAnsi"/>
          <w:sz w:val="28"/>
          <w:szCs w:val="28"/>
          <w:lang w:eastAsia="en-US"/>
        </w:rPr>
      </w:pPr>
      <w:r w:rsidRPr="0097266A">
        <w:rPr>
          <w:rFonts w:eastAsiaTheme="minorHAnsi"/>
          <w:sz w:val="28"/>
          <w:szCs w:val="28"/>
          <w:lang w:eastAsia="en-US"/>
        </w:rPr>
        <w:t>Предо</w:t>
      </w:r>
      <w:r>
        <w:rPr>
          <w:rFonts w:eastAsiaTheme="minorHAnsi"/>
          <w:sz w:val="28"/>
          <w:szCs w:val="28"/>
          <w:lang w:eastAsia="en-US"/>
        </w:rPr>
        <w:t>ставление муниципальной услуги «</w:t>
      </w:r>
      <w:r w:rsidRPr="0097266A">
        <w:rPr>
          <w:rFonts w:eastAsiaTheme="minorHAnsi"/>
          <w:sz w:val="28"/>
          <w:szCs w:val="28"/>
          <w:lang w:eastAsia="en-US"/>
        </w:rPr>
        <w:t>Предоставление информации о порядке предоставления жилищ</w:t>
      </w:r>
      <w:r>
        <w:rPr>
          <w:rFonts w:eastAsiaTheme="minorHAnsi"/>
          <w:sz w:val="28"/>
          <w:szCs w:val="28"/>
          <w:lang w:eastAsia="en-US"/>
        </w:rPr>
        <w:t>но-коммунальных услуг населению»</w:t>
      </w:r>
      <w:r w:rsidRPr="0097266A">
        <w:rPr>
          <w:rFonts w:eastAsiaTheme="minorHAnsi"/>
          <w:sz w:val="28"/>
          <w:szCs w:val="28"/>
          <w:lang w:eastAsia="en-US"/>
        </w:rPr>
        <w:t xml:space="preserve"> осуществляется в соответствии </w:t>
      </w:r>
      <w:proofErr w:type="gramStart"/>
      <w:r w:rsidRPr="0097266A">
        <w:rPr>
          <w:rFonts w:eastAsiaTheme="minorHAnsi"/>
          <w:sz w:val="28"/>
          <w:szCs w:val="28"/>
          <w:lang w:eastAsia="en-US"/>
        </w:rPr>
        <w:t>с</w:t>
      </w:r>
      <w:proofErr w:type="gramEnd"/>
      <w:r w:rsidRPr="0097266A">
        <w:rPr>
          <w:rFonts w:eastAsiaTheme="minorHAnsi"/>
          <w:sz w:val="28"/>
          <w:szCs w:val="28"/>
          <w:lang w:eastAsia="en-US"/>
        </w:rPr>
        <w:t>:</w:t>
      </w:r>
    </w:p>
    <w:p w:rsidR="0097266A" w:rsidRPr="0097266A" w:rsidRDefault="0097266A" w:rsidP="0050458E">
      <w:pPr>
        <w:autoSpaceDE w:val="0"/>
        <w:autoSpaceDN w:val="0"/>
        <w:adjustRightInd w:val="0"/>
        <w:spacing w:line="360" w:lineRule="auto"/>
        <w:ind w:firstLine="709"/>
        <w:jc w:val="both"/>
        <w:rPr>
          <w:rFonts w:eastAsiaTheme="minorHAnsi"/>
          <w:sz w:val="28"/>
          <w:szCs w:val="28"/>
          <w:lang w:eastAsia="en-US"/>
        </w:rPr>
      </w:pPr>
      <w:r w:rsidRPr="0097266A">
        <w:rPr>
          <w:rFonts w:eastAsiaTheme="minorHAnsi"/>
          <w:sz w:val="28"/>
          <w:szCs w:val="28"/>
          <w:lang w:eastAsia="en-US"/>
        </w:rPr>
        <w:t>Жилищным кодексом Росс</w:t>
      </w:r>
      <w:r w:rsidR="00655A13">
        <w:rPr>
          <w:rFonts w:eastAsiaTheme="minorHAnsi"/>
          <w:sz w:val="28"/>
          <w:szCs w:val="28"/>
          <w:lang w:eastAsia="en-US"/>
        </w:rPr>
        <w:t xml:space="preserve">ийской Федерации </w:t>
      </w:r>
      <w:r>
        <w:rPr>
          <w:rFonts w:eastAsiaTheme="minorHAnsi"/>
          <w:sz w:val="28"/>
          <w:szCs w:val="28"/>
          <w:lang w:eastAsia="en-US"/>
        </w:rPr>
        <w:t>(«Собрание законодательства РФ», 03.01.2005, № 1 (часть 1), ст. 14; «Российская газета», 12.01.2005, № 1; «Парламентская газета», 15.01.2005, №</w:t>
      </w:r>
      <w:r w:rsidRPr="0097266A">
        <w:rPr>
          <w:rFonts w:eastAsiaTheme="minorHAnsi"/>
          <w:sz w:val="28"/>
          <w:szCs w:val="28"/>
          <w:lang w:eastAsia="en-US"/>
        </w:rPr>
        <w:t xml:space="preserve"> 7-8);</w:t>
      </w:r>
    </w:p>
    <w:p w:rsidR="0097266A" w:rsidRPr="0097266A" w:rsidRDefault="0097266A" w:rsidP="0050458E">
      <w:pPr>
        <w:autoSpaceDE w:val="0"/>
        <w:autoSpaceDN w:val="0"/>
        <w:adjustRightInd w:val="0"/>
        <w:spacing w:line="360" w:lineRule="auto"/>
        <w:ind w:firstLine="709"/>
        <w:jc w:val="both"/>
        <w:rPr>
          <w:rFonts w:eastAsiaTheme="minorHAnsi"/>
          <w:sz w:val="28"/>
          <w:szCs w:val="28"/>
          <w:lang w:eastAsia="en-US"/>
        </w:rPr>
      </w:pPr>
      <w:r w:rsidRPr="0097266A">
        <w:rPr>
          <w:rFonts w:eastAsiaTheme="minorHAnsi"/>
          <w:sz w:val="28"/>
          <w:szCs w:val="28"/>
          <w:lang w:eastAsia="en-US"/>
        </w:rPr>
        <w:t>Федеральным законом от 0</w:t>
      </w:r>
      <w:r>
        <w:rPr>
          <w:rFonts w:eastAsiaTheme="minorHAnsi"/>
          <w:sz w:val="28"/>
          <w:szCs w:val="28"/>
          <w:lang w:eastAsia="en-US"/>
        </w:rPr>
        <w:t>6.10.2003 № 131-ФЗ «</w:t>
      </w:r>
      <w:r w:rsidRPr="0097266A">
        <w:rPr>
          <w:rFonts w:eastAsiaTheme="minorHAnsi"/>
          <w:sz w:val="28"/>
          <w:szCs w:val="28"/>
          <w:lang w:eastAsia="en-US"/>
        </w:rPr>
        <w:t>Об общих принципах организации местного самоупр</w:t>
      </w:r>
      <w:r>
        <w:rPr>
          <w:rFonts w:eastAsiaTheme="minorHAnsi"/>
          <w:sz w:val="28"/>
          <w:szCs w:val="28"/>
          <w:lang w:eastAsia="en-US"/>
        </w:rPr>
        <w:t>авления в Российской Федерации»</w:t>
      </w:r>
      <w:r w:rsidR="00655A13">
        <w:rPr>
          <w:rFonts w:eastAsiaTheme="minorHAnsi"/>
          <w:sz w:val="28"/>
          <w:szCs w:val="28"/>
          <w:lang w:eastAsia="en-US"/>
        </w:rPr>
        <w:t xml:space="preserve"> </w:t>
      </w:r>
      <w:r>
        <w:rPr>
          <w:rFonts w:eastAsiaTheme="minorHAnsi"/>
          <w:sz w:val="28"/>
          <w:szCs w:val="28"/>
          <w:lang w:eastAsia="en-US"/>
        </w:rPr>
        <w:t>(«Собрание законодательства РФ», 06.10.2003, № 40, ст. 3822; «Парламентская газета», 08.10.2003, № 186; «Российская газета», 08.10.2003, №</w:t>
      </w:r>
      <w:r w:rsidRPr="0097266A">
        <w:rPr>
          <w:rFonts w:eastAsiaTheme="minorHAnsi"/>
          <w:sz w:val="28"/>
          <w:szCs w:val="28"/>
          <w:lang w:eastAsia="en-US"/>
        </w:rPr>
        <w:t xml:space="preserve"> 202);</w:t>
      </w:r>
    </w:p>
    <w:p w:rsidR="0097266A" w:rsidRDefault="0097266A" w:rsidP="0050458E">
      <w:pPr>
        <w:autoSpaceDE w:val="0"/>
        <w:autoSpaceDN w:val="0"/>
        <w:adjustRightInd w:val="0"/>
        <w:spacing w:line="360" w:lineRule="auto"/>
        <w:ind w:firstLine="709"/>
        <w:jc w:val="both"/>
        <w:rPr>
          <w:rFonts w:eastAsiaTheme="minorHAnsi"/>
          <w:sz w:val="28"/>
          <w:szCs w:val="28"/>
          <w:lang w:eastAsia="en-US"/>
        </w:rPr>
      </w:pPr>
      <w:r w:rsidRPr="0097266A">
        <w:rPr>
          <w:rFonts w:eastAsiaTheme="minorHAnsi"/>
          <w:sz w:val="28"/>
          <w:szCs w:val="28"/>
          <w:lang w:eastAsia="en-US"/>
        </w:rPr>
        <w:t>Фед</w:t>
      </w:r>
      <w:r>
        <w:rPr>
          <w:rFonts w:eastAsiaTheme="minorHAnsi"/>
          <w:sz w:val="28"/>
          <w:szCs w:val="28"/>
          <w:lang w:eastAsia="en-US"/>
        </w:rPr>
        <w:t>еральным законом от 27.07.2010 № 210-ФЗ «</w:t>
      </w:r>
      <w:r w:rsidRPr="0097266A">
        <w:rPr>
          <w:rFonts w:eastAsiaTheme="minorHAnsi"/>
          <w:sz w:val="28"/>
          <w:szCs w:val="28"/>
          <w:lang w:eastAsia="en-US"/>
        </w:rPr>
        <w:t>Об организации предоставления госуда</w:t>
      </w:r>
      <w:r>
        <w:rPr>
          <w:rFonts w:eastAsiaTheme="minorHAnsi"/>
          <w:sz w:val="28"/>
          <w:szCs w:val="28"/>
          <w:lang w:eastAsia="en-US"/>
        </w:rPr>
        <w:t>рственных и муниципальных услуг» («Российская газета», 30.07.2010, № 168; «</w:t>
      </w:r>
      <w:r w:rsidRPr="0097266A">
        <w:rPr>
          <w:rFonts w:eastAsiaTheme="minorHAnsi"/>
          <w:sz w:val="28"/>
          <w:szCs w:val="28"/>
          <w:lang w:eastAsia="en-US"/>
        </w:rPr>
        <w:t>Собрание зако</w:t>
      </w:r>
      <w:r>
        <w:rPr>
          <w:rFonts w:eastAsiaTheme="minorHAnsi"/>
          <w:sz w:val="28"/>
          <w:szCs w:val="28"/>
          <w:lang w:eastAsia="en-US"/>
        </w:rPr>
        <w:t xml:space="preserve">нодательства РФ», 02.08.2010, </w:t>
      </w:r>
      <w:r w:rsidR="00655A13">
        <w:rPr>
          <w:rFonts w:eastAsiaTheme="minorHAnsi"/>
          <w:sz w:val="28"/>
          <w:szCs w:val="28"/>
          <w:lang w:eastAsia="en-US"/>
        </w:rPr>
        <w:t xml:space="preserve">             </w:t>
      </w:r>
      <w:r>
        <w:rPr>
          <w:rFonts w:eastAsiaTheme="minorHAnsi"/>
          <w:sz w:val="28"/>
          <w:szCs w:val="28"/>
          <w:lang w:eastAsia="en-US"/>
        </w:rPr>
        <w:t>№</w:t>
      </w:r>
      <w:r w:rsidRPr="0097266A">
        <w:rPr>
          <w:rFonts w:eastAsiaTheme="minorHAnsi"/>
          <w:sz w:val="28"/>
          <w:szCs w:val="28"/>
          <w:lang w:eastAsia="en-US"/>
        </w:rPr>
        <w:t xml:space="preserve"> 31, ст. 4179);</w:t>
      </w:r>
    </w:p>
    <w:p w:rsidR="0097266A" w:rsidRPr="0097266A" w:rsidRDefault="0097266A" w:rsidP="0050458E">
      <w:pPr>
        <w:autoSpaceDE w:val="0"/>
        <w:autoSpaceDN w:val="0"/>
        <w:adjustRightInd w:val="0"/>
        <w:spacing w:line="360" w:lineRule="auto"/>
        <w:ind w:firstLine="709"/>
        <w:jc w:val="both"/>
        <w:rPr>
          <w:rFonts w:eastAsiaTheme="minorHAnsi"/>
          <w:sz w:val="28"/>
          <w:szCs w:val="28"/>
          <w:lang w:eastAsia="en-US"/>
        </w:rPr>
      </w:pPr>
      <w:r w:rsidRPr="0097266A">
        <w:rPr>
          <w:rFonts w:eastAsiaTheme="minorHAnsi"/>
          <w:sz w:val="28"/>
          <w:szCs w:val="28"/>
          <w:lang w:eastAsia="en-US"/>
        </w:rPr>
        <w:t>Федеральным законом от 06.04.2011 № 63-ФЗ «Об электронной подписи» («Собрание законодательства РФ», 11.04.2011, № 15, ст. 2036; «Парламентская газета», 08–14.04.2011, № 17; «Российская газета», 08.04.2011, № 75);</w:t>
      </w:r>
    </w:p>
    <w:p w:rsidR="0097266A" w:rsidRPr="0097266A" w:rsidRDefault="0097266A" w:rsidP="00E21291">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п</w:t>
      </w:r>
      <w:r w:rsidRPr="0097266A">
        <w:rPr>
          <w:rFonts w:eastAsiaTheme="minorHAnsi"/>
          <w:sz w:val="28"/>
          <w:szCs w:val="28"/>
          <w:lang w:eastAsia="en-US"/>
        </w:rPr>
        <w:t>остановлением Правительства Росс</w:t>
      </w:r>
      <w:r>
        <w:rPr>
          <w:rFonts w:eastAsiaTheme="minorHAnsi"/>
          <w:sz w:val="28"/>
          <w:szCs w:val="28"/>
          <w:lang w:eastAsia="en-US"/>
        </w:rPr>
        <w:t xml:space="preserve">ийской Федерации от 23.05.2006 </w:t>
      </w:r>
      <w:r w:rsidR="00C6757A">
        <w:rPr>
          <w:rFonts w:eastAsiaTheme="minorHAnsi"/>
          <w:sz w:val="28"/>
          <w:szCs w:val="28"/>
          <w:lang w:eastAsia="en-US"/>
        </w:rPr>
        <w:t xml:space="preserve"> </w:t>
      </w:r>
      <w:r>
        <w:rPr>
          <w:rFonts w:eastAsiaTheme="minorHAnsi"/>
          <w:sz w:val="28"/>
          <w:szCs w:val="28"/>
          <w:lang w:eastAsia="en-US"/>
        </w:rPr>
        <w:t>№ 306 «</w:t>
      </w:r>
      <w:r w:rsidR="00E21291">
        <w:rPr>
          <w:rFonts w:eastAsiaTheme="minorHAnsi"/>
          <w:sz w:val="28"/>
          <w:szCs w:val="28"/>
          <w:lang w:eastAsia="en-US"/>
        </w:rPr>
        <w:t>О</w:t>
      </w:r>
      <w:r w:rsidR="00E21291" w:rsidRPr="00E21291">
        <w:rPr>
          <w:rFonts w:eastAsiaTheme="minorHAnsi"/>
          <w:sz w:val="28"/>
          <w:szCs w:val="28"/>
          <w:lang w:eastAsia="en-US"/>
        </w:rPr>
        <w:t xml:space="preserve">б утверждении </w:t>
      </w:r>
      <w:r w:rsidR="00C6757A">
        <w:rPr>
          <w:rFonts w:eastAsiaTheme="minorHAnsi"/>
          <w:sz w:val="28"/>
          <w:szCs w:val="28"/>
          <w:lang w:eastAsia="en-US"/>
        </w:rPr>
        <w:t>П</w:t>
      </w:r>
      <w:r w:rsidR="00E21291" w:rsidRPr="00E21291">
        <w:rPr>
          <w:rFonts w:eastAsiaTheme="minorHAnsi"/>
          <w:sz w:val="28"/>
          <w:szCs w:val="28"/>
          <w:lang w:eastAsia="en-US"/>
        </w:rPr>
        <w:t>равил</w:t>
      </w:r>
      <w:r w:rsidR="00E21291">
        <w:rPr>
          <w:rFonts w:eastAsiaTheme="minorHAnsi"/>
          <w:sz w:val="28"/>
          <w:szCs w:val="28"/>
          <w:lang w:eastAsia="en-US"/>
        </w:rPr>
        <w:t xml:space="preserve"> </w:t>
      </w:r>
      <w:r w:rsidR="00E21291" w:rsidRPr="00E21291">
        <w:rPr>
          <w:rFonts w:eastAsiaTheme="minorHAnsi"/>
          <w:sz w:val="28"/>
          <w:szCs w:val="28"/>
          <w:lang w:eastAsia="en-US"/>
        </w:rPr>
        <w:t>установления и определения нормативов потребления</w:t>
      </w:r>
      <w:r w:rsidR="00E21291">
        <w:rPr>
          <w:rFonts w:eastAsiaTheme="minorHAnsi"/>
          <w:sz w:val="28"/>
          <w:szCs w:val="28"/>
          <w:lang w:eastAsia="en-US"/>
        </w:rPr>
        <w:t xml:space="preserve"> </w:t>
      </w:r>
      <w:r w:rsidR="00E21291" w:rsidRPr="00E21291">
        <w:rPr>
          <w:rFonts w:eastAsiaTheme="minorHAnsi"/>
          <w:sz w:val="28"/>
          <w:szCs w:val="28"/>
          <w:lang w:eastAsia="en-US"/>
        </w:rPr>
        <w:t>коммунальных услуг и нормативов потребления коммунальных</w:t>
      </w:r>
      <w:r w:rsidR="00E21291">
        <w:rPr>
          <w:rFonts w:eastAsiaTheme="minorHAnsi"/>
          <w:sz w:val="28"/>
          <w:szCs w:val="28"/>
          <w:lang w:eastAsia="en-US"/>
        </w:rPr>
        <w:t xml:space="preserve"> </w:t>
      </w:r>
      <w:r w:rsidR="00E21291" w:rsidRPr="00E21291">
        <w:rPr>
          <w:rFonts w:eastAsiaTheme="minorHAnsi"/>
          <w:sz w:val="28"/>
          <w:szCs w:val="28"/>
          <w:lang w:eastAsia="en-US"/>
        </w:rPr>
        <w:t>ресурсов в целях содержания общего имущества</w:t>
      </w:r>
      <w:r w:rsidR="00E21291">
        <w:rPr>
          <w:rFonts w:eastAsiaTheme="minorHAnsi"/>
          <w:sz w:val="28"/>
          <w:szCs w:val="28"/>
          <w:lang w:eastAsia="en-US"/>
        </w:rPr>
        <w:t xml:space="preserve"> </w:t>
      </w:r>
      <w:r w:rsidR="00E21291" w:rsidRPr="00E21291">
        <w:rPr>
          <w:rFonts w:eastAsiaTheme="minorHAnsi"/>
          <w:sz w:val="28"/>
          <w:szCs w:val="28"/>
          <w:lang w:eastAsia="en-US"/>
        </w:rPr>
        <w:t>в многоквартирном доме</w:t>
      </w:r>
      <w:r>
        <w:rPr>
          <w:rFonts w:eastAsiaTheme="minorHAnsi"/>
          <w:sz w:val="28"/>
          <w:szCs w:val="28"/>
          <w:lang w:eastAsia="en-US"/>
        </w:rPr>
        <w:t>» («Собрание законодательства РФ», 29.05.2006, № 22, ст. 2338; «Российская газета»</w:t>
      </w:r>
      <w:r w:rsidRPr="0097266A">
        <w:rPr>
          <w:rFonts w:eastAsiaTheme="minorHAnsi"/>
          <w:sz w:val="28"/>
          <w:szCs w:val="28"/>
          <w:lang w:eastAsia="en-US"/>
        </w:rPr>
        <w:t>, 31.05.2006</w:t>
      </w:r>
      <w:r w:rsidR="00655A13">
        <w:rPr>
          <w:rFonts w:eastAsiaTheme="minorHAnsi"/>
          <w:sz w:val="28"/>
          <w:szCs w:val="28"/>
          <w:lang w:eastAsia="en-US"/>
        </w:rPr>
        <w:t>,</w:t>
      </w:r>
      <w:r w:rsidRPr="0097266A">
        <w:rPr>
          <w:rFonts w:eastAsiaTheme="minorHAnsi"/>
          <w:sz w:val="28"/>
          <w:szCs w:val="28"/>
          <w:lang w:eastAsia="en-US"/>
        </w:rPr>
        <w:t xml:space="preserve"> </w:t>
      </w:r>
      <w:r w:rsidR="00655A13">
        <w:rPr>
          <w:rFonts w:eastAsiaTheme="minorHAnsi"/>
          <w:sz w:val="28"/>
          <w:szCs w:val="28"/>
          <w:lang w:eastAsia="en-US"/>
        </w:rPr>
        <w:t>№</w:t>
      </w:r>
      <w:r w:rsidRPr="0097266A">
        <w:rPr>
          <w:rFonts w:eastAsiaTheme="minorHAnsi"/>
          <w:sz w:val="28"/>
          <w:szCs w:val="28"/>
          <w:lang w:eastAsia="en-US"/>
        </w:rPr>
        <w:t xml:space="preserve"> 114);</w:t>
      </w:r>
    </w:p>
    <w:p w:rsidR="0097266A" w:rsidRPr="0097266A" w:rsidRDefault="0097266A" w:rsidP="0050458E">
      <w:pPr>
        <w:autoSpaceDE w:val="0"/>
        <w:autoSpaceDN w:val="0"/>
        <w:adjustRightInd w:val="0"/>
        <w:spacing w:line="360" w:lineRule="auto"/>
        <w:ind w:firstLine="709"/>
        <w:jc w:val="both"/>
        <w:rPr>
          <w:rFonts w:eastAsiaTheme="minorHAnsi"/>
          <w:sz w:val="28"/>
          <w:szCs w:val="28"/>
          <w:lang w:eastAsia="en-US"/>
        </w:rPr>
      </w:pPr>
      <w:proofErr w:type="gramStart"/>
      <w:r>
        <w:rPr>
          <w:rFonts w:eastAsiaTheme="minorHAnsi"/>
          <w:sz w:val="28"/>
          <w:szCs w:val="28"/>
          <w:lang w:eastAsia="en-US"/>
        </w:rPr>
        <w:t>п</w:t>
      </w:r>
      <w:r w:rsidRPr="0097266A">
        <w:rPr>
          <w:rFonts w:eastAsiaTheme="minorHAnsi"/>
          <w:sz w:val="28"/>
          <w:szCs w:val="28"/>
          <w:lang w:eastAsia="en-US"/>
        </w:rPr>
        <w:t>остановление</w:t>
      </w:r>
      <w:r w:rsidR="00217E08">
        <w:rPr>
          <w:rFonts w:eastAsiaTheme="minorHAnsi"/>
          <w:sz w:val="28"/>
          <w:szCs w:val="28"/>
          <w:lang w:eastAsia="en-US"/>
        </w:rPr>
        <w:t>м</w:t>
      </w:r>
      <w:r w:rsidRPr="0097266A">
        <w:rPr>
          <w:rFonts w:eastAsiaTheme="minorHAnsi"/>
          <w:sz w:val="28"/>
          <w:szCs w:val="28"/>
          <w:lang w:eastAsia="en-US"/>
        </w:rPr>
        <w:t xml:space="preserve"> Правительства Росс</w:t>
      </w:r>
      <w:r>
        <w:rPr>
          <w:rFonts w:eastAsiaTheme="minorHAnsi"/>
          <w:sz w:val="28"/>
          <w:szCs w:val="28"/>
          <w:lang w:eastAsia="en-US"/>
        </w:rPr>
        <w:t xml:space="preserve">ийской Федерации от 13.08.2006 </w:t>
      </w:r>
      <w:r w:rsidR="00C6757A">
        <w:rPr>
          <w:rFonts w:eastAsiaTheme="minorHAnsi"/>
          <w:sz w:val="28"/>
          <w:szCs w:val="28"/>
          <w:lang w:eastAsia="en-US"/>
        </w:rPr>
        <w:t xml:space="preserve"> </w:t>
      </w:r>
      <w:r>
        <w:rPr>
          <w:rFonts w:eastAsiaTheme="minorHAnsi"/>
          <w:sz w:val="28"/>
          <w:szCs w:val="28"/>
          <w:lang w:eastAsia="en-US"/>
        </w:rPr>
        <w:t>№ 491 «</w:t>
      </w:r>
      <w:r w:rsidRPr="0097266A">
        <w:rPr>
          <w:rFonts w:eastAsiaTheme="minorHAnsi"/>
          <w:sz w:val="28"/>
          <w:szCs w:val="28"/>
          <w:lang w:eastAsia="en-US"/>
        </w:rPr>
        <w:t xml:space="preserve">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w:t>
      </w:r>
      <w:r>
        <w:rPr>
          <w:rFonts w:eastAsiaTheme="minorHAnsi"/>
          <w:sz w:val="28"/>
          <w:szCs w:val="28"/>
          <w:lang w:eastAsia="en-US"/>
        </w:rPr>
        <w:t>установленную продолжительность» («Собрание законодательства РФ», 21.08.2006, № 34, ст. 3680;</w:t>
      </w:r>
      <w:proofErr w:type="gramEnd"/>
      <w:r>
        <w:rPr>
          <w:rFonts w:eastAsiaTheme="minorHAnsi"/>
          <w:sz w:val="28"/>
          <w:szCs w:val="28"/>
          <w:lang w:eastAsia="en-US"/>
        </w:rPr>
        <w:t xml:space="preserve"> </w:t>
      </w:r>
      <w:proofErr w:type="gramStart"/>
      <w:r>
        <w:rPr>
          <w:rFonts w:eastAsiaTheme="minorHAnsi"/>
          <w:sz w:val="28"/>
          <w:szCs w:val="28"/>
          <w:lang w:eastAsia="en-US"/>
        </w:rPr>
        <w:t>«Российская газета», 22.08.2006, №</w:t>
      </w:r>
      <w:r w:rsidRPr="0097266A">
        <w:rPr>
          <w:rFonts w:eastAsiaTheme="minorHAnsi"/>
          <w:sz w:val="28"/>
          <w:szCs w:val="28"/>
          <w:lang w:eastAsia="en-US"/>
        </w:rPr>
        <w:t xml:space="preserve"> 184);</w:t>
      </w:r>
      <w:proofErr w:type="gramEnd"/>
    </w:p>
    <w:p w:rsidR="0097266A" w:rsidRPr="0097266A" w:rsidRDefault="0097266A" w:rsidP="0050458E">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п</w:t>
      </w:r>
      <w:r w:rsidRPr="0097266A">
        <w:rPr>
          <w:rFonts w:eastAsiaTheme="minorHAnsi"/>
          <w:sz w:val="28"/>
          <w:szCs w:val="28"/>
          <w:lang w:eastAsia="en-US"/>
        </w:rPr>
        <w:t>остановлением Правительства Росс</w:t>
      </w:r>
      <w:r>
        <w:rPr>
          <w:rFonts w:eastAsiaTheme="minorHAnsi"/>
          <w:sz w:val="28"/>
          <w:szCs w:val="28"/>
          <w:lang w:eastAsia="en-US"/>
        </w:rPr>
        <w:t xml:space="preserve">ийской Федерации от 06.05.2011 </w:t>
      </w:r>
      <w:r w:rsidR="00C6757A">
        <w:rPr>
          <w:rFonts w:eastAsiaTheme="minorHAnsi"/>
          <w:sz w:val="28"/>
          <w:szCs w:val="28"/>
          <w:lang w:eastAsia="en-US"/>
        </w:rPr>
        <w:t xml:space="preserve"> </w:t>
      </w:r>
      <w:r>
        <w:rPr>
          <w:rFonts w:eastAsiaTheme="minorHAnsi"/>
          <w:sz w:val="28"/>
          <w:szCs w:val="28"/>
          <w:lang w:eastAsia="en-US"/>
        </w:rPr>
        <w:t>№ 354 «</w:t>
      </w:r>
      <w:r w:rsidRPr="0097266A">
        <w:rPr>
          <w:rFonts w:eastAsiaTheme="minorHAnsi"/>
          <w:sz w:val="28"/>
          <w:szCs w:val="28"/>
          <w:lang w:eastAsia="en-US"/>
        </w:rPr>
        <w:t>О предоставлении коммунальных услуг собственникам и пользователям помещений в мног</w:t>
      </w:r>
      <w:r>
        <w:rPr>
          <w:rFonts w:eastAsiaTheme="minorHAnsi"/>
          <w:sz w:val="28"/>
          <w:szCs w:val="28"/>
          <w:lang w:eastAsia="en-US"/>
        </w:rPr>
        <w:t>оквартирных домах и жилых домов» («Собрание законодательства РФ», 30.05.2011, № 22, ст. 3168; «Российская газета», 01.06.2011, №</w:t>
      </w:r>
      <w:r w:rsidRPr="0097266A">
        <w:rPr>
          <w:rFonts w:eastAsiaTheme="minorHAnsi"/>
          <w:sz w:val="28"/>
          <w:szCs w:val="28"/>
          <w:lang w:eastAsia="en-US"/>
        </w:rPr>
        <w:t xml:space="preserve"> 116)</w:t>
      </w:r>
      <w:r w:rsidR="00655A13">
        <w:rPr>
          <w:rFonts w:eastAsiaTheme="minorHAnsi"/>
          <w:sz w:val="28"/>
          <w:szCs w:val="28"/>
          <w:lang w:eastAsia="en-US"/>
        </w:rPr>
        <w:t>;</w:t>
      </w:r>
      <w:r w:rsidRPr="0097266A">
        <w:rPr>
          <w:rFonts w:eastAsiaTheme="minorHAnsi"/>
          <w:sz w:val="28"/>
          <w:szCs w:val="28"/>
          <w:lang w:eastAsia="en-US"/>
        </w:rPr>
        <w:t xml:space="preserve"> </w:t>
      </w:r>
    </w:p>
    <w:p w:rsidR="0097266A" w:rsidRDefault="0097266A" w:rsidP="0050458E">
      <w:pPr>
        <w:autoSpaceDE w:val="0"/>
        <w:autoSpaceDN w:val="0"/>
        <w:adjustRightInd w:val="0"/>
        <w:spacing w:line="360" w:lineRule="auto"/>
        <w:ind w:firstLine="709"/>
        <w:jc w:val="both"/>
        <w:rPr>
          <w:rFonts w:eastAsiaTheme="minorHAnsi"/>
          <w:sz w:val="28"/>
          <w:szCs w:val="28"/>
          <w:lang w:eastAsia="en-US"/>
        </w:rPr>
      </w:pPr>
      <w:r w:rsidRPr="0097266A">
        <w:rPr>
          <w:rFonts w:eastAsiaTheme="minorHAnsi"/>
          <w:sz w:val="28"/>
          <w:szCs w:val="28"/>
          <w:lang w:eastAsia="en-US"/>
        </w:rPr>
        <w:t xml:space="preserve">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w:t>
      </w:r>
      <w:r>
        <w:rPr>
          <w:rFonts w:eastAsiaTheme="minorHAnsi"/>
          <w:sz w:val="28"/>
          <w:szCs w:val="28"/>
          <w:lang w:eastAsia="en-US"/>
        </w:rPr>
        <w:t>РФ», 04.02.2013, № 5, ст. 377)</w:t>
      </w:r>
    </w:p>
    <w:p w:rsidR="0097266A" w:rsidRDefault="0097266A" w:rsidP="0050458E">
      <w:pPr>
        <w:autoSpaceDE w:val="0"/>
        <w:autoSpaceDN w:val="0"/>
        <w:adjustRightInd w:val="0"/>
        <w:spacing w:line="360" w:lineRule="auto"/>
        <w:ind w:firstLine="709"/>
        <w:jc w:val="both"/>
        <w:rPr>
          <w:rFonts w:eastAsiaTheme="minorHAnsi"/>
          <w:sz w:val="28"/>
          <w:szCs w:val="28"/>
          <w:lang w:eastAsia="en-US"/>
        </w:rPr>
      </w:pPr>
      <w:r w:rsidRPr="0097266A">
        <w:rPr>
          <w:rFonts w:eastAsiaTheme="minorHAnsi"/>
          <w:sz w:val="28"/>
          <w:szCs w:val="28"/>
          <w:lang w:eastAsia="en-US"/>
        </w:rPr>
        <w:t>и другими правовыми актами.</w:t>
      </w:r>
    </w:p>
    <w:p w:rsidR="0097266A" w:rsidRPr="0097266A" w:rsidRDefault="0097266A" w:rsidP="0097266A">
      <w:pPr>
        <w:autoSpaceDE w:val="0"/>
        <w:autoSpaceDN w:val="0"/>
        <w:adjustRightInd w:val="0"/>
        <w:ind w:firstLine="709"/>
        <w:jc w:val="both"/>
        <w:rPr>
          <w:rFonts w:eastAsiaTheme="minorHAnsi"/>
          <w:sz w:val="28"/>
          <w:szCs w:val="28"/>
          <w:lang w:eastAsia="en-US"/>
        </w:rPr>
      </w:pPr>
    </w:p>
    <w:p w:rsidR="00DD243F" w:rsidRDefault="00DD243F" w:rsidP="00DD243F">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2.6. Исчерпывающий перечень документов, необходимых</w:t>
      </w:r>
    </w:p>
    <w:p w:rsidR="00DD243F" w:rsidRDefault="00DD243F" w:rsidP="00DD243F">
      <w:pPr>
        <w:autoSpaceDE w:val="0"/>
        <w:autoSpaceDN w:val="0"/>
        <w:adjustRightInd w:val="0"/>
        <w:jc w:val="center"/>
        <w:rPr>
          <w:rFonts w:eastAsiaTheme="minorHAnsi"/>
          <w:sz w:val="28"/>
          <w:szCs w:val="28"/>
          <w:lang w:eastAsia="en-US"/>
        </w:rPr>
      </w:pPr>
      <w:r>
        <w:rPr>
          <w:rFonts w:eastAsiaTheme="minorHAnsi"/>
          <w:sz w:val="28"/>
          <w:szCs w:val="28"/>
          <w:lang w:eastAsia="en-US"/>
        </w:rPr>
        <w:t>в соответствии с законодательными или иными нормативными</w:t>
      </w:r>
    </w:p>
    <w:p w:rsidR="00DD243F" w:rsidRDefault="00DD243F" w:rsidP="00DD243F">
      <w:pPr>
        <w:autoSpaceDE w:val="0"/>
        <w:autoSpaceDN w:val="0"/>
        <w:adjustRightInd w:val="0"/>
        <w:jc w:val="center"/>
        <w:rPr>
          <w:rFonts w:eastAsiaTheme="minorHAnsi"/>
          <w:sz w:val="28"/>
          <w:szCs w:val="28"/>
          <w:lang w:eastAsia="en-US"/>
        </w:rPr>
      </w:pPr>
      <w:r>
        <w:rPr>
          <w:rFonts w:eastAsiaTheme="minorHAnsi"/>
          <w:sz w:val="28"/>
          <w:szCs w:val="28"/>
          <w:lang w:eastAsia="en-US"/>
        </w:rPr>
        <w:t>правовыми актами для предоставления муниципальной услуги</w:t>
      </w:r>
    </w:p>
    <w:p w:rsidR="00DD243F" w:rsidRDefault="00DD243F" w:rsidP="00DD243F">
      <w:pPr>
        <w:autoSpaceDE w:val="0"/>
        <w:autoSpaceDN w:val="0"/>
        <w:adjustRightInd w:val="0"/>
        <w:jc w:val="both"/>
        <w:rPr>
          <w:rFonts w:eastAsiaTheme="minorHAnsi"/>
          <w:sz w:val="28"/>
          <w:szCs w:val="28"/>
          <w:lang w:eastAsia="en-US"/>
        </w:rPr>
      </w:pPr>
    </w:p>
    <w:p w:rsidR="00DD243F" w:rsidRDefault="00DD243F" w:rsidP="00D13FA7">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DD243F" w:rsidRDefault="00DD243F" w:rsidP="00D13FA7">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Муниципальная услуга предоставляется на основании заявления, поступившего в управление или в МФЦ.</w:t>
      </w:r>
    </w:p>
    <w:p w:rsidR="009A4AAF" w:rsidRPr="009A4AAF" w:rsidRDefault="009A4AAF" w:rsidP="00D13FA7">
      <w:pPr>
        <w:autoSpaceDE w:val="0"/>
        <w:autoSpaceDN w:val="0"/>
        <w:adjustRightInd w:val="0"/>
        <w:spacing w:line="360" w:lineRule="auto"/>
        <w:ind w:firstLine="709"/>
        <w:jc w:val="both"/>
        <w:rPr>
          <w:rFonts w:eastAsiaTheme="minorHAnsi"/>
          <w:sz w:val="28"/>
          <w:szCs w:val="28"/>
          <w:lang w:eastAsia="en-US"/>
        </w:rPr>
      </w:pPr>
      <w:r w:rsidRPr="009A4AAF">
        <w:rPr>
          <w:rFonts w:eastAsiaTheme="minorHAnsi"/>
          <w:sz w:val="28"/>
          <w:szCs w:val="28"/>
          <w:lang w:eastAsia="en-US"/>
        </w:rPr>
        <w:t>В письменном заявлении должна быть указана информация о заявителе (Ф.И.О., адрес места регистрации, контактный телефон (телефо</w:t>
      </w:r>
      <w:r>
        <w:rPr>
          <w:rFonts w:eastAsiaTheme="minorHAnsi"/>
          <w:sz w:val="28"/>
          <w:szCs w:val="28"/>
          <w:lang w:eastAsia="en-US"/>
        </w:rPr>
        <w:t xml:space="preserve">н указывается по желанию) – для </w:t>
      </w:r>
      <w:r w:rsidRPr="009A4AAF">
        <w:rPr>
          <w:rFonts w:eastAsiaTheme="minorHAnsi"/>
          <w:sz w:val="28"/>
          <w:szCs w:val="28"/>
          <w:lang w:eastAsia="en-US"/>
        </w:rPr>
        <w:t>физического лица; полное наименование, Ф.И.О. руководителя, фактический и юридический адрес, контактный телефон (телефо</w:t>
      </w:r>
      <w:r>
        <w:rPr>
          <w:rFonts w:eastAsiaTheme="minorHAnsi"/>
          <w:sz w:val="28"/>
          <w:szCs w:val="28"/>
          <w:lang w:eastAsia="en-US"/>
        </w:rPr>
        <w:t xml:space="preserve">н указывается по желанию) – для </w:t>
      </w:r>
      <w:r w:rsidRPr="009A4AAF">
        <w:rPr>
          <w:rFonts w:eastAsiaTheme="minorHAnsi"/>
          <w:sz w:val="28"/>
          <w:szCs w:val="28"/>
          <w:lang w:eastAsia="en-US"/>
        </w:rPr>
        <w:t>юридического лица). Заявление должно быть подписано заявителем.</w:t>
      </w:r>
    </w:p>
    <w:p w:rsidR="009A4AAF" w:rsidRPr="009A4AAF" w:rsidRDefault="009A4AAF" w:rsidP="00D13FA7">
      <w:pPr>
        <w:autoSpaceDE w:val="0"/>
        <w:autoSpaceDN w:val="0"/>
        <w:adjustRightInd w:val="0"/>
        <w:spacing w:line="360" w:lineRule="auto"/>
        <w:ind w:firstLine="709"/>
        <w:jc w:val="both"/>
        <w:rPr>
          <w:rFonts w:eastAsiaTheme="minorHAnsi"/>
          <w:sz w:val="28"/>
          <w:szCs w:val="28"/>
          <w:lang w:eastAsia="en-US"/>
        </w:rPr>
      </w:pPr>
      <w:r w:rsidRPr="009A4AAF">
        <w:rPr>
          <w:rFonts w:eastAsiaTheme="minorHAnsi"/>
          <w:sz w:val="28"/>
          <w:szCs w:val="28"/>
          <w:lang w:eastAsia="en-US"/>
        </w:rPr>
        <w:t>Форма за</w:t>
      </w:r>
      <w:r>
        <w:rPr>
          <w:rFonts w:eastAsiaTheme="minorHAnsi"/>
          <w:sz w:val="28"/>
          <w:szCs w:val="28"/>
          <w:lang w:eastAsia="en-US"/>
        </w:rPr>
        <w:t>явления приведена в приложении №</w:t>
      </w:r>
      <w:r w:rsidRPr="009A4AAF">
        <w:rPr>
          <w:rFonts w:eastAsiaTheme="minorHAnsi"/>
          <w:sz w:val="28"/>
          <w:szCs w:val="28"/>
          <w:lang w:eastAsia="en-US"/>
        </w:rPr>
        <w:t xml:space="preserve"> 2 к настоящему Административному регламенту.</w:t>
      </w:r>
    </w:p>
    <w:p w:rsidR="009A4AAF" w:rsidRPr="009A4AAF" w:rsidRDefault="009A4AAF" w:rsidP="00D13FA7">
      <w:pPr>
        <w:autoSpaceDE w:val="0"/>
        <w:autoSpaceDN w:val="0"/>
        <w:adjustRightInd w:val="0"/>
        <w:spacing w:line="360" w:lineRule="auto"/>
        <w:ind w:firstLine="709"/>
        <w:jc w:val="both"/>
        <w:rPr>
          <w:rFonts w:eastAsiaTheme="minorHAnsi"/>
          <w:sz w:val="28"/>
          <w:szCs w:val="28"/>
          <w:lang w:eastAsia="en-US"/>
        </w:rPr>
      </w:pPr>
      <w:r w:rsidRPr="009A4AAF">
        <w:rPr>
          <w:rFonts w:eastAsiaTheme="minorHAnsi"/>
          <w:sz w:val="28"/>
          <w:szCs w:val="28"/>
          <w:lang w:eastAsia="en-US"/>
        </w:rPr>
        <w:t>При обращении за получением муниципальной услуги от имени заявителя его представитель пред</w:t>
      </w:r>
      <w:r w:rsidR="00655A13">
        <w:rPr>
          <w:rFonts w:eastAsiaTheme="minorHAnsi"/>
          <w:sz w:val="28"/>
          <w:szCs w:val="28"/>
          <w:lang w:eastAsia="en-US"/>
        </w:rPr>
        <w:t>ъя</w:t>
      </w:r>
      <w:r w:rsidRPr="009A4AAF">
        <w:rPr>
          <w:rFonts w:eastAsiaTheme="minorHAnsi"/>
          <w:sz w:val="28"/>
          <w:szCs w:val="28"/>
          <w:lang w:eastAsia="en-US"/>
        </w:rPr>
        <w:t>вляет документ, удостоверяющий личность, и документ, подтверждающий его полномочия на представление интересов заявителя.</w:t>
      </w:r>
    </w:p>
    <w:p w:rsidR="009A4AAF" w:rsidRPr="009A4AAF" w:rsidRDefault="009A4AAF" w:rsidP="00D13FA7">
      <w:pPr>
        <w:autoSpaceDE w:val="0"/>
        <w:autoSpaceDN w:val="0"/>
        <w:adjustRightInd w:val="0"/>
        <w:spacing w:line="360" w:lineRule="auto"/>
        <w:ind w:firstLine="709"/>
        <w:jc w:val="both"/>
        <w:rPr>
          <w:rFonts w:eastAsiaTheme="minorHAnsi"/>
          <w:sz w:val="28"/>
          <w:szCs w:val="28"/>
          <w:lang w:eastAsia="en-US"/>
        </w:rPr>
      </w:pPr>
      <w:r w:rsidRPr="009A4AAF">
        <w:rPr>
          <w:rFonts w:eastAsiaTheme="minorHAnsi"/>
          <w:sz w:val="28"/>
          <w:szCs w:val="28"/>
          <w:lang w:eastAsia="en-US"/>
        </w:rPr>
        <w:t>Копии документов, не заверенные надлежащим образом, представляются заявителем с предъявлением подлинников.</w:t>
      </w:r>
    </w:p>
    <w:p w:rsidR="009A4AAF" w:rsidRPr="009A4AAF" w:rsidRDefault="009A4AAF" w:rsidP="00D13FA7">
      <w:pPr>
        <w:autoSpaceDE w:val="0"/>
        <w:autoSpaceDN w:val="0"/>
        <w:adjustRightInd w:val="0"/>
        <w:spacing w:line="360" w:lineRule="auto"/>
        <w:ind w:firstLine="709"/>
        <w:jc w:val="both"/>
        <w:rPr>
          <w:rFonts w:eastAsiaTheme="minorHAnsi"/>
          <w:sz w:val="28"/>
          <w:szCs w:val="28"/>
          <w:lang w:eastAsia="en-US"/>
        </w:rPr>
      </w:pPr>
      <w:r w:rsidRPr="009A4AAF">
        <w:rPr>
          <w:rFonts w:eastAsiaTheme="minorHAnsi"/>
          <w:sz w:val="28"/>
          <w:szCs w:val="28"/>
          <w:lang w:eastAsia="en-US"/>
        </w:rPr>
        <w:t>Заявление на бумажном носителе представляется:</w:t>
      </w:r>
    </w:p>
    <w:p w:rsidR="009A4AAF" w:rsidRDefault="009A4AAF" w:rsidP="00D13FA7">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35338C">
        <w:rPr>
          <w:rFonts w:eastAsiaTheme="minorHAnsi"/>
          <w:sz w:val="28"/>
          <w:szCs w:val="28"/>
          <w:lang w:eastAsia="en-US"/>
        </w:rPr>
        <w:t>посредством почтового отправления;</w:t>
      </w:r>
    </w:p>
    <w:p w:rsidR="009A4AAF" w:rsidRPr="0035338C" w:rsidRDefault="009A4AAF" w:rsidP="00D13FA7">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35338C">
        <w:rPr>
          <w:rFonts w:eastAsiaTheme="minorHAnsi"/>
          <w:sz w:val="28"/>
          <w:szCs w:val="28"/>
          <w:lang w:eastAsia="en-US"/>
        </w:rPr>
        <w:t>при личном обращении заявителя либо его уполномоченного представителя.</w:t>
      </w:r>
    </w:p>
    <w:p w:rsidR="009A4AAF" w:rsidRDefault="009A4AAF" w:rsidP="00D13FA7">
      <w:pPr>
        <w:autoSpaceDE w:val="0"/>
        <w:autoSpaceDN w:val="0"/>
        <w:adjustRightInd w:val="0"/>
        <w:spacing w:line="360" w:lineRule="auto"/>
        <w:ind w:firstLine="709"/>
        <w:jc w:val="both"/>
        <w:rPr>
          <w:rFonts w:eastAsiaTheme="minorHAnsi"/>
          <w:sz w:val="28"/>
          <w:szCs w:val="28"/>
          <w:lang w:eastAsia="en-US"/>
        </w:rPr>
      </w:pPr>
      <w:r w:rsidRPr="009A4AAF">
        <w:rPr>
          <w:rFonts w:eastAsiaTheme="minorHAnsi"/>
          <w:sz w:val="28"/>
          <w:szCs w:val="28"/>
          <w:lang w:eastAsia="en-US"/>
        </w:rPr>
        <w:t>В электронной форме заявление представляется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DD243F" w:rsidRDefault="00DD243F" w:rsidP="0050458E">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DD243F" w:rsidRDefault="00DD243F" w:rsidP="00D13FA7">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Перечень таких документов отсутствует.</w:t>
      </w:r>
    </w:p>
    <w:p w:rsidR="00DD243F" w:rsidRDefault="00DD243F" w:rsidP="00D13FA7">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Запрещается требовать от заявителя:</w:t>
      </w:r>
    </w:p>
    <w:p w:rsidR="00DD243F" w:rsidRDefault="00DD243F" w:rsidP="00D13FA7">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D243F" w:rsidRPr="009B17C5" w:rsidRDefault="00DD243F" w:rsidP="00D13FA7">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12" w:history="1">
        <w:r w:rsidRPr="009B17C5">
          <w:rPr>
            <w:rFonts w:eastAsiaTheme="minorHAnsi"/>
            <w:sz w:val="28"/>
            <w:szCs w:val="28"/>
            <w:lang w:eastAsia="en-US"/>
          </w:rPr>
          <w:t>части 6 статьи 7</w:t>
        </w:r>
      </w:hyperlink>
      <w:r w:rsidRPr="009B17C5">
        <w:rPr>
          <w:rFonts w:eastAsiaTheme="minorHAnsi"/>
          <w:sz w:val="28"/>
          <w:szCs w:val="28"/>
          <w:lang w:eastAsia="en-US"/>
        </w:rPr>
        <w:t xml:space="preserve"> Фед</w:t>
      </w:r>
      <w:r w:rsidR="009A4AAF" w:rsidRPr="009B17C5">
        <w:rPr>
          <w:rFonts w:eastAsiaTheme="minorHAnsi"/>
          <w:sz w:val="28"/>
          <w:szCs w:val="28"/>
          <w:lang w:eastAsia="en-US"/>
        </w:rPr>
        <w:t>ерального закона от 27.07.2010 № 210-ФЗ «</w:t>
      </w:r>
      <w:r w:rsidRPr="009B17C5">
        <w:rPr>
          <w:rFonts w:eastAsiaTheme="minorHAnsi"/>
          <w:sz w:val="28"/>
          <w:szCs w:val="28"/>
          <w:lang w:eastAsia="en-US"/>
        </w:rPr>
        <w:t>Об организации предоставления государственных и муниц</w:t>
      </w:r>
      <w:r w:rsidR="009A4AAF" w:rsidRPr="009B17C5">
        <w:rPr>
          <w:rFonts w:eastAsiaTheme="minorHAnsi"/>
          <w:sz w:val="28"/>
          <w:szCs w:val="28"/>
          <w:lang w:eastAsia="en-US"/>
        </w:rPr>
        <w:t>ипальных услуг»</w:t>
      </w:r>
      <w:r w:rsidRPr="009B17C5">
        <w:rPr>
          <w:rFonts w:eastAsiaTheme="minorHAnsi"/>
          <w:sz w:val="28"/>
          <w:szCs w:val="28"/>
          <w:lang w:eastAsia="en-US"/>
        </w:rPr>
        <w:t>.</w:t>
      </w:r>
    </w:p>
    <w:p w:rsidR="00DD243F" w:rsidRDefault="00DD243F" w:rsidP="00D13FA7">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2.6.3.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DD243F" w:rsidRDefault="00DD243F" w:rsidP="00D13FA7">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Получение заявителем услуг, являющихся необходимыми и обязательными для предоставления муниципальной услуги, перечень которых утвержден Воронежской городской Думой, не требуется.</w:t>
      </w:r>
    </w:p>
    <w:p w:rsidR="00DD243F" w:rsidRDefault="00DD243F" w:rsidP="00DD243F">
      <w:pPr>
        <w:autoSpaceDE w:val="0"/>
        <w:autoSpaceDN w:val="0"/>
        <w:adjustRightInd w:val="0"/>
        <w:jc w:val="both"/>
        <w:rPr>
          <w:rFonts w:eastAsiaTheme="minorHAnsi"/>
          <w:sz w:val="28"/>
          <w:szCs w:val="28"/>
          <w:lang w:eastAsia="en-US"/>
        </w:rPr>
      </w:pPr>
    </w:p>
    <w:p w:rsidR="00DD243F" w:rsidRDefault="00DD243F" w:rsidP="00DD243F">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2.7. Исчерпывающий перечень оснований</w:t>
      </w:r>
    </w:p>
    <w:p w:rsidR="00DD243F" w:rsidRDefault="00DD243F" w:rsidP="00DD243F">
      <w:pPr>
        <w:autoSpaceDE w:val="0"/>
        <w:autoSpaceDN w:val="0"/>
        <w:adjustRightInd w:val="0"/>
        <w:jc w:val="center"/>
        <w:rPr>
          <w:rFonts w:eastAsiaTheme="minorHAnsi"/>
          <w:sz w:val="28"/>
          <w:szCs w:val="28"/>
          <w:lang w:eastAsia="en-US"/>
        </w:rPr>
      </w:pPr>
      <w:r>
        <w:rPr>
          <w:rFonts w:eastAsiaTheme="minorHAnsi"/>
          <w:sz w:val="28"/>
          <w:szCs w:val="28"/>
          <w:lang w:eastAsia="en-US"/>
        </w:rPr>
        <w:t>для отказа в приеме документов,</w:t>
      </w:r>
    </w:p>
    <w:p w:rsidR="00DD243F" w:rsidRDefault="00DD243F" w:rsidP="00DD243F">
      <w:pPr>
        <w:autoSpaceDE w:val="0"/>
        <w:autoSpaceDN w:val="0"/>
        <w:adjustRightInd w:val="0"/>
        <w:jc w:val="center"/>
        <w:rPr>
          <w:rFonts w:eastAsiaTheme="minorHAnsi"/>
          <w:sz w:val="28"/>
          <w:szCs w:val="28"/>
          <w:lang w:eastAsia="en-US"/>
        </w:rPr>
      </w:pPr>
      <w:proofErr w:type="gramStart"/>
      <w:r>
        <w:rPr>
          <w:rFonts w:eastAsiaTheme="minorHAnsi"/>
          <w:sz w:val="28"/>
          <w:szCs w:val="28"/>
          <w:lang w:eastAsia="en-US"/>
        </w:rPr>
        <w:t>необходимых</w:t>
      </w:r>
      <w:proofErr w:type="gramEnd"/>
      <w:r>
        <w:rPr>
          <w:rFonts w:eastAsiaTheme="minorHAnsi"/>
          <w:sz w:val="28"/>
          <w:szCs w:val="28"/>
          <w:lang w:eastAsia="en-US"/>
        </w:rPr>
        <w:t xml:space="preserve"> для предоставления муниципальной услуги</w:t>
      </w:r>
    </w:p>
    <w:p w:rsidR="009A4AAF" w:rsidRDefault="009A4AAF" w:rsidP="00DD243F">
      <w:pPr>
        <w:autoSpaceDE w:val="0"/>
        <w:autoSpaceDN w:val="0"/>
        <w:adjustRightInd w:val="0"/>
        <w:jc w:val="center"/>
        <w:rPr>
          <w:rFonts w:eastAsiaTheme="minorHAnsi"/>
          <w:sz w:val="28"/>
          <w:szCs w:val="28"/>
          <w:lang w:eastAsia="en-US"/>
        </w:rPr>
      </w:pPr>
    </w:p>
    <w:p w:rsidR="009A4AAF" w:rsidRDefault="009A4AAF" w:rsidP="00D13FA7">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Оснований для отказа в приеме документов, необходимых для предоставления муниципальной услуги, не предусмотрено.</w:t>
      </w:r>
    </w:p>
    <w:p w:rsidR="00DD243F" w:rsidRDefault="00DD243F" w:rsidP="009A4AAF">
      <w:pPr>
        <w:autoSpaceDE w:val="0"/>
        <w:autoSpaceDN w:val="0"/>
        <w:adjustRightInd w:val="0"/>
        <w:jc w:val="center"/>
        <w:rPr>
          <w:rFonts w:eastAsiaTheme="minorHAnsi"/>
          <w:sz w:val="28"/>
          <w:szCs w:val="28"/>
          <w:lang w:eastAsia="en-US"/>
        </w:rPr>
      </w:pPr>
      <w:r>
        <w:rPr>
          <w:rFonts w:eastAsiaTheme="minorHAnsi"/>
          <w:sz w:val="28"/>
          <w:szCs w:val="28"/>
          <w:lang w:eastAsia="en-US"/>
        </w:rPr>
        <w:t xml:space="preserve">2.8. </w:t>
      </w:r>
      <w:r w:rsidR="009A4AAF" w:rsidRPr="009A4AAF">
        <w:rPr>
          <w:rFonts w:eastAsiaTheme="minorHAnsi"/>
          <w:sz w:val="28"/>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D243F" w:rsidRDefault="00DD243F" w:rsidP="00DD243F">
      <w:pPr>
        <w:autoSpaceDE w:val="0"/>
        <w:autoSpaceDN w:val="0"/>
        <w:adjustRightInd w:val="0"/>
        <w:jc w:val="both"/>
        <w:rPr>
          <w:rFonts w:eastAsiaTheme="minorHAnsi"/>
          <w:sz w:val="28"/>
          <w:szCs w:val="28"/>
          <w:lang w:eastAsia="en-US"/>
        </w:rPr>
      </w:pPr>
    </w:p>
    <w:p w:rsidR="00445466" w:rsidRDefault="00445466" w:rsidP="0050458E">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2.8.1. </w:t>
      </w:r>
      <w:r w:rsidRPr="00445466">
        <w:rPr>
          <w:rFonts w:eastAsiaTheme="minorHAnsi"/>
          <w:sz w:val="28"/>
          <w:szCs w:val="28"/>
          <w:lang w:eastAsia="en-US"/>
        </w:rPr>
        <w:t>Оснований для приостановления предоставления муниципальной услуги законодательством не предусмотрено.</w:t>
      </w:r>
    </w:p>
    <w:p w:rsidR="00DD243F" w:rsidRDefault="00445466" w:rsidP="007862A3">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2.8.2. </w:t>
      </w:r>
      <w:r w:rsidRPr="00445466">
        <w:rPr>
          <w:rFonts w:eastAsiaTheme="minorHAnsi"/>
          <w:sz w:val="28"/>
          <w:szCs w:val="28"/>
          <w:lang w:eastAsia="en-US"/>
        </w:rPr>
        <w:t>Основанием для отказа в предоставлении муниципаль</w:t>
      </w:r>
      <w:r w:rsidR="007862A3">
        <w:rPr>
          <w:rFonts w:eastAsiaTheme="minorHAnsi"/>
          <w:sz w:val="28"/>
          <w:szCs w:val="28"/>
          <w:lang w:eastAsia="en-US"/>
        </w:rPr>
        <w:t>ной услуги является</w:t>
      </w:r>
      <w:r w:rsidRPr="00445466">
        <w:rPr>
          <w:rFonts w:eastAsiaTheme="minorHAnsi"/>
          <w:sz w:val="28"/>
          <w:szCs w:val="28"/>
          <w:lang w:eastAsia="en-US"/>
        </w:rPr>
        <w:t xml:space="preserve"> представление заявителем заявления, в котором запрашиваемая информация не относится к информации о порядке предоставления жилищно-коммунальных услуг населению.</w:t>
      </w:r>
    </w:p>
    <w:p w:rsidR="00445466" w:rsidRDefault="00445466" w:rsidP="00445466">
      <w:pPr>
        <w:autoSpaceDE w:val="0"/>
        <w:autoSpaceDN w:val="0"/>
        <w:adjustRightInd w:val="0"/>
        <w:ind w:firstLine="709"/>
        <w:jc w:val="both"/>
        <w:rPr>
          <w:rFonts w:eastAsiaTheme="minorHAnsi"/>
          <w:sz w:val="28"/>
          <w:szCs w:val="28"/>
          <w:lang w:eastAsia="en-US"/>
        </w:rPr>
      </w:pPr>
    </w:p>
    <w:p w:rsidR="00DD243F" w:rsidRDefault="00DD243F" w:rsidP="00DD243F">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2.9. Размер платы, взимаемой с заявителя при предоставлении</w:t>
      </w:r>
    </w:p>
    <w:p w:rsidR="00DD243F" w:rsidRDefault="00DD243F" w:rsidP="00DD243F">
      <w:pPr>
        <w:autoSpaceDE w:val="0"/>
        <w:autoSpaceDN w:val="0"/>
        <w:adjustRightInd w:val="0"/>
        <w:jc w:val="center"/>
        <w:rPr>
          <w:rFonts w:eastAsiaTheme="minorHAnsi"/>
          <w:sz w:val="28"/>
          <w:szCs w:val="28"/>
          <w:lang w:eastAsia="en-US"/>
        </w:rPr>
      </w:pPr>
      <w:r>
        <w:rPr>
          <w:rFonts w:eastAsiaTheme="minorHAnsi"/>
          <w:sz w:val="28"/>
          <w:szCs w:val="28"/>
          <w:lang w:eastAsia="en-US"/>
        </w:rPr>
        <w:t>муниципальной услуги, и способы ее взимания в случаях,</w:t>
      </w:r>
    </w:p>
    <w:p w:rsidR="00DD243F" w:rsidRDefault="00DD243F" w:rsidP="00DD243F">
      <w:pPr>
        <w:autoSpaceDE w:val="0"/>
        <w:autoSpaceDN w:val="0"/>
        <w:adjustRightInd w:val="0"/>
        <w:jc w:val="center"/>
        <w:rPr>
          <w:rFonts w:eastAsiaTheme="minorHAnsi"/>
          <w:sz w:val="28"/>
          <w:szCs w:val="28"/>
          <w:lang w:eastAsia="en-US"/>
        </w:rPr>
      </w:pPr>
      <w:proofErr w:type="gramStart"/>
      <w:r>
        <w:rPr>
          <w:rFonts w:eastAsiaTheme="minorHAnsi"/>
          <w:sz w:val="28"/>
          <w:szCs w:val="28"/>
          <w:lang w:eastAsia="en-US"/>
        </w:rPr>
        <w:t>предусмотренных</w:t>
      </w:r>
      <w:proofErr w:type="gramEnd"/>
      <w:r>
        <w:rPr>
          <w:rFonts w:eastAsiaTheme="minorHAnsi"/>
          <w:sz w:val="28"/>
          <w:szCs w:val="28"/>
          <w:lang w:eastAsia="en-US"/>
        </w:rPr>
        <w:t xml:space="preserve"> федеральными законами, принимаемыми</w:t>
      </w:r>
    </w:p>
    <w:p w:rsidR="00DD243F" w:rsidRDefault="00DD243F" w:rsidP="00DD243F">
      <w:pPr>
        <w:autoSpaceDE w:val="0"/>
        <w:autoSpaceDN w:val="0"/>
        <w:adjustRightInd w:val="0"/>
        <w:jc w:val="center"/>
        <w:rPr>
          <w:rFonts w:eastAsiaTheme="minorHAnsi"/>
          <w:sz w:val="28"/>
          <w:szCs w:val="28"/>
          <w:lang w:eastAsia="en-US"/>
        </w:rPr>
      </w:pPr>
      <w:r>
        <w:rPr>
          <w:rFonts w:eastAsiaTheme="minorHAnsi"/>
          <w:sz w:val="28"/>
          <w:szCs w:val="28"/>
          <w:lang w:eastAsia="en-US"/>
        </w:rPr>
        <w:t>в соответствии с ними иными нормативными правовыми актами</w:t>
      </w:r>
    </w:p>
    <w:p w:rsidR="00DD243F" w:rsidRDefault="00DD243F" w:rsidP="00DD243F">
      <w:pPr>
        <w:autoSpaceDE w:val="0"/>
        <w:autoSpaceDN w:val="0"/>
        <w:adjustRightInd w:val="0"/>
        <w:jc w:val="center"/>
        <w:rPr>
          <w:rFonts w:eastAsiaTheme="minorHAnsi"/>
          <w:sz w:val="28"/>
          <w:szCs w:val="28"/>
          <w:lang w:eastAsia="en-US"/>
        </w:rPr>
      </w:pPr>
      <w:r>
        <w:rPr>
          <w:rFonts w:eastAsiaTheme="minorHAnsi"/>
          <w:sz w:val="28"/>
          <w:szCs w:val="28"/>
          <w:lang w:eastAsia="en-US"/>
        </w:rPr>
        <w:t>Российской Федерации, нормативными правовыми актами</w:t>
      </w:r>
    </w:p>
    <w:p w:rsidR="00DD243F" w:rsidRDefault="00DD243F" w:rsidP="00DD243F">
      <w:pPr>
        <w:autoSpaceDE w:val="0"/>
        <w:autoSpaceDN w:val="0"/>
        <w:adjustRightInd w:val="0"/>
        <w:jc w:val="center"/>
        <w:rPr>
          <w:rFonts w:eastAsiaTheme="minorHAnsi"/>
          <w:sz w:val="28"/>
          <w:szCs w:val="28"/>
          <w:lang w:eastAsia="en-US"/>
        </w:rPr>
      </w:pPr>
      <w:r>
        <w:rPr>
          <w:rFonts w:eastAsiaTheme="minorHAnsi"/>
          <w:sz w:val="28"/>
          <w:szCs w:val="28"/>
          <w:lang w:eastAsia="en-US"/>
        </w:rPr>
        <w:t>Воронежской области, муниципальными правовыми актами</w:t>
      </w:r>
    </w:p>
    <w:p w:rsidR="00DD243F" w:rsidRDefault="00DD243F" w:rsidP="00DD243F">
      <w:pPr>
        <w:autoSpaceDE w:val="0"/>
        <w:autoSpaceDN w:val="0"/>
        <w:adjustRightInd w:val="0"/>
        <w:jc w:val="center"/>
        <w:rPr>
          <w:rFonts w:eastAsiaTheme="minorHAnsi"/>
          <w:sz w:val="28"/>
          <w:szCs w:val="28"/>
          <w:lang w:eastAsia="en-US"/>
        </w:rPr>
      </w:pPr>
      <w:r>
        <w:rPr>
          <w:rFonts w:eastAsiaTheme="minorHAnsi"/>
          <w:sz w:val="28"/>
          <w:szCs w:val="28"/>
          <w:lang w:eastAsia="en-US"/>
        </w:rPr>
        <w:t>городского округа город Воронеж</w:t>
      </w:r>
    </w:p>
    <w:p w:rsidR="00DD243F" w:rsidRDefault="00DD243F" w:rsidP="00DD243F">
      <w:pPr>
        <w:autoSpaceDE w:val="0"/>
        <w:autoSpaceDN w:val="0"/>
        <w:adjustRightInd w:val="0"/>
        <w:jc w:val="both"/>
        <w:rPr>
          <w:rFonts w:eastAsiaTheme="minorHAnsi"/>
          <w:sz w:val="28"/>
          <w:szCs w:val="28"/>
          <w:lang w:eastAsia="en-US"/>
        </w:rPr>
      </w:pPr>
    </w:p>
    <w:p w:rsidR="00DD243F" w:rsidRDefault="00DD243F" w:rsidP="00DD243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Муниципальная услуга предоставляется на бесплатной основе.</w:t>
      </w:r>
    </w:p>
    <w:p w:rsidR="00DD243F" w:rsidRDefault="00DD243F" w:rsidP="00DD243F">
      <w:pPr>
        <w:autoSpaceDE w:val="0"/>
        <w:autoSpaceDN w:val="0"/>
        <w:adjustRightInd w:val="0"/>
        <w:jc w:val="both"/>
        <w:rPr>
          <w:rFonts w:eastAsiaTheme="minorHAnsi"/>
          <w:sz w:val="28"/>
          <w:szCs w:val="28"/>
          <w:lang w:eastAsia="en-US"/>
        </w:rPr>
      </w:pPr>
    </w:p>
    <w:p w:rsidR="00DD243F" w:rsidRDefault="00DD243F" w:rsidP="00DD243F">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2.10. Максимальный срок ожидания в очереди при подаче</w:t>
      </w:r>
    </w:p>
    <w:p w:rsidR="00DD243F" w:rsidRDefault="00DD243F" w:rsidP="00DD243F">
      <w:pPr>
        <w:autoSpaceDE w:val="0"/>
        <w:autoSpaceDN w:val="0"/>
        <w:adjustRightInd w:val="0"/>
        <w:jc w:val="center"/>
        <w:rPr>
          <w:rFonts w:eastAsiaTheme="minorHAnsi"/>
          <w:sz w:val="28"/>
          <w:szCs w:val="28"/>
          <w:lang w:eastAsia="en-US"/>
        </w:rPr>
      </w:pPr>
      <w:r>
        <w:rPr>
          <w:rFonts w:eastAsiaTheme="minorHAnsi"/>
          <w:sz w:val="28"/>
          <w:szCs w:val="28"/>
          <w:lang w:eastAsia="en-US"/>
        </w:rPr>
        <w:t>заявления о предоставлении муниципальной услуги</w:t>
      </w:r>
    </w:p>
    <w:p w:rsidR="00DD243F" w:rsidRDefault="00DD243F" w:rsidP="00DD243F">
      <w:pPr>
        <w:autoSpaceDE w:val="0"/>
        <w:autoSpaceDN w:val="0"/>
        <w:adjustRightInd w:val="0"/>
        <w:jc w:val="center"/>
        <w:rPr>
          <w:rFonts w:eastAsiaTheme="minorHAnsi"/>
          <w:sz w:val="28"/>
          <w:szCs w:val="28"/>
          <w:lang w:eastAsia="en-US"/>
        </w:rPr>
      </w:pPr>
      <w:r>
        <w:rPr>
          <w:rFonts w:eastAsiaTheme="minorHAnsi"/>
          <w:sz w:val="28"/>
          <w:szCs w:val="28"/>
          <w:lang w:eastAsia="en-US"/>
        </w:rPr>
        <w:t>и при получении результата предоставления</w:t>
      </w:r>
    </w:p>
    <w:p w:rsidR="00DD243F" w:rsidRDefault="00DD243F" w:rsidP="00DD243F">
      <w:pPr>
        <w:autoSpaceDE w:val="0"/>
        <w:autoSpaceDN w:val="0"/>
        <w:adjustRightInd w:val="0"/>
        <w:jc w:val="center"/>
        <w:rPr>
          <w:rFonts w:eastAsiaTheme="minorHAnsi"/>
          <w:sz w:val="28"/>
          <w:szCs w:val="28"/>
          <w:lang w:eastAsia="en-US"/>
        </w:rPr>
      </w:pPr>
      <w:r>
        <w:rPr>
          <w:rFonts w:eastAsiaTheme="minorHAnsi"/>
          <w:sz w:val="28"/>
          <w:szCs w:val="28"/>
          <w:lang w:eastAsia="en-US"/>
        </w:rPr>
        <w:t>муниципальной услуги</w:t>
      </w:r>
    </w:p>
    <w:p w:rsidR="00DD243F" w:rsidRDefault="00DD243F" w:rsidP="00DD243F">
      <w:pPr>
        <w:autoSpaceDE w:val="0"/>
        <w:autoSpaceDN w:val="0"/>
        <w:adjustRightInd w:val="0"/>
        <w:jc w:val="both"/>
        <w:rPr>
          <w:rFonts w:eastAsiaTheme="minorHAnsi"/>
          <w:sz w:val="28"/>
          <w:szCs w:val="28"/>
          <w:lang w:eastAsia="en-US"/>
        </w:rPr>
      </w:pPr>
    </w:p>
    <w:p w:rsidR="00DD243F" w:rsidRDefault="00DD243F" w:rsidP="0050458E">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Максимальный срок ожидания в очереди при подаче заявления о предоставлении муниципальной услуги не должен превышать 15 минут.</w:t>
      </w:r>
    </w:p>
    <w:p w:rsidR="00DD243F" w:rsidRDefault="00DD243F" w:rsidP="0050458E">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Максимальный срок ожидания в очереди при получении результата предоставления муниципальной услуги не должен превышать 15 минут.</w:t>
      </w:r>
    </w:p>
    <w:p w:rsidR="00DD243F" w:rsidRDefault="00DD243F" w:rsidP="00DD243F">
      <w:pPr>
        <w:autoSpaceDE w:val="0"/>
        <w:autoSpaceDN w:val="0"/>
        <w:adjustRightInd w:val="0"/>
        <w:jc w:val="both"/>
        <w:rPr>
          <w:rFonts w:eastAsiaTheme="minorHAnsi"/>
          <w:sz w:val="28"/>
          <w:szCs w:val="28"/>
          <w:lang w:eastAsia="en-US"/>
        </w:rPr>
      </w:pPr>
    </w:p>
    <w:p w:rsidR="00DD243F" w:rsidRDefault="00DD243F" w:rsidP="00DD243F">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2.11. Требования к помещениям,</w:t>
      </w:r>
    </w:p>
    <w:p w:rsidR="00DD243F" w:rsidRDefault="00DD243F" w:rsidP="00DD243F">
      <w:pPr>
        <w:autoSpaceDE w:val="0"/>
        <w:autoSpaceDN w:val="0"/>
        <w:adjustRightInd w:val="0"/>
        <w:jc w:val="center"/>
        <w:rPr>
          <w:rFonts w:eastAsiaTheme="minorHAnsi"/>
          <w:sz w:val="28"/>
          <w:szCs w:val="28"/>
          <w:lang w:eastAsia="en-US"/>
        </w:rPr>
      </w:pPr>
      <w:r>
        <w:rPr>
          <w:rFonts w:eastAsiaTheme="minorHAnsi"/>
          <w:sz w:val="28"/>
          <w:szCs w:val="28"/>
          <w:lang w:eastAsia="en-US"/>
        </w:rPr>
        <w:t xml:space="preserve">в </w:t>
      </w:r>
      <w:proofErr w:type="gramStart"/>
      <w:r>
        <w:rPr>
          <w:rFonts w:eastAsiaTheme="minorHAnsi"/>
          <w:sz w:val="28"/>
          <w:szCs w:val="28"/>
          <w:lang w:eastAsia="en-US"/>
        </w:rPr>
        <w:t>которых</w:t>
      </w:r>
      <w:proofErr w:type="gramEnd"/>
      <w:r>
        <w:rPr>
          <w:rFonts w:eastAsiaTheme="minorHAnsi"/>
          <w:sz w:val="28"/>
          <w:szCs w:val="28"/>
          <w:lang w:eastAsia="en-US"/>
        </w:rPr>
        <w:t xml:space="preserve"> предоставляется муниципальная услуга</w:t>
      </w:r>
    </w:p>
    <w:p w:rsidR="00DD243F" w:rsidRDefault="00DD243F" w:rsidP="00DD243F">
      <w:pPr>
        <w:autoSpaceDE w:val="0"/>
        <w:autoSpaceDN w:val="0"/>
        <w:adjustRightInd w:val="0"/>
        <w:jc w:val="both"/>
        <w:rPr>
          <w:rFonts w:eastAsiaTheme="minorHAnsi"/>
          <w:sz w:val="28"/>
          <w:szCs w:val="28"/>
          <w:lang w:eastAsia="en-US"/>
        </w:rPr>
      </w:pPr>
    </w:p>
    <w:p w:rsidR="00DD243F" w:rsidRDefault="00DD243F" w:rsidP="00D27F32">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2.11.1. Прием граждан осуществляется в специально выделенных для предоставления муниципальных услуг помещениях.</w:t>
      </w:r>
    </w:p>
    <w:p w:rsidR="00DD243F" w:rsidRDefault="00DD243F" w:rsidP="00D27F32">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DD243F" w:rsidRDefault="00DD243F" w:rsidP="00D27F32">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У входа в каждое помещение размещается табличка с наименованием помещения (зал ожидания, приема/выдачи документов и т.д.).</w:t>
      </w:r>
    </w:p>
    <w:p w:rsidR="00DD243F" w:rsidRDefault="00DD243F" w:rsidP="00D27F32">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2.11.2. Около здания организуются парковочные места для автотранспорта, в том числе для лиц с ограниченными возможностями здоровья, инвалидов.</w:t>
      </w:r>
    </w:p>
    <w:p w:rsidR="00DD243F" w:rsidRDefault="00DD243F" w:rsidP="00D27F32">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Доступ заявителей к парковочным местам является бесплатным.</w:t>
      </w:r>
    </w:p>
    <w:p w:rsidR="00DD243F" w:rsidRDefault="00DD243F" w:rsidP="00D27F32">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2.11.3.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w:t>
      </w:r>
    </w:p>
    <w:p w:rsidR="00DD243F" w:rsidRDefault="00DD243F" w:rsidP="00D27F32">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2.11.4. В помещениях для ожидания заявителям отводятся места, оборудованные стульями, кресельными секциями. В местах ожидания должны быть средства для оказания первой помощи и доступные места общего пользования.</w:t>
      </w:r>
    </w:p>
    <w:p w:rsidR="00DD243F" w:rsidRDefault="00DD243F" w:rsidP="00D27F32">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2.11.5. Места информирования, предназначенные для ознакомления заявителей с информационными материалами, оборудуются:</w:t>
      </w:r>
    </w:p>
    <w:p w:rsidR="00DD243F" w:rsidRDefault="00DD243F" w:rsidP="00D27F32">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информационными стендами, на которых размещается визуальная и текстовая информация;</w:t>
      </w:r>
    </w:p>
    <w:p w:rsidR="00DD243F" w:rsidRPr="009B17C5" w:rsidRDefault="00DD243F" w:rsidP="00D27F32">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стульями и столами для оформления документов.</w:t>
      </w:r>
    </w:p>
    <w:p w:rsidR="00DD243F" w:rsidRDefault="00DD243F" w:rsidP="00D27F32">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К информационным стендам должна быть обеспечена возможность свободного доступа граждан.</w:t>
      </w:r>
    </w:p>
    <w:p w:rsidR="00DD243F" w:rsidRDefault="00DD243F" w:rsidP="00D27F32">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На информационных стендах, а также на официальных сайтах в сети Интернет размещается следующая обязательная информация:</w:t>
      </w:r>
    </w:p>
    <w:p w:rsidR="00DD243F" w:rsidRDefault="00DD243F" w:rsidP="00D27F32">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номера телефонов, факсов, адреса официальных сайтов, электронной почты органов, предоставляющих муниципальную услугу;</w:t>
      </w:r>
    </w:p>
    <w:p w:rsidR="00DD243F" w:rsidRDefault="00DD243F" w:rsidP="00D27F32">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режим работы органов, предоставляющих муниципальную услугу;</w:t>
      </w:r>
    </w:p>
    <w:p w:rsidR="00DD243F" w:rsidRDefault="00DD243F" w:rsidP="00D27F32">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графики личного приема граждан уполномоченными должностными лицами;</w:t>
      </w:r>
    </w:p>
    <w:p w:rsidR="00DD243F" w:rsidRDefault="00DD243F" w:rsidP="00D27F32">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DD243F" w:rsidRDefault="00DD243F" w:rsidP="00D27F32">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текст настоящего Административного</w:t>
      </w:r>
      <w:r w:rsidR="00445466" w:rsidRPr="009B17C5">
        <w:rPr>
          <w:rFonts w:eastAsiaTheme="minorHAnsi"/>
          <w:sz w:val="28"/>
          <w:szCs w:val="28"/>
          <w:lang w:eastAsia="en-US"/>
        </w:rPr>
        <w:t xml:space="preserve"> регламента (полная версия – на </w:t>
      </w:r>
      <w:r w:rsidRPr="009B17C5">
        <w:rPr>
          <w:rFonts w:eastAsiaTheme="minorHAnsi"/>
          <w:sz w:val="28"/>
          <w:szCs w:val="28"/>
          <w:lang w:eastAsia="en-US"/>
        </w:rPr>
        <w:t xml:space="preserve">официальном сайте администрации городского округа город Воронеж в сети Интернет и извлечения </w:t>
      </w:r>
      <w:r w:rsidR="007862A3" w:rsidRPr="0097266A">
        <w:rPr>
          <w:rFonts w:eastAsiaTheme="minorHAnsi"/>
          <w:sz w:val="28"/>
          <w:szCs w:val="28"/>
          <w:lang w:eastAsia="en-US"/>
        </w:rPr>
        <w:t>–</w:t>
      </w:r>
      <w:r w:rsidR="007862A3">
        <w:rPr>
          <w:rFonts w:eastAsiaTheme="minorHAnsi"/>
          <w:sz w:val="28"/>
          <w:szCs w:val="28"/>
          <w:lang w:eastAsia="en-US"/>
        </w:rPr>
        <w:t xml:space="preserve"> </w:t>
      </w:r>
      <w:r w:rsidRPr="009B17C5">
        <w:rPr>
          <w:rFonts w:eastAsiaTheme="minorHAnsi"/>
          <w:sz w:val="28"/>
          <w:szCs w:val="28"/>
          <w:lang w:eastAsia="en-US"/>
        </w:rPr>
        <w:t>на информационных стендах);</w:t>
      </w:r>
    </w:p>
    <w:p w:rsidR="00DD243F" w:rsidRDefault="00DD243F" w:rsidP="00D27F32">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тексты нормативных правовых актов, регулирующих предоставление муниципальной услуги, выдержки из них;</w:t>
      </w:r>
    </w:p>
    <w:p w:rsidR="00DD243F" w:rsidRPr="009B17C5" w:rsidRDefault="00DD243F" w:rsidP="00D27F32">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образцы оформления документов.</w:t>
      </w:r>
    </w:p>
    <w:p w:rsidR="00DD243F" w:rsidRDefault="00DD243F" w:rsidP="00D27F32">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2.11.6.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DD243F" w:rsidRDefault="00DD243F" w:rsidP="00D27F32">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2.11.7. Требования к обеспечению условий доступности муниципальных услуг для инвалидов.</w:t>
      </w:r>
    </w:p>
    <w:p w:rsidR="00DD243F" w:rsidRDefault="00DD243F" w:rsidP="00D27F32">
      <w:pPr>
        <w:autoSpaceDE w:val="0"/>
        <w:autoSpaceDN w:val="0"/>
        <w:adjustRightInd w:val="0"/>
        <w:spacing w:line="360" w:lineRule="auto"/>
        <w:ind w:firstLine="709"/>
        <w:jc w:val="both"/>
        <w:rPr>
          <w:rFonts w:eastAsiaTheme="minorHAnsi"/>
          <w:sz w:val="28"/>
          <w:szCs w:val="28"/>
          <w:lang w:eastAsia="en-US"/>
        </w:rPr>
      </w:pPr>
      <w:proofErr w:type="gramStart"/>
      <w:r>
        <w:rPr>
          <w:rFonts w:eastAsiaTheme="minorHAnsi"/>
          <w:sz w:val="28"/>
          <w:szCs w:val="28"/>
          <w:lang w:eastAsia="en-US"/>
        </w:rPr>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муниципальной услуги в соответствии с требованиями, установленными Федеральным </w:t>
      </w:r>
      <w:hyperlink r:id="rId13" w:history="1">
        <w:r w:rsidRPr="00445466">
          <w:rPr>
            <w:rFonts w:eastAsiaTheme="minorHAnsi"/>
            <w:sz w:val="28"/>
            <w:szCs w:val="28"/>
            <w:lang w:eastAsia="en-US"/>
          </w:rPr>
          <w:t>законом</w:t>
        </w:r>
      </w:hyperlink>
      <w:r w:rsidRPr="00445466">
        <w:rPr>
          <w:rFonts w:eastAsiaTheme="minorHAnsi"/>
          <w:sz w:val="28"/>
          <w:szCs w:val="28"/>
          <w:lang w:eastAsia="en-US"/>
        </w:rPr>
        <w:t xml:space="preserve"> </w:t>
      </w:r>
      <w:r w:rsidR="00445466">
        <w:rPr>
          <w:rFonts w:eastAsiaTheme="minorHAnsi"/>
          <w:sz w:val="28"/>
          <w:szCs w:val="28"/>
          <w:lang w:eastAsia="en-US"/>
        </w:rPr>
        <w:t>от 24.11.1995 № 181-ФЗ «</w:t>
      </w:r>
      <w:r>
        <w:rPr>
          <w:rFonts w:eastAsiaTheme="minorHAnsi"/>
          <w:sz w:val="28"/>
          <w:szCs w:val="28"/>
          <w:lang w:eastAsia="en-US"/>
        </w:rPr>
        <w:t>О социальной защите и</w:t>
      </w:r>
      <w:r w:rsidR="00445466">
        <w:rPr>
          <w:rFonts w:eastAsiaTheme="minorHAnsi"/>
          <w:sz w:val="28"/>
          <w:szCs w:val="28"/>
          <w:lang w:eastAsia="en-US"/>
        </w:rPr>
        <w:t>нвалидов в Российской Федерации»</w:t>
      </w:r>
      <w:r>
        <w:rPr>
          <w:rFonts w:eastAsiaTheme="minorHAnsi"/>
          <w:sz w:val="28"/>
          <w:szCs w:val="28"/>
          <w:lang w:eastAsia="en-US"/>
        </w:rPr>
        <w:t xml:space="preserve"> и другими законодательными и нормативными правовыми актами Российской Федерации и Воронежской области.</w:t>
      </w:r>
      <w:proofErr w:type="gramEnd"/>
    </w:p>
    <w:p w:rsidR="00DD243F" w:rsidRDefault="00DD243F" w:rsidP="00D27F32">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DD243F" w:rsidRDefault="00DD243F" w:rsidP="00DD243F">
      <w:pPr>
        <w:autoSpaceDE w:val="0"/>
        <w:autoSpaceDN w:val="0"/>
        <w:adjustRightInd w:val="0"/>
        <w:jc w:val="both"/>
        <w:rPr>
          <w:rFonts w:eastAsiaTheme="minorHAnsi"/>
          <w:sz w:val="28"/>
          <w:szCs w:val="28"/>
          <w:lang w:eastAsia="en-US"/>
        </w:rPr>
      </w:pPr>
    </w:p>
    <w:p w:rsidR="00DD243F" w:rsidRDefault="00DD243F" w:rsidP="00DD243F">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2.12. Показатели доступности и качества муниципальной услуги</w:t>
      </w:r>
    </w:p>
    <w:p w:rsidR="00DD243F" w:rsidRDefault="00DD243F" w:rsidP="00DD243F">
      <w:pPr>
        <w:autoSpaceDE w:val="0"/>
        <w:autoSpaceDN w:val="0"/>
        <w:adjustRightInd w:val="0"/>
        <w:jc w:val="both"/>
        <w:rPr>
          <w:rFonts w:eastAsiaTheme="minorHAnsi"/>
          <w:sz w:val="28"/>
          <w:szCs w:val="28"/>
          <w:lang w:eastAsia="en-US"/>
        </w:rPr>
      </w:pPr>
    </w:p>
    <w:p w:rsidR="00DD243F" w:rsidRDefault="00DD243F" w:rsidP="00D27F32">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2.12.1. Показателями доступности муниципальной услуги являются:</w:t>
      </w:r>
    </w:p>
    <w:p w:rsidR="00DD243F" w:rsidRDefault="00DD243F" w:rsidP="009B17C5">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оборудование территорий, прилегающих к месторасположению управления, местами для парковки автотранспортных средств, в том числе для лиц с ограниченными возможностями здоровья, инвалидов;</w:t>
      </w:r>
    </w:p>
    <w:p w:rsidR="00DD243F" w:rsidRDefault="00DD243F" w:rsidP="009B17C5">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оборудование помещений управления для предоставления муниципальной услуги местами общего пользования;</w:t>
      </w:r>
    </w:p>
    <w:p w:rsidR="00DD243F" w:rsidRDefault="00DD243F" w:rsidP="009B17C5">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оборудование мест ожидания и мест приема заявителей в управлении стульями, столами (стойками) для возможности оформления документов;</w:t>
      </w:r>
    </w:p>
    <w:p w:rsidR="00DD243F" w:rsidRDefault="00DD243F" w:rsidP="009B17C5">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соблюдение графика работы управления;</w:t>
      </w:r>
    </w:p>
    <w:p w:rsidR="00DD243F" w:rsidRDefault="00DD243F" w:rsidP="009B17C5">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размещение полной, достоверной и актуальной информации о муниципальной услуге на Портале государственных и муниципальных услуг Воронежской области, Едином портале государственных и муниципальных услуг (функций),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DD243F" w:rsidRDefault="00DD243F" w:rsidP="009B17C5">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возможность получения муниципальной услуги в МФЦ;</w:t>
      </w:r>
    </w:p>
    <w:p w:rsidR="00DD243F" w:rsidRPr="009B17C5" w:rsidRDefault="00DD243F" w:rsidP="009B17C5">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возможность получения информации о ходе предоставления муниципальной услуги.</w:t>
      </w:r>
    </w:p>
    <w:p w:rsidR="00DD243F" w:rsidRDefault="00DD243F" w:rsidP="00D27F32">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2.12.2. Показателями качества муниципальной услуги являются:</w:t>
      </w:r>
    </w:p>
    <w:p w:rsidR="00DD243F" w:rsidRDefault="00DD243F" w:rsidP="009B17C5">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полнота предоставления муниципальной услуги в соответствии с требованиями настоящего Административного регламента;</w:t>
      </w:r>
    </w:p>
    <w:p w:rsidR="00DD243F" w:rsidRDefault="00DD243F" w:rsidP="009B17C5">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соблюдение сроков предоставления муниципальной услуги;</w:t>
      </w:r>
    </w:p>
    <w:p w:rsidR="00DD243F" w:rsidRPr="009B17C5" w:rsidRDefault="00DD243F" w:rsidP="009B17C5">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удельный вес жалоб, поступивших в управление по вопросу предоставления муниципальной услуги, в общем количестве заявлений на предоставление муниципальной услуги.</w:t>
      </w:r>
    </w:p>
    <w:p w:rsidR="00DD243F" w:rsidRDefault="00DD243F" w:rsidP="00DD243F">
      <w:pPr>
        <w:autoSpaceDE w:val="0"/>
        <w:autoSpaceDN w:val="0"/>
        <w:adjustRightInd w:val="0"/>
        <w:jc w:val="both"/>
        <w:rPr>
          <w:rFonts w:eastAsiaTheme="minorHAnsi"/>
          <w:sz w:val="28"/>
          <w:szCs w:val="28"/>
          <w:lang w:eastAsia="en-US"/>
        </w:rPr>
      </w:pPr>
    </w:p>
    <w:p w:rsidR="00DD243F" w:rsidRDefault="00DD243F" w:rsidP="00DD243F">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2.13. Иные требования, в том числе учитывающие особенности</w:t>
      </w:r>
    </w:p>
    <w:p w:rsidR="00DD243F" w:rsidRDefault="00DD243F" w:rsidP="00DD243F">
      <w:pPr>
        <w:autoSpaceDE w:val="0"/>
        <w:autoSpaceDN w:val="0"/>
        <w:adjustRightInd w:val="0"/>
        <w:jc w:val="center"/>
        <w:rPr>
          <w:rFonts w:eastAsiaTheme="minorHAnsi"/>
          <w:sz w:val="28"/>
          <w:szCs w:val="28"/>
          <w:lang w:eastAsia="en-US"/>
        </w:rPr>
      </w:pPr>
      <w:r>
        <w:rPr>
          <w:rFonts w:eastAsiaTheme="minorHAnsi"/>
          <w:sz w:val="28"/>
          <w:szCs w:val="28"/>
          <w:lang w:eastAsia="en-US"/>
        </w:rPr>
        <w:t xml:space="preserve">предоставления муниципальной услуги в </w:t>
      </w:r>
      <w:proofErr w:type="gramStart"/>
      <w:r>
        <w:rPr>
          <w:rFonts w:eastAsiaTheme="minorHAnsi"/>
          <w:sz w:val="28"/>
          <w:szCs w:val="28"/>
          <w:lang w:eastAsia="en-US"/>
        </w:rPr>
        <w:t>многофункциональных</w:t>
      </w:r>
      <w:proofErr w:type="gramEnd"/>
    </w:p>
    <w:p w:rsidR="00DD243F" w:rsidRDefault="00DD243F" w:rsidP="00DD243F">
      <w:pPr>
        <w:autoSpaceDE w:val="0"/>
        <w:autoSpaceDN w:val="0"/>
        <w:adjustRightInd w:val="0"/>
        <w:jc w:val="center"/>
        <w:rPr>
          <w:rFonts w:eastAsiaTheme="minorHAnsi"/>
          <w:sz w:val="28"/>
          <w:szCs w:val="28"/>
          <w:lang w:eastAsia="en-US"/>
        </w:rPr>
      </w:pPr>
      <w:proofErr w:type="gramStart"/>
      <w:r>
        <w:rPr>
          <w:rFonts w:eastAsiaTheme="minorHAnsi"/>
          <w:sz w:val="28"/>
          <w:szCs w:val="28"/>
          <w:lang w:eastAsia="en-US"/>
        </w:rPr>
        <w:t>центрах</w:t>
      </w:r>
      <w:proofErr w:type="gramEnd"/>
      <w:r>
        <w:rPr>
          <w:rFonts w:eastAsiaTheme="minorHAnsi"/>
          <w:sz w:val="28"/>
          <w:szCs w:val="28"/>
          <w:lang w:eastAsia="en-US"/>
        </w:rPr>
        <w:t xml:space="preserve"> и особенности предоставления муниципальной услуги</w:t>
      </w:r>
    </w:p>
    <w:p w:rsidR="00DD243F" w:rsidRDefault="00DD243F" w:rsidP="00DD243F">
      <w:pPr>
        <w:autoSpaceDE w:val="0"/>
        <w:autoSpaceDN w:val="0"/>
        <w:adjustRightInd w:val="0"/>
        <w:jc w:val="center"/>
        <w:rPr>
          <w:rFonts w:eastAsiaTheme="minorHAnsi"/>
          <w:sz w:val="28"/>
          <w:szCs w:val="28"/>
          <w:lang w:eastAsia="en-US"/>
        </w:rPr>
      </w:pPr>
      <w:r>
        <w:rPr>
          <w:rFonts w:eastAsiaTheme="minorHAnsi"/>
          <w:sz w:val="28"/>
          <w:szCs w:val="28"/>
          <w:lang w:eastAsia="en-US"/>
        </w:rPr>
        <w:t>в электронной форме</w:t>
      </w:r>
    </w:p>
    <w:p w:rsidR="00DD243F" w:rsidRDefault="00DD243F" w:rsidP="00DD243F">
      <w:pPr>
        <w:autoSpaceDE w:val="0"/>
        <w:autoSpaceDN w:val="0"/>
        <w:adjustRightInd w:val="0"/>
        <w:jc w:val="both"/>
        <w:rPr>
          <w:rFonts w:eastAsiaTheme="minorHAnsi"/>
          <w:sz w:val="28"/>
          <w:szCs w:val="28"/>
          <w:lang w:eastAsia="en-US"/>
        </w:rPr>
      </w:pPr>
    </w:p>
    <w:p w:rsidR="00E74DF9" w:rsidRPr="00573CC2" w:rsidRDefault="00E74DF9" w:rsidP="00E74DF9">
      <w:pPr>
        <w:tabs>
          <w:tab w:val="left" w:pos="1134"/>
        </w:tabs>
        <w:spacing w:line="360" w:lineRule="auto"/>
        <w:ind w:firstLine="709"/>
        <w:jc w:val="both"/>
        <w:rPr>
          <w:sz w:val="28"/>
          <w:szCs w:val="28"/>
        </w:rPr>
      </w:pPr>
      <w:r w:rsidRPr="00573CC2">
        <w:rPr>
          <w:sz w:val="28"/>
          <w:szCs w:val="28"/>
        </w:rPr>
        <w:t xml:space="preserve">2.13.1. Прием заявителей (прием и выдача документов) осуществляется </w:t>
      </w:r>
      <w:r w:rsidR="00F7712E">
        <w:rPr>
          <w:sz w:val="28"/>
          <w:szCs w:val="28"/>
        </w:rPr>
        <w:t xml:space="preserve">специалистами </w:t>
      </w:r>
      <w:r w:rsidRPr="00573CC2">
        <w:rPr>
          <w:sz w:val="28"/>
          <w:szCs w:val="28"/>
        </w:rPr>
        <w:t>МФЦ.</w:t>
      </w:r>
    </w:p>
    <w:p w:rsidR="00E74DF9" w:rsidRDefault="00E74DF9" w:rsidP="00E74DF9">
      <w:pPr>
        <w:tabs>
          <w:tab w:val="left" w:pos="1134"/>
        </w:tabs>
        <w:spacing w:line="360" w:lineRule="auto"/>
        <w:ind w:firstLine="709"/>
        <w:jc w:val="both"/>
        <w:rPr>
          <w:sz w:val="28"/>
          <w:szCs w:val="28"/>
        </w:rPr>
      </w:pPr>
      <w:r w:rsidRPr="00573CC2">
        <w:rPr>
          <w:sz w:val="28"/>
          <w:szCs w:val="28"/>
        </w:rPr>
        <w:t xml:space="preserve">2.13.2. Прием заявителей </w:t>
      </w:r>
      <w:r w:rsidR="00F7712E">
        <w:rPr>
          <w:sz w:val="28"/>
          <w:szCs w:val="28"/>
        </w:rPr>
        <w:t xml:space="preserve">специалистами </w:t>
      </w:r>
      <w:r w:rsidRPr="00573CC2">
        <w:rPr>
          <w:sz w:val="28"/>
          <w:szCs w:val="28"/>
        </w:rPr>
        <w:t>осуществляется в соответствии с графиком (режимом) работы МФЦ.</w:t>
      </w:r>
    </w:p>
    <w:p w:rsidR="00E74DF9" w:rsidRDefault="00E74DF9" w:rsidP="00E74DF9">
      <w:pPr>
        <w:tabs>
          <w:tab w:val="left" w:pos="1134"/>
        </w:tabs>
        <w:spacing w:line="360" w:lineRule="auto"/>
        <w:ind w:firstLine="709"/>
        <w:jc w:val="both"/>
        <w:rPr>
          <w:sz w:val="28"/>
          <w:szCs w:val="28"/>
        </w:rPr>
      </w:pPr>
      <w:r>
        <w:rPr>
          <w:sz w:val="28"/>
          <w:szCs w:val="28"/>
        </w:rPr>
        <w:t>2.13.3.</w:t>
      </w:r>
      <w:r w:rsidRPr="00573CC2">
        <w:t xml:space="preserve"> </w:t>
      </w:r>
      <w:r w:rsidRPr="00573CC2">
        <w:rPr>
          <w:sz w:val="28"/>
          <w:szCs w:val="28"/>
        </w:rPr>
        <w:t xml:space="preserve">Многофункциональный центр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 </w:t>
      </w:r>
      <w:proofErr w:type="gramStart"/>
      <w:r w:rsidRPr="00573CC2">
        <w:rPr>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573CC2">
        <w:rPr>
          <w:sz w:val="28"/>
          <w:szCs w:val="28"/>
        </w:rPr>
        <w:t xml:space="preserve"> При этом не требуются составление и подписание таких заявлений заявителем</w:t>
      </w:r>
      <w:r>
        <w:rPr>
          <w:sz w:val="28"/>
          <w:szCs w:val="28"/>
        </w:rPr>
        <w:t>.</w:t>
      </w:r>
    </w:p>
    <w:p w:rsidR="00E74DF9" w:rsidRPr="00573CC2" w:rsidRDefault="00E74DF9" w:rsidP="00E74DF9">
      <w:pPr>
        <w:tabs>
          <w:tab w:val="left" w:pos="1134"/>
        </w:tabs>
        <w:spacing w:line="360" w:lineRule="auto"/>
        <w:ind w:firstLine="709"/>
        <w:jc w:val="both"/>
        <w:rPr>
          <w:sz w:val="28"/>
          <w:szCs w:val="28"/>
        </w:rPr>
      </w:pPr>
      <w:r>
        <w:rPr>
          <w:sz w:val="28"/>
          <w:szCs w:val="28"/>
        </w:rPr>
        <w:t>2.13.4</w:t>
      </w:r>
      <w:r w:rsidRPr="00573CC2">
        <w:rPr>
          <w:sz w:val="28"/>
          <w:szCs w:val="28"/>
        </w:rPr>
        <w:t>. Заявителям обеспечивается возможность копирования формы заявления, размещенно</w:t>
      </w:r>
      <w:r w:rsidR="00501F3E">
        <w:rPr>
          <w:sz w:val="28"/>
          <w:szCs w:val="28"/>
        </w:rPr>
        <w:t>й</w:t>
      </w:r>
      <w:r w:rsidRPr="00573CC2">
        <w:rPr>
          <w:sz w:val="28"/>
          <w:szCs w:val="28"/>
        </w:rPr>
        <w:t xml:space="preserve">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E74DF9" w:rsidRPr="00573CC2" w:rsidRDefault="00E74DF9" w:rsidP="00E74DF9">
      <w:pPr>
        <w:tabs>
          <w:tab w:val="left" w:pos="1134"/>
        </w:tabs>
        <w:spacing w:line="360" w:lineRule="auto"/>
        <w:ind w:firstLine="709"/>
        <w:jc w:val="both"/>
        <w:rPr>
          <w:sz w:val="28"/>
          <w:szCs w:val="28"/>
        </w:rPr>
      </w:pPr>
      <w:r>
        <w:rPr>
          <w:sz w:val="28"/>
          <w:szCs w:val="28"/>
        </w:rPr>
        <w:t>2.13.5</w:t>
      </w:r>
      <w:r w:rsidRPr="00573CC2">
        <w:rPr>
          <w:sz w:val="28"/>
          <w:szCs w:val="28"/>
        </w:rPr>
        <w:t>.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E74DF9" w:rsidRPr="00573CC2" w:rsidRDefault="00E74DF9" w:rsidP="00E74DF9">
      <w:pPr>
        <w:tabs>
          <w:tab w:val="left" w:pos="1134"/>
        </w:tabs>
        <w:spacing w:line="360" w:lineRule="auto"/>
        <w:ind w:firstLine="709"/>
        <w:jc w:val="both"/>
        <w:rPr>
          <w:sz w:val="28"/>
          <w:szCs w:val="28"/>
        </w:rPr>
      </w:pPr>
      <w:r>
        <w:rPr>
          <w:sz w:val="28"/>
          <w:szCs w:val="28"/>
        </w:rPr>
        <w:t>2.13.6</w:t>
      </w:r>
      <w:r w:rsidRPr="00573CC2">
        <w:rPr>
          <w:sz w:val="28"/>
          <w:szCs w:val="28"/>
        </w:rPr>
        <w:t>.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w:t>
      </w:r>
      <w:r>
        <w:rPr>
          <w:sz w:val="28"/>
          <w:szCs w:val="28"/>
        </w:rPr>
        <w:t>твенных и муниципальных услуг».</w:t>
      </w:r>
    </w:p>
    <w:p w:rsidR="00E74DF9" w:rsidRPr="00573CC2" w:rsidRDefault="00E74DF9" w:rsidP="00E74DF9">
      <w:pPr>
        <w:tabs>
          <w:tab w:val="left" w:pos="1134"/>
        </w:tabs>
        <w:spacing w:line="360" w:lineRule="auto"/>
        <w:ind w:firstLine="709"/>
        <w:jc w:val="both"/>
        <w:rPr>
          <w:sz w:val="28"/>
          <w:szCs w:val="28"/>
        </w:rPr>
      </w:pPr>
      <w:r>
        <w:rPr>
          <w:sz w:val="28"/>
          <w:szCs w:val="28"/>
        </w:rPr>
        <w:t>2.13.7</w:t>
      </w:r>
      <w:r w:rsidRPr="00573CC2">
        <w:rPr>
          <w:sz w:val="28"/>
          <w:szCs w:val="28"/>
        </w:rPr>
        <w:t xml:space="preserve">.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E74DF9" w:rsidRPr="00573CC2" w:rsidRDefault="00E74DF9" w:rsidP="00E74DF9">
      <w:pPr>
        <w:tabs>
          <w:tab w:val="left" w:pos="1134"/>
        </w:tabs>
        <w:spacing w:line="360" w:lineRule="auto"/>
        <w:ind w:firstLine="709"/>
        <w:jc w:val="both"/>
        <w:rPr>
          <w:sz w:val="28"/>
          <w:szCs w:val="28"/>
        </w:rPr>
      </w:pPr>
      <w:r>
        <w:rPr>
          <w:sz w:val="28"/>
          <w:szCs w:val="28"/>
        </w:rPr>
        <w:t>2.13.8</w:t>
      </w:r>
      <w:r w:rsidRPr="00573CC2">
        <w:rPr>
          <w:sz w:val="28"/>
          <w:szCs w:val="28"/>
        </w:rPr>
        <w:t xml:space="preserve">. Средства </w:t>
      </w:r>
      <w:r w:rsidR="00C6757A">
        <w:rPr>
          <w:sz w:val="28"/>
          <w:szCs w:val="28"/>
        </w:rPr>
        <w:t>электронной подписи</w:t>
      </w:r>
      <w:r w:rsidRPr="00573CC2">
        <w:rPr>
          <w:sz w:val="28"/>
          <w:szCs w:val="28"/>
        </w:rPr>
        <w:t xml:space="preserve">, применяемые при подаче заявлений и прилагаемых к </w:t>
      </w:r>
      <w:r w:rsidR="00501F3E">
        <w:rPr>
          <w:sz w:val="28"/>
          <w:szCs w:val="28"/>
        </w:rPr>
        <w:t>ним</w:t>
      </w:r>
      <w:r w:rsidRPr="00573CC2">
        <w:rPr>
          <w:sz w:val="28"/>
          <w:szCs w:val="28"/>
        </w:rPr>
        <w:t xml:space="preserve"> электронных документов, должны быть сертифицированы в соответствии с законодательством Российской Федерации.</w:t>
      </w:r>
    </w:p>
    <w:p w:rsidR="00DD243F" w:rsidRDefault="00E74DF9" w:rsidP="00E74DF9">
      <w:pPr>
        <w:autoSpaceDE w:val="0"/>
        <w:autoSpaceDN w:val="0"/>
        <w:adjustRightInd w:val="0"/>
        <w:spacing w:line="360" w:lineRule="auto"/>
        <w:ind w:firstLine="709"/>
        <w:jc w:val="both"/>
        <w:rPr>
          <w:sz w:val="28"/>
          <w:szCs w:val="28"/>
        </w:rPr>
      </w:pPr>
      <w:r>
        <w:rPr>
          <w:sz w:val="28"/>
          <w:szCs w:val="28"/>
        </w:rPr>
        <w:t>2.13.9</w:t>
      </w:r>
      <w:r w:rsidRPr="00573CC2">
        <w:rPr>
          <w:sz w:val="28"/>
          <w:szCs w:val="28"/>
        </w:rPr>
        <w:t>.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муниципальной услуги.</w:t>
      </w:r>
    </w:p>
    <w:p w:rsidR="00E74DF9" w:rsidRDefault="00E74DF9" w:rsidP="00E74DF9">
      <w:pPr>
        <w:autoSpaceDE w:val="0"/>
        <w:autoSpaceDN w:val="0"/>
        <w:adjustRightInd w:val="0"/>
        <w:spacing w:line="360" w:lineRule="auto"/>
        <w:ind w:firstLine="709"/>
        <w:jc w:val="both"/>
        <w:rPr>
          <w:rFonts w:eastAsiaTheme="minorHAnsi"/>
          <w:sz w:val="28"/>
          <w:szCs w:val="28"/>
          <w:lang w:eastAsia="en-US"/>
        </w:rPr>
      </w:pPr>
    </w:p>
    <w:p w:rsidR="00501F3E" w:rsidRDefault="00501F3E" w:rsidP="00E74DF9">
      <w:pPr>
        <w:autoSpaceDE w:val="0"/>
        <w:autoSpaceDN w:val="0"/>
        <w:adjustRightInd w:val="0"/>
        <w:spacing w:line="360" w:lineRule="auto"/>
        <w:ind w:firstLine="709"/>
        <w:jc w:val="both"/>
        <w:rPr>
          <w:rFonts w:eastAsiaTheme="minorHAnsi"/>
          <w:sz w:val="28"/>
          <w:szCs w:val="28"/>
          <w:lang w:eastAsia="en-US"/>
        </w:rPr>
      </w:pPr>
    </w:p>
    <w:p w:rsidR="00501F3E" w:rsidRDefault="00501F3E" w:rsidP="00E74DF9">
      <w:pPr>
        <w:autoSpaceDE w:val="0"/>
        <w:autoSpaceDN w:val="0"/>
        <w:adjustRightInd w:val="0"/>
        <w:spacing w:line="360" w:lineRule="auto"/>
        <w:ind w:firstLine="709"/>
        <w:jc w:val="both"/>
        <w:rPr>
          <w:rFonts w:eastAsiaTheme="minorHAnsi"/>
          <w:sz w:val="28"/>
          <w:szCs w:val="28"/>
          <w:lang w:eastAsia="en-US"/>
        </w:rPr>
      </w:pPr>
    </w:p>
    <w:p w:rsidR="00501F3E" w:rsidRDefault="00501F3E" w:rsidP="00E74DF9">
      <w:pPr>
        <w:autoSpaceDE w:val="0"/>
        <w:autoSpaceDN w:val="0"/>
        <w:adjustRightInd w:val="0"/>
        <w:spacing w:line="360" w:lineRule="auto"/>
        <w:ind w:firstLine="709"/>
        <w:jc w:val="both"/>
        <w:rPr>
          <w:rFonts w:eastAsiaTheme="minorHAnsi"/>
          <w:sz w:val="28"/>
          <w:szCs w:val="28"/>
          <w:lang w:eastAsia="en-US"/>
        </w:rPr>
      </w:pPr>
    </w:p>
    <w:p w:rsidR="00501F3E" w:rsidRDefault="00501F3E" w:rsidP="00E74DF9">
      <w:pPr>
        <w:autoSpaceDE w:val="0"/>
        <w:autoSpaceDN w:val="0"/>
        <w:adjustRightInd w:val="0"/>
        <w:spacing w:line="360" w:lineRule="auto"/>
        <w:ind w:firstLine="709"/>
        <w:jc w:val="both"/>
        <w:rPr>
          <w:rFonts w:eastAsiaTheme="minorHAnsi"/>
          <w:sz w:val="28"/>
          <w:szCs w:val="28"/>
          <w:lang w:eastAsia="en-US"/>
        </w:rPr>
      </w:pPr>
    </w:p>
    <w:p w:rsidR="00501F3E" w:rsidRDefault="00501F3E" w:rsidP="00E74DF9">
      <w:pPr>
        <w:autoSpaceDE w:val="0"/>
        <w:autoSpaceDN w:val="0"/>
        <w:adjustRightInd w:val="0"/>
        <w:spacing w:line="360" w:lineRule="auto"/>
        <w:ind w:firstLine="709"/>
        <w:jc w:val="both"/>
        <w:rPr>
          <w:rFonts w:eastAsiaTheme="minorHAnsi"/>
          <w:sz w:val="28"/>
          <w:szCs w:val="28"/>
          <w:lang w:eastAsia="en-US"/>
        </w:rPr>
      </w:pPr>
    </w:p>
    <w:p w:rsidR="00501F3E" w:rsidRDefault="00501F3E" w:rsidP="00E74DF9">
      <w:pPr>
        <w:autoSpaceDE w:val="0"/>
        <w:autoSpaceDN w:val="0"/>
        <w:adjustRightInd w:val="0"/>
        <w:spacing w:line="360" w:lineRule="auto"/>
        <w:ind w:firstLine="709"/>
        <w:jc w:val="both"/>
        <w:rPr>
          <w:rFonts w:eastAsiaTheme="minorHAnsi"/>
          <w:sz w:val="28"/>
          <w:szCs w:val="28"/>
          <w:lang w:eastAsia="en-US"/>
        </w:rPr>
      </w:pPr>
    </w:p>
    <w:p w:rsidR="00DD243F" w:rsidRDefault="00DD243F" w:rsidP="00DD243F">
      <w:pPr>
        <w:autoSpaceDE w:val="0"/>
        <w:autoSpaceDN w:val="0"/>
        <w:adjustRightInd w:val="0"/>
        <w:jc w:val="center"/>
        <w:outlineLvl w:val="0"/>
        <w:rPr>
          <w:rFonts w:eastAsiaTheme="minorHAnsi"/>
          <w:sz w:val="28"/>
          <w:szCs w:val="28"/>
          <w:lang w:eastAsia="en-US"/>
        </w:rPr>
      </w:pPr>
      <w:r>
        <w:rPr>
          <w:rFonts w:eastAsiaTheme="minorHAnsi"/>
          <w:sz w:val="28"/>
          <w:szCs w:val="28"/>
          <w:lang w:eastAsia="en-US"/>
        </w:rPr>
        <w:t>3. СОСТАВ, ПОСЛЕДОВАТЕЛЬНОСТЬ И СРОКИ ВЫПОЛНЕНИЯ</w:t>
      </w:r>
    </w:p>
    <w:p w:rsidR="00DD243F" w:rsidRDefault="00DD243F" w:rsidP="00DD243F">
      <w:pPr>
        <w:autoSpaceDE w:val="0"/>
        <w:autoSpaceDN w:val="0"/>
        <w:adjustRightInd w:val="0"/>
        <w:jc w:val="center"/>
        <w:rPr>
          <w:rFonts w:eastAsiaTheme="minorHAnsi"/>
          <w:sz w:val="28"/>
          <w:szCs w:val="28"/>
          <w:lang w:eastAsia="en-US"/>
        </w:rPr>
      </w:pPr>
      <w:r>
        <w:rPr>
          <w:rFonts w:eastAsiaTheme="minorHAnsi"/>
          <w:sz w:val="28"/>
          <w:szCs w:val="28"/>
          <w:lang w:eastAsia="en-US"/>
        </w:rPr>
        <w:t>АДМИНИСТРАТИВНЫХ ПРОЦЕДУР, ТРЕБОВАНИЯ К ПОРЯДКУ</w:t>
      </w:r>
    </w:p>
    <w:p w:rsidR="00DD243F" w:rsidRDefault="00DD243F" w:rsidP="00DD243F">
      <w:pPr>
        <w:autoSpaceDE w:val="0"/>
        <w:autoSpaceDN w:val="0"/>
        <w:adjustRightInd w:val="0"/>
        <w:jc w:val="center"/>
        <w:rPr>
          <w:rFonts w:eastAsiaTheme="minorHAnsi"/>
          <w:sz w:val="28"/>
          <w:szCs w:val="28"/>
          <w:lang w:eastAsia="en-US"/>
        </w:rPr>
      </w:pPr>
      <w:r>
        <w:rPr>
          <w:rFonts w:eastAsiaTheme="minorHAnsi"/>
          <w:sz w:val="28"/>
          <w:szCs w:val="28"/>
          <w:lang w:eastAsia="en-US"/>
        </w:rPr>
        <w:t>ИХ ВЫПОЛНЕНИЯ, В ТОМ ЧИСЛЕ ОСОБЕННОСТИ ВЫПОЛНЕНИЯ</w:t>
      </w:r>
    </w:p>
    <w:p w:rsidR="00DD243F" w:rsidRDefault="00DD243F" w:rsidP="00DD243F">
      <w:pPr>
        <w:autoSpaceDE w:val="0"/>
        <w:autoSpaceDN w:val="0"/>
        <w:adjustRightInd w:val="0"/>
        <w:jc w:val="center"/>
        <w:rPr>
          <w:rFonts w:eastAsiaTheme="minorHAnsi"/>
          <w:sz w:val="28"/>
          <w:szCs w:val="28"/>
          <w:lang w:eastAsia="en-US"/>
        </w:rPr>
      </w:pPr>
      <w:r>
        <w:rPr>
          <w:rFonts w:eastAsiaTheme="minorHAnsi"/>
          <w:sz w:val="28"/>
          <w:szCs w:val="28"/>
          <w:lang w:eastAsia="en-US"/>
        </w:rPr>
        <w:t>АДМИНИСТРАТИВНЫХ ПРОЦЕДУР В ЭЛЕКТРОННОЙ ФОРМЕ,</w:t>
      </w:r>
    </w:p>
    <w:p w:rsidR="00DD243F" w:rsidRDefault="00DD243F" w:rsidP="00E74DF9">
      <w:pPr>
        <w:autoSpaceDE w:val="0"/>
        <w:autoSpaceDN w:val="0"/>
        <w:adjustRightInd w:val="0"/>
        <w:jc w:val="center"/>
        <w:rPr>
          <w:rFonts w:eastAsiaTheme="minorHAnsi"/>
          <w:sz w:val="28"/>
          <w:szCs w:val="28"/>
          <w:lang w:eastAsia="en-US"/>
        </w:rPr>
      </w:pPr>
      <w:r>
        <w:rPr>
          <w:rFonts w:eastAsiaTheme="minorHAnsi"/>
          <w:sz w:val="28"/>
          <w:szCs w:val="28"/>
          <w:lang w:eastAsia="en-US"/>
        </w:rPr>
        <w:t>А ТАКЖЕ В МНОГОФУНКЦИ</w:t>
      </w:r>
      <w:r w:rsidR="00E74DF9">
        <w:rPr>
          <w:rFonts w:eastAsiaTheme="minorHAnsi"/>
          <w:sz w:val="28"/>
          <w:szCs w:val="28"/>
          <w:lang w:eastAsia="en-US"/>
        </w:rPr>
        <w:t xml:space="preserve">ОНАЛЬНЫХ ЦЕНТРАХ ПРЕДОСТАВЛЕНИЯ </w:t>
      </w:r>
      <w:r>
        <w:rPr>
          <w:rFonts w:eastAsiaTheme="minorHAnsi"/>
          <w:sz w:val="28"/>
          <w:szCs w:val="28"/>
          <w:lang w:eastAsia="en-US"/>
        </w:rPr>
        <w:t>ГОСУДАРСТВЕННЫХ И МУНИЦИПАЛЬНЫХ УСЛУГ</w:t>
      </w:r>
    </w:p>
    <w:p w:rsidR="0050458E" w:rsidRDefault="0050458E" w:rsidP="00E74DF9">
      <w:pPr>
        <w:autoSpaceDE w:val="0"/>
        <w:autoSpaceDN w:val="0"/>
        <w:adjustRightInd w:val="0"/>
        <w:jc w:val="center"/>
        <w:rPr>
          <w:rFonts w:eastAsiaTheme="minorHAnsi"/>
          <w:sz w:val="28"/>
          <w:szCs w:val="28"/>
          <w:lang w:eastAsia="en-US"/>
        </w:rPr>
      </w:pPr>
    </w:p>
    <w:p w:rsidR="00DD243F" w:rsidRDefault="00DD243F" w:rsidP="00DD243F">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3.1. Исчерпывающий перечень административных процедур</w:t>
      </w:r>
    </w:p>
    <w:p w:rsidR="00DD243F" w:rsidRDefault="00DD243F" w:rsidP="00DD243F">
      <w:pPr>
        <w:autoSpaceDE w:val="0"/>
        <w:autoSpaceDN w:val="0"/>
        <w:adjustRightInd w:val="0"/>
        <w:jc w:val="both"/>
        <w:rPr>
          <w:rFonts w:eastAsiaTheme="minorHAnsi"/>
          <w:sz w:val="28"/>
          <w:szCs w:val="28"/>
          <w:lang w:eastAsia="en-US"/>
        </w:rPr>
      </w:pPr>
    </w:p>
    <w:p w:rsidR="00DD243F" w:rsidRDefault="00DD243F" w:rsidP="00217E08">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3.1.1. Предоставление муниципальной услуги включает в себя следующие административные процедуры:</w:t>
      </w:r>
    </w:p>
    <w:p w:rsidR="00DD243F" w:rsidRDefault="00DD243F" w:rsidP="009B17C5">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прием и регистрация заявления о предоставлении муниципальной услуги;</w:t>
      </w:r>
    </w:p>
    <w:p w:rsidR="00DD243F" w:rsidRDefault="00DD243F" w:rsidP="009B17C5">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подготовка информации</w:t>
      </w:r>
      <w:r w:rsidR="00E74DF9" w:rsidRPr="009B17C5">
        <w:rPr>
          <w:rFonts w:eastAsiaTheme="minorHAnsi"/>
          <w:sz w:val="28"/>
          <w:szCs w:val="28"/>
          <w:lang w:eastAsia="en-US"/>
        </w:rPr>
        <w:t xml:space="preserve"> или уведомления об отказе в ее предоставлении;</w:t>
      </w:r>
    </w:p>
    <w:p w:rsidR="00DD243F" w:rsidRPr="009B17C5" w:rsidRDefault="009B17C5" w:rsidP="009B17C5">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н</w:t>
      </w:r>
      <w:r w:rsidR="00DD243F" w:rsidRPr="009B17C5">
        <w:rPr>
          <w:rFonts w:eastAsiaTheme="minorHAnsi"/>
          <w:sz w:val="28"/>
          <w:szCs w:val="28"/>
          <w:lang w:eastAsia="en-US"/>
        </w:rPr>
        <w:t>аправление (выдача) заявителю информации</w:t>
      </w:r>
      <w:r w:rsidR="00E74DF9" w:rsidRPr="009B17C5">
        <w:rPr>
          <w:rFonts w:eastAsiaTheme="minorHAnsi"/>
          <w:sz w:val="28"/>
          <w:szCs w:val="28"/>
          <w:lang w:eastAsia="en-US"/>
        </w:rPr>
        <w:t xml:space="preserve"> или уведомления об отказе в ее предоставлении</w:t>
      </w:r>
      <w:r w:rsidR="00DD243F" w:rsidRPr="009B17C5">
        <w:rPr>
          <w:rFonts w:eastAsiaTheme="minorHAnsi"/>
          <w:sz w:val="28"/>
          <w:szCs w:val="28"/>
          <w:lang w:eastAsia="en-US"/>
        </w:rPr>
        <w:t>.</w:t>
      </w:r>
    </w:p>
    <w:p w:rsidR="00DD243F" w:rsidRDefault="00DD243F" w:rsidP="00217E08">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3.1.2. </w:t>
      </w:r>
      <w:hyperlink r:id="rId14" w:history="1">
        <w:r w:rsidRPr="00E74DF9">
          <w:rPr>
            <w:rFonts w:eastAsiaTheme="minorHAnsi"/>
            <w:sz w:val="28"/>
            <w:szCs w:val="28"/>
            <w:lang w:eastAsia="en-US"/>
          </w:rPr>
          <w:t>Блок-схема</w:t>
        </w:r>
      </w:hyperlink>
      <w:r>
        <w:rPr>
          <w:rFonts w:eastAsiaTheme="minorHAnsi"/>
          <w:sz w:val="28"/>
          <w:szCs w:val="28"/>
          <w:lang w:eastAsia="en-US"/>
        </w:rPr>
        <w:t xml:space="preserve"> последовательности административных процедур по предоставлению муниципальной</w:t>
      </w:r>
      <w:r w:rsidR="00E74DF9">
        <w:rPr>
          <w:rFonts w:eastAsiaTheme="minorHAnsi"/>
          <w:sz w:val="28"/>
          <w:szCs w:val="28"/>
          <w:lang w:eastAsia="en-US"/>
        </w:rPr>
        <w:t xml:space="preserve"> услуги приведена в приложении №</w:t>
      </w:r>
      <w:r>
        <w:rPr>
          <w:rFonts w:eastAsiaTheme="minorHAnsi"/>
          <w:sz w:val="28"/>
          <w:szCs w:val="28"/>
          <w:lang w:eastAsia="en-US"/>
        </w:rPr>
        <w:t xml:space="preserve"> 3 к настоящему Административному регламенту.</w:t>
      </w:r>
    </w:p>
    <w:p w:rsidR="00DD243F" w:rsidRPr="00501F3E" w:rsidRDefault="00DD243F" w:rsidP="00DD243F">
      <w:pPr>
        <w:autoSpaceDE w:val="0"/>
        <w:autoSpaceDN w:val="0"/>
        <w:adjustRightInd w:val="0"/>
        <w:jc w:val="both"/>
        <w:rPr>
          <w:rFonts w:eastAsiaTheme="minorHAnsi"/>
          <w:sz w:val="20"/>
          <w:szCs w:val="20"/>
          <w:lang w:eastAsia="en-US"/>
        </w:rPr>
      </w:pPr>
    </w:p>
    <w:p w:rsidR="00DD243F" w:rsidRDefault="00DD243F" w:rsidP="00DD243F">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3.2. Прием и регистрация заявления</w:t>
      </w:r>
    </w:p>
    <w:p w:rsidR="00DD243F" w:rsidRDefault="00DD243F" w:rsidP="00DD243F">
      <w:pPr>
        <w:autoSpaceDE w:val="0"/>
        <w:autoSpaceDN w:val="0"/>
        <w:adjustRightInd w:val="0"/>
        <w:jc w:val="center"/>
        <w:rPr>
          <w:rFonts w:eastAsiaTheme="minorHAnsi"/>
          <w:sz w:val="28"/>
          <w:szCs w:val="28"/>
          <w:lang w:eastAsia="en-US"/>
        </w:rPr>
      </w:pPr>
      <w:r>
        <w:rPr>
          <w:rFonts w:eastAsiaTheme="minorHAnsi"/>
          <w:sz w:val="28"/>
          <w:szCs w:val="28"/>
          <w:lang w:eastAsia="en-US"/>
        </w:rPr>
        <w:t>о предоставлении муниципальной услуги</w:t>
      </w:r>
    </w:p>
    <w:p w:rsidR="00DD243F" w:rsidRDefault="00DD243F" w:rsidP="00DD243F">
      <w:pPr>
        <w:autoSpaceDE w:val="0"/>
        <w:autoSpaceDN w:val="0"/>
        <w:adjustRightInd w:val="0"/>
        <w:jc w:val="both"/>
        <w:rPr>
          <w:rFonts w:eastAsiaTheme="minorHAnsi"/>
          <w:sz w:val="28"/>
          <w:szCs w:val="28"/>
          <w:lang w:eastAsia="en-US"/>
        </w:rPr>
      </w:pPr>
    </w:p>
    <w:p w:rsidR="009B5BA5" w:rsidRDefault="009B17C5" w:rsidP="009B5BA5">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3.2.1. </w:t>
      </w:r>
      <w:r w:rsidR="00E21291">
        <w:rPr>
          <w:rFonts w:eastAsiaTheme="minorHAnsi"/>
          <w:sz w:val="28"/>
          <w:szCs w:val="28"/>
          <w:lang w:eastAsia="en-US"/>
        </w:rPr>
        <w:t>Основанием</w:t>
      </w:r>
      <w:r w:rsidR="00DD243F">
        <w:rPr>
          <w:rFonts w:eastAsiaTheme="minorHAnsi"/>
          <w:sz w:val="28"/>
          <w:szCs w:val="28"/>
          <w:lang w:eastAsia="en-US"/>
        </w:rPr>
        <w:t xml:space="preserve"> для начала административной процедуры является личное обращение заявителя или его уполномоченного представителя в управление или в МФЦ с заявлением либо поступление заявления в адрес управления, МФЦ посредством почтового отправления,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9B5BA5" w:rsidRDefault="009B17C5" w:rsidP="009B5BA5">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3.2.2. </w:t>
      </w:r>
      <w:r w:rsidR="009B5BA5">
        <w:rPr>
          <w:rFonts w:eastAsiaTheme="minorHAnsi"/>
          <w:sz w:val="28"/>
          <w:szCs w:val="28"/>
          <w:lang w:eastAsia="en-US"/>
        </w:rPr>
        <w:t>При личном обращении заявителя в управление либо в МФЦ специалист, ответственный за прием документов:</w:t>
      </w:r>
    </w:p>
    <w:p w:rsidR="009B5BA5" w:rsidRDefault="009B5BA5" w:rsidP="009B5BA5">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устанавливает предмет обращения;</w:t>
      </w:r>
    </w:p>
    <w:p w:rsidR="009B5BA5" w:rsidRDefault="009B5BA5" w:rsidP="009B5BA5">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проверяет соответствие заявления установленным требованиям;</w:t>
      </w:r>
    </w:p>
    <w:p w:rsidR="009B5BA5" w:rsidRPr="009B17C5" w:rsidRDefault="009B5BA5" w:rsidP="009B5BA5">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регистрирует заявление.</w:t>
      </w:r>
    </w:p>
    <w:p w:rsidR="009B5BA5" w:rsidRDefault="009B5BA5" w:rsidP="009B5BA5">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3.2.3. При поступлении заявления посредством почтового отправления специалист, ответственный за прием документов:</w:t>
      </w:r>
    </w:p>
    <w:p w:rsidR="009B5BA5" w:rsidRDefault="009B5BA5" w:rsidP="009B5BA5">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устанавливает предмет обращения;</w:t>
      </w:r>
    </w:p>
    <w:p w:rsidR="009B5BA5" w:rsidRDefault="009B5BA5" w:rsidP="009B5BA5">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проверяет соответствие заявления установленным требованиям;</w:t>
      </w:r>
    </w:p>
    <w:p w:rsidR="009B5BA5" w:rsidRDefault="009B5BA5" w:rsidP="009B5BA5">
      <w:pPr>
        <w:pStyle w:val="a4"/>
        <w:numPr>
          <w:ilvl w:val="0"/>
          <w:numId w:val="3"/>
        </w:numPr>
        <w:tabs>
          <w:tab w:val="left" w:pos="1134"/>
        </w:tabs>
        <w:autoSpaceDE w:val="0"/>
        <w:autoSpaceDN w:val="0"/>
        <w:adjustRightInd w:val="0"/>
        <w:spacing w:line="360" w:lineRule="auto"/>
        <w:ind w:left="0" w:firstLine="709"/>
        <w:jc w:val="both"/>
        <w:rPr>
          <w:rFonts w:eastAsiaTheme="minorHAnsi"/>
          <w:sz w:val="28"/>
          <w:szCs w:val="28"/>
          <w:lang w:eastAsia="en-US"/>
        </w:rPr>
      </w:pPr>
      <w:r w:rsidRPr="009B17C5">
        <w:rPr>
          <w:rFonts w:eastAsiaTheme="minorHAnsi"/>
          <w:sz w:val="28"/>
          <w:szCs w:val="28"/>
          <w:lang w:eastAsia="en-US"/>
        </w:rPr>
        <w:t>регистрирует заявление.</w:t>
      </w:r>
    </w:p>
    <w:p w:rsidR="00DD243F" w:rsidRDefault="009B5BA5" w:rsidP="009B5BA5">
      <w:pPr>
        <w:pStyle w:val="a4"/>
        <w:tabs>
          <w:tab w:val="left" w:pos="1134"/>
        </w:tabs>
        <w:autoSpaceDE w:val="0"/>
        <w:autoSpaceDN w:val="0"/>
        <w:adjustRightInd w:val="0"/>
        <w:spacing w:line="360" w:lineRule="auto"/>
        <w:ind w:left="0" w:firstLine="709"/>
        <w:jc w:val="both"/>
        <w:rPr>
          <w:rFonts w:eastAsiaTheme="minorHAnsi"/>
          <w:sz w:val="28"/>
          <w:szCs w:val="28"/>
          <w:lang w:eastAsia="en-US"/>
        </w:rPr>
      </w:pPr>
      <w:r>
        <w:rPr>
          <w:rFonts w:eastAsiaTheme="minorHAnsi"/>
          <w:sz w:val="28"/>
          <w:szCs w:val="28"/>
          <w:lang w:eastAsia="en-US"/>
        </w:rPr>
        <w:t xml:space="preserve">3.2.4. </w:t>
      </w:r>
      <w:r w:rsidR="00DD243F">
        <w:rPr>
          <w:rFonts w:eastAsiaTheme="minorHAnsi"/>
          <w:sz w:val="28"/>
          <w:szCs w:val="28"/>
          <w:lang w:eastAsia="en-US"/>
        </w:rPr>
        <w:t>При поступлении заявления в электронном виде оно распечатывается на бумажном носителе, и в дальнейшем работа с ним ведется в установленном порядке.</w:t>
      </w:r>
    </w:p>
    <w:p w:rsidR="00DD243F" w:rsidRDefault="00DD243F" w:rsidP="009B17C5">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Получение заявления подтверждается путем направления заявителю уведомления (в виде текстового сообщения), содержащего входящий регистрационный номер и дату регистрации заявления.</w:t>
      </w:r>
    </w:p>
    <w:p w:rsidR="00DD243F" w:rsidRDefault="00DD243F" w:rsidP="009B17C5">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Уведомление о получении заявления в форме электронного документа направляется заявителю не позднее 1 рабочего дня, следующего за днем поступления заявления в управление,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9B5BA5" w:rsidRDefault="009B5BA5" w:rsidP="009B17C5">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3.2.5. </w:t>
      </w:r>
      <w:r w:rsidR="00DD243F">
        <w:rPr>
          <w:rFonts w:eastAsiaTheme="minorHAnsi"/>
          <w:sz w:val="28"/>
          <w:szCs w:val="28"/>
          <w:lang w:eastAsia="en-US"/>
        </w:rPr>
        <w:t xml:space="preserve">В случае обращения заявителя за предоставлением муниципальной услуги через МФЦ зарегистрированное заявление передается с сопроводительным письмом в адрес управления </w:t>
      </w:r>
      <w:r>
        <w:rPr>
          <w:rFonts w:eastAsiaTheme="minorHAnsi"/>
          <w:sz w:val="28"/>
          <w:szCs w:val="28"/>
          <w:lang w:eastAsia="en-US"/>
        </w:rPr>
        <w:t>в порядке и сроки, установленные заключенным соглашением о взаимодействии.</w:t>
      </w:r>
    </w:p>
    <w:p w:rsidR="00DD243F" w:rsidRDefault="009B5BA5" w:rsidP="009B17C5">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3.2.6</w:t>
      </w:r>
      <w:r w:rsidR="009B17C5">
        <w:rPr>
          <w:rFonts w:eastAsiaTheme="minorHAnsi"/>
          <w:sz w:val="28"/>
          <w:szCs w:val="28"/>
          <w:lang w:eastAsia="en-US"/>
        </w:rPr>
        <w:t xml:space="preserve">. </w:t>
      </w:r>
      <w:r w:rsidR="00DD243F">
        <w:rPr>
          <w:rFonts w:eastAsiaTheme="minorHAnsi"/>
          <w:sz w:val="28"/>
          <w:szCs w:val="28"/>
          <w:lang w:eastAsia="en-US"/>
        </w:rPr>
        <w:t>Результатом административной процедуры является прием и регистрация заявления.</w:t>
      </w:r>
    </w:p>
    <w:p w:rsidR="00DD243F" w:rsidRDefault="009B5BA5" w:rsidP="0072201C">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3.2.7</w:t>
      </w:r>
      <w:r w:rsidR="009B17C5">
        <w:rPr>
          <w:rFonts w:eastAsiaTheme="minorHAnsi"/>
          <w:sz w:val="28"/>
          <w:szCs w:val="28"/>
          <w:lang w:eastAsia="en-US"/>
        </w:rPr>
        <w:t xml:space="preserve">. </w:t>
      </w:r>
      <w:r w:rsidR="00DD243F">
        <w:rPr>
          <w:rFonts w:eastAsiaTheme="minorHAnsi"/>
          <w:sz w:val="28"/>
          <w:szCs w:val="28"/>
          <w:lang w:eastAsia="en-US"/>
        </w:rPr>
        <w:t>Максимальный срок исполнения</w:t>
      </w:r>
      <w:r w:rsidR="00E74DF9">
        <w:rPr>
          <w:rFonts w:eastAsiaTheme="minorHAnsi"/>
          <w:sz w:val="28"/>
          <w:szCs w:val="28"/>
          <w:lang w:eastAsia="en-US"/>
        </w:rPr>
        <w:t xml:space="preserve"> административной процедуры – 1 </w:t>
      </w:r>
      <w:r w:rsidR="00DD243F">
        <w:rPr>
          <w:rFonts w:eastAsiaTheme="minorHAnsi"/>
          <w:sz w:val="28"/>
          <w:szCs w:val="28"/>
          <w:lang w:eastAsia="en-US"/>
        </w:rPr>
        <w:t>календарный день, при поступлении зая</w:t>
      </w:r>
      <w:r w:rsidR="00E74DF9">
        <w:rPr>
          <w:rFonts w:eastAsiaTheme="minorHAnsi"/>
          <w:sz w:val="28"/>
          <w:szCs w:val="28"/>
          <w:lang w:eastAsia="en-US"/>
        </w:rPr>
        <w:t xml:space="preserve">вления в электронной форме – не </w:t>
      </w:r>
      <w:r w:rsidR="00DD243F">
        <w:rPr>
          <w:rFonts w:eastAsiaTheme="minorHAnsi"/>
          <w:sz w:val="28"/>
          <w:szCs w:val="28"/>
          <w:lang w:eastAsia="en-US"/>
        </w:rPr>
        <w:t>позднее рабочего дня, следующего за днем поступления заявления в управление.</w:t>
      </w:r>
    </w:p>
    <w:p w:rsidR="00E74DF9" w:rsidRDefault="00DD243F" w:rsidP="00E5581B">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3.3. Подготовка информации</w:t>
      </w:r>
      <w:r w:rsidR="00E74DF9">
        <w:rPr>
          <w:rFonts w:eastAsiaTheme="minorHAnsi"/>
          <w:sz w:val="28"/>
          <w:szCs w:val="28"/>
          <w:lang w:eastAsia="en-US"/>
        </w:rPr>
        <w:t xml:space="preserve"> </w:t>
      </w:r>
      <w:r w:rsidR="00E74DF9" w:rsidRPr="00E74DF9">
        <w:rPr>
          <w:rFonts w:eastAsiaTheme="minorHAnsi"/>
          <w:sz w:val="28"/>
          <w:szCs w:val="28"/>
          <w:lang w:eastAsia="en-US"/>
        </w:rPr>
        <w:t xml:space="preserve">или уведомления </w:t>
      </w:r>
    </w:p>
    <w:p w:rsidR="00DD243F" w:rsidRDefault="00E74DF9" w:rsidP="00DD243F">
      <w:pPr>
        <w:autoSpaceDE w:val="0"/>
        <w:autoSpaceDN w:val="0"/>
        <w:adjustRightInd w:val="0"/>
        <w:jc w:val="center"/>
        <w:outlineLvl w:val="1"/>
        <w:rPr>
          <w:rFonts w:eastAsiaTheme="minorHAnsi"/>
          <w:sz w:val="28"/>
          <w:szCs w:val="28"/>
          <w:lang w:eastAsia="en-US"/>
        </w:rPr>
      </w:pPr>
      <w:r w:rsidRPr="00E74DF9">
        <w:rPr>
          <w:rFonts w:eastAsiaTheme="minorHAnsi"/>
          <w:sz w:val="28"/>
          <w:szCs w:val="28"/>
          <w:lang w:eastAsia="en-US"/>
        </w:rPr>
        <w:t>об отказе в ее предоставлении</w:t>
      </w:r>
    </w:p>
    <w:p w:rsidR="00DD243F" w:rsidRDefault="00DD243F" w:rsidP="00DD243F">
      <w:pPr>
        <w:autoSpaceDE w:val="0"/>
        <w:autoSpaceDN w:val="0"/>
        <w:adjustRightInd w:val="0"/>
        <w:jc w:val="both"/>
        <w:rPr>
          <w:rFonts w:eastAsiaTheme="minorHAnsi"/>
          <w:sz w:val="28"/>
          <w:szCs w:val="28"/>
          <w:lang w:eastAsia="en-US"/>
        </w:rPr>
      </w:pPr>
    </w:p>
    <w:p w:rsidR="00DD243F" w:rsidRDefault="009B17C5" w:rsidP="00217E08">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3.3.1. </w:t>
      </w:r>
      <w:r w:rsidR="00E21291">
        <w:rPr>
          <w:rFonts w:eastAsiaTheme="minorHAnsi"/>
          <w:sz w:val="28"/>
          <w:szCs w:val="28"/>
          <w:lang w:eastAsia="en-US"/>
        </w:rPr>
        <w:t xml:space="preserve">Основанием </w:t>
      </w:r>
      <w:r w:rsidR="00DD243F">
        <w:rPr>
          <w:rFonts w:eastAsiaTheme="minorHAnsi"/>
          <w:sz w:val="28"/>
          <w:szCs w:val="28"/>
          <w:lang w:eastAsia="en-US"/>
        </w:rPr>
        <w:t xml:space="preserve">для начала административной процедуры является поступление прошедшего регистрацию заявления в отдел, ответственный </w:t>
      </w:r>
      <w:r w:rsidR="00E5581B">
        <w:rPr>
          <w:rFonts w:eastAsiaTheme="minorHAnsi"/>
          <w:sz w:val="28"/>
          <w:szCs w:val="28"/>
          <w:lang w:eastAsia="en-US"/>
        </w:rPr>
        <w:t xml:space="preserve">                  </w:t>
      </w:r>
      <w:r w:rsidR="00DD243F">
        <w:rPr>
          <w:rFonts w:eastAsiaTheme="minorHAnsi"/>
          <w:sz w:val="28"/>
          <w:szCs w:val="28"/>
          <w:lang w:eastAsia="en-US"/>
        </w:rPr>
        <w:t>за предоставление данной информации.</w:t>
      </w:r>
    </w:p>
    <w:p w:rsidR="00DD243F" w:rsidRDefault="009B17C5" w:rsidP="00217E08">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3.3.2. </w:t>
      </w:r>
      <w:r w:rsidR="00DD243F">
        <w:rPr>
          <w:rFonts w:eastAsiaTheme="minorHAnsi"/>
          <w:sz w:val="28"/>
          <w:szCs w:val="28"/>
          <w:lang w:eastAsia="en-US"/>
        </w:rPr>
        <w:t>Начальник отдела определяет</w:t>
      </w:r>
      <w:r w:rsidR="00190A00">
        <w:rPr>
          <w:rFonts w:eastAsiaTheme="minorHAnsi"/>
          <w:sz w:val="28"/>
          <w:szCs w:val="28"/>
          <w:lang w:eastAsia="en-US"/>
        </w:rPr>
        <w:t xml:space="preserve"> специалиста, ответственного</w:t>
      </w:r>
      <w:r w:rsidR="00DD243F">
        <w:rPr>
          <w:rFonts w:eastAsiaTheme="minorHAnsi"/>
          <w:sz w:val="28"/>
          <w:szCs w:val="28"/>
          <w:lang w:eastAsia="en-US"/>
        </w:rPr>
        <w:t xml:space="preserve"> </w:t>
      </w:r>
      <w:r w:rsidR="00E5581B">
        <w:rPr>
          <w:rFonts w:eastAsiaTheme="minorHAnsi"/>
          <w:sz w:val="28"/>
          <w:szCs w:val="28"/>
          <w:lang w:eastAsia="en-US"/>
        </w:rPr>
        <w:t xml:space="preserve">                 </w:t>
      </w:r>
      <w:r w:rsidR="00DD243F">
        <w:rPr>
          <w:rFonts w:eastAsiaTheme="minorHAnsi"/>
          <w:sz w:val="28"/>
          <w:szCs w:val="28"/>
          <w:lang w:eastAsia="en-US"/>
        </w:rPr>
        <w:t>за предоставление муниципальной услуги.</w:t>
      </w:r>
    </w:p>
    <w:p w:rsidR="00E74DF9" w:rsidRPr="00E74DF9" w:rsidRDefault="00E74DF9" w:rsidP="00217E08">
      <w:pPr>
        <w:autoSpaceDE w:val="0"/>
        <w:autoSpaceDN w:val="0"/>
        <w:adjustRightInd w:val="0"/>
        <w:spacing w:line="360" w:lineRule="auto"/>
        <w:ind w:firstLine="709"/>
        <w:jc w:val="both"/>
        <w:rPr>
          <w:rFonts w:eastAsiaTheme="minorHAnsi"/>
          <w:sz w:val="28"/>
          <w:szCs w:val="28"/>
          <w:lang w:eastAsia="en-US"/>
        </w:rPr>
      </w:pPr>
      <w:r w:rsidRPr="00E74DF9">
        <w:rPr>
          <w:rFonts w:eastAsiaTheme="minorHAnsi"/>
          <w:sz w:val="28"/>
          <w:szCs w:val="28"/>
          <w:lang w:eastAsia="en-US"/>
        </w:rPr>
        <w:t>Специалист проводит проверку заявления на соответствие тре</w:t>
      </w:r>
      <w:r>
        <w:rPr>
          <w:rFonts w:eastAsiaTheme="minorHAnsi"/>
          <w:sz w:val="28"/>
          <w:szCs w:val="28"/>
          <w:lang w:eastAsia="en-US"/>
        </w:rPr>
        <w:t>бованиям, установленным подразделом</w:t>
      </w:r>
      <w:r w:rsidRPr="00E74DF9">
        <w:rPr>
          <w:rFonts w:eastAsiaTheme="minorHAnsi"/>
          <w:sz w:val="28"/>
          <w:szCs w:val="28"/>
          <w:lang w:eastAsia="en-US"/>
        </w:rPr>
        <w:t xml:space="preserve"> 2.8 настоящего Административного регламента.</w:t>
      </w:r>
    </w:p>
    <w:p w:rsidR="00E74DF9" w:rsidRPr="00E74DF9" w:rsidRDefault="00E74DF9" w:rsidP="00217E08">
      <w:pPr>
        <w:autoSpaceDE w:val="0"/>
        <w:autoSpaceDN w:val="0"/>
        <w:adjustRightInd w:val="0"/>
        <w:spacing w:line="360" w:lineRule="auto"/>
        <w:ind w:firstLine="709"/>
        <w:jc w:val="both"/>
        <w:rPr>
          <w:rFonts w:eastAsiaTheme="minorHAnsi"/>
          <w:sz w:val="28"/>
          <w:szCs w:val="28"/>
          <w:lang w:eastAsia="en-US"/>
        </w:rPr>
      </w:pPr>
      <w:r w:rsidRPr="00E74DF9">
        <w:rPr>
          <w:rFonts w:eastAsiaTheme="minorHAnsi"/>
          <w:sz w:val="28"/>
          <w:szCs w:val="28"/>
          <w:lang w:eastAsia="en-US"/>
        </w:rPr>
        <w:t>Специалист отдела готовит запрашиваемую информацию либо аргументированное уведомление об отказе в предоставлении информации и передает подготовленный проект ответа (уведомления) на согласование начальнику отдела, затем на подпись руководителю управления</w:t>
      </w:r>
      <w:r w:rsidR="00E21291">
        <w:rPr>
          <w:rFonts w:eastAsiaTheme="minorHAnsi"/>
          <w:sz w:val="28"/>
          <w:szCs w:val="28"/>
          <w:lang w:eastAsia="en-US"/>
        </w:rPr>
        <w:t xml:space="preserve"> либо иному уполномоченному должностному лицу</w:t>
      </w:r>
      <w:r w:rsidRPr="00E74DF9">
        <w:rPr>
          <w:rFonts w:eastAsiaTheme="minorHAnsi"/>
          <w:sz w:val="28"/>
          <w:szCs w:val="28"/>
          <w:lang w:eastAsia="en-US"/>
        </w:rPr>
        <w:t>.</w:t>
      </w:r>
    </w:p>
    <w:p w:rsidR="00E74DF9" w:rsidRPr="00E74DF9" w:rsidRDefault="009B17C5" w:rsidP="00217E08">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3.3.</w:t>
      </w:r>
      <w:r w:rsidR="00E21291">
        <w:rPr>
          <w:rFonts w:eastAsiaTheme="minorHAnsi"/>
          <w:sz w:val="28"/>
          <w:szCs w:val="28"/>
          <w:lang w:eastAsia="en-US"/>
        </w:rPr>
        <w:t>3</w:t>
      </w:r>
      <w:r>
        <w:rPr>
          <w:rFonts w:eastAsiaTheme="minorHAnsi"/>
          <w:sz w:val="28"/>
          <w:szCs w:val="28"/>
          <w:lang w:eastAsia="en-US"/>
        </w:rPr>
        <w:t xml:space="preserve">. </w:t>
      </w:r>
      <w:r w:rsidR="00E74DF9" w:rsidRPr="00E74DF9">
        <w:rPr>
          <w:rFonts w:eastAsiaTheme="minorHAnsi"/>
          <w:sz w:val="28"/>
          <w:szCs w:val="28"/>
          <w:lang w:eastAsia="en-US"/>
        </w:rPr>
        <w:t>Результатом административной процедуры является подготовка информации заявителю или уведомления об отказе в ее предоставлении.</w:t>
      </w:r>
    </w:p>
    <w:p w:rsidR="00E74DF9" w:rsidRDefault="009B17C5" w:rsidP="00217E08">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3.3.</w:t>
      </w:r>
      <w:r w:rsidR="00E21291">
        <w:rPr>
          <w:rFonts w:eastAsiaTheme="minorHAnsi"/>
          <w:sz w:val="28"/>
          <w:szCs w:val="28"/>
          <w:lang w:eastAsia="en-US"/>
        </w:rPr>
        <w:t>4</w:t>
      </w:r>
      <w:r>
        <w:rPr>
          <w:rFonts w:eastAsiaTheme="minorHAnsi"/>
          <w:sz w:val="28"/>
          <w:szCs w:val="28"/>
          <w:lang w:eastAsia="en-US"/>
        </w:rPr>
        <w:t xml:space="preserve">. </w:t>
      </w:r>
      <w:r w:rsidR="00E74DF9" w:rsidRPr="00E74DF9">
        <w:rPr>
          <w:rFonts w:eastAsiaTheme="minorHAnsi"/>
          <w:sz w:val="28"/>
          <w:szCs w:val="28"/>
          <w:lang w:eastAsia="en-US"/>
        </w:rPr>
        <w:t xml:space="preserve">Максимальный срок исполнения </w:t>
      </w:r>
      <w:r w:rsidR="00605354">
        <w:rPr>
          <w:rFonts w:eastAsiaTheme="minorHAnsi"/>
          <w:sz w:val="28"/>
          <w:szCs w:val="28"/>
          <w:lang w:eastAsia="en-US"/>
        </w:rPr>
        <w:t xml:space="preserve">административной процедуры – не </w:t>
      </w:r>
      <w:r w:rsidR="00E74DF9" w:rsidRPr="00E74DF9">
        <w:rPr>
          <w:rFonts w:eastAsiaTheme="minorHAnsi"/>
          <w:sz w:val="28"/>
          <w:szCs w:val="28"/>
          <w:lang w:eastAsia="en-US"/>
        </w:rPr>
        <w:t>более 16 календарных дней с</w:t>
      </w:r>
      <w:r w:rsidR="00E21291">
        <w:rPr>
          <w:rFonts w:eastAsiaTheme="minorHAnsi"/>
          <w:sz w:val="28"/>
          <w:szCs w:val="28"/>
          <w:lang w:eastAsia="en-US"/>
        </w:rPr>
        <w:t>о</w:t>
      </w:r>
      <w:r w:rsidR="00E74DF9" w:rsidRPr="00E74DF9">
        <w:rPr>
          <w:rFonts w:eastAsiaTheme="minorHAnsi"/>
          <w:sz w:val="28"/>
          <w:szCs w:val="28"/>
          <w:lang w:eastAsia="en-US"/>
        </w:rPr>
        <w:t xml:space="preserve"> </w:t>
      </w:r>
      <w:r w:rsidR="00E21291">
        <w:rPr>
          <w:rFonts w:eastAsiaTheme="minorHAnsi"/>
          <w:sz w:val="28"/>
          <w:szCs w:val="28"/>
          <w:lang w:eastAsia="en-US"/>
        </w:rPr>
        <w:t>дня</w:t>
      </w:r>
      <w:r w:rsidR="00E74DF9" w:rsidRPr="00E74DF9">
        <w:rPr>
          <w:rFonts w:eastAsiaTheme="minorHAnsi"/>
          <w:sz w:val="28"/>
          <w:szCs w:val="28"/>
          <w:lang w:eastAsia="en-US"/>
        </w:rPr>
        <w:t xml:space="preserve"> поступления заявления </w:t>
      </w:r>
      <w:r w:rsidR="00E5581B">
        <w:rPr>
          <w:rFonts w:eastAsiaTheme="minorHAnsi"/>
          <w:sz w:val="28"/>
          <w:szCs w:val="28"/>
          <w:lang w:eastAsia="en-US"/>
        </w:rPr>
        <w:t xml:space="preserve">                                    </w:t>
      </w:r>
      <w:r w:rsidR="00E74DF9" w:rsidRPr="00E74DF9">
        <w:rPr>
          <w:rFonts w:eastAsiaTheme="minorHAnsi"/>
          <w:sz w:val="28"/>
          <w:szCs w:val="28"/>
          <w:lang w:eastAsia="en-US"/>
        </w:rPr>
        <w:t>в соответствующий отдел</w:t>
      </w:r>
      <w:r w:rsidR="00605354">
        <w:rPr>
          <w:rFonts w:eastAsiaTheme="minorHAnsi"/>
          <w:sz w:val="28"/>
          <w:szCs w:val="28"/>
          <w:lang w:eastAsia="en-US"/>
        </w:rPr>
        <w:t xml:space="preserve"> управления</w:t>
      </w:r>
      <w:r w:rsidR="00E74DF9" w:rsidRPr="00E74DF9">
        <w:rPr>
          <w:rFonts w:eastAsiaTheme="minorHAnsi"/>
          <w:sz w:val="28"/>
          <w:szCs w:val="28"/>
          <w:lang w:eastAsia="en-US"/>
        </w:rPr>
        <w:t>.</w:t>
      </w:r>
    </w:p>
    <w:p w:rsidR="00DD243F" w:rsidRPr="00501F3E" w:rsidRDefault="00DD243F" w:rsidP="00DD243F">
      <w:pPr>
        <w:autoSpaceDE w:val="0"/>
        <w:autoSpaceDN w:val="0"/>
        <w:adjustRightInd w:val="0"/>
        <w:jc w:val="both"/>
        <w:rPr>
          <w:rFonts w:eastAsiaTheme="minorHAnsi"/>
          <w:sz w:val="20"/>
          <w:szCs w:val="20"/>
          <w:lang w:eastAsia="en-US"/>
        </w:rPr>
      </w:pPr>
    </w:p>
    <w:p w:rsidR="00605354" w:rsidRDefault="00DD243F" w:rsidP="00DD243F">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3.4. Направление (выдача) заявителю информации</w:t>
      </w:r>
      <w:r w:rsidR="00605354">
        <w:rPr>
          <w:rFonts w:eastAsiaTheme="minorHAnsi"/>
          <w:sz w:val="28"/>
          <w:szCs w:val="28"/>
          <w:lang w:eastAsia="en-US"/>
        </w:rPr>
        <w:t xml:space="preserve"> </w:t>
      </w:r>
    </w:p>
    <w:p w:rsidR="00DD243F" w:rsidRDefault="00605354" w:rsidP="00605354">
      <w:pPr>
        <w:autoSpaceDE w:val="0"/>
        <w:autoSpaceDN w:val="0"/>
        <w:adjustRightInd w:val="0"/>
        <w:jc w:val="center"/>
        <w:outlineLvl w:val="1"/>
        <w:rPr>
          <w:rFonts w:eastAsiaTheme="minorHAnsi"/>
          <w:sz w:val="28"/>
          <w:szCs w:val="28"/>
          <w:lang w:eastAsia="en-US"/>
        </w:rPr>
      </w:pPr>
      <w:r w:rsidRPr="00605354">
        <w:rPr>
          <w:rFonts w:eastAsiaTheme="minorHAnsi"/>
          <w:sz w:val="28"/>
          <w:szCs w:val="28"/>
          <w:lang w:eastAsia="en-US"/>
        </w:rPr>
        <w:t>или уведомления об отказе в ее предоставлении</w:t>
      </w:r>
    </w:p>
    <w:p w:rsidR="00DD243F" w:rsidRDefault="00DD243F" w:rsidP="00DD243F">
      <w:pPr>
        <w:autoSpaceDE w:val="0"/>
        <w:autoSpaceDN w:val="0"/>
        <w:adjustRightInd w:val="0"/>
        <w:jc w:val="both"/>
        <w:rPr>
          <w:rFonts w:eastAsiaTheme="minorHAnsi"/>
          <w:sz w:val="28"/>
          <w:szCs w:val="28"/>
          <w:lang w:eastAsia="en-US"/>
        </w:rPr>
      </w:pPr>
    </w:p>
    <w:p w:rsidR="00605354" w:rsidRPr="00605354" w:rsidRDefault="009B17C5" w:rsidP="00605354">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3.4.1. </w:t>
      </w:r>
      <w:r w:rsidR="00E21291">
        <w:rPr>
          <w:rFonts w:eastAsiaTheme="minorHAnsi"/>
          <w:sz w:val="28"/>
          <w:szCs w:val="28"/>
          <w:lang w:eastAsia="en-US"/>
        </w:rPr>
        <w:t>Основанием</w:t>
      </w:r>
      <w:r w:rsidR="00605354" w:rsidRPr="00605354">
        <w:rPr>
          <w:rFonts w:eastAsiaTheme="minorHAnsi"/>
          <w:sz w:val="28"/>
          <w:szCs w:val="28"/>
          <w:lang w:eastAsia="en-US"/>
        </w:rPr>
        <w:t xml:space="preserve"> для начала административной процедуры является наличие подписанного руководителем управления либо иным уполномоченным должностным лицом управления ответа заявителю </w:t>
      </w:r>
      <w:r w:rsidR="00E5581B">
        <w:rPr>
          <w:rFonts w:eastAsiaTheme="minorHAnsi"/>
          <w:sz w:val="28"/>
          <w:szCs w:val="28"/>
          <w:lang w:eastAsia="en-US"/>
        </w:rPr>
        <w:t xml:space="preserve">                       </w:t>
      </w:r>
      <w:r w:rsidR="00605354" w:rsidRPr="00605354">
        <w:rPr>
          <w:rFonts w:eastAsiaTheme="minorHAnsi"/>
          <w:sz w:val="28"/>
          <w:szCs w:val="28"/>
          <w:lang w:eastAsia="en-US"/>
        </w:rPr>
        <w:t>о предоставлении информации или уведомления об отказе в предоставлении информации, которые регистрируются в журнале исходящей корр</w:t>
      </w:r>
      <w:r w:rsidR="00322083">
        <w:rPr>
          <w:rFonts w:eastAsiaTheme="minorHAnsi"/>
          <w:sz w:val="28"/>
          <w:szCs w:val="28"/>
          <w:lang w:eastAsia="en-US"/>
        </w:rPr>
        <w:t xml:space="preserve">еспонденции и в течение 1 дня со дня </w:t>
      </w:r>
      <w:r w:rsidR="00605354" w:rsidRPr="00605354">
        <w:rPr>
          <w:rFonts w:eastAsiaTheme="minorHAnsi"/>
          <w:sz w:val="28"/>
          <w:szCs w:val="28"/>
          <w:lang w:eastAsia="en-US"/>
        </w:rPr>
        <w:t>регистрации направляются заявителю.</w:t>
      </w:r>
    </w:p>
    <w:p w:rsidR="00605354" w:rsidRPr="00605354" w:rsidRDefault="00605354" w:rsidP="00605354">
      <w:pPr>
        <w:autoSpaceDE w:val="0"/>
        <w:autoSpaceDN w:val="0"/>
        <w:adjustRightInd w:val="0"/>
        <w:spacing w:line="360" w:lineRule="auto"/>
        <w:ind w:firstLine="709"/>
        <w:jc w:val="both"/>
        <w:rPr>
          <w:rFonts w:eastAsiaTheme="minorHAnsi"/>
          <w:sz w:val="28"/>
          <w:szCs w:val="28"/>
          <w:lang w:eastAsia="en-US"/>
        </w:rPr>
      </w:pPr>
      <w:proofErr w:type="gramStart"/>
      <w:r w:rsidRPr="00605354">
        <w:rPr>
          <w:rFonts w:eastAsiaTheme="minorHAnsi"/>
          <w:sz w:val="28"/>
          <w:szCs w:val="28"/>
          <w:lang w:eastAsia="en-US"/>
        </w:rPr>
        <w:t>По желанию заявителя, выраженному путем проставления о</w:t>
      </w:r>
      <w:r>
        <w:rPr>
          <w:rFonts w:eastAsiaTheme="minorHAnsi"/>
          <w:sz w:val="28"/>
          <w:szCs w:val="28"/>
          <w:lang w:eastAsia="en-US"/>
        </w:rPr>
        <w:t>тметки в заявлении (приложение №</w:t>
      </w:r>
      <w:r w:rsidRPr="00605354">
        <w:rPr>
          <w:rFonts w:eastAsiaTheme="minorHAnsi"/>
          <w:sz w:val="28"/>
          <w:szCs w:val="28"/>
          <w:lang w:eastAsia="en-US"/>
        </w:rPr>
        <w:t xml:space="preserve"> 2 к настоящему Административному регламенту), информация или уведомление об отказе в предоставлении информации могут быть выданы ему лично под роспись в управлении, направлены посредством почтовой св</w:t>
      </w:r>
      <w:r>
        <w:rPr>
          <w:rFonts w:eastAsiaTheme="minorHAnsi"/>
          <w:sz w:val="28"/>
          <w:szCs w:val="28"/>
          <w:lang w:eastAsia="en-US"/>
        </w:rPr>
        <w:t xml:space="preserve">язи либо в электронном виде – в </w:t>
      </w:r>
      <w:r w:rsidRPr="00605354">
        <w:rPr>
          <w:rFonts w:eastAsiaTheme="minorHAnsi"/>
          <w:sz w:val="28"/>
          <w:szCs w:val="28"/>
          <w:lang w:eastAsia="en-US"/>
        </w:rPr>
        <w:t>личный кабинет заявителя на Едином портале государственных и муниципальных услуг (функций) и (или) Портале государственных и муниципальных услуг Воронежской</w:t>
      </w:r>
      <w:proofErr w:type="gramEnd"/>
      <w:r w:rsidRPr="00605354">
        <w:rPr>
          <w:rFonts w:eastAsiaTheme="minorHAnsi"/>
          <w:sz w:val="28"/>
          <w:szCs w:val="28"/>
          <w:lang w:eastAsia="en-US"/>
        </w:rPr>
        <w:t xml:space="preserve"> области.</w:t>
      </w:r>
    </w:p>
    <w:p w:rsidR="00322083" w:rsidRDefault="009B17C5" w:rsidP="00322083">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3.4.2. </w:t>
      </w:r>
      <w:r w:rsidR="00605354" w:rsidRPr="00605354">
        <w:rPr>
          <w:rFonts w:eastAsiaTheme="minorHAnsi"/>
          <w:sz w:val="28"/>
          <w:szCs w:val="28"/>
          <w:lang w:eastAsia="en-US"/>
        </w:rPr>
        <w:t xml:space="preserve">При поступлении заявления в управление через МФЦ зарегистрированный ответ или уведомление об отказе в предоставлении информации направляется </w:t>
      </w:r>
      <w:r w:rsidR="00E5581B">
        <w:rPr>
          <w:rFonts w:eastAsiaTheme="minorHAnsi"/>
          <w:sz w:val="28"/>
          <w:szCs w:val="28"/>
          <w:lang w:eastAsia="en-US"/>
        </w:rPr>
        <w:t xml:space="preserve">специалистом </w:t>
      </w:r>
      <w:r w:rsidR="00605354" w:rsidRPr="00605354">
        <w:rPr>
          <w:rFonts w:eastAsiaTheme="minorHAnsi"/>
          <w:sz w:val="28"/>
          <w:szCs w:val="28"/>
          <w:lang w:eastAsia="en-US"/>
        </w:rPr>
        <w:t xml:space="preserve">с сопроводительным письмом в адрес МФЦ в день регистрации в журнале исходящей корреспонденции </w:t>
      </w:r>
      <w:r w:rsidR="00322083" w:rsidRPr="00322083">
        <w:rPr>
          <w:rFonts w:eastAsiaTheme="minorHAnsi"/>
          <w:sz w:val="28"/>
          <w:szCs w:val="28"/>
          <w:lang w:eastAsia="en-US"/>
        </w:rPr>
        <w:t>в порядке и сроки, установленные заключенным соглашением о взаимодействии.</w:t>
      </w:r>
    </w:p>
    <w:p w:rsidR="00605354" w:rsidRPr="00605354" w:rsidRDefault="00133410" w:rsidP="00605354">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3.4.3. </w:t>
      </w:r>
      <w:r w:rsidR="00605354" w:rsidRPr="00605354">
        <w:rPr>
          <w:rFonts w:eastAsiaTheme="minorHAnsi"/>
          <w:sz w:val="28"/>
          <w:szCs w:val="28"/>
          <w:lang w:eastAsia="en-US"/>
        </w:rPr>
        <w:t>Информация или уведомление об отказе в предоставлении информации выда</w:t>
      </w:r>
      <w:r w:rsidR="00E5581B">
        <w:rPr>
          <w:rFonts w:eastAsiaTheme="minorHAnsi"/>
          <w:sz w:val="28"/>
          <w:szCs w:val="28"/>
          <w:lang w:eastAsia="en-US"/>
        </w:rPr>
        <w:t>е</w:t>
      </w:r>
      <w:r w:rsidR="00605354" w:rsidRPr="00605354">
        <w:rPr>
          <w:rFonts w:eastAsiaTheme="minorHAnsi"/>
          <w:sz w:val="28"/>
          <w:szCs w:val="28"/>
          <w:lang w:eastAsia="en-US"/>
        </w:rPr>
        <w:t xml:space="preserve">тся заявителю </w:t>
      </w:r>
      <w:r>
        <w:rPr>
          <w:rFonts w:eastAsiaTheme="minorHAnsi"/>
          <w:sz w:val="28"/>
          <w:szCs w:val="28"/>
          <w:lang w:eastAsia="en-US"/>
        </w:rPr>
        <w:t xml:space="preserve">специалистом </w:t>
      </w:r>
      <w:r w:rsidR="00605354" w:rsidRPr="00605354">
        <w:rPr>
          <w:rFonts w:eastAsiaTheme="minorHAnsi"/>
          <w:sz w:val="28"/>
          <w:szCs w:val="28"/>
          <w:lang w:eastAsia="en-US"/>
        </w:rPr>
        <w:t>МФЦ в день обращения за получением результата предоставления муниципальной услуги.</w:t>
      </w:r>
    </w:p>
    <w:p w:rsidR="00605354" w:rsidRPr="00605354" w:rsidRDefault="00133410" w:rsidP="00E5581B">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3.4.4</w:t>
      </w:r>
      <w:r w:rsidR="009B17C5">
        <w:rPr>
          <w:rFonts w:eastAsiaTheme="minorHAnsi"/>
          <w:sz w:val="28"/>
          <w:szCs w:val="28"/>
          <w:lang w:eastAsia="en-US"/>
        </w:rPr>
        <w:t xml:space="preserve">. </w:t>
      </w:r>
      <w:r w:rsidR="00605354" w:rsidRPr="00605354">
        <w:rPr>
          <w:rFonts w:eastAsiaTheme="minorHAnsi"/>
          <w:sz w:val="28"/>
          <w:szCs w:val="28"/>
          <w:lang w:eastAsia="en-US"/>
        </w:rPr>
        <w:t>Результатом административной процедуры является направление (выдача) заявителю информации либо уведомления об отказе в ее предоставлении.</w:t>
      </w:r>
    </w:p>
    <w:p w:rsidR="00DD243F" w:rsidRDefault="00133410" w:rsidP="00E5581B">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3.4.5</w:t>
      </w:r>
      <w:r w:rsidR="009B17C5">
        <w:rPr>
          <w:rFonts w:eastAsiaTheme="minorHAnsi"/>
          <w:sz w:val="28"/>
          <w:szCs w:val="28"/>
          <w:lang w:eastAsia="en-US"/>
        </w:rPr>
        <w:t xml:space="preserve">. </w:t>
      </w:r>
      <w:r w:rsidR="00605354" w:rsidRPr="00605354">
        <w:rPr>
          <w:rFonts w:eastAsiaTheme="minorHAnsi"/>
          <w:sz w:val="28"/>
          <w:szCs w:val="28"/>
          <w:lang w:eastAsia="en-US"/>
        </w:rPr>
        <w:t xml:space="preserve">Максимальный срок исполнения административной процедуры </w:t>
      </w:r>
      <w:r w:rsidR="00605354">
        <w:rPr>
          <w:rFonts w:eastAsiaTheme="minorHAnsi"/>
          <w:sz w:val="28"/>
          <w:szCs w:val="28"/>
          <w:lang w:eastAsia="en-US"/>
        </w:rPr>
        <w:t>–</w:t>
      </w:r>
      <w:r w:rsidR="00605354" w:rsidRPr="00605354">
        <w:rPr>
          <w:rFonts w:eastAsiaTheme="minorHAnsi"/>
          <w:sz w:val="28"/>
          <w:szCs w:val="28"/>
          <w:lang w:eastAsia="en-US"/>
        </w:rPr>
        <w:t xml:space="preserve"> не</w:t>
      </w:r>
      <w:r w:rsidR="00605354">
        <w:rPr>
          <w:rFonts w:eastAsiaTheme="minorHAnsi"/>
          <w:sz w:val="28"/>
          <w:szCs w:val="28"/>
          <w:lang w:eastAsia="en-US"/>
        </w:rPr>
        <w:t xml:space="preserve"> </w:t>
      </w:r>
      <w:r w:rsidR="00605354" w:rsidRPr="00605354">
        <w:rPr>
          <w:rFonts w:eastAsiaTheme="minorHAnsi"/>
          <w:sz w:val="28"/>
          <w:szCs w:val="28"/>
          <w:lang w:eastAsia="en-US"/>
        </w:rPr>
        <w:t>более 3 календарных дней.</w:t>
      </w:r>
    </w:p>
    <w:p w:rsidR="00605354" w:rsidRPr="00E5581B" w:rsidRDefault="00605354" w:rsidP="00C04D5C">
      <w:pPr>
        <w:autoSpaceDE w:val="0"/>
        <w:autoSpaceDN w:val="0"/>
        <w:adjustRightInd w:val="0"/>
        <w:spacing w:line="360" w:lineRule="auto"/>
        <w:ind w:firstLine="709"/>
        <w:jc w:val="both"/>
        <w:rPr>
          <w:rFonts w:eastAsiaTheme="minorHAnsi"/>
          <w:sz w:val="20"/>
          <w:szCs w:val="20"/>
          <w:lang w:eastAsia="en-US"/>
        </w:rPr>
      </w:pPr>
    </w:p>
    <w:p w:rsidR="00DD243F" w:rsidRDefault="00DD243F" w:rsidP="00C04D5C">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3.5. Подача заявителем заявления и иных документов,</w:t>
      </w:r>
    </w:p>
    <w:p w:rsidR="00DD243F" w:rsidRDefault="00DD243F" w:rsidP="00C04D5C">
      <w:pPr>
        <w:autoSpaceDE w:val="0"/>
        <w:autoSpaceDN w:val="0"/>
        <w:adjustRightInd w:val="0"/>
        <w:jc w:val="center"/>
        <w:rPr>
          <w:rFonts w:eastAsiaTheme="minorHAnsi"/>
          <w:sz w:val="28"/>
          <w:szCs w:val="28"/>
          <w:lang w:eastAsia="en-US"/>
        </w:rPr>
      </w:pPr>
      <w:proofErr w:type="gramStart"/>
      <w:r>
        <w:rPr>
          <w:rFonts w:eastAsiaTheme="minorHAnsi"/>
          <w:sz w:val="28"/>
          <w:szCs w:val="28"/>
          <w:lang w:eastAsia="en-US"/>
        </w:rPr>
        <w:t>необходимых</w:t>
      </w:r>
      <w:proofErr w:type="gramEnd"/>
      <w:r>
        <w:rPr>
          <w:rFonts w:eastAsiaTheme="minorHAnsi"/>
          <w:sz w:val="28"/>
          <w:szCs w:val="28"/>
          <w:lang w:eastAsia="en-US"/>
        </w:rPr>
        <w:t xml:space="preserve"> для предоставления муниципальной услуги,</w:t>
      </w:r>
    </w:p>
    <w:p w:rsidR="00DD243F" w:rsidRDefault="00DD243F" w:rsidP="00C04D5C">
      <w:pPr>
        <w:autoSpaceDE w:val="0"/>
        <w:autoSpaceDN w:val="0"/>
        <w:adjustRightInd w:val="0"/>
        <w:jc w:val="center"/>
        <w:rPr>
          <w:rFonts w:eastAsiaTheme="minorHAnsi"/>
          <w:sz w:val="28"/>
          <w:szCs w:val="28"/>
          <w:lang w:eastAsia="en-US"/>
        </w:rPr>
      </w:pPr>
      <w:r>
        <w:rPr>
          <w:rFonts w:eastAsiaTheme="minorHAnsi"/>
          <w:sz w:val="28"/>
          <w:szCs w:val="28"/>
          <w:lang w:eastAsia="en-US"/>
        </w:rPr>
        <w:t>и прием таких заявлений и документов в электронной форме</w:t>
      </w:r>
    </w:p>
    <w:p w:rsidR="00DD243F" w:rsidRDefault="00DD243F" w:rsidP="00C04D5C">
      <w:pPr>
        <w:autoSpaceDE w:val="0"/>
        <w:autoSpaceDN w:val="0"/>
        <w:adjustRightInd w:val="0"/>
        <w:spacing w:line="360" w:lineRule="auto"/>
        <w:jc w:val="both"/>
        <w:rPr>
          <w:rFonts w:eastAsiaTheme="minorHAnsi"/>
          <w:sz w:val="28"/>
          <w:szCs w:val="28"/>
          <w:lang w:eastAsia="en-US"/>
        </w:rPr>
      </w:pPr>
    </w:p>
    <w:p w:rsidR="00DD243F" w:rsidRDefault="00DD243F" w:rsidP="00D20FD0">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3.5.1. </w:t>
      </w:r>
      <w:proofErr w:type="gramStart"/>
      <w:r>
        <w:rPr>
          <w:rFonts w:eastAsiaTheme="minorHAnsi"/>
          <w:sz w:val="28"/>
          <w:szCs w:val="28"/>
          <w:lang w:eastAsia="en-US"/>
        </w:rPr>
        <w:t>Подача заявителем заявления и иных документов, необходимых для предоставления муниципальной услуги, в электронной форме предусмотрена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p>
    <w:p w:rsidR="00DD243F" w:rsidRDefault="00DD243F" w:rsidP="00D20FD0">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3.5.2. Заявитель вправе получить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DD243F" w:rsidRDefault="00DD243F" w:rsidP="00D20FD0">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3.5.3. Предусмотрено получение результата муниципальной услуги в электронной форме.</w:t>
      </w:r>
    </w:p>
    <w:p w:rsidR="00DD243F" w:rsidRPr="00E5581B" w:rsidRDefault="00DD243F" w:rsidP="00DD243F">
      <w:pPr>
        <w:autoSpaceDE w:val="0"/>
        <w:autoSpaceDN w:val="0"/>
        <w:adjustRightInd w:val="0"/>
        <w:jc w:val="both"/>
        <w:rPr>
          <w:rFonts w:eastAsiaTheme="minorHAnsi"/>
          <w:sz w:val="20"/>
          <w:szCs w:val="20"/>
          <w:lang w:eastAsia="en-US"/>
        </w:rPr>
      </w:pPr>
    </w:p>
    <w:p w:rsidR="00DD243F" w:rsidRDefault="00DD243F" w:rsidP="00DD243F">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3.6. Взаимодействие управления с иными органами</w:t>
      </w:r>
    </w:p>
    <w:p w:rsidR="00DD243F" w:rsidRDefault="00DD243F" w:rsidP="00DD243F">
      <w:pPr>
        <w:autoSpaceDE w:val="0"/>
        <w:autoSpaceDN w:val="0"/>
        <w:adjustRightInd w:val="0"/>
        <w:jc w:val="center"/>
        <w:rPr>
          <w:rFonts w:eastAsiaTheme="minorHAnsi"/>
          <w:sz w:val="28"/>
          <w:szCs w:val="28"/>
          <w:lang w:eastAsia="en-US"/>
        </w:rPr>
      </w:pPr>
      <w:r>
        <w:rPr>
          <w:rFonts w:eastAsiaTheme="minorHAnsi"/>
          <w:sz w:val="28"/>
          <w:szCs w:val="28"/>
          <w:lang w:eastAsia="en-US"/>
        </w:rPr>
        <w:t>государственной власти, органами местного самоуправления</w:t>
      </w:r>
    </w:p>
    <w:p w:rsidR="00DD243F" w:rsidRDefault="00DD243F" w:rsidP="00DD243F">
      <w:pPr>
        <w:autoSpaceDE w:val="0"/>
        <w:autoSpaceDN w:val="0"/>
        <w:adjustRightInd w:val="0"/>
        <w:jc w:val="center"/>
        <w:rPr>
          <w:rFonts w:eastAsiaTheme="minorHAnsi"/>
          <w:sz w:val="28"/>
          <w:szCs w:val="28"/>
          <w:lang w:eastAsia="en-US"/>
        </w:rPr>
      </w:pPr>
      <w:r>
        <w:rPr>
          <w:rFonts w:eastAsiaTheme="minorHAnsi"/>
          <w:sz w:val="28"/>
          <w:szCs w:val="28"/>
          <w:lang w:eastAsia="en-US"/>
        </w:rPr>
        <w:t>и организациями, участвующими в предоставлении</w:t>
      </w:r>
    </w:p>
    <w:p w:rsidR="00DD243F" w:rsidRDefault="00DD243F" w:rsidP="00DD243F">
      <w:pPr>
        <w:autoSpaceDE w:val="0"/>
        <w:autoSpaceDN w:val="0"/>
        <w:adjustRightInd w:val="0"/>
        <w:jc w:val="center"/>
        <w:rPr>
          <w:rFonts w:eastAsiaTheme="minorHAnsi"/>
          <w:sz w:val="28"/>
          <w:szCs w:val="28"/>
          <w:lang w:eastAsia="en-US"/>
        </w:rPr>
      </w:pPr>
      <w:r>
        <w:rPr>
          <w:rFonts w:eastAsiaTheme="minorHAnsi"/>
          <w:sz w:val="28"/>
          <w:szCs w:val="28"/>
          <w:lang w:eastAsia="en-US"/>
        </w:rPr>
        <w:t>муниципальных услуг в электронной форме</w:t>
      </w:r>
    </w:p>
    <w:p w:rsidR="00DD243F" w:rsidRDefault="00DD243F" w:rsidP="00DD243F">
      <w:pPr>
        <w:autoSpaceDE w:val="0"/>
        <w:autoSpaceDN w:val="0"/>
        <w:adjustRightInd w:val="0"/>
        <w:jc w:val="both"/>
        <w:rPr>
          <w:rFonts w:eastAsiaTheme="minorHAnsi"/>
          <w:sz w:val="28"/>
          <w:szCs w:val="28"/>
          <w:lang w:eastAsia="en-US"/>
        </w:rPr>
      </w:pPr>
    </w:p>
    <w:p w:rsidR="00DD243F" w:rsidRDefault="00DD243F" w:rsidP="00D20FD0">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При предоставлении муниципальной услуги не предусмотрено межведомственное взаимодействие управления с государственными органами, органами местного самоуправления и иными организациями, в том числе в электронной форме.</w:t>
      </w:r>
    </w:p>
    <w:p w:rsidR="00DD243F" w:rsidRPr="00E5581B" w:rsidRDefault="00DD243F" w:rsidP="00DD243F">
      <w:pPr>
        <w:autoSpaceDE w:val="0"/>
        <w:autoSpaceDN w:val="0"/>
        <w:adjustRightInd w:val="0"/>
        <w:jc w:val="both"/>
        <w:rPr>
          <w:rFonts w:eastAsiaTheme="minorHAnsi"/>
          <w:sz w:val="20"/>
          <w:szCs w:val="20"/>
          <w:lang w:eastAsia="en-US"/>
        </w:rPr>
      </w:pPr>
    </w:p>
    <w:p w:rsidR="00DD243F" w:rsidRDefault="00DD243F" w:rsidP="00DD243F">
      <w:pPr>
        <w:autoSpaceDE w:val="0"/>
        <w:autoSpaceDN w:val="0"/>
        <w:adjustRightInd w:val="0"/>
        <w:jc w:val="center"/>
        <w:outlineLvl w:val="0"/>
        <w:rPr>
          <w:rFonts w:eastAsiaTheme="minorHAnsi"/>
          <w:sz w:val="28"/>
          <w:szCs w:val="28"/>
          <w:lang w:eastAsia="en-US"/>
        </w:rPr>
      </w:pPr>
      <w:r>
        <w:rPr>
          <w:rFonts w:eastAsiaTheme="minorHAnsi"/>
          <w:sz w:val="28"/>
          <w:szCs w:val="28"/>
          <w:lang w:eastAsia="en-US"/>
        </w:rPr>
        <w:t xml:space="preserve">4. ФОРМЫ </w:t>
      </w:r>
      <w:proofErr w:type="gramStart"/>
      <w:r>
        <w:rPr>
          <w:rFonts w:eastAsiaTheme="minorHAnsi"/>
          <w:sz w:val="28"/>
          <w:szCs w:val="28"/>
          <w:lang w:eastAsia="en-US"/>
        </w:rPr>
        <w:t>КОНТРОЛЯ ЗА</w:t>
      </w:r>
      <w:proofErr w:type="gramEnd"/>
      <w:r>
        <w:rPr>
          <w:rFonts w:eastAsiaTheme="minorHAnsi"/>
          <w:sz w:val="28"/>
          <w:szCs w:val="28"/>
          <w:lang w:eastAsia="en-US"/>
        </w:rPr>
        <w:t xml:space="preserve"> ИСПОЛНЕНИЕМ</w:t>
      </w:r>
    </w:p>
    <w:p w:rsidR="00DD243F" w:rsidRDefault="00DD243F" w:rsidP="00DD243F">
      <w:pPr>
        <w:autoSpaceDE w:val="0"/>
        <w:autoSpaceDN w:val="0"/>
        <w:adjustRightInd w:val="0"/>
        <w:jc w:val="center"/>
        <w:rPr>
          <w:rFonts w:eastAsiaTheme="minorHAnsi"/>
          <w:sz w:val="28"/>
          <w:szCs w:val="28"/>
          <w:lang w:eastAsia="en-US"/>
        </w:rPr>
      </w:pPr>
      <w:r>
        <w:rPr>
          <w:rFonts w:eastAsiaTheme="minorHAnsi"/>
          <w:sz w:val="28"/>
          <w:szCs w:val="28"/>
          <w:lang w:eastAsia="en-US"/>
        </w:rPr>
        <w:t>АДМИНИСТРАТИВНОГО РЕГЛАМЕНТА</w:t>
      </w:r>
    </w:p>
    <w:p w:rsidR="00DD243F" w:rsidRDefault="00DD243F" w:rsidP="00DD243F">
      <w:pPr>
        <w:autoSpaceDE w:val="0"/>
        <w:autoSpaceDN w:val="0"/>
        <w:adjustRightInd w:val="0"/>
        <w:jc w:val="both"/>
        <w:rPr>
          <w:rFonts w:eastAsiaTheme="minorHAnsi"/>
          <w:sz w:val="28"/>
          <w:szCs w:val="28"/>
          <w:lang w:eastAsia="en-US"/>
        </w:rPr>
      </w:pPr>
    </w:p>
    <w:p w:rsidR="00DD243F" w:rsidRDefault="00DD243F" w:rsidP="0050458E">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4.1. Текущий контроль организации предоставления муниципальной услуги осуществляется руководителем управления.</w:t>
      </w:r>
    </w:p>
    <w:p w:rsidR="00DD243F" w:rsidRDefault="00DD243F" w:rsidP="0050458E">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4.2. Перечень иных должностных лиц управления,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управлении и </w:t>
      </w:r>
      <w:proofErr w:type="gramStart"/>
      <w:r>
        <w:rPr>
          <w:rFonts w:eastAsiaTheme="minorHAnsi"/>
          <w:sz w:val="28"/>
          <w:szCs w:val="28"/>
          <w:lang w:eastAsia="en-US"/>
        </w:rPr>
        <w:t>положениями</w:t>
      </w:r>
      <w:proofErr w:type="gramEnd"/>
      <w:r>
        <w:rPr>
          <w:rFonts w:eastAsiaTheme="minorHAnsi"/>
          <w:sz w:val="28"/>
          <w:szCs w:val="28"/>
          <w:lang w:eastAsia="en-US"/>
        </w:rPr>
        <w:t xml:space="preserve"> об отделах управления, ответственных за предоставление муниципальной услуги, должностными инструкциями муниципальных служащих управления.</w:t>
      </w:r>
    </w:p>
    <w:p w:rsidR="00DD243F" w:rsidRDefault="00DD243F" w:rsidP="0050458E">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DD243F" w:rsidRDefault="00DD243F" w:rsidP="0050458E">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DD243F" w:rsidRDefault="00DD243F" w:rsidP="0050458E">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4.4. Порядок и периодичность </w:t>
      </w:r>
      <w:r w:rsidR="00E5581B">
        <w:rPr>
          <w:rFonts w:eastAsiaTheme="minorHAnsi"/>
          <w:sz w:val="28"/>
          <w:szCs w:val="28"/>
          <w:lang w:eastAsia="en-US"/>
        </w:rPr>
        <w:t>проведения</w:t>
      </w:r>
      <w:r>
        <w:rPr>
          <w:rFonts w:eastAsiaTheme="minorHAnsi"/>
          <w:sz w:val="28"/>
          <w:szCs w:val="28"/>
          <w:lang w:eastAsia="en-US"/>
        </w:rPr>
        <w:t xml:space="preserve"> плановых и внеплановых проверок полноты и качества предоставления муниципальной услуги </w:t>
      </w:r>
      <w:r w:rsidR="008C5F2D">
        <w:rPr>
          <w:rFonts w:eastAsiaTheme="minorHAnsi"/>
          <w:sz w:val="28"/>
          <w:szCs w:val="28"/>
          <w:lang w:eastAsia="en-US"/>
        </w:rPr>
        <w:t>устанавливаются</w:t>
      </w:r>
      <w:r>
        <w:rPr>
          <w:rFonts w:eastAsiaTheme="minorHAnsi"/>
          <w:sz w:val="28"/>
          <w:szCs w:val="28"/>
          <w:lang w:eastAsia="en-US"/>
        </w:rPr>
        <w:t xml:space="preserve"> на основании квартальных, полугодовых или годовых планов работы, утверждаемых руководителем управления.</w:t>
      </w:r>
    </w:p>
    <w:p w:rsidR="00DD243F" w:rsidRDefault="00DD243F" w:rsidP="0050458E">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руководителя управления.</w:t>
      </w:r>
    </w:p>
    <w:p w:rsidR="00DD243F" w:rsidRDefault="00DD243F" w:rsidP="0050458E">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Результаты проверки оформляются в виде справки, в которой отмечаются выявленные недостатки и указываются предложения по их устранению.</w:t>
      </w:r>
    </w:p>
    <w:p w:rsidR="00DD243F" w:rsidRDefault="00DD243F" w:rsidP="0050458E">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DD243F" w:rsidRDefault="00DD243F" w:rsidP="0050458E">
      <w:pPr>
        <w:autoSpaceDE w:val="0"/>
        <w:autoSpaceDN w:val="0"/>
        <w:adjustRightInd w:val="0"/>
        <w:spacing w:line="360" w:lineRule="auto"/>
        <w:ind w:firstLine="540"/>
        <w:jc w:val="both"/>
        <w:rPr>
          <w:rFonts w:eastAsiaTheme="minorHAnsi"/>
          <w:sz w:val="28"/>
          <w:szCs w:val="28"/>
          <w:lang w:eastAsia="en-US"/>
        </w:rPr>
      </w:pPr>
      <w:r>
        <w:rPr>
          <w:rFonts w:eastAsiaTheme="minorHAnsi"/>
          <w:sz w:val="28"/>
          <w:szCs w:val="28"/>
          <w:lang w:eastAsia="en-US"/>
        </w:rPr>
        <w:t xml:space="preserve">4.5. </w:t>
      </w:r>
      <w:r w:rsidR="00D20FD0" w:rsidRPr="00D20FD0">
        <w:rPr>
          <w:rFonts w:eastAsiaTheme="minorHAnsi"/>
          <w:sz w:val="28"/>
          <w:szCs w:val="28"/>
          <w:lang w:eastAsia="en-US"/>
        </w:rPr>
        <w:t>Контроль деятельности управления осуществляет первый заместитель главы администрации по городскому хозяйству.</w:t>
      </w:r>
    </w:p>
    <w:p w:rsidR="00DD243F" w:rsidRDefault="00DD243F" w:rsidP="00DD243F">
      <w:pPr>
        <w:autoSpaceDE w:val="0"/>
        <w:autoSpaceDN w:val="0"/>
        <w:adjustRightInd w:val="0"/>
        <w:jc w:val="both"/>
        <w:rPr>
          <w:rFonts w:eastAsiaTheme="minorHAnsi"/>
          <w:sz w:val="28"/>
          <w:szCs w:val="28"/>
          <w:lang w:eastAsia="en-US"/>
        </w:rPr>
      </w:pPr>
    </w:p>
    <w:p w:rsidR="00D20FD0" w:rsidRDefault="00D20FD0" w:rsidP="00D20FD0">
      <w:pPr>
        <w:tabs>
          <w:tab w:val="left" w:pos="1134"/>
        </w:tabs>
        <w:jc w:val="center"/>
        <w:rPr>
          <w:sz w:val="28"/>
          <w:szCs w:val="28"/>
        </w:rPr>
      </w:pPr>
      <w:r w:rsidRPr="004C27A7">
        <w:rPr>
          <w:sz w:val="28"/>
          <w:szCs w:val="28"/>
        </w:rPr>
        <w:t xml:space="preserve">5. </w:t>
      </w:r>
      <w:proofErr w:type="gramStart"/>
      <w:r>
        <w:rPr>
          <w:sz w:val="28"/>
          <w:szCs w:val="28"/>
        </w:rPr>
        <w:t>Д</w:t>
      </w:r>
      <w:r w:rsidRPr="004C27A7">
        <w:rPr>
          <w:sz w:val="28"/>
          <w:szCs w:val="28"/>
        </w:rPr>
        <w:t>ОСУДЕБНЫЙ (ВНЕСУДЕБНЫЙ) ПОРЯДОК ОБЖАЛОВАНИЯ РЕШЕНИЙ И</w:t>
      </w:r>
      <w:r>
        <w:rPr>
          <w:sz w:val="28"/>
          <w:szCs w:val="28"/>
        </w:rPr>
        <w:t xml:space="preserve"> ДЕЙСТВИЙ (БЕЗДЕЙСТВИЯ) ОРГАНА</w:t>
      </w:r>
      <w:r w:rsidR="00E21291">
        <w:rPr>
          <w:sz w:val="28"/>
          <w:szCs w:val="28"/>
        </w:rPr>
        <w:t>,</w:t>
      </w:r>
      <w:r>
        <w:rPr>
          <w:sz w:val="28"/>
          <w:szCs w:val="28"/>
        </w:rPr>
        <w:t xml:space="preserve"> </w:t>
      </w:r>
      <w:r w:rsidRPr="004C27A7">
        <w:rPr>
          <w:sz w:val="28"/>
          <w:szCs w:val="28"/>
        </w:rPr>
        <w:t>ПРЕДОСТАВЛЯЮЩЕГО МУНИЦИПАЛЬНУЮ УСЛУГУ, МНОГОФУНКЦИОНАЛЬНОГО ЦЕНТРА, ОРГАНИЗАЦИЙ,</w:t>
      </w:r>
      <w:proofErr w:type="gramEnd"/>
    </w:p>
    <w:p w:rsidR="00D20FD0" w:rsidRDefault="00D20FD0" w:rsidP="00D20FD0">
      <w:pPr>
        <w:tabs>
          <w:tab w:val="left" w:pos="1134"/>
        </w:tabs>
        <w:ind w:firstLine="709"/>
        <w:jc w:val="center"/>
        <w:rPr>
          <w:sz w:val="28"/>
          <w:szCs w:val="28"/>
        </w:rPr>
      </w:pPr>
      <w:r w:rsidRPr="004C27A7">
        <w:rPr>
          <w:sz w:val="28"/>
          <w:szCs w:val="28"/>
        </w:rPr>
        <w:t>УКАЗАННЫХ В ЧАСТИ 1.1 СТАТЬИ 16 ФЕДЕРАЛЬНОГО ЗАКОНА ОТ 27.07.2010 № 210-ФЗ «ОБ ОРГАНИЗАЦИИ ПРЕДОСТАВЛЕНИЯ ГОСУДАРСТВЕННЫХ И МУНИЦИПАЛЬНЫХ УСЛУГ», А ТАКЖЕ</w:t>
      </w:r>
    </w:p>
    <w:p w:rsidR="00D20FD0" w:rsidRDefault="00D20FD0" w:rsidP="00D20FD0">
      <w:pPr>
        <w:tabs>
          <w:tab w:val="left" w:pos="1134"/>
        </w:tabs>
        <w:ind w:firstLine="709"/>
        <w:jc w:val="center"/>
        <w:rPr>
          <w:sz w:val="28"/>
          <w:szCs w:val="28"/>
        </w:rPr>
      </w:pPr>
      <w:r w:rsidRPr="004C27A7">
        <w:rPr>
          <w:sz w:val="28"/>
          <w:szCs w:val="28"/>
        </w:rPr>
        <w:t>ИХ ДОЛЖНОСТНЫХ ЛИЦ, МУНИЦИПАЛЬНЫХ СЛУЖАЩИХ, РАБОТНИКОВ</w:t>
      </w:r>
    </w:p>
    <w:p w:rsidR="00D20FD0" w:rsidRPr="004C27A7" w:rsidRDefault="00D20FD0" w:rsidP="00D20FD0">
      <w:pPr>
        <w:tabs>
          <w:tab w:val="left" w:pos="1134"/>
        </w:tabs>
        <w:ind w:firstLine="709"/>
        <w:jc w:val="center"/>
        <w:rPr>
          <w:sz w:val="28"/>
          <w:szCs w:val="28"/>
        </w:rPr>
      </w:pPr>
    </w:p>
    <w:p w:rsidR="00D20FD0" w:rsidRPr="004C27A7" w:rsidRDefault="00D20FD0" w:rsidP="00D20FD0">
      <w:pPr>
        <w:spacing w:line="360" w:lineRule="auto"/>
        <w:ind w:firstLine="709"/>
        <w:jc w:val="both"/>
        <w:rPr>
          <w:sz w:val="28"/>
          <w:szCs w:val="28"/>
        </w:rPr>
      </w:pPr>
      <w:r w:rsidRPr="004C27A7">
        <w:rPr>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частью 1.1 статьи 16 Федерального закона от 27.07.2010 </w:t>
      </w:r>
      <w:r>
        <w:rPr>
          <w:sz w:val="28"/>
          <w:szCs w:val="28"/>
        </w:rPr>
        <w:t xml:space="preserve"> </w:t>
      </w:r>
      <w:r w:rsidRPr="004C27A7">
        <w:rPr>
          <w:sz w:val="28"/>
          <w:szCs w:val="28"/>
        </w:rPr>
        <w:t>№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D20FD0" w:rsidRPr="004C27A7" w:rsidRDefault="00D20FD0" w:rsidP="00D20FD0">
      <w:pPr>
        <w:tabs>
          <w:tab w:val="left" w:pos="1134"/>
        </w:tabs>
        <w:spacing w:line="360" w:lineRule="auto"/>
        <w:ind w:firstLine="709"/>
        <w:jc w:val="both"/>
        <w:rPr>
          <w:sz w:val="28"/>
          <w:szCs w:val="28"/>
        </w:rPr>
      </w:pPr>
      <w:r w:rsidRPr="004C27A7">
        <w:rPr>
          <w:sz w:val="28"/>
          <w:szCs w:val="28"/>
        </w:rPr>
        <w:t xml:space="preserve">5.2. Заявитель может обратиться с </w:t>
      </w:r>
      <w:proofErr w:type="gramStart"/>
      <w:r w:rsidRPr="004C27A7">
        <w:rPr>
          <w:sz w:val="28"/>
          <w:szCs w:val="28"/>
        </w:rPr>
        <w:t>жалобой</w:t>
      </w:r>
      <w:proofErr w:type="gramEnd"/>
      <w:r w:rsidRPr="004C27A7">
        <w:rPr>
          <w:sz w:val="28"/>
          <w:szCs w:val="28"/>
        </w:rPr>
        <w:t xml:space="preserve"> в том числе в следующих случаях:</w:t>
      </w:r>
    </w:p>
    <w:p w:rsidR="00D20FD0" w:rsidRPr="004C27A7" w:rsidRDefault="00D20FD0" w:rsidP="00D20FD0">
      <w:pPr>
        <w:tabs>
          <w:tab w:val="left" w:pos="1134"/>
        </w:tabs>
        <w:spacing w:line="360" w:lineRule="auto"/>
        <w:ind w:firstLine="709"/>
        <w:jc w:val="both"/>
        <w:rPr>
          <w:sz w:val="28"/>
          <w:szCs w:val="28"/>
        </w:rPr>
      </w:pPr>
      <w:r w:rsidRPr="004C27A7">
        <w:rPr>
          <w:sz w:val="28"/>
          <w:szCs w:val="28"/>
        </w:rPr>
        <w:t>-</w:t>
      </w:r>
      <w:r w:rsidRPr="004C27A7">
        <w:rPr>
          <w:sz w:val="28"/>
          <w:szCs w:val="28"/>
        </w:rPr>
        <w:tab/>
        <w:t>нарушение срока регистрации запроса о предоставлении муниципальной услуги, комплексного запроса;</w:t>
      </w:r>
    </w:p>
    <w:p w:rsidR="00D20FD0" w:rsidRPr="004C27A7" w:rsidRDefault="00D20FD0" w:rsidP="00D20FD0">
      <w:pPr>
        <w:tabs>
          <w:tab w:val="left" w:pos="1134"/>
        </w:tabs>
        <w:spacing w:line="360" w:lineRule="auto"/>
        <w:ind w:firstLine="709"/>
        <w:jc w:val="both"/>
        <w:rPr>
          <w:sz w:val="28"/>
          <w:szCs w:val="28"/>
        </w:rPr>
      </w:pPr>
      <w:r w:rsidRPr="004C27A7">
        <w:rPr>
          <w:sz w:val="28"/>
          <w:szCs w:val="28"/>
        </w:rPr>
        <w:t>-</w:t>
      </w:r>
      <w:r w:rsidRPr="004C27A7">
        <w:rPr>
          <w:sz w:val="28"/>
          <w:szCs w:val="28"/>
        </w:rPr>
        <w:tab/>
        <w:t xml:space="preserve">нарушение срока предоставления муниципальной услуги. </w:t>
      </w:r>
      <w:proofErr w:type="gramStart"/>
      <w:r w:rsidRPr="004C27A7">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(далее – Федеральный закон от 27.07.2010 № 210-ФЗ);</w:t>
      </w:r>
      <w:proofErr w:type="gramEnd"/>
    </w:p>
    <w:p w:rsidR="00D20FD0" w:rsidRPr="004C27A7" w:rsidRDefault="00D20FD0" w:rsidP="00D20FD0">
      <w:pPr>
        <w:tabs>
          <w:tab w:val="left" w:pos="1134"/>
        </w:tabs>
        <w:spacing w:line="360" w:lineRule="auto"/>
        <w:ind w:firstLine="709"/>
        <w:jc w:val="both"/>
        <w:rPr>
          <w:sz w:val="28"/>
          <w:szCs w:val="28"/>
        </w:rPr>
      </w:pPr>
      <w:r w:rsidRPr="004C27A7">
        <w:rPr>
          <w:sz w:val="28"/>
          <w:szCs w:val="28"/>
        </w:rPr>
        <w:t>-</w:t>
      </w:r>
      <w:r w:rsidRPr="004C27A7">
        <w:rPr>
          <w:sz w:val="28"/>
          <w:szCs w:val="28"/>
        </w:rPr>
        <w:tab/>
        <w:t>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D20FD0" w:rsidRPr="004C27A7" w:rsidRDefault="00D20FD0" w:rsidP="00D20FD0">
      <w:pPr>
        <w:tabs>
          <w:tab w:val="left" w:pos="1134"/>
        </w:tabs>
        <w:spacing w:line="360" w:lineRule="auto"/>
        <w:ind w:firstLine="709"/>
        <w:jc w:val="both"/>
        <w:rPr>
          <w:sz w:val="28"/>
          <w:szCs w:val="28"/>
        </w:rPr>
      </w:pPr>
      <w:r w:rsidRPr="004C27A7">
        <w:rPr>
          <w:sz w:val="28"/>
          <w:szCs w:val="28"/>
        </w:rPr>
        <w:t>-</w:t>
      </w:r>
      <w:r w:rsidRPr="004C27A7">
        <w:rPr>
          <w:sz w:val="28"/>
          <w:szCs w:val="28"/>
        </w:rPr>
        <w:tab/>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D20FD0" w:rsidRPr="004C27A7" w:rsidRDefault="00D20FD0" w:rsidP="00D20FD0">
      <w:pPr>
        <w:tabs>
          <w:tab w:val="left" w:pos="1134"/>
        </w:tabs>
        <w:spacing w:line="360" w:lineRule="auto"/>
        <w:ind w:firstLine="709"/>
        <w:jc w:val="both"/>
        <w:rPr>
          <w:sz w:val="28"/>
          <w:szCs w:val="28"/>
        </w:rPr>
      </w:pPr>
      <w:proofErr w:type="gramStart"/>
      <w:r w:rsidRPr="004C27A7">
        <w:rPr>
          <w:sz w:val="28"/>
          <w:szCs w:val="28"/>
        </w:rPr>
        <w:t>-</w:t>
      </w:r>
      <w:r w:rsidRPr="004C27A7">
        <w:rPr>
          <w:sz w:val="28"/>
          <w:szCs w:val="28"/>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4C27A7">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E5581B">
        <w:rPr>
          <w:sz w:val="28"/>
          <w:szCs w:val="28"/>
        </w:rPr>
        <w:t xml:space="preserve">                </w:t>
      </w:r>
      <w:r w:rsidRPr="004C27A7">
        <w:rPr>
          <w:sz w:val="28"/>
          <w:szCs w:val="28"/>
        </w:rPr>
        <w:t>№ 210-ФЗ;</w:t>
      </w:r>
    </w:p>
    <w:p w:rsidR="00D20FD0" w:rsidRPr="004C27A7" w:rsidRDefault="00D20FD0" w:rsidP="00D20FD0">
      <w:pPr>
        <w:tabs>
          <w:tab w:val="left" w:pos="1134"/>
        </w:tabs>
        <w:spacing w:line="360" w:lineRule="auto"/>
        <w:ind w:firstLine="709"/>
        <w:jc w:val="both"/>
        <w:rPr>
          <w:sz w:val="28"/>
          <w:szCs w:val="28"/>
        </w:rPr>
      </w:pPr>
      <w:r w:rsidRPr="004C27A7">
        <w:rPr>
          <w:sz w:val="28"/>
          <w:szCs w:val="28"/>
        </w:rPr>
        <w:t>-</w:t>
      </w:r>
      <w:r w:rsidRPr="004C27A7">
        <w:rPr>
          <w:sz w:val="28"/>
          <w:szCs w:val="28"/>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D20FD0" w:rsidRPr="004C27A7" w:rsidRDefault="00D20FD0" w:rsidP="00D20FD0">
      <w:pPr>
        <w:tabs>
          <w:tab w:val="left" w:pos="1134"/>
        </w:tabs>
        <w:spacing w:line="360" w:lineRule="auto"/>
        <w:ind w:firstLine="709"/>
        <w:jc w:val="both"/>
        <w:rPr>
          <w:sz w:val="28"/>
          <w:szCs w:val="28"/>
        </w:rPr>
      </w:pPr>
      <w:proofErr w:type="gramStart"/>
      <w:r w:rsidRPr="004C27A7">
        <w:rPr>
          <w:sz w:val="28"/>
          <w:szCs w:val="28"/>
        </w:rPr>
        <w:t>-</w:t>
      </w:r>
      <w:r w:rsidRPr="004C27A7">
        <w:rPr>
          <w:sz w:val="28"/>
          <w:szCs w:val="28"/>
        </w:rPr>
        <w:tab/>
        <w:t>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C27A7">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t xml:space="preserve">           </w:t>
      </w:r>
      <w:r w:rsidRPr="004C27A7">
        <w:rPr>
          <w:sz w:val="28"/>
          <w:szCs w:val="28"/>
        </w:rPr>
        <w:t>№ 210-ФЗ;</w:t>
      </w:r>
    </w:p>
    <w:p w:rsidR="00D20FD0" w:rsidRPr="004C27A7" w:rsidRDefault="00D20FD0" w:rsidP="00D20FD0">
      <w:pPr>
        <w:tabs>
          <w:tab w:val="left" w:pos="1134"/>
        </w:tabs>
        <w:spacing w:line="360" w:lineRule="auto"/>
        <w:ind w:firstLine="709"/>
        <w:jc w:val="both"/>
        <w:rPr>
          <w:sz w:val="28"/>
          <w:szCs w:val="28"/>
        </w:rPr>
      </w:pPr>
      <w:r w:rsidRPr="004C27A7">
        <w:rPr>
          <w:sz w:val="28"/>
          <w:szCs w:val="28"/>
        </w:rPr>
        <w:t>-</w:t>
      </w:r>
      <w:r w:rsidRPr="004C27A7">
        <w:rPr>
          <w:sz w:val="28"/>
          <w:szCs w:val="28"/>
        </w:rPr>
        <w:tab/>
        <w:t>нарушение срока или порядка выдачи документов по результатам предоставления муниципальной услуги;</w:t>
      </w:r>
    </w:p>
    <w:p w:rsidR="00D20FD0" w:rsidRPr="004C27A7" w:rsidRDefault="00D20FD0" w:rsidP="00D20FD0">
      <w:pPr>
        <w:tabs>
          <w:tab w:val="left" w:pos="1134"/>
        </w:tabs>
        <w:spacing w:line="360" w:lineRule="auto"/>
        <w:ind w:firstLine="709"/>
        <w:jc w:val="both"/>
        <w:rPr>
          <w:sz w:val="28"/>
          <w:szCs w:val="28"/>
        </w:rPr>
      </w:pPr>
      <w:proofErr w:type="gramStart"/>
      <w:r w:rsidRPr="004C27A7">
        <w:rPr>
          <w:sz w:val="28"/>
          <w:szCs w:val="28"/>
        </w:rPr>
        <w:t>-</w:t>
      </w:r>
      <w:r w:rsidRPr="004C27A7">
        <w:rPr>
          <w:sz w:val="28"/>
          <w:szCs w:val="28"/>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4C27A7">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D20FD0" w:rsidRPr="004C27A7" w:rsidRDefault="00D20FD0" w:rsidP="00D20FD0">
      <w:pPr>
        <w:tabs>
          <w:tab w:val="left" w:pos="1134"/>
        </w:tabs>
        <w:spacing w:line="360" w:lineRule="auto"/>
        <w:ind w:firstLine="709"/>
        <w:jc w:val="both"/>
        <w:rPr>
          <w:sz w:val="28"/>
          <w:szCs w:val="28"/>
        </w:rPr>
      </w:pPr>
      <w:r w:rsidRPr="004C27A7">
        <w:rPr>
          <w:sz w:val="28"/>
          <w:szCs w:val="28"/>
        </w:rPr>
        <w:t>5.3. Заявители имеют право на получение информации, необходимой для обоснования и рассмотрения жалобы.</w:t>
      </w:r>
    </w:p>
    <w:p w:rsidR="00D20FD0" w:rsidRPr="004C27A7" w:rsidRDefault="00D20FD0" w:rsidP="00D20FD0">
      <w:pPr>
        <w:tabs>
          <w:tab w:val="left" w:pos="1134"/>
        </w:tabs>
        <w:spacing w:line="360" w:lineRule="auto"/>
        <w:ind w:firstLine="709"/>
        <w:jc w:val="both"/>
        <w:rPr>
          <w:sz w:val="28"/>
          <w:szCs w:val="28"/>
        </w:rPr>
      </w:pPr>
      <w:r w:rsidRPr="004C27A7">
        <w:rPr>
          <w:sz w:val="28"/>
          <w:szCs w:val="28"/>
        </w:rPr>
        <w:t>5.4. Оснований для отказа в рассмотрении жалобы не имеется.</w:t>
      </w:r>
    </w:p>
    <w:p w:rsidR="00D20FD0" w:rsidRPr="004C27A7" w:rsidRDefault="00D20FD0" w:rsidP="00D20FD0">
      <w:pPr>
        <w:tabs>
          <w:tab w:val="left" w:pos="1134"/>
        </w:tabs>
        <w:spacing w:line="360" w:lineRule="auto"/>
        <w:ind w:firstLine="709"/>
        <w:jc w:val="both"/>
        <w:rPr>
          <w:sz w:val="28"/>
          <w:szCs w:val="28"/>
        </w:rPr>
      </w:pPr>
      <w:r w:rsidRPr="004C27A7">
        <w:rPr>
          <w:sz w:val="28"/>
          <w:szCs w:val="28"/>
        </w:rPr>
        <w:t>5.5. Основанием для начала процедуры досудебного (внесудебного) обжалования является поступившая жалоба.</w:t>
      </w:r>
    </w:p>
    <w:p w:rsidR="00D20FD0" w:rsidRPr="004C27A7" w:rsidRDefault="00D20FD0" w:rsidP="00D20FD0">
      <w:pPr>
        <w:tabs>
          <w:tab w:val="left" w:pos="1134"/>
        </w:tabs>
        <w:spacing w:line="360" w:lineRule="auto"/>
        <w:ind w:firstLine="709"/>
        <w:jc w:val="both"/>
        <w:rPr>
          <w:sz w:val="28"/>
          <w:szCs w:val="28"/>
        </w:rPr>
      </w:pPr>
      <w:proofErr w:type="gramStart"/>
      <w:r w:rsidRPr="004C27A7">
        <w:rPr>
          <w:sz w:val="28"/>
          <w:szCs w:val="28"/>
        </w:rPr>
        <w:t xml:space="preserve">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информационно-телекоммуникационной сети </w:t>
      </w:r>
      <w:r w:rsidR="00E5581B">
        <w:rPr>
          <w:sz w:val="28"/>
          <w:szCs w:val="28"/>
        </w:rPr>
        <w:t>«</w:t>
      </w:r>
      <w:r w:rsidRPr="004C27A7">
        <w:rPr>
          <w:sz w:val="28"/>
          <w:szCs w:val="28"/>
        </w:rPr>
        <w:t>Интернет</w:t>
      </w:r>
      <w:r w:rsidR="00E5581B">
        <w:rPr>
          <w:sz w:val="28"/>
          <w:szCs w:val="28"/>
        </w:rPr>
        <w:t>»</w:t>
      </w:r>
      <w:r w:rsidRPr="004C27A7">
        <w:rPr>
          <w:sz w:val="28"/>
          <w:szCs w:val="28"/>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p>
    <w:p w:rsidR="00E5581B" w:rsidRDefault="00D20FD0" w:rsidP="00D20FD0">
      <w:pPr>
        <w:tabs>
          <w:tab w:val="left" w:pos="1134"/>
        </w:tabs>
        <w:spacing w:line="360" w:lineRule="auto"/>
        <w:ind w:firstLine="709"/>
        <w:jc w:val="both"/>
        <w:rPr>
          <w:sz w:val="28"/>
          <w:szCs w:val="28"/>
        </w:rPr>
      </w:pPr>
      <w:r w:rsidRPr="004C27A7">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E5581B">
        <w:rPr>
          <w:sz w:val="28"/>
          <w:szCs w:val="28"/>
        </w:rPr>
        <w:t>«</w:t>
      </w:r>
      <w:r w:rsidRPr="004C27A7">
        <w:rPr>
          <w:sz w:val="28"/>
          <w:szCs w:val="28"/>
        </w:rPr>
        <w:t>Интернет</w:t>
      </w:r>
      <w:r w:rsidR="00E5581B">
        <w:rPr>
          <w:sz w:val="28"/>
          <w:szCs w:val="28"/>
        </w:rPr>
        <w:t>»</w:t>
      </w:r>
      <w:r w:rsidRPr="004C27A7">
        <w:rPr>
          <w:sz w:val="28"/>
          <w:szCs w:val="28"/>
        </w:rPr>
        <w:t xml:space="preserve">, </w:t>
      </w:r>
      <w:r w:rsidR="0072201C">
        <w:rPr>
          <w:sz w:val="28"/>
          <w:szCs w:val="28"/>
        </w:rPr>
        <w:t xml:space="preserve">в том числе </w:t>
      </w:r>
      <w:r w:rsidRPr="004C27A7">
        <w:rPr>
          <w:sz w:val="28"/>
          <w:szCs w:val="28"/>
        </w:rPr>
        <w:t xml:space="preserve">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D20FD0" w:rsidRPr="004C27A7" w:rsidRDefault="00D20FD0" w:rsidP="00D20FD0">
      <w:pPr>
        <w:tabs>
          <w:tab w:val="left" w:pos="1134"/>
        </w:tabs>
        <w:spacing w:line="360" w:lineRule="auto"/>
        <w:ind w:firstLine="709"/>
        <w:jc w:val="both"/>
        <w:rPr>
          <w:sz w:val="28"/>
          <w:szCs w:val="28"/>
        </w:rPr>
      </w:pPr>
      <w:proofErr w:type="gramStart"/>
      <w:r w:rsidRPr="004C27A7">
        <w:rPr>
          <w:sz w:val="28"/>
          <w:szCs w:val="28"/>
        </w:rPr>
        <w:t xml:space="preserve">Жалоба на решения и действия (бездействие)  привлекаемых организаций, а также их работников может быть направлена по почте, </w:t>
      </w:r>
      <w:r w:rsidR="00E5581B">
        <w:rPr>
          <w:sz w:val="28"/>
          <w:szCs w:val="28"/>
        </w:rPr>
        <w:t xml:space="preserve">                   </w:t>
      </w:r>
      <w:r w:rsidRPr="004C27A7">
        <w:rPr>
          <w:sz w:val="28"/>
          <w:szCs w:val="28"/>
        </w:rPr>
        <w:t xml:space="preserve">с использованием информационно-телекоммуникационной сети </w:t>
      </w:r>
      <w:r w:rsidR="00E5581B">
        <w:rPr>
          <w:sz w:val="28"/>
          <w:szCs w:val="28"/>
        </w:rPr>
        <w:t>«</w:t>
      </w:r>
      <w:r w:rsidRPr="004C27A7">
        <w:rPr>
          <w:sz w:val="28"/>
          <w:szCs w:val="28"/>
        </w:rPr>
        <w:t>Интернет</w:t>
      </w:r>
      <w:r w:rsidR="00E5581B">
        <w:rPr>
          <w:sz w:val="28"/>
          <w:szCs w:val="28"/>
        </w:rPr>
        <w:t>»</w:t>
      </w:r>
      <w:r w:rsidRPr="004C27A7">
        <w:rPr>
          <w:sz w:val="28"/>
          <w:szCs w:val="28"/>
        </w:rPr>
        <w:t xml:space="preserve">, </w:t>
      </w:r>
      <w:r w:rsidR="00E5581B">
        <w:rPr>
          <w:sz w:val="28"/>
          <w:szCs w:val="28"/>
        </w:rPr>
        <w:t xml:space="preserve">в том числе </w:t>
      </w:r>
      <w:r w:rsidRPr="004C27A7">
        <w:rPr>
          <w:sz w:val="28"/>
          <w:szCs w:val="28"/>
        </w:rPr>
        <w:t>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D20FD0" w:rsidRPr="004C27A7" w:rsidRDefault="00D20FD0" w:rsidP="00D20FD0">
      <w:pPr>
        <w:tabs>
          <w:tab w:val="left" w:pos="1134"/>
        </w:tabs>
        <w:spacing w:line="360" w:lineRule="auto"/>
        <w:ind w:firstLine="709"/>
        <w:jc w:val="both"/>
        <w:rPr>
          <w:sz w:val="28"/>
          <w:szCs w:val="28"/>
        </w:rPr>
      </w:pPr>
      <w:r w:rsidRPr="004C27A7">
        <w:rPr>
          <w:sz w:val="28"/>
          <w:szCs w:val="28"/>
        </w:rPr>
        <w:t>5.6. Жалоба должна содержать:</w:t>
      </w:r>
    </w:p>
    <w:p w:rsidR="00D20FD0" w:rsidRPr="004C27A7" w:rsidRDefault="00D20FD0" w:rsidP="00D20FD0">
      <w:pPr>
        <w:tabs>
          <w:tab w:val="left" w:pos="1134"/>
        </w:tabs>
        <w:spacing w:line="360" w:lineRule="auto"/>
        <w:ind w:firstLine="709"/>
        <w:jc w:val="both"/>
        <w:rPr>
          <w:sz w:val="28"/>
          <w:szCs w:val="28"/>
        </w:rPr>
      </w:pPr>
      <w:proofErr w:type="gramStart"/>
      <w:r w:rsidRPr="004C27A7">
        <w:rPr>
          <w:sz w:val="28"/>
          <w:szCs w:val="28"/>
        </w:rPr>
        <w:t>-</w:t>
      </w:r>
      <w:r w:rsidRPr="004C27A7">
        <w:rPr>
          <w:sz w:val="28"/>
          <w:szCs w:val="28"/>
        </w:rPr>
        <w:tab/>
        <w:t>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D20FD0" w:rsidRPr="00FA50DB" w:rsidRDefault="00D20FD0" w:rsidP="00D20FD0">
      <w:pPr>
        <w:tabs>
          <w:tab w:val="left" w:pos="1134"/>
        </w:tabs>
        <w:spacing w:line="360" w:lineRule="auto"/>
        <w:ind w:firstLine="709"/>
        <w:jc w:val="both"/>
        <w:rPr>
          <w:sz w:val="28"/>
          <w:szCs w:val="28"/>
        </w:rPr>
      </w:pPr>
      <w:proofErr w:type="gramStart"/>
      <w:r w:rsidRPr="00FA50DB">
        <w:rPr>
          <w:sz w:val="28"/>
          <w:szCs w:val="28"/>
        </w:rPr>
        <w:t>-</w:t>
      </w:r>
      <w:r w:rsidRPr="00FA50DB">
        <w:rPr>
          <w:sz w:val="28"/>
          <w:szCs w:val="28"/>
        </w:rPr>
        <w:tab/>
        <w:t xml:space="preserve">фамилию, имя, отчество (последнее – при наличии), сведения </w:t>
      </w:r>
      <w:r w:rsidR="00E5581B">
        <w:rPr>
          <w:sz w:val="28"/>
          <w:szCs w:val="28"/>
        </w:rPr>
        <w:t xml:space="preserve">                    </w:t>
      </w:r>
      <w:r w:rsidRPr="00FA50DB">
        <w:rPr>
          <w:sz w:val="28"/>
          <w:szCs w:val="28"/>
        </w:rP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20FD0" w:rsidRPr="004C27A7" w:rsidRDefault="00D20FD0" w:rsidP="00D20FD0">
      <w:pPr>
        <w:tabs>
          <w:tab w:val="left" w:pos="1134"/>
        </w:tabs>
        <w:spacing w:line="360" w:lineRule="auto"/>
        <w:ind w:firstLine="709"/>
        <w:jc w:val="both"/>
        <w:rPr>
          <w:sz w:val="28"/>
          <w:szCs w:val="28"/>
        </w:rPr>
      </w:pPr>
      <w:r w:rsidRPr="004C27A7">
        <w:rPr>
          <w:sz w:val="28"/>
          <w:szCs w:val="28"/>
        </w:rPr>
        <w:t>-</w:t>
      </w:r>
      <w:r w:rsidRPr="004C27A7">
        <w:rPr>
          <w:sz w:val="28"/>
          <w:szCs w:val="28"/>
        </w:rPr>
        <w:tab/>
        <w:t>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D20FD0" w:rsidRPr="004C27A7" w:rsidRDefault="00D20FD0" w:rsidP="00D20FD0">
      <w:pPr>
        <w:tabs>
          <w:tab w:val="left" w:pos="1134"/>
        </w:tabs>
        <w:spacing w:line="360" w:lineRule="auto"/>
        <w:ind w:firstLine="709"/>
        <w:jc w:val="both"/>
        <w:rPr>
          <w:sz w:val="28"/>
          <w:szCs w:val="28"/>
        </w:rPr>
      </w:pPr>
      <w:r w:rsidRPr="004C27A7">
        <w:rPr>
          <w:sz w:val="28"/>
          <w:szCs w:val="28"/>
        </w:rPr>
        <w:t>-</w:t>
      </w:r>
      <w:r w:rsidRPr="004C27A7">
        <w:rPr>
          <w:sz w:val="28"/>
          <w:szCs w:val="28"/>
        </w:rPr>
        <w:tab/>
        <w:t>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D20FD0" w:rsidRPr="004C27A7" w:rsidRDefault="00D20FD0" w:rsidP="00D20FD0">
      <w:pPr>
        <w:tabs>
          <w:tab w:val="left" w:pos="1134"/>
        </w:tabs>
        <w:spacing w:line="360" w:lineRule="auto"/>
        <w:ind w:firstLine="709"/>
        <w:jc w:val="both"/>
        <w:rPr>
          <w:sz w:val="28"/>
          <w:szCs w:val="28"/>
        </w:rPr>
      </w:pPr>
      <w:r w:rsidRPr="004C27A7">
        <w:rPr>
          <w:sz w:val="28"/>
          <w:szCs w:val="28"/>
        </w:rPr>
        <w:t>5.7. Жалобы на решения и действия (бездействие) руководителя управления подаются в администрацию городского округа город Воронеж.</w:t>
      </w:r>
    </w:p>
    <w:p w:rsidR="00D20FD0" w:rsidRPr="004C27A7" w:rsidRDefault="00D20FD0" w:rsidP="00D20FD0">
      <w:pPr>
        <w:tabs>
          <w:tab w:val="left" w:pos="1134"/>
        </w:tabs>
        <w:spacing w:line="360" w:lineRule="auto"/>
        <w:ind w:firstLine="709"/>
        <w:jc w:val="both"/>
        <w:rPr>
          <w:sz w:val="28"/>
          <w:szCs w:val="28"/>
        </w:rPr>
      </w:pPr>
      <w:r w:rsidRPr="004C27A7">
        <w:rPr>
          <w:sz w:val="28"/>
          <w:szCs w:val="28"/>
        </w:rPr>
        <w:t>Заявитель может обжаловать решения и действия (бездействие) должностных лиц, муниципальных служащих управления:</w:t>
      </w:r>
    </w:p>
    <w:p w:rsidR="00D20FD0" w:rsidRPr="004C27A7" w:rsidRDefault="00D20FD0" w:rsidP="00D20FD0">
      <w:pPr>
        <w:tabs>
          <w:tab w:val="left" w:pos="1134"/>
        </w:tabs>
        <w:spacing w:line="360" w:lineRule="auto"/>
        <w:ind w:firstLine="709"/>
        <w:jc w:val="both"/>
        <w:rPr>
          <w:sz w:val="28"/>
          <w:szCs w:val="28"/>
        </w:rPr>
      </w:pPr>
      <w:r w:rsidRPr="004C27A7">
        <w:rPr>
          <w:sz w:val="28"/>
          <w:szCs w:val="28"/>
        </w:rPr>
        <w:t>-</w:t>
      </w:r>
      <w:r w:rsidRPr="004C27A7">
        <w:rPr>
          <w:sz w:val="28"/>
          <w:szCs w:val="28"/>
        </w:rPr>
        <w:tab/>
        <w:t>руководителю управления;</w:t>
      </w:r>
    </w:p>
    <w:p w:rsidR="00D20FD0" w:rsidRPr="004C27A7" w:rsidRDefault="00D20FD0" w:rsidP="00D20FD0">
      <w:pPr>
        <w:tabs>
          <w:tab w:val="left" w:pos="1134"/>
        </w:tabs>
        <w:spacing w:line="360" w:lineRule="auto"/>
        <w:ind w:firstLine="709"/>
        <w:jc w:val="both"/>
        <w:rPr>
          <w:sz w:val="28"/>
          <w:szCs w:val="28"/>
        </w:rPr>
      </w:pPr>
      <w:r w:rsidRPr="004C27A7">
        <w:rPr>
          <w:sz w:val="28"/>
          <w:szCs w:val="28"/>
        </w:rPr>
        <w:t>-</w:t>
      </w:r>
      <w:r w:rsidRPr="004C27A7">
        <w:rPr>
          <w:sz w:val="28"/>
          <w:szCs w:val="28"/>
        </w:rPr>
        <w:tab/>
      </w:r>
      <w:r>
        <w:rPr>
          <w:sz w:val="28"/>
          <w:szCs w:val="28"/>
        </w:rPr>
        <w:t>первому</w:t>
      </w:r>
      <w:r w:rsidRPr="004C27A7">
        <w:rPr>
          <w:sz w:val="28"/>
          <w:szCs w:val="28"/>
        </w:rPr>
        <w:t xml:space="preserve"> заместителю главы администрации по</w:t>
      </w:r>
      <w:r>
        <w:rPr>
          <w:sz w:val="28"/>
          <w:szCs w:val="28"/>
        </w:rPr>
        <w:t xml:space="preserve"> городскому хозяйству</w:t>
      </w:r>
      <w:r w:rsidRPr="004C27A7">
        <w:rPr>
          <w:sz w:val="28"/>
          <w:szCs w:val="28"/>
        </w:rPr>
        <w:t>;</w:t>
      </w:r>
    </w:p>
    <w:p w:rsidR="00D20FD0" w:rsidRPr="004C27A7" w:rsidRDefault="00D20FD0" w:rsidP="00D20FD0">
      <w:pPr>
        <w:tabs>
          <w:tab w:val="left" w:pos="1134"/>
        </w:tabs>
        <w:spacing w:line="360" w:lineRule="auto"/>
        <w:ind w:firstLine="709"/>
        <w:jc w:val="both"/>
        <w:rPr>
          <w:sz w:val="28"/>
          <w:szCs w:val="28"/>
        </w:rPr>
      </w:pPr>
      <w:r w:rsidRPr="004C27A7">
        <w:rPr>
          <w:sz w:val="28"/>
          <w:szCs w:val="28"/>
        </w:rPr>
        <w:t>-</w:t>
      </w:r>
      <w:r w:rsidRPr="004C27A7">
        <w:rPr>
          <w:sz w:val="28"/>
          <w:szCs w:val="28"/>
        </w:rPr>
        <w:tab/>
        <w:t>главе городского округа город Воронеж.</w:t>
      </w:r>
    </w:p>
    <w:p w:rsidR="00D20FD0" w:rsidRPr="004C27A7" w:rsidRDefault="00D20FD0" w:rsidP="00D20FD0">
      <w:pPr>
        <w:tabs>
          <w:tab w:val="left" w:pos="1134"/>
        </w:tabs>
        <w:spacing w:line="360" w:lineRule="auto"/>
        <w:ind w:firstLine="709"/>
        <w:jc w:val="both"/>
        <w:rPr>
          <w:sz w:val="28"/>
          <w:szCs w:val="28"/>
        </w:rPr>
      </w:pPr>
      <w:r w:rsidRPr="004C27A7">
        <w:rPr>
          <w:sz w:val="28"/>
          <w:szCs w:val="28"/>
        </w:rPr>
        <w:t>Должностные лица, указанные в настоящем пункте,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D20FD0" w:rsidRPr="004C27A7" w:rsidRDefault="00D20FD0" w:rsidP="00D20FD0">
      <w:pPr>
        <w:tabs>
          <w:tab w:val="left" w:pos="1134"/>
        </w:tabs>
        <w:spacing w:line="360" w:lineRule="auto"/>
        <w:ind w:firstLine="709"/>
        <w:jc w:val="both"/>
        <w:rPr>
          <w:sz w:val="28"/>
          <w:szCs w:val="28"/>
        </w:rPr>
      </w:pPr>
      <w:r w:rsidRPr="004C27A7">
        <w:rPr>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72201C" w:rsidRDefault="00D20FD0" w:rsidP="00D20FD0">
      <w:pPr>
        <w:tabs>
          <w:tab w:val="left" w:pos="1134"/>
        </w:tabs>
        <w:spacing w:line="360" w:lineRule="auto"/>
        <w:ind w:firstLine="709"/>
        <w:jc w:val="both"/>
        <w:rPr>
          <w:sz w:val="28"/>
          <w:szCs w:val="28"/>
        </w:rPr>
      </w:pPr>
      <w:r w:rsidRPr="004C27A7">
        <w:rPr>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связи и массовых коммуникаций Воронежской области или должностному лицу, уполномоченному нормативным правовым актом Воронежской области. </w:t>
      </w:r>
    </w:p>
    <w:p w:rsidR="00D20FD0" w:rsidRPr="004C27A7" w:rsidRDefault="00D20FD0" w:rsidP="00D20FD0">
      <w:pPr>
        <w:tabs>
          <w:tab w:val="left" w:pos="1134"/>
        </w:tabs>
        <w:spacing w:line="360" w:lineRule="auto"/>
        <w:ind w:firstLine="709"/>
        <w:jc w:val="both"/>
        <w:rPr>
          <w:sz w:val="28"/>
          <w:szCs w:val="28"/>
        </w:rPr>
      </w:pPr>
      <w:r w:rsidRPr="004C27A7">
        <w:rPr>
          <w:sz w:val="28"/>
          <w:szCs w:val="28"/>
        </w:rPr>
        <w:t>Жалобы на решения и действия (бездействие) работников привлекаемых организаций подаются руководителям этих организаций.</w:t>
      </w:r>
    </w:p>
    <w:p w:rsidR="00D20FD0" w:rsidRPr="004C27A7" w:rsidRDefault="00D20FD0" w:rsidP="00D20FD0">
      <w:pPr>
        <w:tabs>
          <w:tab w:val="left" w:pos="1134"/>
        </w:tabs>
        <w:spacing w:line="360" w:lineRule="auto"/>
        <w:ind w:firstLine="709"/>
        <w:jc w:val="both"/>
        <w:rPr>
          <w:sz w:val="28"/>
          <w:szCs w:val="28"/>
        </w:rPr>
      </w:pPr>
      <w:r w:rsidRPr="004C27A7">
        <w:rPr>
          <w:sz w:val="28"/>
          <w:szCs w:val="28"/>
        </w:rPr>
        <w:t>5.9. По результатам рассмотрения жалобы лицом, уполномоченным на ее рассмотрение, принимается одно из следующих решений:</w:t>
      </w:r>
    </w:p>
    <w:p w:rsidR="00D20FD0" w:rsidRPr="004C27A7" w:rsidRDefault="00D20FD0" w:rsidP="00D20FD0">
      <w:pPr>
        <w:tabs>
          <w:tab w:val="left" w:pos="1134"/>
        </w:tabs>
        <w:spacing w:line="360" w:lineRule="auto"/>
        <w:ind w:firstLine="709"/>
        <w:jc w:val="both"/>
        <w:rPr>
          <w:sz w:val="28"/>
          <w:szCs w:val="28"/>
        </w:rPr>
      </w:pPr>
      <w:proofErr w:type="gramStart"/>
      <w:r w:rsidRPr="004C27A7">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D20FD0" w:rsidRPr="004C27A7" w:rsidRDefault="00D20FD0" w:rsidP="00D20FD0">
      <w:pPr>
        <w:tabs>
          <w:tab w:val="left" w:pos="1134"/>
        </w:tabs>
        <w:spacing w:line="360" w:lineRule="auto"/>
        <w:ind w:firstLine="709"/>
        <w:jc w:val="both"/>
        <w:rPr>
          <w:sz w:val="28"/>
          <w:szCs w:val="28"/>
        </w:rPr>
      </w:pPr>
      <w:r w:rsidRPr="004C27A7">
        <w:rPr>
          <w:sz w:val="28"/>
          <w:szCs w:val="28"/>
        </w:rPr>
        <w:t>2) в удовлетворении жалобы отказывается.</w:t>
      </w:r>
    </w:p>
    <w:p w:rsidR="00D20FD0" w:rsidRPr="004C27A7" w:rsidRDefault="00D20FD0" w:rsidP="00D20FD0">
      <w:pPr>
        <w:tabs>
          <w:tab w:val="left" w:pos="1134"/>
        </w:tabs>
        <w:spacing w:line="360" w:lineRule="auto"/>
        <w:ind w:firstLine="709"/>
        <w:jc w:val="both"/>
        <w:rPr>
          <w:sz w:val="28"/>
          <w:szCs w:val="28"/>
        </w:rPr>
      </w:pPr>
      <w:r w:rsidRPr="004C27A7">
        <w:rPr>
          <w:sz w:val="28"/>
          <w:szCs w:val="28"/>
        </w:rPr>
        <w:t xml:space="preserve">5.10. </w:t>
      </w:r>
      <w:proofErr w:type="gramStart"/>
      <w:r w:rsidRPr="004C27A7">
        <w:rPr>
          <w:sz w:val="28"/>
          <w:szCs w:val="28"/>
        </w:rPr>
        <w:t>Жалоба, поступившая в администрацию городского округа город Воронеж либо в управление, МФЦ, департамент связи и массовых коммуникаций Воронежской области, привлекаемые организации</w:t>
      </w:r>
      <w:r w:rsidR="00E5581B">
        <w:rPr>
          <w:sz w:val="28"/>
          <w:szCs w:val="28"/>
        </w:rPr>
        <w:t>,</w:t>
      </w:r>
      <w:r w:rsidRPr="004C27A7">
        <w:rPr>
          <w:sz w:val="28"/>
          <w:szCs w:val="28"/>
        </w:rPr>
        <w:t xml:space="preserve">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4C27A7">
        <w:rPr>
          <w:sz w:val="28"/>
          <w:szCs w:val="28"/>
        </w:rPr>
        <w:t xml:space="preserve"> таких исправлений – в течение 5 рабочих дней со дня ее регистрации.</w:t>
      </w:r>
    </w:p>
    <w:p w:rsidR="00D20FD0" w:rsidRPr="004C27A7" w:rsidRDefault="00D20FD0" w:rsidP="00D20FD0">
      <w:pPr>
        <w:tabs>
          <w:tab w:val="left" w:pos="1134"/>
        </w:tabs>
        <w:spacing w:line="360" w:lineRule="auto"/>
        <w:ind w:firstLine="709"/>
        <w:jc w:val="both"/>
        <w:rPr>
          <w:sz w:val="28"/>
          <w:szCs w:val="28"/>
        </w:rPr>
      </w:pPr>
      <w:r w:rsidRPr="004C27A7">
        <w:rPr>
          <w:sz w:val="28"/>
          <w:szCs w:val="28"/>
        </w:rPr>
        <w:t>5.11. Не позднее 1 рабочего дня, следующего за днем принятия решения, указанного в пункте 5.9</w:t>
      </w:r>
      <w:r>
        <w:rPr>
          <w:sz w:val="28"/>
          <w:szCs w:val="28"/>
        </w:rPr>
        <w:t xml:space="preserve"> настоящего Административного регламента</w:t>
      </w:r>
      <w:r w:rsidRPr="004C27A7">
        <w:rPr>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D243F" w:rsidRDefault="00D20FD0" w:rsidP="00D20FD0">
      <w:pPr>
        <w:autoSpaceDE w:val="0"/>
        <w:autoSpaceDN w:val="0"/>
        <w:adjustRightInd w:val="0"/>
        <w:spacing w:line="360" w:lineRule="auto"/>
        <w:ind w:firstLine="709"/>
        <w:jc w:val="both"/>
        <w:rPr>
          <w:sz w:val="28"/>
          <w:szCs w:val="28"/>
        </w:rPr>
      </w:pPr>
      <w:r w:rsidRPr="004C27A7">
        <w:rPr>
          <w:sz w:val="28"/>
          <w:szCs w:val="28"/>
        </w:rPr>
        <w:t xml:space="preserve">5.12. В случае установления в ходе или по результатам </w:t>
      </w:r>
      <w:proofErr w:type="gramStart"/>
      <w:r w:rsidRPr="004C27A7">
        <w:rPr>
          <w:sz w:val="28"/>
          <w:szCs w:val="28"/>
        </w:rPr>
        <w:t>рассмотрения жалобы признаков состава административного правонарушения</w:t>
      </w:r>
      <w:proofErr w:type="gramEnd"/>
      <w:r w:rsidRPr="004C27A7">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52623" w:rsidRDefault="00452623" w:rsidP="00D20FD0">
      <w:pPr>
        <w:autoSpaceDE w:val="0"/>
        <w:autoSpaceDN w:val="0"/>
        <w:adjustRightInd w:val="0"/>
        <w:spacing w:line="360" w:lineRule="auto"/>
        <w:ind w:firstLine="709"/>
        <w:jc w:val="both"/>
        <w:rPr>
          <w:sz w:val="28"/>
          <w:szCs w:val="28"/>
        </w:rPr>
      </w:pPr>
    </w:p>
    <w:p w:rsidR="00452623" w:rsidRDefault="00452623" w:rsidP="00D20FD0">
      <w:pPr>
        <w:autoSpaceDE w:val="0"/>
        <w:autoSpaceDN w:val="0"/>
        <w:adjustRightInd w:val="0"/>
        <w:spacing w:line="360" w:lineRule="auto"/>
        <w:ind w:firstLine="709"/>
        <w:jc w:val="both"/>
        <w:rPr>
          <w:sz w:val="28"/>
          <w:szCs w:val="28"/>
        </w:rPr>
      </w:pPr>
    </w:p>
    <w:p w:rsidR="00452623" w:rsidRDefault="00452623" w:rsidP="00D20FD0">
      <w:pPr>
        <w:autoSpaceDE w:val="0"/>
        <w:autoSpaceDN w:val="0"/>
        <w:adjustRightInd w:val="0"/>
        <w:spacing w:line="360" w:lineRule="auto"/>
        <w:ind w:firstLine="709"/>
        <w:jc w:val="both"/>
        <w:rPr>
          <w:rFonts w:eastAsiaTheme="minorHAnsi"/>
          <w:sz w:val="28"/>
          <w:szCs w:val="28"/>
          <w:lang w:eastAsia="en-US"/>
        </w:rPr>
      </w:pPr>
    </w:p>
    <w:p w:rsidR="00452623" w:rsidRPr="00967499" w:rsidRDefault="00452623" w:rsidP="00452623">
      <w:pPr>
        <w:rPr>
          <w:sz w:val="28"/>
          <w:szCs w:val="28"/>
        </w:rPr>
      </w:pPr>
      <w:proofErr w:type="gramStart"/>
      <w:r w:rsidRPr="00967499">
        <w:rPr>
          <w:sz w:val="28"/>
          <w:szCs w:val="28"/>
        </w:rPr>
        <w:t>Исполняющий</w:t>
      </w:r>
      <w:proofErr w:type="gramEnd"/>
      <w:r w:rsidRPr="00967499">
        <w:rPr>
          <w:sz w:val="28"/>
          <w:szCs w:val="28"/>
        </w:rPr>
        <w:t xml:space="preserve"> обязанности</w:t>
      </w:r>
    </w:p>
    <w:p w:rsidR="00452623" w:rsidRPr="00967499" w:rsidRDefault="00452623" w:rsidP="00452623">
      <w:pPr>
        <w:rPr>
          <w:sz w:val="28"/>
          <w:szCs w:val="28"/>
        </w:rPr>
      </w:pPr>
      <w:r w:rsidRPr="00967499">
        <w:rPr>
          <w:sz w:val="28"/>
          <w:szCs w:val="28"/>
        </w:rPr>
        <w:t xml:space="preserve">руководителя управления </w:t>
      </w:r>
    </w:p>
    <w:p w:rsidR="00452623" w:rsidRPr="00967499" w:rsidRDefault="00452623" w:rsidP="00452623">
      <w:pPr>
        <w:rPr>
          <w:sz w:val="28"/>
          <w:szCs w:val="28"/>
        </w:rPr>
      </w:pPr>
      <w:r w:rsidRPr="00967499">
        <w:rPr>
          <w:sz w:val="28"/>
          <w:szCs w:val="28"/>
        </w:rPr>
        <w:t>жилищно-коммунального</w:t>
      </w:r>
    </w:p>
    <w:p w:rsidR="00452623" w:rsidRPr="00967499" w:rsidRDefault="00452623" w:rsidP="00452623">
      <w:pPr>
        <w:rPr>
          <w:sz w:val="28"/>
          <w:szCs w:val="28"/>
        </w:rPr>
      </w:pPr>
      <w:r w:rsidRPr="00967499">
        <w:rPr>
          <w:sz w:val="28"/>
          <w:szCs w:val="28"/>
        </w:rPr>
        <w:t>хозяйства администрации</w:t>
      </w:r>
    </w:p>
    <w:p w:rsidR="00452623" w:rsidRPr="00967499" w:rsidRDefault="00452623" w:rsidP="00452623">
      <w:pPr>
        <w:rPr>
          <w:sz w:val="28"/>
          <w:szCs w:val="28"/>
        </w:rPr>
      </w:pPr>
      <w:r w:rsidRPr="00967499">
        <w:rPr>
          <w:sz w:val="28"/>
          <w:szCs w:val="28"/>
        </w:rPr>
        <w:t>городского округа город Воронеж</w:t>
      </w:r>
      <w:r w:rsidRPr="00967499">
        <w:rPr>
          <w:sz w:val="28"/>
          <w:szCs w:val="28"/>
        </w:rPr>
        <w:tab/>
      </w:r>
      <w:r w:rsidRPr="00967499">
        <w:rPr>
          <w:sz w:val="28"/>
          <w:szCs w:val="28"/>
        </w:rPr>
        <w:tab/>
      </w:r>
      <w:r w:rsidRPr="00967499">
        <w:rPr>
          <w:sz w:val="28"/>
          <w:szCs w:val="28"/>
        </w:rPr>
        <w:tab/>
      </w:r>
      <w:r w:rsidRPr="00967499">
        <w:rPr>
          <w:sz w:val="28"/>
          <w:szCs w:val="28"/>
        </w:rPr>
        <w:tab/>
      </w:r>
      <w:r w:rsidRPr="00967499">
        <w:rPr>
          <w:sz w:val="28"/>
          <w:szCs w:val="28"/>
        </w:rPr>
        <w:tab/>
        <w:t xml:space="preserve">       И.В. Черенков</w:t>
      </w:r>
    </w:p>
    <w:p w:rsidR="001F3D65" w:rsidRDefault="001F3D65" w:rsidP="00DD243F">
      <w:pPr>
        <w:ind w:firstLine="708"/>
      </w:pPr>
    </w:p>
    <w:p w:rsidR="001F3D65" w:rsidRPr="001F3D65" w:rsidRDefault="001F3D65" w:rsidP="001F3D65"/>
    <w:p w:rsidR="001F3D65" w:rsidRPr="001F3D65" w:rsidRDefault="001F3D65" w:rsidP="001F3D65"/>
    <w:p w:rsidR="001F3D65" w:rsidRPr="001F3D65" w:rsidRDefault="001F3D65" w:rsidP="001F3D65"/>
    <w:p w:rsidR="001F3D65" w:rsidRPr="001F3D65" w:rsidRDefault="001F3D65" w:rsidP="001F3D65"/>
    <w:p w:rsidR="001F3D65" w:rsidRPr="001F3D65" w:rsidRDefault="001F3D65" w:rsidP="001F3D65"/>
    <w:p w:rsidR="001F3D65" w:rsidRPr="001F3D65" w:rsidRDefault="001F3D65" w:rsidP="001F3D65"/>
    <w:p w:rsidR="001F3D65" w:rsidRPr="001F3D65" w:rsidRDefault="001F3D65" w:rsidP="001F3D65"/>
    <w:p w:rsidR="001F3D65" w:rsidRPr="001F3D65" w:rsidRDefault="001F3D65" w:rsidP="001F3D65"/>
    <w:p w:rsidR="001F3D65" w:rsidRPr="001F3D65" w:rsidRDefault="001F3D65" w:rsidP="001F3D65"/>
    <w:p w:rsidR="001F3D65" w:rsidRPr="001F3D65" w:rsidRDefault="001F3D65" w:rsidP="001F3D65"/>
    <w:p w:rsidR="001F3D65" w:rsidRDefault="001F3D65" w:rsidP="001F3D65"/>
    <w:p w:rsidR="001F3D65" w:rsidRDefault="001F3D65" w:rsidP="001F3D65"/>
    <w:p w:rsidR="002B059F" w:rsidRDefault="001F3D65" w:rsidP="001F3D65">
      <w:pPr>
        <w:tabs>
          <w:tab w:val="left" w:pos="1860"/>
        </w:tabs>
      </w:pPr>
      <w:r>
        <w:tab/>
      </w:r>
    </w:p>
    <w:p w:rsidR="001F3D65" w:rsidRDefault="001F3D65" w:rsidP="001F3D65">
      <w:pPr>
        <w:tabs>
          <w:tab w:val="left" w:pos="1860"/>
        </w:tabs>
      </w:pPr>
    </w:p>
    <w:p w:rsidR="001F3D65" w:rsidRDefault="001F3D65" w:rsidP="001F3D65">
      <w:pPr>
        <w:tabs>
          <w:tab w:val="left" w:pos="1860"/>
        </w:tabs>
      </w:pPr>
    </w:p>
    <w:p w:rsidR="00217E08" w:rsidRDefault="00217E08" w:rsidP="001F3D65">
      <w:pPr>
        <w:tabs>
          <w:tab w:val="left" w:pos="1860"/>
        </w:tabs>
      </w:pPr>
    </w:p>
    <w:p w:rsidR="00217E08" w:rsidRDefault="00217E08" w:rsidP="001F3D65">
      <w:pPr>
        <w:tabs>
          <w:tab w:val="left" w:pos="1860"/>
        </w:tabs>
      </w:pPr>
    </w:p>
    <w:p w:rsidR="00217E08" w:rsidRDefault="00217E08" w:rsidP="001F3D65">
      <w:pPr>
        <w:tabs>
          <w:tab w:val="left" w:pos="1860"/>
        </w:tabs>
      </w:pPr>
    </w:p>
    <w:p w:rsidR="00217E08" w:rsidRDefault="00217E08" w:rsidP="001F3D65">
      <w:pPr>
        <w:tabs>
          <w:tab w:val="left" w:pos="1860"/>
        </w:tabs>
      </w:pPr>
    </w:p>
    <w:p w:rsidR="00217E08" w:rsidRDefault="00217E08" w:rsidP="001F3D65">
      <w:pPr>
        <w:tabs>
          <w:tab w:val="left" w:pos="1860"/>
        </w:tabs>
      </w:pPr>
    </w:p>
    <w:p w:rsidR="00217E08" w:rsidRDefault="00217E08" w:rsidP="001F3D65">
      <w:pPr>
        <w:tabs>
          <w:tab w:val="left" w:pos="1860"/>
        </w:tabs>
      </w:pPr>
    </w:p>
    <w:p w:rsidR="00217E08" w:rsidRDefault="00217E08" w:rsidP="001F3D65">
      <w:pPr>
        <w:tabs>
          <w:tab w:val="left" w:pos="1860"/>
        </w:tabs>
      </w:pPr>
    </w:p>
    <w:p w:rsidR="00217E08" w:rsidRDefault="00217E08" w:rsidP="001F3D65">
      <w:pPr>
        <w:tabs>
          <w:tab w:val="left" w:pos="1860"/>
        </w:tabs>
      </w:pPr>
    </w:p>
    <w:p w:rsidR="00217E08" w:rsidRDefault="00217E08" w:rsidP="001F3D65">
      <w:pPr>
        <w:tabs>
          <w:tab w:val="left" w:pos="1860"/>
        </w:tabs>
      </w:pPr>
    </w:p>
    <w:p w:rsidR="001F3D65" w:rsidRDefault="001F3D65" w:rsidP="001F3D65">
      <w:pPr>
        <w:autoSpaceDE w:val="0"/>
        <w:autoSpaceDN w:val="0"/>
        <w:adjustRightInd w:val="0"/>
        <w:jc w:val="both"/>
        <w:outlineLvl w:val="0"/>
        <w:rPr>
          <w:rFonts w:eastAsiaTheme="minorHAnsi"/>
          <w:sz w:val="28"/>
          <w:szCs w:val="28"/>
          <w:lang w:eastAsia="en-US"/>
        </w:rPr>
      </w:pPr>
    </w:p>
    <w:sectPr w:rsidR="001F3D65" w:rsidSect="00146FA4">
      <w:headerReference w:type="default" r:id="rId15"/>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432" w:rsidRDefault="00AE2432" w:rsidP="0047021D">
      <w:r>
        <w:separator/>
      </w:r>
    </w:p>
  </w:endnote>
  <w:endnote w:type="continuationSeparator" w:id="0">
    <w:p w:rsidR="00AE2432" w:rsidRDefault="00AE2432" w:rsidP="0047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432" w:rsidRDefault="00AE2432" w:rsidP="0047021D">
      <w:r>
        <w:separator/>
      </w:r>
    </w:p>
  </w:footnote>
  <w:footnote w:type="continuationSeparator" w:id="0">
    <w:p w:rsidR="00AE2432" w:rsidRDefault="00AE2432" w:rsidP="00470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886027"/>
      <w:docPartObj>
        <w:docPartGallery w:val="Page Numbers (Top of Page)"/>
        <w:docPartUnique/>
      </w:docPartObj>
    </w:sdtPr>
    <w:sdtEndPr/>
    <w:sdtContent>
      <w:p w:rsidR="00470D93" w:rsidRDefault="00470D93">
        <w:pPr>
          <w:pStyle w:val="a5"/>
          <w:jc w:val="center"/>
        </w:pPr>
        <w:r>
          <w:fldChar w:fldCharType="begin"/>
        </w:r>
        <w:r>
          <w:instrText>PAGE   \* MERGEFORMAT</w:instrText>
        </w:r>
        <w:r>
          <w:fldChar w:fldCharType="separate"/>
        </w:r>
        <w:r w:rsidR="00B32A38">
          <w:rPr>
            <w:noProof/>
          </w:rPr>
          <w:t>31</w:t>
        </w:r>
        <w:r>
          <w:fldChar w:fldCharType="end"/>
        </w:r>
      </w:p>
    </w:sdtContent>
  </w:sdt>
  <w:p w:rsidR="00470D93" w:rsidRDefault="00470D9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441B6"/>
    <w:multiLevelType w:val="hybridMultilevel"/>
    <w:tmpl w:val="B3E8596C"/>
    <w:lvl w:ilvl="0" w:tplc="683E83DE">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nsid w:val="4B954646"/>
    <w:multiLevelType w:val="hybridMultilevel"/>
    <w:tmpl w:val="EEEC6746"/>
    <w:lvl w:ilvl="0" w:tplc="D1E03C76">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5760399E"/>
    <w:multiLevelType w:val="hybridMultilevel"/>
    <w:tmpl w:val="656A0224"/>
    <w:lvl w:ilvl="0" w:tplc="BDD89A52">
      <w:start w:val="1"/>
      <w:numFmt w:val="bullet"/>
      <w:lvlText w:val=""/>
      <w:lvlJc w:val="left"/>
      <w:pPr>
        <w:ind w:left="142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827"/>
    <w:rsid w:val="00007950"/>
    <w:rsid w:val="000C6917"/>
    <w:rsid w:val="00111B56"/>
    <w:rsid w:val="00133410"/>
    <w:rsid w:val="00146FA4"/>
    <w:rsid w:val="00152DD7"/>
    <w:rsid w:val="00182D4A"/>
    <w:rsid w:val="00190A00"/>
    <w:rsid w:val="001F3D65"/>
    <w:rsid w:val="002053D7"/>
    <w:rsid w:val="002103EE"/>
    <w:rsid w:val="00217E08"/>
    <w:rsid w:val="00221F6D"/>
    <w:rsid w:val="0028115A"/>
    <w:rsid w:val="002A55BA"/>
    <w:rsid w:val="002B059F"/>
    <w:rsid w:val="00322083"/>
    <w:rsid w:val="00341E17"/>
    <w:rsid w:val="0035338C"/>
    <w:rsid w:val="00362B3A"/>
    <w:rsid w:val="00376CFA"/>
    <w:rsid w:val="00383198"/>
    <w:rsid w:val="0038790C"/>
    <w:rsid w:val="003A02FE"/>
    <w:rsid w:val="003C2F63"/>
    <w:rsid w:val="004135BD"/>
    <w:rsid w:val="00443774"/>
    <w:rsid w:val="00445466"/>
    <w:rsid w:val="00452623"/>
    <w:rsid w:val="0047021D"/>
    <w:rsid w:val="00470D93"/>
    <w:rsid w:val="004A4429"/>
    <w:rsid w:val="004F343C"/>
    <w:rsid w:val="00501F3E"/>
    <w:rsid w:val="0050458E"/>
    <w:rsid w:val="00550A98"/>
    <w:rsid w:val="00594353"/>
    <w:rsid w:val="005F4984"/>
    <w:rsid w:val="00605354"/>
    <w:rsid w:val="0062286B"/>
    <w:rsid w:val="00655A13"/>
    <w:rsid w:val="0068759D"/>
    <w:rsid w:val="006C2071"/>
    <w:rsid w:val="006E7648"/>
    <w:rsid w:val="00710535"/>
    <w:rsid w:val="0072201C"/>
    <w:rsid w:val="00723EA0"/>
    <w:rsid w:val="007862A3"/>
    <w:rsid w:val="007A2760"/>
    <w:rsid w:val="007E4487"/>
    <w:rsid w:val="00840297"/>
    <w:rsid w:val="0084479D"/>
    <w:rsid w:val="008811CF"/>
    <w:rsid w:val="008837CB"/>
    <w:rsid w:val="008C5F2D"/>
    <w:rsid w:val="00931E80"/>
    <w:rsid w:val="00962BE0"/>
    <w:rsid w:val="0097266A"/>
    <w:rsid w:val="009A4AAF"/>
    <w:rsid w:val="009B17C5"/>
    <w:rsid w:val="009B5BA5"/>
    <w:rsid w:val="009D0C4F"/>
    <w:rsid w:val="009E2F90"/>
    <w:rsid w:val="00A113F4"/>
    <w:rsid w:val="00A804F0"/>
    <w:rsid w:val="00A8347B"/>
    <w:rsid w:val="00AD3E3D"/>
    <w:rsid w:val="00AE2432"/>
    <w:rsid w:val="00B10CA9"/>
    <w:rsid w:val="00B32A38"/>
    <w:rsid w:val="00BF50D1"/>
    <w:rsid w:val="00C008E5"/>
    <w:rsid w:val="00C04D5C"/>
    <w:rsid w:val="00C44317"/>
    <w:rsid w:val="00C6757A"/>
    <w:rsid w:val="00C709EC"/>
    <w:rsid w:val="00C715CF"/>
    <w:rsid w:val="00C86851"/>
    <w:rsid w:val="00CA0DED"/>
    <w:rsid w:val="00CF4365"/>
    <w:rsid w:val="00D13FA7"/>
    <w:rsid w:val="00D20FD0"/>
    <w:rsid w:val="00D27F32"/>
    <w:rsid w:val="00D46F7A"/>
    <w:rsid w:val="00DA2BB7"/>
    <w:rsid w:val="00DC2EE5"/>
    <w:rsid w:val="00DD0B34"/>
    <w:rsid w:val="00DD243F"/>
    <w:rsid w:val="00E10634"/>
    <w:rsid w:val="00E21291"/>
    <w:rsid w:val="00E5581B"/>
    <w:rsid w:val="00E74DF9"/>
    <w:rsid w:val="00ED0827"/>
    <w:rsid w:val="00ED4483"/>
    <w:rsid w:val="00F63184"/>
    <w:rsid w:val="00F7712E"/>
    <w:rsid w:val="00F83AD7"/>
    <w:rsid w:val="00FD2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CA9"/>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F3D65"/>
    <w:rPr>
      <w:color w:val="0000FF"/>
      <w:u w:val="single"/>
    </w:rPr>
  </w:style>
  <w:style w:type="paragraph" w:styleId="a4">
    <w:name w:val="List Paragraph"/>
    <w:basedOn w:val="a"/>
    <w:uiPriority w:val="34"/>
    <w:qFormat/>
    <w:rsid w:val="0084479D"/>
    <w:pPr>
      <w:ind w:left="720"/>
      <w:contextualSpacing/>
    </w:pPr>
  </w:style>
  <w:style w:type="paragraph" w:styleId="a5">
    <w:name w:val="header"/>
    <w:basedOn w:val="a"/>
    <w:link w:val="a6"/>
    <w:uiPriority w:val="99"/>
    <w:unhideWhenUsed/>
    <w:rsid w:val="0047021D"/>
    <w:pPr>
      <w:tabs>
        <w:tab w:val="center" w:pos="4677"/>
        <w:tab w:val="right" w:pos="9355"/>
      </w:tabs>
    </w:pPr>
  </w:style>
  <w:style w:type="character" w:customStyle="1" w:styleId="a6">
    <w:name w:val="Верхний колонтитул Знак"/>
    <w:basedOn w:val="a0"/>
    <w:link w:val="a5"/>
    <w:uiPriority w:val="99"/>
    <w:rsid w:val="0047021D"/>
    <w:rPr>
      <w:rFonts w:eastAsia="Times New Roman" w:cs="Times New Roman"/>
      <w:sz w:val="24"/>
      <w:szCs w:val="24"/>
      <w:lang w:eastAsia="ru-RU"/>
    </w:rPr>
  </w:style>
  <w:style w:type="paragraph" w:styleId="a7">
    <w:name w:val="footer"/>
    <w:basedOn w:val="a"/>
    <w:link w:val="a8"/>
    <w:uiPriority w:val="99"/>
    <w:unhideWhenUsed/>
    <w:rsid w:val="0047021D"/>
    <w:pPr>
      <w:tabs>
        <w:tab w:val="center" w:pos="4677"/>
        <w:tab w:val="right" w:pos="9355"/>
      </w:tabs>
    </w:pPr>
  </w:style>
  <w:style w:type="character" w:customStyle="1" w:styleId="a8">
    <w:name w:val="Нижний колонтитул Знак"/>
    <w:basedOn w:val="a0"/>
    <w:link w:val="a7"/>
    <w:uiPriority w:val="99"/>
    <w:rsid w:val="0047021D"/>
    <w:rPr>
      <w:rFonts w:eastAsia="Times New Roman" w:cs="Times New Roman"/>
      <w:sz w:val="24"/>
      <w:szCs w:val="24"/>
      <w:lang w:eastAsia="ru-RU"/>
    </w:rPr>
  </w:style>
  <w:style w:type="paragraph" w:styleId="a9">
    <w:name w:val="Balloon Text"/>
    <w:basedOn w:val="a"/>
    <w:link w:val="aa"/>
    <w:uiPriority w:val="99"/>
    <w:semiHidden/>
    <w:unhideWhenUsed/>
    <w:rsid w:val="00C6757A"/>
    <w:rPr>
      <w:rFonts w:ascii="Tahoma" w:hAnsi="Tahoma" w:cs="Tahoma"/>
      <w:sz w:val="16"/>
      <w:szCs w:val="16"/>
    </w:rPr>
  </w:style>
  <w:style w:type="character" w:customStyle="1" w:styleId="aa">
    <w:name w:val="Текст выноски Знак"/>
    <w:basedOn w:val="a0"/>
    <w:link w:val="a9"/>
    <w:uiPriority w:val="99"/>
    <w:semiHidden/>
    <w:rsid w:val="00C6757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CA9"/>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F3D65"/>
    <w:rPr>
      <w:color w:val="0000FF"/>
      <w:u w:val="single"/>
    </w:rPr>
  </w:style>
  <w:style w:type="paragraph" w:styleId="a4">
    <w:name w:val="List Paragraph"/>
    <w:basedOn w:val="a"/>
    <w:uiPriority w:val="34"/>
    <w:qFormat/>
    <w:rsid w:val="0084479D"/>
    <w:pPr>
      <w:ind w:left="720"/>
      <w:contextualSpacing/>
    </w:pPr>
  </w:style>
  <w:style w:type="paragraph" w:styleId="a5">
    <w:name w:val="header"/>
    <w:basedOn w:val="a"/>
    <w:link w:val="a6"/>
    <w:uiPriority w:val="99"/>
    <w:unhideWhenUsed/>
    <w:rsid w:val="0047021D"/>
    <w:pPr>
      <w:tabs>
        <w:tab w:val="center" w:pos="4677"/>
        <w:tab w:val="right" w:pos="9355"/>
      </w:tabs>
    </w:pPr>
  </w:style>
  <w:style w:type="character" w:customStyle="1" w:styleId="a6">
    <w:name w:val="Верхний колонтитул Знак"/>
    <w:basedOn w:val="a0"/>
    <w:link w:val="a5"/>
    <w:uiPriority w:val="99"/>
    <w:rsid w:val="0047021D"/>
    <w:rPr>
      <w:rFonts w:eastAsia="Times New Roman" w:cs="Times New Roman"/>
      <w:sz w:val="24"/>
      <w:szCs w:val="24"/>
      <w:lang w:eastAsia="ru-RU"/>
    </w:rPr>
  </w:style>
  <w:style w:type="paragraph" w:styleId="a7">
    <w:name w:val="footer"/>
    <w:basedOn w:val="a"/>
    <w:link w:val="a8"/>
    <w:uiPriority w:val="99"/>
    <w:unhideWhenUsed/>
    <w:rsid w:val="0047021D"/>
    <w:pPr>
      <w:tabs>
        <w:tab w:val="center" w:pos="4677"/>
        <w:tab w:val="right" w:pos="9355"/>
      </w:tabs>
    </w:pPr>
  </w:style>
  <w:style w:type="character" w:customStyle="1" w:styleId="a8">
    <w:name w:val="Нижний колонтитул Знак"/>
    <w:basedOn w:val="a0"/>
    <w:link w:val="a7"/>
    <w:uiPriority w:val="99"/>
    <w:rsid w:val="0047021D"/>
    <w:rPr>
      <w:rFonts w:eastAsia="Times New Roman" w:cs="Times New Roman"/>
      <w:sz w:val="24"/>
      <w:szCs w:val="24"/>
      <w:lang w:eastAsia="ru-RU"/>
    </w:rPr>
  </w:style>
  <w:style w:type="paragraph" w:styleId="a9">
    <w:name w:val="Balloon Text"/>
    <w:basedOn w:val="a"/>
    <w:link w:val="aa"/>
    <w:uiPriority w:val="99"/>
    <w:semiHidden/>
    <w:unhideWhenUsed/>
    <w:rsid w:val="00C6757A"/>
    <w:rPr>
      <w:rFonts w:ascii="Tahoma" w:hAnsi="Tahoma" w:cs="Tahoma"/>
      <w:sz w:val="16"/>
      <w:szCs w:val="16"/>
    </w:rPr>
  </w:style>
  <w:style w:type="character" w:customStyle="1" w:styleId="aa">
    <w:name w:val="Текст выноски Знак"/>
    <w:basedOn w:val="a0"/>
    <w:link w:val="a9"/>
    <w:uiPriority w:val="99"/>
    <w:semiHidden/>
    <w:rsid w:val="00C6757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3BF3BDF9F6A88D87E561743EF443054874071B9B2BEB5CAEE4DA43CC56CFCA9CC90B15F67DEB42E59F4612v8I" TargetMode="External"/><Relationship Id="rId13" Type="http://schemas.openxmlformats.org/officeDocument/2006/relationships/hyperlink" Target="consultantplus://offline/ref=283BF3BDF9F6A88D87E57F7928981C004B77581E932CE209F4BB811E9B15vF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83BF3BDF9F6A88D87E57F7928981C004B7F58139023E209F4BB811E9B5FC59DDB8652521Bv1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83BF3BDF9F6A88D87E561743EF443054874071B962EEE5AA8E4DA43CC56CFCA9CC90B15F67DEB42E59D4412vB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voronezh-city.ru" TargetMode="External"/><Relationship Id="rId14" Type="http://schemas.openxmlformats.org/officeDocument/2006/relationships/hyperlink" Target="consultantplus://offline/ref=283BF3BDF9F6A88D87E561743EF443054874071B9B2BEB5CAEE4DA43CC56CFCA9CC90B15F67DEB42E59E4512v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7149</Words>
  <Characters>40755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Красникова Е.В.</dc:creator>
  <cp:lastModifiedBy>enshulgina</cp:lastModifiedBy>
  <cp:revision>2</cp:revision>
  <cp:lastPrinted>2018-09-25T10:54:00Z</cp:lastPrinted>
  <dcterms:created xsi:type="dcterms:W3CDTF">2018-10-30T11:16:00Z</dcterms:created>
  <dcterms:modified xsi:type="dcterms:W3CDTF">2018-10-30T11:16:00Z</dcterms:modified>
</cp:coreProperties>
</file>