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56" w:rsidRPr="008635C4" w:rsidRDefault="00E04856" w:rsidP="00E04856">
      <w:pPr>
        <w:pStyle w:val="ConsPlusNormal"/>
        <w:tabs>
          <w:tab w:val="right" w:pos="4536"/>
          <w:tab w:val="right" w:pos="7513"/>
        </w:tabs>
        <w:ind w:firstLine="708"/>
        <w:jc w:val="center"/>
        <w:outlineLvl w:val="0"/>
        <w:rPr>
          <w:rFonts w:ascii="Times New Roman" w:hAnsi="Times New Roman" w:cs="Times New Roman"/>
          <w:sz w:val="28"/>
          <w:szCs w:val="28"/>
        </w:rPr>
      </w:pPr>
      <w:r w:rsidRPr="008635C4">
        <w:rPr>
          <w:rFonts w:ascii="Times New Roman" w:hAnsi="Times New Roman" w:cs="Times New Roman"/>
          <w:sz w:val="28"/>
          <w:szCs w:val="28"/>
        </w:rPr>
        <w:t xml:space="preserve">                         </w:t>
      </w:r>
      <w:r w:rsidR="00893020">
        <w:rPr>
          <w:rFonts w:ascii="Times New Roman" w:hAnsi="Times New Roman" w:cs="Times New Roman"/>
          <w:sz w:val="28"/>
          <w:szCs w:val="28"/>
        </w:rPr>
        <w:t xml:space="preserve">                    </w:t>
      </w:r>
      <w:r w:rsidR="005E3944" w:rsidRPr="008635C4">
        <w:rPr>
          <w:rFonts w:ascii="Times New Roman" w:hAnsi="Times New Roman" w:cs="Times New Roman"/>
          <w:sz w:val="28"/>
          <w:szCs w:val="28"/>
        </w:rPr>
        <w:t>УТВЕРЖДЕН</w:t>
      </w:r>
    </w:p>
    <w:p w:rsidR="008635C4" w:rsidRDefault="005E3944" w:rsidP="005E3944">
      <w:pPr>
        <w:pStyle w:val="ConsPlusNormal"/>
        <w:ind w:right="-2"/>
        <w:jc w:val="center"/>
        <w:rPr>
          <w:rFonts w:ascii="Times New Roman" w:hAnsi="Times New Roman" w:cs="Times New Roman"/>
          <w:sz w:val="28"/>
          <w:szCs w:val="28"/>
        </w:rPr>
      </w:pPr>
      <w:r w:rsidRPr="008635C4">
        <w:rPr>
          <w:rFonts w:ascii="Times New Roman" w:hAnsi="Times New Roman" w:cs="Times New Roman"/>
          <w:sz w:val="28"/>
          <w:szCs w:val="28"/>
        </w:rPr>
        <w:t xml:space="preserve">      </w:t>
      </w:r>
      <w:r>
        <w:rPr>
          <w:rFonts w:ascii="Times New Roman" w:hAnsi="Times New Roman" w:cs="Times New Roman"/>
          <w:sz w:val="28"/>
          <w:szCs w:val="28"/>
        </w:rPr>
        <w:t xml:space="preserve">                    </w:t>
      </w:r>
      <w:r w:rsidR="00893020">
        <w:rPr>
          <w:rFonts w:ascii="Times New Roman" w:hAnsi="Times New Roman" w:cs="Times New Roman"/>
          <w:sz w:val="28"/>
          <w:szCs w:val="28"/>
        </w:rPr>
        <w:t xml:space="preserve">                            п</w:t>
      </w:r>
      <w:r w:rsidR="00893020" w:rsidRPr="008635C4">
        <w:rPr>
          <w:rFonts w:ascii="Times New Roman" w:hAnsi="Times New Roman" w:cs="Times New Roman"/>
          <w:sz w:val="28"/>
          <w:szCs w:val="28"/>
        </w:rPr>
        <w:t>остановлением</w:t>
      </w:r>
      <w:r w:rsidR="00893020">
        <w:rPr>
          <w:rFonts w:ascii="Times New Roman" w:hAnsi="Times New Roman" w:cs="Times New Roman"/>
          <w:sz w:val="28"/>
          <w:szCs w:val="28"/>
        </w:rPr>
        <w:t xml:space="preserve"> </w:t>
      </w:r>
      <w:r w:rsidR="00893020" w:rsidRPr="008635C4">
        <w:rPr>
          <w:rFonts w:ascii="Times New Roman" w:hAnsi="Times New Roman" w:cs="Times New Roman"/>
          <w:sz w:val="28"/>
          <w:szCs w:val="28"/>
        </w:rPr>
        <w:t>администрации</w:t>
      </w:r>
    </w:p>
    <w:p w:rsidR="00E04856" w:rsidRPr="008635C4" w:rsidRDefault="00893020" w:rsidP="00E0485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8635C4">
        <w:rPr>
          <w:rFonts w:ascii="Times New Roman" w:hAnsi="Times New Roman" w:cs="Times New Roman"/>
          <w:sz w:val="28"/>
          <w:szCs w:val="28"/>
        </w:rPr>
        <w:t>городского</w:t>
      </w:r>
      <w:r>
        <w:rPr>
          <w:rFonts w:ascii="Times New Roman" w:hAnsi="Times New Roman" w:cs="Times New Roman"/>
          <w:sz w:val="28"/>
          <w:szCs w:val="28"/>
        </w:rPr>
        <w:t xml:space="preserve"> округа город В</w:t>
      </w:r>
      <w:r w:rsidRPr="008635C4">
        <w:rPr>
          <w:rFonts w:ascii="Times New Roman" w:hAnsi="Times New Roman" w:cs="Times New Roman"/>
          <w:sz w:val="28"/>
          <w:szCs w:val="28"/>
        </w:rPr>
        <w:t>оронеж</w:t>
      </w:r>
    </w:p>
    <w:p w:rsidR="00E04856" w:rsidRPr="008635C4" w:rsidRDefault="008635C4" w:rsidP="008635C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98494F">
        <w:rPr>
          <w:rFonts w:ascii="Times New Roman" w:hAnsi="Times New Roman" w:cs="Times New Roman"/>
          <w:sz w:val="28"/>
          <w:szCs w:val="28"/>
        </w:rPr>
        <w:t xml:space="preserve">               </w:t>
      </w:r>
      <w:r w:rsidR="00893020">
        <w:rPr>
          <w:rFonts w:ascii="Times New Roman" w:hAnsi="Times New Roman" w:cs="Times New Roman"/>
          <w:sz w:val="28"/>
          <w:szCs w:val="28"/>
        </w:rPr>
        <w:t xml:space="preserve">      </w:t>
      </w:r>
      <w:r w:rsidR="00E04856" w:rsidRPr="008635C4">
        <w:rPr>
          <w:rFonts w:ascii="Times New Roman" w:hAnsi="Times New Roman" w:cs="Times New Roman"/>
          <w:sz w:val="28"/>
          <w:szCs w:val="28"/>
        </w:rPr>
        <w:t>от</w:t>
      </w:r>
      <w:r w:rsidR="007356FB">
        <w:rPr>
          <w:rFonts w:ascii="Times New Roman" w:hAnsi="Times New Roman" w:cs="Times New Roman"/>
          <w:sz w:val="28"/>
          <w:szCs w:val="28"/>
        </w:rPr>
        <w:t xml:space="preserve"> 21.02.2018   </w:t>
      </w:r>
      <w:r w:rsidR="00E04856" w:rsidRPr="008635C4">
        <w:rPr>
          <w:rFonts w:ascii="Times New Roman" w:hAnsi="Times New Roman" w:cs="Times New Roman"/>
          <w:sz w:val="28"/>
          <w:szCs w:val="28"/>
        </w:rPr>
        <w:t xml:space="preserve">№ </w:t>
      </w:r>
      <w:r w:rsidR="007356FB">
        <w:rPr>
          <w:rFonts w:ascii="Times New Roman" w:hAnsi="Times New Roman" w:cs="Times New Roman"/>
          <w:sz w:val="28"/>
          <w:szCs w:val="28"/>
        </w:rPr>
        <w:t>88</w:t>
      </w:r>
      <w:bookmarkStart w:id="0" w:name="_GoBack"/>
      <w:bookmarkEnd w:id="0"/>
    </w:p>
    <w:p w:rsidR="00E04856" w:rsidRDefault="00E04856">
      <w:pPr>
        <w:pStyle w:val="ConsPlusNormal"/>
        <w:jc w:val="both"/>
      </w:pPr>
    </w:p>
    <w:p w:rsidR="008635C4" w:rsidRDefault="008635C4">
      <w:pPr>
        <w:pStyle w:val="ConsPlusNormal"/>
        <w:jc w:val="both"/>
      </w:pPr>
    </w:p>
    <w:p w:rsidR="00E04856" w:rsidRPr="00E04856" w:rsidRDefault="00E04856">
      <w:pPr>
        <w:pStyle w:val="ConsPlusTitle"/>
        <w:jc w:val="center"/>
        <w:rPr>
          <w:rFonts w:ascii="Times New Roman" w:hAnsi="Times New Roman" w:cs="Times New Roman"/>
          <w:sz w:val="28"/>
          <w:szCs w:val="28"/>
        </w:rPr>
      </w:pPr>
      <w:bookmarkStart w:id="1" w:name="P39"/>
      <w:bookmarkEnd w:id="1"/>
      <w:r w:rsidRPr="00E04856">
        <w:rPr>
          <w:rFonts w:ascii="Times New Roman" w:hAnsi="Times New Roman" w:cs="Times New Roman"/>
          <w:sz w:val="28"/>
          <w:szCs w:val="28"/>
        </w:rPr>
        <w:t>АДМИНИСТРАТИВНЫЙ РЕГЛАМЕНТ</w:t>
      </w:r>
    </w:p>
    <w:p w:rsidR="00E04856" w:rsidRPr="00E04856" w:rsidRDefault="00E04856">
      <w:pPr>
        <w:pStyle w:val="ConsPlusTitle"/>
        <w:jc w:val="center"/>
        <w:rPr>
          <w:rFonts w:ascii="Times New Roman" w:hAnsi="Times New Roman" w:cs="Times New Roman"/>
          <w:sz w:val="28"/>
          <w:szCs w:val="28"/>
        </w:rPr>
      </w:pPr>
      <w:r w:rsidRPr="00E04856">
        <w:rPr>
          <w:rFonts w:ascii="Times New Roman" w:hAnsi="Times New Roman" w:cs="Times New Roman"/>
          <w:sz w:val="28"/>
          <w:szCs w:val="28"/>
        </w:rPr>
        <w:t>АДМИНИСТРАЦИИ ГОРОДСКОГО ОКРУГА ГОРОД ВОРОНЕЖ</w:t>
      </w:r>
    </w:p>
    <w:p w:rsidR="00E04856" w:rsidRPr="00481320" w:rsidRDefault="00E04856">
      <w:pPr>
        <w:pStyle w:val="ConsPlusTitle"/>
        <w:jc w:val="center"/>
        <w:rPr>
          <w:rFonts w:ascii="Times New Roman" w:hAnsi="Times New Roman" w:cs="Times New Roman"/>
          <w:sz w:val="28"/>
          <w:szCs w:val="28"/>
        </w:rPr>
      </w:pPr>
      <w:r w:rsidRPr="00E04856">
        <w:rPr>
          <w:rFonts w:ascii="Times New Roman" w:hAnsi="Times New Roman" w:cs="Times New Roman"/>
          <w:sz w:val="28"/>
          <w:szCs w:val="28"/>
        </w:rPr>
        <w:t xml:space="preserve">ПО ПРЕДОСТАВЛЕНИЮ МУНИЦИПАЛЬНОЙ УСЛУГИ </w:t>
      </w:r>
      <w:r w:rsidRPr="00481320">
        <w:rPr>
          <w:rFonts w:ascii="Times New Roman" w:hAnsi="Times New Roman" w:cs="Times New Roman"/>
          <w:sz w:val="28"/>
          <w:szCs w:val="28"/>
        </w:rPr>
        <w:t>«ПОДГОТОВКА И ВЫДАЧА</w:t>
      </w:r>
    </w:p>
    <w:p w:rsidR="00E04856" w:rsidRPr="00E04856" w:rsidRDefault="00E04856">
      <w:pPr>
        <w:pStyle w:val="ConsPlusTitle"/>
        <w:jc w:val="center"/>
        <w:rPr>
          <w:rFonts w:ascii="Times New Roman" w:hAnsi="Times New Roman" w:cs="Times New Roman"/>
          <w:sz w:val="28"/>
          <w:szCs w:val="28"/>
        </w:rPr>
      </w:pPr>
      <w:r w:rsidRPr="00481320">
        <w:rPr>
          <w:rFonts w:ascii="Times New Roman" w:hAnsi="Times New Roman" w:cs="Times New Roman"/>
          <w:sz w:val="28"/>
          <w:szCs w:val="28"/>
        </w:rPr>
        <w:t>РАЗРЕШЕНИЙ НА ВВОД ОБЪЕКТА В ЭКСПЛУАТАЦИЮ»</w:t>
      </w:r>
    </w:p>
    <w:p w:rsidR="00E04856" w:rsidRDefault="00E04856">
      <w:pPr>
        <w:pStyle w:val="ConsPlusNormal"/>
        <w:jc w:val="center"/>
      </w:pPr>
    </w:p>
    <w:p w:rsidR="00E04856" w:rsidRPr="00E04856" w:rsidRDefault="00E04856">
      <w:pPr>
        <w:pStyle w:val="ConsPlusNormal"/>
        <w:jc w:val="center"/>
        <w:outlineLvl w:val="1"/>
        <w:rPr>
          <w:rFonts w:ascii="Times New Roman" w:hAnsi="Times New Roman" w:cs="Times New Roman"/>
          <w:sz w:val="28"/>
          <w:szCs w:val="28"/>
        </w:rPr>
      </w:pPr>
      <w:r w:rsidRPr="00E04856">
        <w:rPr>
          <w:rFonts w:ascii="Times New Roman" w:hAnsi="Times New Roman" w:cs="Times New Roman"/>
          <w:sz w:val="28"/>
          <w:szCs w:val="28"/>
        </w:rPr>
        <w:t>1. ОБЩИЕ ПОЛОЖЕНИЯ</w:t>
      </w:r>
    </w:p>
    <w:p w:rsidR="00E04856" w:rsidRPr="00E04856" w:rsidRDefault="00E04856">
      <w:pPr>
        <w:pStyle w:val="ConsPlusNormal"/>
        <w:jc w:val="both"/>
        <w:rPr>
          <w:rFonts w:ascii="Times New Roman" w:hAnsi="Times New Roman" w:cs="Times New Roman"/>
          <w:sz w:val="28"/>
          <w:szCs w:val="28"/>
        </w:rPr>
      </w:pPr>
    </w:p>
    <w:p w:rsidR="00E04856" w:rsidRPr="00E04856" w:rsidRDefault="00E04856">
      <w:pPr>
        <w:pStyle w:val="ConsPlusNormal"/>
        <w:jc w:val="center"/>
        <w:outlineLvl w:val="2"/>
        <w:rPr>
          <w:rFonts w:ascii="Times New Roman" w:hAnsi="Times New Roman" w:cs="Times New Roman"/>
          <w:sz w:val="28"/>
          <w:szCs w:val="28"/>
        </w:rPr>
      </w:pPr>
      <w:r w:rsidRPr="00E04856">
        <w:rPr>
          <w:rFonts w:ascii="Times New Roman" w:hAnsi="Times New Roman" w:cs="Times New Roman"/>
          <w:sz w:val="28"/>
          <w:szCs w:val="28"/>
        </w:rPr>
        <w:t>1.1. Предмет регулирования административного регламента</w:t>
      </w:r>
    </w:p>
    <w:p w:rsidR="00E04856" w:rsidRPr="00E04856" w:rsidRDefault="00E04856">
      <w:pPr>
        <w:pStyle w:val="ConsPlusNormal"/>
        <w:jc w:val="both"/>
        <w:rPr>
          <w:rFonts w:ascii="Times New Roman" w:hAnsi="Times New Roman" w:cs="Times New Roman"/>
          <w:sz w:val="28"/>
          <w:szCs w:val="28"/>
        </w:rPr>
      </w:pPr>
    </w:p>
    <w:p w:rsidR="00E04856" w:rsidRPr="00E04856" w:rsidRDefault="00E04856" w:rsidP="005E3944">
      <w:pPr>
        <w:pStyle w:val="ConsPlusNormal"/>
        <w:tabs>
          <w:tab w:val="left" w:pos="9214"/>
        </w:tabs>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1.1.1. </w:t>
      </w:r>
      <w:proofErr w:type="gramStart"/>
      <w:r w:rsidRPr="00E04856">
        <w:rPr>
          <w:rFonts w:ascii="Times New Roman" w:hAnsi="Times New Roman" w:cs="Times New Roman"/>
          <w:sz w:val="28"/>
          <w:szCs w:val="28"/>
        </w:rPr>
        <w:t>Административный регламент администрации городского округа город Воронеж по</w:t>
      </w:r>
      <w:r>
        <w:t xml:space="preserve"> </w:t>
      </w:r>
      <w:r w:rsidRPr="00E04856">
        <w:rPr>
          <w:rFonts w:ascii="Times New Roman" w:hAnsi="Times New Roman" w:cs="Times New Roman"/>
          <w:sz w:val="28"/>
          <w:szCs w:val="28"/>
        </w:rPr>
        <w:t xml:space="preserve">предоставлению муниципальной услуги </w:t>
      </w:r>
      <w:r w:rsidRPr="00481320">
        <w:rPr>
          <w:rFonts w:ascii="Times New Roman" w:hAnsi="Times New Roman" w:cs="Times New Roman"/>
          <w:sz w:val="28"/>
          <w:szCs w:val="28"/>
        </w:rPr>
        <w:t>«Подготовка и выдача разрешений на ввод объекта в эксплуатацию»</w:t>
      </w:r>
      <w:r w:rsidRPr="00E04856">
        <w:rPr>
          <w:rFonts w:ascii="Times New Roman" w:hAnsi="Times New Roman" w:cs="Times New Roman"/>
          <w:sz w:val="28"/>
          <w:szCs w:val="28"/>
        </w:rPr>
        <w:t xml:space="preserve">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w:t>
      </w:r>
      <w:proofErr w:type="gramEnd"/>
      <w:r w:rsidRPr="00E04856">
        <w:rPr>
          <w:rFonts w:ascii="Times New Roman" w:hAnsi="Times New Roman" w:cs="Times New Roman"/>
          <w:sz w:val="28"/>
          <w:szCs w:val="28"/>
        </w:rPr>
        <w:t xml:space="preserve">заявителями, многофункциональными центрами предоставления государственных и муниципальных услуг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МФЦ) при предоставлении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подготовке и выдаче разрешений на ввод объектов капитального строительства в эксплуатацию.</w:t>
      </w:r>
    </w:p>
    <w:p w:rsidR="005E3944" w:rsidRDefault="005E3944" w:rsidP="0098494F">
      <w:pPr>
        <w:pStyle w:val="ConsPlusNormal"/>
        <w:outlineLvl w:val="2"/>
        <w:rPr>
          <w:rFonts w:ascii="Times New Roman" w:hAnsi="Times New Roman" w:cs="Times New Roman"/>
          <w:sz w:val="28"/>
          <w:szCs w:val="28"/>
        </w:rPr>
      </w:pPr>
    </w:p>
    <w:p w:rsidR="0098494F" w:rsidRDefault="0098494F" w:rsidP="0098494F">
      <w:pPr>
        <w:pStyle w:val="ConsPlusNormal"/>
        <w:outlineLvl w:val="2"/>
        <w:rPr>
          <w:rFonts w:ascii="Times New Roman" w:hAnsi="Times New Roman" w:cs="Times New Roman"/>
          <w:sz w:val="28"/>
          <w:szCs w:val="28"/>
        </w:rPr>
      </w:pPr>
    </w:p>
    <w:p w:rsidR="00E04856" w:rsidRPr="00E04856" w:rsidRDefault="00E04856" w:rsidP="0069487D">
      <w:pPr>
        <w:pStyle w:val="ConsPlusNormal"/>
        <w:jc w:val="center"/>
        <w:outlineLvl w:val="2"/>
        <w:rPr>
          <w:rFonts w:ascii="Times New Roman" w:hAnsi="Times New Roman" w:cs="Times New Roman"/>
          <w:sz w:val="28"/>
          <w:szCs w:val="28"/>
        </w:rPr>
      </w:pPr>
      <w:r w:rsidRPr="00E04856">
        <w:rPr>
          <w:rFonts w:ascii="Times New Roman" w:hAnsi="Times New Roman" w:cs="Times New Roman"/>
          <w:sz w:val="28"/>
          <w:szCs w:val="28"/>
        </w:rPr>
        <w:t>1.2. Описание заявителей</w:t>
      </w:r>
    </w:p>
    <w:p w:rsidR="00F603CB" w:rsidRDefault="00F603CB" w:rsidP="0069487D">
      <w:pPr>
        <w:pStyle w:val="ConsPlusNormal"/>
        <w:ind w:firstLine="709"/>
        <w:jc w:val="both"/>
      </w:pPr>
    </w:p>
    <w:p w:rsidR="001B3FA1"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1B3FA1">
        <w:rPr>
          <w:rFonts w:ascii="Times New Roman" w:hAnsi="Times New Roman" w:cs="Times New Roman"/>
          <w:color w:val="000000" w:themeColor="text1"/>
          <w:sz w:val="28"/>
          <w:szCs w:val="28"/>
        </w:rPr>
        <w:t>Заявителями являются застройщики –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1B3FA1">
        <w:rPr>
          <w:rFonts w:ascii="Times New Roman" w:hAnsi="Times New Roman" w:cs="Times New Roman"/>
          <w:color w:val="000000" w:themeColor="text1"/>
          <w:sz w:val="28"/>
          <w:szCs w:val="28"/>
        </w:rPr>
        <w:t>Росатом</w:t>
      </w:r>
      <w:proofErr w:type="spellEnd"/>
      <w:r w:rsidRPr="001B3FA1">
        <w:rPr>
          <w:rFonts w:ascii="Times New Roman" w:hAnsi="Times New Roman" w:cs="Times New Roman"/>
          <w:color w:val="000000" w:themeColor="text1"/>
          <w:sz w:val="28"/>
          <w:szCs w:val="28"/>
        </w:rPr>
        <w:t>», Государственная корпорация по космической деятельности «</w:t>
      </w:r>
      <w:proofErr w:type="spellStart"/>
      <w:r w:rsidRPr="001B3FA1">
        <w:rPr>
          <w:rFonts w:ascii="Times New Roman" w:hAnsi="Times New Roman" w:cs="Times New Roman"/>
          <w:color w:val="000000" w:themeColor="text1"/>
          <w:sz w:val="28"/>
          <w:szCs w:val="28"/>
        </w:rPr>
        <w:t>Роскосмос</w:t>
      </w:r>
      <w:proofErr w:type="spellEnd"/>
      <w:r w:rsidRPr="001B3FA1">
        <w:rPr>
          <w:rFonts w:ascii="Times New Roman" w:hAnsi="Times New Roman" w:cs="Times New Roman"/>
          <w:color w:val="000000" w:themeColor="text1"/>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Pr="001B3FA1">
        <w:rPr>
          <w:rFonts w:ascii="Times New Roman" w:hAnsi="Times New Roman" w:cs="Times New Roman"/>
          <w:color w:val="000000" w:themeColor="text1"/>
          <w:sz w:val="28"/>
          <w:szCs w:val="28"/>
        </w:rPr>
        <w:t>,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w:t>
      </w:r>
      <w:r w:rsidR="00FE7B5C" w:rsidRPr="001B3FA1">
        <w:rPr>
          <w:rFonts w:ascii="Times New Roman" w:hAnsi="Times New Roman" w:cs="Times New Roman"/>
          <w:color w:val="000000" w:themeColor="text1"/>
          <w:sz w:val="28"/>
          <w:szCs w:val="28"/>
        </w:rPr>
        <w:t>, либо их законные представители, действующие в силу закона или на основании договора, доверенности</w:t>
      </w:r>
      <w:r w:rsidRPr="001B3FA1">
        <w:rPr>
          <w:rFonts w:ascii="Times New Roman" w:hAnsi="Times New Roman" w:cs="Times New Roman"/>
          <w:color w:val="000000" w:themeColor="text1"/>
          <w:sz w:val="28"/>
          <w:szCs w:val="28"/>
        </w:rPr>
        <w:t xml:space="preserve">. </w:t>
      </w:r>
    </w:p>
    <w:p w:rsidR="00E04856" w:rsidRPr="001B3FA1"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1B3FA1">
        <w:rPr>
          <w:rFonts w:ascii="Times New Roman" w:hAnsi="Times New Roman" w:cs="Times New Roman"/>
          <w:color w:val="000000" w:themeColor="text1"/>
          <w:sz w:val="28"/>
          <w:szCs w:val="28"/>
        </w:rPr>
        <w:t xml:space="preserve">Застройщик вправе передать свои функции, предусмотренные законодательством о градостроительной деятельности, техническому заказчику (далее </w:t>
      </w:r>
      <w:r w:rsidR="0069487D" w:rsidRPr="001B3FA1">
        <w:rPr>
          <w:rFonts w:ascii="Times New Roman" w:hAnsi="Times New Roman" w:cs="Times New Roman"/>
          <w:color w:val="000000" w:themeColor="text1"/>
          <w:sz w:val="28"/>
          <w:szCs w:val="28"/>
        </w:rPr>
        <w:t>–</w:t>
      </w:r>
      <w:r w:rsidRPr="001B3FA1">
        <w:rPr>
          <w:rFonts w:ascii="Times New Roman" w:hAnsi="Times New Roman" w:cs="Times New Roman"/>
          <w:color w:val="000000" w:themeColor="text1"/>
          <w:sz w:val="28"/>
          <w:szCs w:val="28"/>
        </w:rPr>
        <w:t xml:space="preserve"> заявитель, заявители).</w:t>
      </w:r>
    </w:p>
    <w:p w:rsidR="00E04856" w:rsidRDefault="00E04856" w:rsidP="0069487D">
      <w:pPr>
        <w:pStyle w:val="ConsPlusNormal"/>
        <w:ind w:firstLine="709"/>
        <w:jc w:val="both"/>
      </w:pPr>
    </w:p>
    <w:p w:rsidR="00E04856" w:rsidRPr="00E04856" w:rsidRDefault="00E04856" w:rsidP="0069487D">
      <w:pPr>
        <w:pStyle w:val="ConsPlusNormal"/>
        <w:ind w:firstLine="709"/>
        <w:jc w:val="center"/>
        <w:outlineLvl w:val="2"/>
        <w:rPr>
          <w:rFonts w:ascii="Times New Roman" w:hAnsi="Times New Roman" w:cs="Times New Roman"/>
          <w:sz w:val="28"/>
          <w:szCs w:val="28"/>
        </w:rPr>
      </w:pPr>
      <w:r w:rsidRPr="00E04856">
        <w:rPr>
          <w:rFonts w:ascii="Times New Roman" w:hAnsi="Times New Roman" w:cs="Times New Roman"/>
          <w:sz w:val="28"/>
          <w:szCs w:val="28"/>
        </w:rPr>
        <w:t>1.3. Требования к порядку информирования</w:t>
      </w:r>
    </w:p>
    <w:p w:rsidR="00E04856" w:rsidRPr="00E04856" w:rsidRDefault="00E04856" w:rsidP="0069487D">
      <w:pPr>
        <w:pStyle w:val="ConsPlusNormal"/>
        <w:ind w:firstLine="709"/>
        <w:jc w:val="center"/>
        <w:rPr>
          <w:rFonts w:ascii="Times New Roman" w:hAnsi="Times New Roman" w:cs="Times New Roman"/>
          <w:sz w:val="28"/>
          <w:szCs w:val="28"/>
        </w:rPr>
      </w:pPr>
      <w:r w:rsidRPr="00E04856">
        <w:rPr>
          <w:rFonts w:ascii="Times New Roman" w:hAnsi="Times New Roman" w:cs="Times New Roman"/>
          <w:sz w:val="28"/>
          <w:szCs w:val="28"/>
        </w:rPr>
        <w:t>о предоставлении муниципальной услуги</w:t>
      </w:r>
    </w:p>
    <w:p w:rsidR="00E04856" w:rsidRPr="00E04856" w:rsidRDefault="00E04856" w:rsidP="0069487D">
      <w:pPr>
        <w:pStyle w:val="ConsPlusNormal"/>
        <w:ind w:firstLine="709"/>
        <w:jc w:val="both"/>
        <w:rPr>
          <w:rFonts w:ascii="Times New Roman" w:hAnsi="Times New Roman" w:cs="Times New Roman"/>
          <w:sz w:val="28"/>
          <w:szCs w:val="28"/>
        </w:rPr>
      </w:pP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1.3.1. Орган, предоста</w:t>
      </w:r>
      <w:r w:rsidR="00F345B5">
        <w:rPr>
          <w:rFonts w:ascii="Times New Roman" w:hAnsi="Times New Roman" w:cs="Times New Roman"/>
          <w:sz w:val="28"/>
          <w:szCs w:val="28"/>
        </w:rPr>
        <w:t>вляющий муниципальную услугу</w:t>
      </w:r>
      <w:r w:rsidR="00FC05F8">
        <w:rPr>
          <w:rFonts w:ascii="Times New Roman" w:hAnsi="Times New Roman" w:cs="Times New Roman"/>
          <w:sz w:val="28"/>
          <w:szCs w:val="28"/>
        </w:rPr>
        <w:t xml:space="preserve">,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администрация  </w:t>
      </w:r>
      <w:r w:rsidRPr="00E04856">
        <w:rPr>
          <w:rFonts w:ascii="Times New Roman" w:hAnsi="Times New Roman" w:cs="Times New Roman"/>
          <w:sz w:val="28"/>
          <w:szCs w:val="28"/>
        </w:rPr>
        <w:t>городского округа город Воронеж.</w:t>
      </w:r>
    </w:p>
    <w:p w:rsidR="00F603CB" w:rsidRDefault="00E04856" w:rsidP="00F603CB">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w:t>
      </w:r>
      <w:r w:rsidR="00FC05F8">
        <w:rPr>
          <w:rFonts w:ascii="Times New Roman" w:hAnsi="Times New Roman" w:cs="Times New Roman"/>
          <w:sz w:val="28"/>
          <w:szCs w:val="28"/>
        </w:rPr>
        <w:t xml:space="preserve">авления муниципальной услуги,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E04856">
        <w:rPr>
          <w:rFonts w:ascii="Times New Roman" w:hAnsi="Times New Roman" w:cs="Times New Roman"/>
          <w:sz w:val="28"/>
          <w:szCs w:val="28"/>
        </w:rPr>
        <w:t>отдел подготовки и выдачи разрешительной документации в области строительства администрации городског</w:t>
      </w:r>
      <w:r w:rsidR="00FC05F8">
        <w:rPr>
          <w:rFonts w:ascii="Times New Roman" w:hAnsi="Times New Roman" w:cs="Times New Roman"/>
          <w:sz w:val="28"/>
          <w:szCs w:val="28"/>
        </w:rPr>
        <w:t xml:space="preserve">о округа город Воронеж (далее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00F603CB">
        <w:rPr>
          <w:rFonts w:ascii="Times New Roman" w:hAnsi="Times New Roman" w:cs="Times New Roman"/>
          <w:sz w:val="28"/>
          <w:szCs w:val="28"/>
        </w:rPr>
        <w:t>отдел).</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За предоставлением муниципальной услуги заявитель может также обратиться в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E04856">
        <w:rPr>
          <w:rFonts w:ascii="Times New Roman" w:hAnsi="Times New Roman" w:cs="Times New Roman"/>
          <w:sz w:val="28"/>
          <w:szCs w:val="28"/>
        </w:rPr>
        <w:t>интернет-адресах</w:t>
      </w:r>
      <w:proofErr w:type="gramEnd"/>
      <w:r w:rsidRPr="00E04856">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7" w:history="1">
        <w:r w:rsidRPr="00A916F2">
          <w:rPr>
            <w:rFonts w:ascii="Times New Roman" w:hAnsi="Times New Roman" w:cs="Times New Roman"/>
            <w:sz w:val="28"/>
            <w:szCs w:val="28"/>
          </w:rPr>
          <w:t xml:space="preserve">приложении </w:t>
        </w:r>
        <w:r w:rsidR="00A916F2">
          <w:rPr>
            <w:rFonts w:ascii="Times New Roman" w:hAnsi="Times New Roman" w:cs="Times New Roman"/>
            <w:sz w:val="28"/>
            <w:szCs w:val="28"/>
          </w:rPr>
          <w:t>№</w:t>
        </w:r>
        <w:r w:rsidRPr="00A916F2">
          <w:rPr>
            <w:rFonts w:ascii="Times New Roman" w:hAnsi="Times New Roman" w:cs="Times New Roman"/>
            <w:sz w:val="28"/>
            <w:szCs w:val="28"/>
          </w:rPr>
          <w:t xml:space="preserve"> 1</w:t>
        </w:r>
      </w:hyperlink>
      <w:r w:rsidRPr="00E04856">
        <w:rPr>
          <w:rFonts w:ascii="Times New Roman" w:hAnsi="Times New Roman" w:cs="Times New Roman"/>
          <w:sz w:val="28"/>
          <w:szCs w:val="28"/>
        </w:rPr>
        <w:t xml:space="preserve"> к настоящему Административному регламенту и размещаются:</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587CFB">
        <w:rPr>
          <w:rFonts w:ascii="Times New Roman" w:hAnsi="Times New Roman" w:cs="Times New Roman"/>
          <w:sz w:val="28"/>
          <w:szCs w:val="28"/>
        </w:rPr>
        <w:t>ой системе Воронежской области «</w:t>
      </w:r>
      <w:r w:rsidRPr="00E04856">
        <w:rPr>
          <w:rFonts w:ascii="Times New Roman" w:hAnsi="Times New Roman" w:cs="Times New Roman"/>
          <w:sz w:val="28"/>
          <w:szCs w:val="28"/>
        </w:rPr>
        <w:t>Портал государственных и муниципальных услуг Воронежской области</w:t>
      </w:r>
      <w:r w:rsidR="00587CFB">
        <w:rPr>
          <w:rFonts w:ascii="Times New Roman" w:hAnsi="Times New Roman" w:cs="Times New Roman"/>
          <w:sz w:val="28"/>
          <w:szCs w:val="28"/>
        </w:rPr>
        <w:t>»</w:t>
      </w:r>
      <w:r w:rsidRPr="00E04856">
        <w:rPr>
          <w:rFonts w:ascii="Times New Roman" w:hAnsi="Times New Roman" w:cs="Times New Roman"/>
          <w:sz w:val="28"/>
          <w:szCs w:val="28"/>
        </w:rPr>
        <w:t xml:space="preserve"> (pgu.govvrn.ru)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Портал государственных и муниципальных услуг Воронежской области);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МФЦ (www.mydocuments36.ru);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информационном стенде в отделе;</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информационных стендах в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непосредственно в администрации городского округа город Воронеж, отделе,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с использованием средств почтовой, телефонной связи, средств сети Интернет.</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1.3.4.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Pr="00A916F2">
        <w:rPr>
          <w:rFonts w:ascii="Times New Roman" w:hAnsi="Times New Roman" w:cs="Times New Roman"/>
          <w:sz w:val="28"/>
          <w:szCs w:val="28"/>
        </w:rPr>
        <w:t>уполномоченными</w:t>
      </w:r>
      <w:r w:rsidRPr="00A916F2">
        <w:rPr>
          <w:rFonts w:ascii="Times New Roman" w:hAnsi="Times New Roman" w:cs="Times New Roman"/>
          <w:sz w:val="28"/>
          <w:szCs w:val="28"/>
          <w:highlight w:val="red"/>
        </w:rPr>
        <w:t xml:space="preserve"> </w:t>
      </w:r>
      <w:r w:rsidR="00A916F2" w:rsidRPr="002575C0">
        <w:rPr>
          <w:rFonts w:ascii="Times New Roman" w:hAnsi="Times New Roman" w:cs="Times New Roman"/>
          <w:sz w:val="28"/>
          <w:szCs w:val="28"/>
        </w:rPr>
        <w:t xml:space="preserve">специалистами </w:t>
      </w:r>
      <w:r w:rsidRPr="002575C0">
        <w:rPr>
          <w:rFonts w:ascii="Times New Roman" w:hAnsi="Times New Roman" w:cs="Times New Roman"/>
          <w:sz w:val="28"/>
          <w:szCs w:val="28"/>
        </w:rPr>
        <w:t xml:space="preserve">отдела, МФЦ (далее </w:t>
      </w:r>
      <w:r w:rsidR="00A916F2" w:rsidRPr="002575C0">
        <w:rPr>
          <w:rFonts w:ascii="Times New Roman" w:hAnsi="Times New Roman" w:cs="Times New Roman"/>
          <w:sz w:val="28"/>
          <w:szCs w:val="28"/>
        </w:rPr>
        <w:t>–</w:t>
      </w:r>
      <w:r w:rsidR="0069487D" w:rsidRPr="002575C0">
        <w:rPr>
          <w:rFonts w:ascii="Times New Roman" w:hAnsi="Times New Roman" w:cs="Times New Roman"/>
          <w:sz w:val="28"/>
          <w:szCs w:val="28"/>
        </w:rPr>
        <w:t xml:space="preserve"> </w:t>
      </w:r>
      <w:r w:rsidR="00A916F2" w:rsidRPr="002575C0">
        <w:rPr>
          <w:rFonts w:ascii="Times New Roman" w:hAnsi="Times New Roman" w:cs="Times New Roman"/>
          <w:sz w:val="28"/>
          <w:szCs w:val="28"/>
        </w:rPr>
        <w:t>специалисты</w:t>
      </w:r>
      <w:r w:rsidRPr="00A916F2">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Информирование о ходе предоставления муниципальной услуги осуществляется </w:t>
      </w:r>
      <w:r w:rsidRPr="002575C0">
        <w:rPr>
          <w:rFonts w:ascii="Times New Roman" w:hAnsi="Times New Roman" w:cs="Times New Roman"/>
          <w:sz w:val="28"/>
          <w:szCs w:val="28"/>
        </w:rPr>
        <w:t xml:space="preserve">уполномоченными </w:t>
      </w:r>
      <w:r w:rsidR="00451FD0" w:rsidRPr="002575C0">
        <w:rPr>
          <w:rFonts w:ascii="Times New Roman" w:hAnsi="Times New Roman" w:cs="Times New Roman"/>
          <w:sz w:val="28"/>
          <w:szCs w:val="28"/>
        </w:rPr>
        <w:t xml:space="preserve">специалистами </w:t>
      </w:r>
      <w:r w:rsidRPr="002575C0">
        <w:rPr>
          <w:rFonts w:ascii="Times New Roman" w:hAnsi="Times New Roman" w:cs="Times New Roman"/>
          <w:sz w:val="28"/>
          <w:szCs w:val="28"/>
        </w:rPr>
        <w:t>при</w:t>
      </w:r>
      <w:r w:rsidRPr="00E04856">
        <w:rPr>
          <w:rFonts w:ascii="Times New Roman" w:hAnsi="Times New Roman" w:cs="Times New Roman"/>
          <w:sz w:val="28"/>
          <w:szCs w:val="28"/>
        </w:rPr>
        <w:t xml:space="preserve"> личном контакте с заявителем, с использованием </w:t>
      </w:r>
      <w:r w:rsidR="00451FD0" w:rsidRPr="002575C0">
        <w:rPr>
          <w:rFonts w:ascii="Times New Roman" w:hAnsi="Times New Roman" w:cs="Times New Roman"/>
          <w:sz w:val="28"/>
          <w:szCs w:val="28"/>
        </w:rPr>
        <w:t>средств</w:t>
      </w:r>
      <w:r w:rsidR="00451FD0">
        <w:rPr>
          <w:rFonts w:ascii="Times New Roman" w:hAnsi="Times New Roman" w:cs="Times New Roman"/>
          <w:sz w:val="28"/>
          <w:szCs w:val="28"/>
        </w:rPr>
        <w:t xml:space="preserve"> </w:t>
      </w:r>
      <w:r w:rsidRPr="00E04856">
        <w:rPr>
          <w:rFonts w:ascii="Times New Roman" w:hAnsi="Times New Roman" w:cs="Times New Roman"/>
          <w:sz w:val="28"/>
          <w:szCs w:val="28"/>
        </w:rPr>
        <w:t xml:space="preserve">почтовой, телефонной связи, </w:t>
      </w:r>
      <w:r w:rsidR="00451FD0" w:rsidRPr="002575C0">
        <w:rPr>
          <w:rFonts w:ascii="Times New Roman" w:hAnsi="Times New Roman" w:cs="Times New Roman"/>
          <w:sz w:val="28"/>
          <w:szCs w:val="28"/>
        </w:rPr>
        <w:t>посредством электронной почты</w:t>
      </w:r>
      <w:r w:rsidR="00451FD0">
        <w:rPr>
          <w:rFonts w:ascii="Times New Roman" w:hAnsi="Times New Roman" w:cs="Times New Roman"/>
          <w:sz w:val="28"/>
          <w:szCs w:val="28"/>
        </w:rPr>
        <w:t xml:space="preserve">, </w:t>
      </w:r>
      <w:r w:rsidRPr="00E04856">
        <w:rPr>
          <w:rFonts w:ascii="Times New Roman" w:hAnsi="Times New Roman" w:cs="Times New Roman"/>
          <w:sz w:val="28"/>
          <w:szCs w:val="28"/>
        </w:rPr>
        <w:t>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На информационных стендах в местах предоставления муниципальной услуги, а также на официальн</w:t>
      </w:r>
      <w:r w:rsidR="002575C0">
        <w:rPr>
          <w:rFonts w:ascii="Times New Roman" w:hAnsi="Times New Roman" w:cs="Times New Roman"/>
          <w:sz w:val="28"/>
          <w:szCs w:val="28"/>
        </w:rPr>
        <w:t>ых</w:t>
      </w:r>
      <w:r w:rsidRPr="00E04856">
        <w:rPr>
          <w:rFonts w:ascii="Times New Roman" w:hAnsi="Times New Roman" w:cs="Times New Roman"/>
          <w:sz w:val="28"/>
          <w:szCs w:val="28"/>
        </w:rPr>
        <w:t xml:space="preserve"> сайт</w:t>
      </w:r>
      <w:r w:rsidR="002575C0">
        <w:rPr>
          <w:rFonts w:ascii="Times New Roman" w:hAnsi="Times New Roman" w:cs="Times New Roman"/>
          <w:sz w:val="28"/>
          <w:szCs w:val="28"/>
        </w:rPr>
        <w:t>ах</w:t>
      </w:r>
      <w:r w:rsidRPr="00E04856">
        <w:rPr>
          <w:rFonts w:ascii="Times New Roman" w:hAnsi="Times New Roman" w:cs="Times New Roman"/>
          <w:sz w:val="28"/>
          <w:szCs w:val="28"/>
        </w:rPr>
        <w:t xml:space="preserve">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текст настоящего Административного регламента;</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451FD0">
        <w:rPr>
          <w:rFonts w:ascii="Times New Roman" w:hAnsi="Times New Roman" w:cs="Times New Roman"/>
          <w:sz w:val="28"/>
          <w:szCs w:val="28"/>
        </w:rPr>
        <w:t xml:space="preserve">, </w:t>
      </w:r>
      <w:r w:rsidR="00451FD0" w:rsidRPr="002575C0">
        <w:rPr>
          <w:rFonts w:ascii="Times New Roman" w:hAnsi="Times New Roman" w:cs="Times New Roman"/>
          <w:sz w:val="28"/>
          <w:szCs w:val="28"/>
        </w:rPr>
        <w:t>выдержки из них</w:t>
      </w:r>
      <w:r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формы, образцы заявлений, документов.</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451FD0" w:rsidRPr="002575C0">
        <w:rPr>
          <w:rFonts w:ascii="Times New Roman" w:hAnsi="Times New Roman" w:cs="Times New Roman"/>
          <w:sz w:val="28"/>
          <w:szCs w:val="28"/>
        </w:rPr>
        <w:t>специалистами</w:t>
      </w:r>
      <w:r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 порядке предоставления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 ходе предоставления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об отказе в предоставлении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1.3.7. В любое время </w:t>
      </w:r>
      <w:r w:rsidRPr="002575C0">
        <w:rPr>
          <w:rFonts w:ascii="Times New Roman" w:hAnsi="Times New Roman" w:cs="Times New Roman"/>
          <w:sz w:val="28"/>
          <w:szCs w:val="28"/>
        </w:rPr>
        <w:t>с</w:t>
      </w:r>
      <w:r w:rsidR="008A56DA" w:rsidRPr="002575C0">
        <w:rPr>
          <w:rFonts w:ascii="Times New Roman" w:hAnsi="Times New Roman" w:cs="Times New Roman"/>
          <w:sz w:val="28"/>
          <w:szCs w:val="28"/>
        </w:rPr>
        <w:t>о дня</w:t>
      </w:r>
      <w:r w:rsidRPr="00E04856">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подготовке и выдаче разрешения на ввод объекта капитального строительства в эксплуатацию с использованием </w:t>
      </w:r>
      <w:r w:rsidR="008A56DA">
        <w:rPr>
          <w:rFonts w:ascii="Times New Roman" w:hAnsi="Times New Roman" w:cs="Times New Roman"/>
          <w:sz w:val="28"/>
          <w:szCs w:val="28"/>
        </w:rPr>
        <w:t xml:space="preserve">средств </w:t>
      </w:r>
      <w:r w:rsidRPr="00E04856">
        <w:rPr>
          <w:rFonts w:ascii="Times New Roman" w:hAnsi="Times New Roman" w:cs="Times New Roman"/>
          <w:sz w:val="28"/>
          <w:szCs w:val="28"/>
        </w:rPr>
        <w:t xml:space="preserve">почтовой, телефонной связи, средств </w:t>
      </w:r>
      <w:r w:rsidR="00D42892" w:rsidRPr="002575C0">
        <w:rPr>
          <w:rFonts w:ascii="Times New Roman" w:hAnsi="Times New Roman" w:cs="Times New Roman"/>
          <w:sz w:val="28"/>
          <w:szCs w:val="28"/>
        </w:rPr>
        <w:t>сети</w:t>
      </w:r>
      <w:r w:rsidR="00D42892">
        <w:rPr>
          <w:rFonts w:ascii="Times New Roman" w:hAnsi="Times New Roman" w:cs="Times New Roman"/>
          <w:sz w:val="28"/>
          <w:szCs w:val="28"/>
        </w:rPr>
        <w:t xml:space="preserve"> </w:t>
      </w:r>
      <w:r w:rsidRPr="00E04856">
        <w:rPr>
          <w:rFonts w:ascii="Times New Roman" w:hAnsi="Times New Roman" w:cs="Times New Roman"/>
          <w:sz w:val="28"/>
          <w:szCs w:val="28"/>
        </w:rPr>
        <w:t>Интернет, а также при личном контакте с</w:t>
      </w:r>
      <w:r w:rsidR="0051539B" w:rsidRPr="009D3399">
        <w:rPr>
          <w:rFonts w:ascii="Times New Roman" w:hAnsi="Times New Roman" w:cs="Times New Roman"/>
          <w:sz w:val="28"/>
          <w:szCs w:val="28"/>
        </w:rPr>
        <w:t>о</w:t>
      </w:r>
      <w:r w:rsidR="0051539B">
        <w:rPr>
          <w:rFonts w:ascii="Times New Roman" w:hAnsi="Times New Roman" w:cs="Times New Roman"/>
          <w:sz w:val="28"/>
          <w:szCs w:val="28"/>
        </w:rPr>
        <w:t xml:space="preserve"> </w:t>
      </w:r>
      <w:r w:rsidRPr="00E04856">
        <w:rPr>
          <w:rFonts w:ascii="Times New Roman" w:hAnsi="Times New Roman" w:cs="Times New Roman"/>
          <w:sz w:val="28"/>
          <w:szCs w:val="28"/>
        </w:rPr>
        <w:t>специалистами.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При </w:t>
      </w:r>
      <w:r w:rsidR="00312D81" w:rsidRPr="00312D81">
        <w:rPr>
          <w:rFonts w:ascii="Times New Roman" w:hAnsi="Times New Roman" w:cs="Times New Roman"/>
          <w:sz w:val="28"/>
          <w:szCs w:val="28"/>
        </w:rPr>
        <w:t>отсутствии у</w:t>
      </w:r>
      <w:r w:rsidR="00312D81">
        <w:rPr>
          <w:rFonts w:ascii="Times New Roman" w:hAnsi="Times New Roman" w:cs="Times New Roman"/>
          <w:sz w:val="28"/>
          <w:szCs w:val="28"/>
        </w:rPr>
        <w:t xml:space="preserve"> </w:t>
      </w:r>
      <w:r w:rsidRPr="00E04856">
        <w:rPr>
          <w:rFonts w:ascii="Times New Roman" w:hAnsi="Times New Roman" w:cs="Times New Roman"/>
          <w:sz w:val="28"/>
          <w:szCs w:val="28"/>
        </w:rPr>
        <w:t xml:space="preserve">специалиста, принявшего звонок, </w:t>
      </w:r>
      <w:r w:rsidR="00312D81">
        <w:rPr>
          <w:rFonts w:ascii="Times New Roman" w:hAnsi="Times New Roman" w:cs="Times New Roman"/>
          <w:sz w:val="28"/>
          <w:szCs w:val="28"/>
        </w:rPr>
        <w:t>возможности с</w:t>
      </w:r>
      <w:r w:rsidRPr="00E04856">
        <w:rPr>
          <w:rFonts w:ascii="Times New Roman" w:hAnsi="Times New Roman" w:cs="Times New Roman"/>
          <w:sz w:val="28"/>
          <w:szCs w:val="28"/>
        </w:rPr>
        <w:t xml:space="preserve">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w:t>
      </w:r>
      <w:r w:rsidRPr="00312D81">
        <w:rPr>
          <w:rFonts w:ascii="Times New Roman" w:hAnsi="Times New Roman" w:cs="Times New Roman"/>
          <w:sz w:val="28"/>
          <w:szCs w:val="28"/>
        </w:rPr>
        <w:t>которому можно получить необходимую информацию.</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69487D" w:rsidRPr="002575C0">
        <w:rPr>
          <w:rFonts w:ascii="Times New Roman" w:hAnsi="Times New Roman" w:cs="Times New Roman"/>
          <w:sz w:val="28"/>
          <w:szCs w:val="28"/>
        </w:rPr>
        <w:t>специалист</w:t>
      </w:r>
      <w:r w:rsidRPr="002575C0">
        <w:rPr>
          <w:rFonts w:ascii="Times New Roman" w:hAnsi="Times New Roman" w:cs="Times New Roman"/>
          <w:sz w:val="28"/>
          <w:szCs w:val="28"/>
        </w:rPr>
        <w:t>, ответственн</w:t>
      </w:r>
      <w:r w:rsidR="0069487D" w:rsidRPr="002575C0">
        <w:rPr>
          <w:rFonts w:ascii="Times New Roman" w:hAnsi="Times New Roman" w:cs="Times New Roman"/>
          <w:sz w:val="28"/>
          <w:szCs w:val="28"/>
        </w:rPr>
        <w:t>ый</w:t>
      </w:r>
      <w:r w:rsidRPr="00312D81">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Pr="002575C0">
        <w:rPr>
          <w:rFonts w:ascii="Times New Roman" w:hAnsi="Times New Roman" w:cs="Times New Roman"/>
          <w:sz w:val="28"/>
          <w:szCs w:val="28"/>
        </w:rPr>
        <w:t>со дня</w:t>
      </w:r>
      <w:r w:rsidRPr="00312D81">
        <w:rPr>
          <w:rFonts w:ascii="Times New Roman" w:hAnsi="Times New Roman" w:cs="Times New Roman"/>
          <w:sz w:val="28"/>
          <w:szCs w:val="28"/>
        </w:rPr>
        <w:t xml:space="preserve"> регистрации письменного обращения.</w:t>
      </w:r>
    </w:p>
    <w:p w:rsidR="0098494F" w:rsidRDefault="00312D81" w:rsidP="00F603CB">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1 рабочего дня, следующего за днем исполнения административной процедур</w:t>
      </w:r>
      <w:r w:rsidRPr="002575C0">
        <w:rPr>
          <w:rFonts w:ascii="Times New Roman" w:hAnsi="Times New Roman" w:cs="Times New Roman"/>
          <w:sz w:val="28"/>
          <w:szCs w:val="28"/>
        </w:rPr>
        <w:t>ы</w:t>
      </w:r>
      <w:r w:rsidRPr="00312D81">
        <w:rPr>
          <w:rFonts w:ascii="Times New Roman" w:hAnsi="Times New Roman" w:cs="Times New Roman"/>
          <w:sz w:val="28"/>
          <w:szCs w:val="28"/>
        </w:rPr>
        <w:t>.</w:t>
      </w:r>
    </w:p>
    <w:p w:rsidR="00E04856" w:rsidRPr="008635C4" w:rsidRDefault="00E04856" w:rsidP="0069487D">
      <w:pPr>
        <w:pStyle w:val="ConsPlusNormal"/>
        <w:jc w:val="center"/>
        <w:outlineLvl w:val="1"/>
        <w:rPr>
          <w:rFonts w:ascii="Times New Roman" w:hAnsi="Times New Roman" w:cs="Times New Roman"/>
          <w:sz w:val="28"/>
          <w:szCs w:val="28"/>
        </w:rPr>
      </w:pPr>
      <w:r w:rsidRPr="008635C4">
        <w:rPr>
          <w:rFonts w:ascii="Times New Roman" w:hAnsi="Times New Roman" w:cs="Times New Roman"/>
          <w:sz w:val="28"/>
          <w:szCs w:val="28"/>
        </w:rPr>
        <w:t>2. СТАНДАРТ ПРЕДОСТАВЛЕНИЯ МУНИЦИПАЛЬНОЙ УСЛУГИ</w:t>
      </w:r>
    </w:p>
    <w:p w:rsidR="00E04856" w:rsidRPr="008635C4"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B13980">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2.1. Наименование муниципальной услуги</w:t>
      </w:r>
    </w:p>
    <w:p w:rsidR="00E04856" w:rsidRPr="00312D81"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312D81">
        <w:rPr>
          <w:rFonts w:ascii="Times New Roman" w:hAnsi="Times New Roman" w:cs="Times New Roman"/>
          <w:sz w:val="28"/>
          <w:szCs w:val="28"/>
        </w:rPr>
        <w:t>«</w:t>
      </w:r>
      <w:r w:rsidRPr="00312D81">
        <w:rPr>
          <w:rFonts w:ascii="Times New Roman" w:hAnsi="Times New Roman" w:cs="Times New Roman"/>
          <w:sz w:val="28"/>
          <w:szCs w:val="28"/>
        </w:rPr>
        <w:t>Подготовка и выдача разрешений на ввод объекта в эксплуатацию</w:t>
      </w:r>
      <w:r w:rsidR="00312D81">
        <w:rPr>
          <w:rFonts w:ascii="Times New Roman" w:hAnsi="Times New Roman" w:cs="Times New Roman"/>
          <w:sz w:val="28"/>
          <w:szCs w:val="28"/>
        </w:rPr>
        <w:t>»</w:t>
      </w:r>
      <w:r w:rsidRPr="00312D81">
        <w:rPr>
          <w:rFonts w:ascii="Times New Roman" w:hAnsi="Times New Roman" w:cs="Times New Roman"/>
          <w:sz w:val="28"/>
          <w:szCs w:val="28"/>
        </w:rPr>
        <w:t>.</w:t>
      </w:r>
    </w:p>
    <w:p w:rsidR="00E04856" w:rsidRDefault="00E04856" w:rsidP="0069487D">
      <w:pPr>
        <w:pStyle w:val="ConsPlusNormal"/>
        <w:ind w:firstLine="709"/>
        <w:jc w:val="both"/>
      </w:pPr>
    </w:p>
    <w:p w:rsidR="00E04856" w:rsidRPr="00312D81" w:rsidRDefault="00E04856" w:rsidP="0069487D">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2.2. Наименование органа, предоставляющего</w:t>
      </w:r>
    </w:p>
    <w:p w:rsidR="00E04856" w:rsidRPr="00312D81" w:rsidRDefault="00E04856" w:rsidP="0069487D">
      <w:pPr>
        <w:pStyle w:val="ConsPlusNormal"/>
        <w:jc w:val="center"/>
        <w:rPr>
          <w:rFonts w:ascii="Times New Roman" w:hAnsi="Times New Roman" w:cs="Times New Roman"/>
          <w:sz w:val="28"/>
          <w:szCs w:val="28"/>
        </w:rPr>
      </w:pPr>
      <w:r w:rsidRPr="00312D81">
        <w:rPr>
          <w:rFonts w:ascii="Times New Roman" w:hAnsi="Times New Roman" w:cs="Times New Roman"/>
          <w:sz w:val="28"/>
          <w:szCs w:val="28"/>
        </w:rPr>
        <w:t>муниципальную услугу</w:t>
      </w:r>
    </w:p>
    <w:p w:rsidR="00E04856" w:rsidRPr="00312D81"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2.2.1. Орган, предоставляющий муници</w:t>
      </w:r>
      <w:r w:rsidR="00FC05F8">
        <w:rPr>
          <w:rFonts w:ascii="Times New Roman" w:hAnsi="Times New Roman" w:cs="Times New Roman"/>
          <w:sz w:val="28"/>
          <w:szCs w:val="28"/>
        </w:rPr>
        <w:t xml:space="preserve">пальную услугу,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312D81">
        <w:rPr>
          <w:rFonts w:ascii="Times New Roman" w:hAnsi="Times New Roman" w:cs="Times New Roman"/>
          <w:sz w:val="28"/>
          <w:szCs w:val="28"/>
        </w:rPr>
        <w:t>администрация городского округа город Воронеж.</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w:t>
      </w:r>
      <w:r w:rsidR="00FC05F8">
        <w:rPr>
          <w:rFonts w:ascii="Times New Roman" w:hAnsi="Times New Roman" w:cs="Times New Roman"/>
          <w:sz w:val="28"/>
          <w:szCs w:val="28"/>
        </w:rPr>
        <w:t xml:space="preserve">авления муниципальной услуги,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312D81">
        <w:rPr>
          <w:rFonts w:ascii="Times New Roman" w:hAnsi="Times New Roman" w:cs="Times New Roman"/>
          <w:sz w:val="28"/>
          <w:szCs w:val="28"/>
        </w:rPr>
        <w:t xml:space="preserve">отдел подготовки и выдачи разрешительной документации в области строительства (далее </w:t>
      </w:r>
      <w:r w:rsidR="00FE78D5">
        <w:rPr>
          <w:rFonts w:ascii="Times New Roman" w:hAnsi="Times New Roman" w:cs="Times New Roman"/>
          <w:sz w:val="28"/>
          <w:szCs w:val="28"/>
        </w:rPr>
        <w:t>–</w:t>
      </w:r>
      <w:r w:rsidRPr="00312D81">
        <w:rPr>
          <w:rFonts w:ascii="Times New Roman" w:hAnsi="Times New Roman" w:cs="Times New Roman"/>
          <w:sz w:val="28"/>
          <w:szCs w:val="28"/>
        </w:rPr>
        <w:t xml:space="preserve"> отдел).</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2575C0">
        <w:rPr>
          <w:rFonts w:ascii="Times New Roman" w:hAnsi="Times New Roman" w:cs="Times New Roman"/>
          <w:sz w:val="28"/>
          <w:szCs w:val="28"/>
        </w:rPr>
        <w:t>За предоставлением муниципальной услуги заявитель может также обратиться в МФЦ.</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2.2.2. Отдел при предоставлении муниципальной услуги в целях получения документов, необходимых для принятия решения о подготовке и выдаче разрешения на ввод объекта капитального строительства в эксплуатацию,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инспекцией государственного строительного надзора Воронежской области.</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072137">
        <w:rPr>
          <w:rFonts w:ascii="Times New Roman" w:hAnsi="Times New Roman" w:cs="Times New Roman"/>
          <w:sz w:val="28"/>
          <w:szCs w:val="28"/>
        </w:rPr>
        <w:t>2.2.3. Заявитель в целях получения документов и информации,</w:t>
      </w:r>
      <w:r w:rsidRPr="00312D81">
        <w:rPr>
          <w:rFonts w:ascii="Times New Roman" w:hAnsi="Times New Roman" w:cs="Times New Roman"/>
          <w:sz w:val="28"/>
          <w:szCs w:val="28"/>
        </w:rPr>
        <w:t xml:space="preserve"> получаемых в рамках предоставления услуг, которые являются необходимыми и обязательными для предоставления муниципальной услуги, обращается </w:t>
      </w:r>
      <w:proofErr w:type="gramStart"/>
      <w:r w:rsidRPr="00312D81">
        <w:rPr>
          <w:rFonts w:ascii="Times New Roman" w:hAnsi="Times New Roman" w:cs="Times New Roman"/>
          <w:sz w:val="28"/>
          <w:szCs w:val="28"/>
        </w:rPr>
        <w:t>в</w:t>
      </w:r>
      <w:proofErr w:type="gramEnd"/>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адрес лица, осуществляющего строительство, в случае осуществления строительства, реконструкции на основании договора, а также лица, осуществляющего строительный контроль, в случае осуществления строительного контроля на основании договора;</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организации, осуществляющие эксплуатацию сетей инженерно-технического обеспечения;</w:t>
      </w:r>
    </w:p>
    <w:p w:rsid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страховую организацию, имеющую лицензию на осуществление обязательного страхования, выданную в соответствии с законодательством Российской Федерации</w:t>
      </w:r>
      <w:r w:rsidR="00312D81">
        <w:rPr>
          <w:rFonts w:ascii="Times New Roman" w:hAnsi="Times New Roman" w:cs="Times New Roman"/>
          <w:sz w:val="28"/>
          <w:szCs w:val="28"/>
        </w:rPr>
        <w:t>;</w:t>
      </w:r>
    </w:p>
    <w:p w:rsidR="00E04856" w:rsidRPr="00312D81" w:rsidRDefault="00312D81" w:rsidP="0069487D">
      <w:pPr>
        <w:pStyle w:val="ConsPlusNormal"/>
        <w:spacing w:line="360" w:lineRule="auto"/>
        <w:ind w:firstLine="709"/>
        <w:jc w:val="both"/>
        <w:rPr>
          <w:rFonts w:ascii="Times New Roman" w:hAnsi="Times New Roman" w:cs="Times New Roman"/>
          <w:sz w:val="28"/>
          <w:szCs w:val="28"/>
        </w:rPr>
      </w:pPr>
      <w:r w:rsidRPr="002575C0">
        <w:rPr>
          <w:rFonts w:ascii="Times New Roman" w:hAnsi="Times New Roman" w:cs="Times New Roman"/>
          <w:sz w:val="28"/>
          <w:szCs w:val="28"/>
        </w:rPr>
        <w:t>- органы охр</w:t>
      </w:r>
      <w:r w:rsidR="00FE78D5" w:rsidRPr="002575C0">
        <w:rPr>
          <w:rFonts w:ascii="Times New Roman" w:hAnsi="Times New Roman" w:cs="Times New Roman"/>
          <w:sz w:val="28"/>
          <w:szCs w:val="28"/>
        </w:rPr>
        <w:t>аны объектов</w:t>
      </w:r>
      <w:r w:rsidRPr="002575C0">
        <w:rPr>
          <w:rFonts w:ascii="Times New Roman" w:hAnsi="Times New Roman" w:cs="Times New Roman"/>
          <w:sz w:val="28"/>
          <w:szCs w:val="28"/>
        </w:rPr>
        <w:t xml:space="preserve"> культурного наследия</w:t>
      </w:r>
      <w:r w:rsidR="00E04856" w:rsidRPr="002575C0">
        <w:rPr>
          <w:rFonts w:ascii="Times New Roman" w:hAnsi="Times New Roman" w:cs="Times New Roman"/>
          <w:sz w:val="28"/>
          <w:szCs w:val="28"/>
        </w:rPr>
        <w:t>.</w:t>
      </w:r>
    </w:p>
    <w:p w:rsidR="00E04856" w:rsidRPr="00FD7C3D" w:rsidRDefault="00E04856" w:rsidP="0069487D">
      <w:pPr>
        <w:pStyle w:val="ConsPlusNormal"/>
        <w:tabs>
          <w:tab w:val="right" w:pos="709"/>
        </w:tabs>
        <w:spacing w:line="360" w:lineRule="auto"/>
        <w:ind w:firstLine="709"/>
        <w:jc w:val="both"/>
        <w:rPr>
          <w:rFonts w:ascii="Times New Roman" w:hAnsi="Times New Roman" w:cs="Times New Roman"/>
          <w:sz w:val="28"/>
          <w:szCs w:val="28"/>
        </w:rPr>
      </w:pPr>
      <w:r w:rsidRPr="00FD7C3D">
        <w:rPr>
          <w:rFonts w:ascii="Times New Roman" w:hAnsi="Times New Roman" w:cs="Times New Roman"/>
          <w:sz w:val="28"/>
          <w:szCs w:val="28"/>
        </w:rPr>
        <w:t xml:space="preserve">2.2.4. </w:t>
      </w:r>
      <w:proofErr w:type="gramStart"/>
      <w:r w:rsidRPr="00FD7C3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9" w:history="1">
        <w:r w:rsidRPr="00FD7C3D">
          <w:rPr>
            <w:rFonts w:ascii="Times New Roman" w:hAnsi="Times New Roman" w:cs="Times New Roman"/>
            <w:sz w:val="28"/>
            <w:szCs w:val="28"/>
          </w:rPr>
          <w:t>Перечень</w:t>
        </w:r>
      </w:hyperlink>
      <w:r w:rsidRPr="00FD7C3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FE497B">
        <w:rPr>
          <w:rFonts w:ascii="Times New Roman" w:hAnsi="Times New Roman" w:cs="Times New Roman"/>
          <w:sz w:val="28"/>
          <w:szCs w:val="28"/>
        </w:rPr>
        <w:t>№</w:t>
      </w:r>
      <w:r w:rsidRPr="00FD7C3D">
        <w:rPr>
          <w:rFonts w:ascii="Times New Roman" w:hAnsi="Times New Roman" w:cs="Times New Roman"/>
          <w:sz w:val="28"/>
          <w:szCs w:val="28"/>
        </w:rPr>
        <w:t xml:space="preserve"> 721-III.</w:t>
      </w:r>
      <w:proofErr w:type="gramEnd"/>
    </w:p>
    <w:p w:rsidR="00E04856" w:rsidRDefault="00E04856" w:rsidP="0069487D">
      <w:pPr>
        <w:pStyle w:val="ConsPlusNormal"/>
        <w:ind w:firstLine="709"/>
        <w:jc w:val="both"/>
      </w:pPr>
    </w:p>
    <w:p w:rsidR="00E04856" w:rsidRPr="00312D81" w:rsidRDefault="00E04856" w:rsidP="00FE78D5">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2.3. Результат предоставления муниципальной услуги</w:t>
      </w:r>
    </w:p>
    <w:p w:rsidR="00E04856" w:rsidRPr="00312D81" w:rsidRDefault="00E04856" w:rsidP="0069487D">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Результатом предоставления муниципальной услуги является выдача (направление) заявителю 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FE78D5">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2.4. Срок предоставления муниципальной услуги</w:t>
      </w:r>
    </w:p>
    <w:p w:rsidR="00E04856" w:rsidRPr="00312D81" w:rsidRDefault="00E04856" w:rsidP="0069487D">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предоставления муниципальной услуги не должен превышать </w:t>
      </w:r>
      <w:r w:rsidR="00312D81">
        <w:rPr>
          <w:rFonts w:ascii="Times New Roman" w:hAnsi="Times New Roman" w:cs="Times New Roman"/>
          <w:sz w:val="28"/>
          <w:szCs w:val="28"/>
        </w:rPr>
        <w:t>7</w:t>
      </w:r>
      <w:r w:rsidRPr="00312D81">
        <w:rPr>
          <w:rFonts w:ascii="Times New Roman" w:hAnsi="Times New Roman" w:cs="Times New Roman"/>
          <w:sz w:val="28"/>
          <w:szCs w:val="28"/>
        </w:rPr>
        <w:t xml:space="preserve"> </w:t>
      </w:r>
      <w:r w:rsidR="005B00A3">
        <w:rPr>
          <w:rFonts w:ascii="Times New Roman" w:hAnsi="Times New Roman" w:cs="Times New Roman"/>
          <w:sz w:val="28"/>
          <w:szCs w:val="28"/>
        </w:rPr>
        <w:t>рабочих</w:t>
      </w:r>
      <w:r w:rsidRPr="00312D81">
        <w:rPr>
          <w:rFonts w:ascii="Times New Roman" w:hAnsi="Times New Roman" w:cs="Times New Roman"/>
          <w:sz w:val="28"/>
          <w:szCs w:val="28"/>
        </w:rPr>
        <w:t xml:space="preserve"> дней со дня представления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регистрации документов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в течение </w:t>
      </w:r>
      <w:r w:rsidR="00745908" w:rsidRPr="00C84997">
        <w:rPr>
          <w:rFonts w:ascii="Times New Roman" w:hAnsi="Times New Roman" w:cs="Times New Roman"/>
          <w:sz w:val="28"/>
          <w:szCs w:val="28"/>
        </w:rPr>
        <w:t>1</w:t>
      </w:r>
      <w:r w:rsidRPr="00C84997">
        <w:rPr>
          <w:rFonts w:ascii="Times New Roman" w:hAnsi="Times New Roman" w:cs="Times New Roman"/>
          <w:sz w:val="28"/>
          <w:szCs w:val="28"/>
        </w:rPr>
        <w:t xml:space="preserve"> </w:t>
      </w:r>
      <w:r w:rsidR="00745908" w:rsidRPr="00C84997">
        <w:rPr>
          <w:rFonts w:ascii="Times New Roman" w:hAnsi="Times New Roman" w:cs="Times New Roman"/>
          <w:sz w:val="28"/>
          <w:szCs w:val="28"/>
        </w:rPr>
        <w:t>рабочего</w:t>
      </w:r>
      <w:r w:rsidRPr="00312D81">
        <w:rPr>
          <w:rFonts w:ascii="Times New Roman" w:hAnsi="Times New Roman" w:cs="Times New Roman"/>
          <w:sz w:val="28"/>
          <w:szCs w:val="28"/>
        </w:rPr>
        <w:t xml:space="preserve"> дня.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и осмотра объекта капитального строительства, в том числе истребованию документов (сведений), указанных в </w:t>
      </w:r>
      <w:hyperlink w:anchor="P182" w:history="1">
        <w:r w:rsidRPr="00FD679E">
          <w:rPr>
            <w:rFonts w:ascii="Times New Roman" w:hAnsi="Times New Roman" w:cs="Times New Roman"/>
            <w:sz w:val="28"/>
            <w:szCs w:val="28"/>
          </w:rPr>
          <w:t>пункте 2.6.2</w:t>
        </w:r>
      </w:hyperlink>
      <w:r w:rsidRPr="00FD679E">
        <w:rPr>
          <w:rFonts w:ascii="Times New Roman" w:hAnsi="Times New Roman" w:cs="Times New Roman"/>
          <w:sz w:val="28"/>
          <w:szCs w:val="28"/>
        </w:rPr>
        <w:t xml:space="preserve"> </w:t>
      </w:r>
      <w:r w:rsidRPr="00312D81">
        <w:rPr>
          <w:rFonts w:ascii="Times New Roman" w:hAnsi="Times New Roman" w:cs="Times New Roman"/>
          <w:sz w:val="28"/>
          <w:szCs w:val="28"/>
        </w:rPr>
        <w:t>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w:t>
      </w:r>
      <w:r w:rsidR="005B00A3">
        <w:rPr>
          <w:rFonts w:ascii="Times New Roman" w:hAnsi="Times New Roman" w:cs="Times New Roman"/>
          <w:sz w:val="28"/>
          <w:szCs w:val="28"/>
        </w:rPr>
        <w:t>ежведомственного взаимодействия</w:t>
      </w:r>
      <w:r w:rsidRPr="00312D81">
        <w:rPr>
          <w:rFonts w:ascii="Times New Roman" w:hAnsi="Times New Roman" w:cs="Times New Roman"/>
          <w:sz w:val="28"/>
          <w:szCs w:val="28"/>
        </w:rPr>
        <w:t xml:space="preserve">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4 рабочих</w:t>
      </w:r>
      <w:r w:rsidRPr="00312D81">
        <w:rPr>
          <w:rFonts w:ascii="Times New Roman" w:hAnsi="Times New Roman" w:cs="Times New Roman"/>
          <w:sz w:val="28"/>
          <w:szCs w:val="28"/>
        </w:rPr>
        <w:t xml:space="preserve"> дн</w:t>
      </w:r>
      <w:r w:rsidR="00FD679E">
        <w:rPr>
          <w:rFonts w:ascii="Times New Roman" w:hAnsi="Times New Roman" w:cs="Times New Roman"/>
          <w:sz w:val="28"/>
          <w:szCs w:val="28"/>
        </w:rPr>
        <w:t>я</w:t>
      </w:r>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исполнения административной процедуры по подготовке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1</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рабочий</w:t>
      </w:r>
      <w:r w:rsidRPr="00312D81">
        <w:rPr>
          <w:rFonts w:ascii="Times New Roman" w:hAnsi="Times New Roman" w:cs="Times New Roman"/>
          <w:sz w:val="28"/>
          <w:szCs w:val="28"/>
        </w:rPr>
        <w:t xml:space="preserve"> д</w:t>
      </w:r>
      <w:r w:rsidR="00FD679E">
        <w:rPr>
          <w:rFonts w:ascii="Times New Roman" w:hAnsi="Times New Roman" w:cs="Times New Roman"/>
          <w:sz w:val="28"/>
          <w:szCs w:val="28"/>
        </w:rPr>
        <w:t>ень</w:t>
      </w:r>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Срок исполнения административной процедуры по выдаче (направлению) разрешения на ввод объекта капитального строительства в эксплуатацию</w:t>
      </w:r>
      <w:r w:rsidR="00745908">
        <w:rPr>
          <w:rFonts w:ascii="Times New Roman" w:hAnsi="Times New Roman" w:cs="Times New Roman"/>
          <w:sz w:val="28"/>
          <w:szCs w:val="28"/>
        </w:rPr>
        <w:t>,</w:t>
      </w:r>
      <w:r w:rsidRPr="00312D81">
        <w:rPr>
          <w:rFonts w:ascii="Times New Roman" w:hAnsi="Times New Roman" w:cs="Times New Roman"/>
          <w:sz w:val="28"/>
          <w:szCs w:val="28"/>
        </w:rPr>
        <w:t xml:space="preserve">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w:t>
      </w:r>
      <w:r w:rsidR="005B00A3">
        <w:rPr>
          <w:rFonts w:ascii="Times New Roman" w:hAnsi="Times New Roman" w:cs="Times New Roman"/>
          <w:sz w:val="28"/>
          <w:szCs w:val="28"/>
        </w:rPr>
        <w:t xml:space="preserve">влении муниципальной услуги – в </w:t>
      </w:r>
      <w:r w:rsidRPr="00312D81">
        <w:rPr>
          <w:rFonts w:ascii="Times New Roman" w:hAnsi="Times New Roman" w:cs="Times New Roman"/>
          <w:sz w:val="28"/>
          <w:szCs w:val="28"/>
        </w:rPr>
        <w:t xml:space="preserve">течение 1 </w:t>
      </w:r>
      <w:r w:rsidR="00FD679E">
        <w:rPr>
          <w:rFonts w:ascii="Times New Roman" w:hAnsi="Times New Roman" w:cs="Times New Roman"/>
          <w:sz w:val="28"/>
          <w:szCs w:val="28"/>
        </w:rPr>
        <w:t xml:space="preserve">рабочего </w:t>
      </w:r>
      <w:r w:rsidRPr="00312D81">
        <w:rPr>
          <w:rFonts w:ascii="Times New Roman" w:hAnsi="Times New Roman" w:cs="Times New Roman"/>
          <w:sz w:val="28"/>
          <w:szCs w:val="28"/>
        </w:rPr>
        <w:t>дня.</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Pr="00745908">
        <w:rPr>
          <w:rFonts w:ascii="Times New Roman" w:hAnsi="Times New Roman" w:cs="Times New Roman"/>
          <w:sz w:val="28"/>
          <w:szCs w:val="28"/>
        </w:rPr>
        <w:t>3</w:t>
      </w:r>
      <w:r w:rsidRPr="00312D81">
        <w:rPr>
          <w:rFonts w:ascii="Times New Roman" w:hAnsi="Times New Roman" w:cs="Times New Roman"/>
          <w:sz w:val="28"/>
          <w:szCs w:val="28"/>
        </w:rPr>
        <w:t xml:space="preserve"> рабочих дней </w:t>
      </w:r>
      <w:r w:rsidRPr="00745908">
        <w:rPr>
          <w:rFonts w:ascii="Times New Roman" w:hAnsi="Times New Roman" w:cs="Times New Roman"/>
          <w:sz w:val="28"/>
          <w:szCs w:val="28"/>
        </w:rPr>
        <w:t>с</w:t>
      </w:r>
      <w:r w:rsidR="00FD679E" w:rsidRPr="00745908">
        <w:rPr>
          <w:rFonts w:ascii="Times New Roman" w:hAnsi="Times New Roman" w:cs="Times New Roman"/>
          <w:sz w:val="28"/>
          <w:szCs w:val="28"/>
        </w:rPr>
        <w:t>о дня</w:t>
      </w:r>
      <w:r w:rsidRPr="00312D81">
        <w:rPr>
          <w:rFonts w:ascii="Times New Roman" w:hAnsi="Times New Roman" w:cs="Times New Roman"/>
          <w:sz w:val="28"/>
          <w:szCs w:val="28"/>
        </w:rPr>
        <w:t xml:space="preserve"> обнаружения ошибки или получения от любого заинтересованного лица в письменной форме заявления об ошибке в записях.</w:t>
      </w:r>
    </w:p>
    <w:p w:rsidR="00E04856" w:rsidRDefault="00E04856" w:rsidP="00F603CB">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По личному заявлению заявителя предоставление муниципальной услуги может быть приостановлено.</w:t>
      </w:r>
    </w:p>
    <w:p w:rsidR="00E04856" w:rsidRPr="002927EE" w:rsidRDefault="00E04856" w:rsidP="0069487D">
      <w:pPr>
        <w:pStyle w:val="ConsPlusNormal"/>
        <w:ind w:firstLine="709"/>
        <w:jc w:val="center"/>
        <w:outlineLvl w:val="2"/>
        <w:rPr>
          <w:rFonts w:ascii="Times New Roman" w:hAnsi="Times New Roman" w:cs="Times New Roman"/>
          <w:sz w:val="28"/>
          <w:szCs w:val="28"/>
        </w:rPr>
      </w:pPr>
      <w:r w:rsidRPr="002927EE">
        <w:rPr>
          <w:rFonts w:ascii="Times New Roman" w:hAnsi="Times New Roman" w:cs="Times New Roman"/>
          <w:sz w:val="28"/>
          <w:szCs w:val="28"/>
        </w:rPr>
        <w:t>2.5. Правовые основания предоставления муниципальной услуги</w:t>
      </w:r>
    </w:p>
    <w:p w:rsidR="00E04856" w:rsidRPr="002927EE" w:rsidRDefault="00E04856" w:rsidP="00070F7B">
      <w:pPr>
        <w:pStyle w:val="ConsPlusNormal"/>
        <w:ind w:firstLine="709"/>
        <w:jc w:val="both"/>
        <w:rPr>
          <w:rFonts w:ascii="Times New Roman" w:hAnsi="Times New Roman" w:cs="Times New Roman"/>
          <w:sz w:val="28"/>
          <w:szCs w:val="28"/>
        </w:rPr>
      </w:pP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Предоставление муниципальной услуги </w:t>
      </w:r>
      <w:r w:rsidR="002927EE">
        <w:rPr>
          <w:rFonts w:ascii="Times New Roman" w:hAnsi="Times New Roman" w:cs="Times New Roman"/>
          <w:sz w:val="28"/>
          <w:szCs w:val="28"/>
        </w:rPr>
        <w:t>«</w:t>
      </w:r>
      <w:r w:rsidRPr="002927EE">
        <w:rPr>
          <w:rFonts w:ascii="Times New Roman" w:hAnsi="Times New Roman" w:cs="Times New Roman"/>
          <w:sz w:val="28"/>
          <w:szCs w:val="28"/>
        </w:rPr>
        <w:t>Подготовка и выдача разрешений на ввод объекта в эксплуатацию</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осуществляется в соответствии </w:t>
      </w:r>
      <w:proofErr w:type="gramStart"/>
      <w:r w:rsidRPr="002927EE">
        <w:rPr>
          <w:rFonts w:ascii="Times New Roman" w:hAnsi="Times New Roman" w:cs="Times New Roman"/>
          <w:sz w:val="28"/>
          <w:szCs w:val="28"/>
        </w:rPr>
        <w:t>с</w:t>
      </w:r>
      <w:proofErr w:type="gramEnd"/>
      <w:r w:rsidRPr="002927EE">
        <w:rPr>
          <w:rFonts w:ascii="Times New Roman" w:hAnsi="Times New Roman" w:cs="Times New Roman"/>
          <w:sz w:val="28"/>
          <w:szCs w:val="28"/>
        </w:rPr>
        <w:t>:</w:t>
      </w: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Градостроительным </w:t>
      </w:r>
      <w:hyperlink r:id="rId10" w:history="1">
        <w:r w:rsidRPr="002927EE">
          <w:rPr>
            <w:rFonts w:ascii="Times New Roman" w:hAnsi="Times New Roman" w:cs="Times New Roman"/>
            <w:sz w:val="28"/>
            <w:szCs w:val="28"/>
          </w:rPr>
          <w:t>кодексом</w:t>
        </w:r>
      </w:hyperlink>
      <w:r w:rsidRPr="002927EE">
        <w:rPr>
          <w:rFonts w:ascii="Times New Roman" w:hAnsi="Times New Roman" w:cs="Times New Roman"/>
          <w:sz w:val="28"/>
          <w:szCs w:val="28"/>
        </w:rPr>
        <w:t xml:space="preserve"> РФ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30.12.2004,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290;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03.01.2005,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 (часть 1), ст. 16; </w:t>
      </w:r>
      <w:r w:rsidR="002927EE">
        <w:rPr>
          <w:rFonts w:ascii="Times New Roman" w:hAnsi="Times New Roman" w:cs="Times New Roman"/>
          <w:sz w:val="28"/>
          <w:szCs w:val="28"/>
        </w:rPr>
        <w:t>«</w:t>
      </w:r>
      <w:r w:rsidRPr="002927EE">
        <w:rPr>
          <w:rFonts w:ascii="Times New Roman" w:hAnsi="Times New Roman" w:cs="Times New Roman"/>
          <w:sz w:val="28"/>
          <w:szCs w:val="28"/>
        </w:rPr>
        <w:t>Парламентская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14.01.2005,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5-6);</w:t>
      </w: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Федеральным </w:t>
      </w:r>
      <w:hyperlink r:id="rId11" w:history="1">
        <w:r w:rsidRPr="002927EE">
          <w:rPr>
            <w:rFonts w:ascii="Times New Roman" w:hAnsi="Times New Roman" w:cs="Times New Roman"/>
            <w:sz w:val="28"/>
            <w:szCs w:val="28"/>
          </w:rPr>
          <w:t>законом</w:t>
        </w:r>
      </w:hyperlink>
      <w:r w:rsidRPr="002927EE">
        <w:rPr>
          <w:rFonts w:ascii="Times New Roman" w:hAnsi="Times New Roman" w:cs="Times New Roman"/>
          <w:sz w:val="28"/>
          <w:szCs w:val="28"/>
        </w:rPr>
        <w:t xml:space="preserve"> от 06.10.2003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131-ФЗ </w:t>
      </w:r>
      <w:r w:rsidR="002927EE">
        <w:rPr>
          <w:rFonts w:ascii="Times New Roman" w:hAnsi="Times New Roman" w:cs="Times New Roman"/>
          <w:sz w:val="28"/>
          <w:szCs w:val="28"/>
        </w:rPr>
        <w:t>«</w:t>
      </w:r>
      <w:r w:rsidRPr="002927EE">
        <w:rPr>
          <w:rFonts w:ascii="Times New Roman" w:hAnsi="Times New Roman" w:cs="Times New Roman"/>
          <w:sz w:val="28"/>
          <w:szCs w:val="28"/>
        </w:rPr>
        <w:t>Об общих принципах организации местного самоуправления в Российской Федерации</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06.10.2003,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40, ст. 3822; </w:t>
      </w:r>
      <w:r w:rsidR="002927EE">
        <w:rPr>
          <w:rFonts w:ascii="Times New Roman" w:hAnsi="Times New Roman" w:cs="Times New Roman"/>
          <w:sz w:val="28"/>
          <w:szCs w:val="28"/>
        </w:rPr>
        <w:t>«</w:t>
      </w:r>
      <w:r w:rsidRPr="002927EE">
        <w:rPr>
          <w:rFonts w:ascii="Times New Roman" w:hAnsi="Times New Roman" w:cs="Times New Roman"/>
          <w:sz w:val="28"/>
          <w:szCs w:val="28"/>
        </w:rPr>
        <w:t>Парламентская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08.10.2003,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186;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08.10.2003,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202);</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Федеральным </w:t>
      </w:r>
      <w:hyperlink r:id="rId12" w:history="1">
        <w:r w:rsidRPr="002927EE">
          <w:rPr>
            <w:rFonts w:ascii="Times New Roman" w:hAnsi="Times New Roman" w:cs="Times New Roman"/>
            <w:sz w:val="28"/>
            <w:szCs w:val="28"/>
          </w:rPr>
          <w:t>законом</w:t>
        </w:r>
      </w:hyperlink>
      <w:r w:rsidRPr="002927EE">
        <w:rPr>
          <w:rFonts w:ascii="Times New Roman" w:hAnsi="Times New Roman" w:cs="Times New Roman"/>
          <w:sz w:val="28"/>
          <w:szCs w:val="28"/>
        </w:rPr>
        <w:t xml:space="preserve"> от 27.07.2010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210-ФЗ </w:t>
      </w:r>
      <w:r w:rsidR="002927EE">
        <w:rPr>
          <w:rFonts w:ascii="Times New Roman" w:hAnsi="Times New Roman" w:cs="Times New Roman"/>
          <w:sz w:val="28"/>
          <w:szCs w:val="28"/>
        </w:rPr>
        <w:t>«</w:t>
      </w:r>
      <w:r w:rsidRPr="002927EE">
        <w:rPr>
          <w:rFonts w:ascii="Times New Roman" w:hAnsi="Times New Roman" w:cs="Times New Roman"/>
          <w:sz w:val="28"/>
          <w:szCs w:val="28"/>
        </w:rPr>
        <w:t>Об организации предоставления государственных и муниципальных услуг</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30.07.2010,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168;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02.08.2010,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31, ст. 4179);</w:t>
      </w:r>
    </w:p>
    <w:p w:rsidR="00745908" w:rsidRPr="00C84997" w:rsidRDefault="00745908" w:rsidP="00745908">
      <w:pPr>
        <w:pStyle w:val="ConsPlusNormal"/>
        <w:spacing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294C56" w:rsidRPr="00C84997" w:rsidRDefault="00745908" w:rsidP="00745908">
      <w:pPr>
        <w:pStyle w:val="ConsPlusNormal"/>
        <w:spacing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 xml:space="preserve">Федеральным </w:t>
      </w:r>
      <w:hyperlink r:id="rId13" w:history="1">
        <w:r w:rsidRPr="00C84997">
          <w:rPr>
            <w:rFonts w:ascii="Times New Roman" w:hAnsi="Times New Roman" w:cs="Times New Roman"/>
            <w:sz w:val="28"/>
            <w:szCs w:val="28"/>
          </w:rPr>
          <w:t>законом</w:t>
        </w:r>
      </w:hyperlink>
      <w:r w:rsidRPr="00C84997">
        <w:rPr>
          <w:rFonts w:ascii="Times New Roman" w:hAnsi="Times New Roman" w:cs="Times New Roman"/>
          <w:sz w:val="28"/>
          <w:szCs w:val="28"/>
        </w:rPr>
        <w:t xml:space="preserve"> от 06.04.2011 № 63-ФЗ «Об электронной подписи» («Парламентская газета», 14.04.2011, № 17);</w:t>
      </w:r>
    </w:p>
    <w:p w:rsidR="00C96874" w:rsidRPr="001C0B71" w:rsidRDefault="00C96874" w:rsidP="00C96874">
      <w:pPr>
        <w:tabs>
          <w:tab w:val="left" w:pos="1313"/>
        </w:tabs>
        <w:spacing w:after="0"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 xml:space="preserve">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w:t>
      </w:r>
      <w:r w:rsidRPr="00C84997">
        <w:rPr>
          <w:rFonts w:ascii="Times New Roman" w:hAnsi="Times New Roman" w:cs="Times New Roman"/>
          <w:iCs/>
          <w:spacing w:val="3"/>
          <w:sz w:val="28"/>
          <w:szCs w:val="28"/>
        </w:rPr>
        <w:t>(«Собрание законодательства Российской Федерации», 04.02.2013, № 5, ст. 377)</w:t>
      </w:r>
      <w:r w:rsidR="00072137" w:rsidRPr="00C84997">
        <w:rPr>
          <w:rFonts w:ascii="Times New Roman" w:hAnsi="Times New Roman" w:cs="Times New Roman"/>
          <w:iCs/>
          <w:spacing w:val="3"/>
          <w:sz w:val="28"/>
          <w:szCs w:val="28"/>
        </w:rPr>
        <w:t>;</w:t>
      </w:r>
    </w:p>
    <w:p w:rsidR="00E04856" w:rsidRDefault="007356FB" w:rsidP="0069487D">
      <w:pPr>
        <w:pStyle w:val="ConsPlusNormal"/>
        <w:spacing w:line="360" w:lineRule="auto"/>
        <w:ind w:firstLine="709"/>
        <w:jc w:val="both"/>
        <w:rPr>
          <w:rFonts w:ascii="Times New Roman" w:hAnsi="Times New Roman" w:cs="Times New Roman"/>
          <w:sz w:val="28"/>
          <w:szCs w:val="28"/>
        </w:rPr>
      </w:pPr>
      <w:hyperlink r:id="rId14" w:history="1">
        <w:r w:rsidR="00E04856" w:rsidRPr="002927EE">
          <w:rPr>
            <w:rFonts w:ascii="Times New Roman" w:hAnsi="Times New Roman" w:cs="Times New Roman"/>
            <w:sz w:val="28"/>
            <w:szCs w:val="28"/>
          </w:rPr>
          <w:t>Приказом</w:t>
        </w:r>
      </w:hyperlink>
      <w:r w:rsidR="00E04856" w:rsidRPr="002927E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117/</w:t>
      </w:r>
      <w:proofErr w:type="spellStart"/>
      <w:proofErr w:type="gramStart"/>
      <w:r w:rsidR="00E04856" w:rsidRPr="002927EE">
        <w:rPr>
          <w:rFonts w:ascii="Times New Roman" w:hAnsi="Times New Roman" w:cs="Times New Roman"/>
          <w:sz w:val="28"/>
          <w:szCs w:val="28"/>
        </w:rPr>
        <w:t>пр</w:t>
      </w:r>
      <w:proofErr w:type="spellEnd"/>
      <w:proofErr w:type="gramEnd"/>
      <w:r w:rsidR="00E04856"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(Официальный интернет-портал правовой информации http://www.pravo.gov.ru, 13.04.2015);</w:t>
      </w:r>
    </w:p>
    <w:p w:rsidR="00A536F7" w:rsidRDefault="00FC05F8" w:rsidP="00A536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A536F7" w:rsidRPr="00365198">
        <w:rPr>
          <w:rFonts w:ascii="Times New Roman" w:hAnsi="Times New Roman" w:cs="Times New Roman"/>
          <w:sz w:val="28"/>
          <w:szCs w:val="28"/>
        </w:rPr>
        <w:t>остановлением правительства Воронежской области от 17.10.2017 № 792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 (Информационная система «Портал Воронежской области в сети Интернет» http://www.govvrn.ru, 19.10.2017; Официальный интернет-портал правовой информации http://www.pravo.gov.ru, 20.10.2017);</w:t>
      </w:r>
      <w:proofErr w:type="gramEnd"/>
    </w:p>
    <w:p w:rsidR="00E04856" w:rsidRPr="002927EE" w:rsidRDefault="007356FB" w:rsidP="00A536F7">
      <w:pPr>
        <w:autoSpaceDE w:val="0"/>
        <w:autoSpaceDN w:val="0"/>
        <w:adjustRightInd w:val="0"/>
        <w:spacing w:after="0" w:line="360" w:lineRule="auto"/>
        <w:ind w:firstLine="709"/>
        <w:jc w:val="both"/>
        <w:rPr>
          <w:rFonts w:ascii="Times New Roman" w:hAnsi="Times New Roman" w:cs="Times New Roman"/>
          <w:sz w:val="28"/>
          <w:szCs w:val="28"/>
        </w:rPr>
      </w:pPr>
      <w:hyperlink r:id="rId15" w:history="1">
        <w:r w:rsidR="00E04856" w:rsidRPr="002927EE">
          <w:rPr>
            <w:rFonts w:ascii="Times New Roman" w:hAnsi="Times New Roman" w:cs="Times New Roman"/>
            <w:sz w:val="28"/>
            <w:szCs w:val="28"/>
          </w:rPr>
          <w:t>Уставом</w:t>
        </w:r>
      </w:hyperlink>
      <w:r w:rsidR="00E04856" w:rsidRPr="002927EE">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150-I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Воронежский курьер</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16.11.2004,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130);</w:t>
      </w:r>
    </w:p>
    <w:p w:rsidR="002927EE" w:rsidRDefault="007356FB" w:rsidP="0069487D">
      <w:pPr>
        <w:pStyle w:val="ConsPlusNormal"/>
        <w:spacing w:line="360" w:lineRule="auto"/>
        <w:ind w:firstLine="709"/>
        <w:jc w:val="both"/>
        <w:rPr>
          <w:rFonts w:ascii="Times New Roman" w:hAnsi="Times New Roman" w:cs="Times New Roman"/>
          <w:sz w:val="28"/>
          <w:szCs w:val="28"/>
        </w:rPr>
      </w:pPr>
      <w:hyperlink r:id="rId16" w:history="1">
        <w:r w:rsidR="00FC05F8">
          <w:rPr>
            <w:rFonts w:ascii="Times New Roman" w:hAnsi="Times New Roman" w:cs="Times New Roman"/>
            <w:sz w:val="28"/>
            <w:szCs w:val="28"/>
          </w:rPr>
          <w:t>Р</w:t>
        </w:r>
        <w:r w:rsidR="00E04856" w:rsidRPr="002927EE">
          <w:rPr>
            <w:rFonts w:ascii="Times New Roman" w:hAnsi="Times New Roman" w:cs="Times New Roman"/>
            <w:sz w:val="28"/>
            <w:szCs w:val="28"/>
          </w:rPr>
          <w:t>ешением</w:t>
        </w:r>
      </w:hyperlink>
      <w:r w:rsidR="00E04856" w:rsidRPr="002927EE">
        <w:rPr>
          <w:rFonts w:ascii="Times New Roman" w:hAnsi="Times New Roman" w:cs="Times New Roman"/>
          <w:sz w:val="28"/>
          <w:szCs w:val="28"/>
        </w:rPr>
        <w:t xml:space="preserve"> Воронежской городской Думы от 14.03.2012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721-III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Воронежский курьер</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29.03.2012,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33)</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 и другими правовыми актами.</w:t>
      </w:r>
    </w:p>
    <w:p w:rsidR="00292942" w:rsidRDefault="00292942" w:rsidP="0069487D">
      <w:pPr>
        <w:pStyle w:val="ConsPlusNormal"/>
        <w:ind w:firstLine="709"/>
        <w:jc w:val="both"/>
      </w:pPr>
    </w:p>
    <w:p w:rsidR="00E04856" w:rsidRPr="00D15471" w:rsidRDefault="00E04856" w:rsidP="005B00A3">
      <w:pPr>
        <w:pStyle w:val="ConsPlusNormal"/>
        <w:jc w:val="center"/>
        <w:outlineLvl w:val="2"/>
        <w:rPr>
          <w:rFonts w:ascii="Times New Roman" w:hAnsi="Times New Roman" w:cs="Times New Roman"/>
          <w:sz w:val="28"/>
          <w:szCs w:val="28"/>
        </w:rPr>
      </w:pPr>
      <w:bookmarkStart w:id="2" w:name="P162"/>
      <w:bookmarkEnd w:id="2"/>
      <w:r w:rsidRPr="00D15471">
        <w:rPr>
          <w:rFonts w:ascii="Times New Roman" w:hAnsi="Times New Roman" w:cs="Times New Roman"/>
          <w:sz w:val="28"/>
          <w:szCs w:val="28"/>
        </w:rPr>
        <w:t>2.6. Исчерпывающий перечень документов, необходимых</w:t>
      </w:r>
    </w:p>
    <w:p w:rsidR="00E04856" w:rsidRPr="00D15471" w:rsidRDefault="00E04856" w:rsidP="005B00A3">
      <w:pPr>
        <w:pStyle w:val="ConsPlusNormal"/>
        <w:jc w:val="center"/>
        <w:rPr>
          <w:rFonts w:ascii="Times New Roman" w:hAnsi="Times New Roman" w:cs="Times New Roman"/>
          <w:sz w:val="28"/>
          <w:szCs w:val="28"/>
        </w:rPr>
      </w:pPr>
      <w:r w:rsidRPr="00D15471">
        <w:rPr>
          <w:rFonts w:ascii="Times New Roman" w:hAnsi="Times New Roman" w:cs="Times New Roman"/>
          <w:sz w:val="28"/>
          <w:szCs w:val="28"/>
        </w:rPr>
        <w:t>в соответствии с законодательными или иными нормативными</w:t>
      </w:r>
    </w:p>
    <w:p w:rsidR="00E04856" w:rsidRPr="00D15471" w:rsidRDefault="00E04856" w:rsidP="005B00A3">
      <w:pPr>
        <w:pStyle w:val="ConsPlusNormal"/>
        <w:jc w:val="center"/>
        <w:rPr>
          <w:rFonts w:ascii="Times New Roman" w:hAnsi="Times New Roman" w:cs="Times New Roman"/>
          <w:sz w:val="28"/>
          <w:szCs w:val="28"/>
        </w:rPr>
      </w:pPr>
      <w:r w:rsidRPr="00D15471">
        <w:rPr>
          <w:rFonts w:ascii="Times New Roman" w:hAnsi="Times New Roman" w:cs="Times New Roman"/>
          <w:sz w:val="28"/>
          <w:szCs w:val="28"/>
        </w:rPr>
        <w:t>правовыми актами для предоставления муниципальной услуги</w:t>
      </w:r>
    </w:p>
    <w:p w:rsidR="00E04856" w:rsidRPr="00D15471" w:rsidRDefault="00E04856" w:rsidP="002267AA">
      <w:pPr>
        <w:pStyle w:val="ConsPlusNormal"/>
        <w:ind w:firstLine="709"/>
        <w:jc w:val="both"/>
        <w:rPr>
          <w:rFonts w:ascii="Times New Roman" w:hAnsi="Times New Roman" w:cs="Times New Roman"/>
          <w:sz w:val="28"/>
          <w:szCs w:val="28"/>
        </w:rPr>
      </w:pP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bookmarkStart w:id="3" w:name="P166"/>
      <w:bookmarkEnd w:id="3"/>
      <w:r w:rsidRPr="00D15471">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Муниципальная услуга предоставляется на основании заявления, поступившего в отдел или в МФЦ.</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В письменном заявлении должна быть указана информация о заявителе (для физических лиц и индивидуальных предпринимателей </w:t>
      </w:r>
      <w:r w:rsidR="005B00A3">
        <w:rPr>
          <w:rFonts w:ascii="Times New Roman" w:hAnsi="Times New Roman" w:cs="Times New Roman"/>
          <w:sz w:val="28"/>
          <w:szCs w:val="28"/>
        </w:rPr>
        <w:t>–</w:t>
      </w:r>
      <w:r w:rsidRPr="00D15471">
        <w:rPr>
          <w:rFonts w:ascii="Times New Roman" w:hAnsi="Times New Roman" w:cs="Times New Roman"/>
          <w:sz w:val="28"/>
          <w:szCs w:val="28"/>
        </w:rPr>
        <w:t xml:space="preserve"> Ф.И.О., паспортные данные, адрес регистрации, контактный телефон (телефон указывается по желанию), для юридических лиц </w:t>
      </w:r>
      <w:r w:rsidR="005B00A3">
        <w:rPr>
          <w:rFonts w:ascii="Times New Roman" w:hAnsi="Times New Roman" w:cs="Times New Roman"/>
          <w:sz w:val="28"/>
          <w:szCs w:val="28"/>
        </w:rPr>
        <w:t>–</w:t>
      </w:r>
      <w:r w:rsidRPr="00D15471">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w:t>
      </w:r>
      <w:proofErr w:type="gramStart"/>
      <w:r w:rsidRPr="00D15471">
        <w:rPr>
          <w:rFonts w:ascii="Times New Roman" w:hAnsi="Times New Roman" w:cs="Times New Roman"/>
          <w:sz w:val="28"/>
          <w:szCs w:val="28"/>
        </w:rPr>
        <w:t>р</w:t>
      </w:r>
      <w:proofErr w:type="gramEnd"/>
      <w:r w:rsidRPr="00D15471">
        <w:rPr>
          <w:rFonts w:ascii="Times New Roman" w:hAnsi="Times New Roman" w:cs="Times New Roman"/>
          <w:sz w:val="28"/>
          <w:szCs w:val="28"/>
        </w:rPr>
        <w:t>/с, к/с, БИК)). Заявление должно быть подписано заявителем или его уполномоченным представителем.</w:t>
      </w:r>
    </w:p>
    <w:p w:rsidR="00E04856" w:rsidRPr="000D7991" w:rsidRDefault="00E04856" w:rsidP="0069487D">
      <w:pPr>
        <w:pStyle w:val="ConsPlusNormal"/>
        <w:spacing w:line="360" w:lineRule="auto"/>
        <w:ind w:firstLine="709"/>
        <w:jc w:val="both"/>
        <w:rPr>
          <w:rFonts w:ascii="Times New Roman" w:hAnsi="Times New Roman" w:cs="Times New Roman"/>
          <w:sz w:val="28"/>
          <w:szCs w:val="28"/>
        </w:rPr>
      </w:pPr>
      <w:r w:rsidRPr="000D7991">
        <w:rPr>
          <w:rFonts w:ascii="Times New Roman" w:hAnsi="Times New Roman" w:cs="Times New Roman"/>
          <w:sz w:val="28"/>
          <w:szCs w:val="28"/>
        </w:rPr>
        <w:t xml:space="preserve">Форма </w:t>
      </w:r>
      <w:hyperlink w:anchor="P667" w:history="1">
        <w:r w:rsidRPr="000D7991">
          <w:rPr>
            <w:rFonts w:ascii="Times New Roman" w:hAnsi="Times New Roman" w:cs="Times New Roman"/>
            <w:sz w:val="28"/>
            <w:szCs w:val="28"/>
          </w:rPr>
          <w:t>заявления</w:t>
        </w:r>
      </w:hyperlink>
      <w:r w:rsidRPr="000D7991">
        <w:rPr>
          <w:rFonts w:ascii="Times New Roman" w:hAnsi="Times New Roman" w:cs="Times New Roman"/>
          <w:sz w:val="28"/>
          <w:szCs w:val="28"/>
        </w:rPr>
        <w:t xml:space="preserve"> приведена в приложении </w:t>
      </w:r>
      <w:r w:rsidR="000D7991">
        <w:rPr>
          <w:rFonts w:ascii="Times New Roman" w:hAnsi="Times New Roman" w:cs="Times New Roman"/>
          <w:sz w:val="28"/>
          <w:szCs w:val="28"/>
        </w:rPr>
        <w:t>№</w:t>
      </w:r>
      <w:r w:rsidRPr="000D7991">
        <w:rPr>
          <w:rFonts w:ascii="Times New Roman" w:hAnsi="Times New Roman" w:cs="Times New Roman"/>
          <w:sz w:val="28"/>
          <w:szCs w:val="28"/>
        </w:rPr>
        <w:t xml:space="preserve"> 2 к настоящему Административному регламенту.</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8208AD"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К заявлению прилагаются следующие документы</w:t>
      </w:r>
      <w:r w:rsidR="008208AD">
        <w:rPr>
          <w:rFonts w:ascii="Times New Roman" w:hAnsi="Times New Roman" w:cs="Times New Roman"/>
          <w:sz w:val="28"/>
          <w:szCs w:val="28"/>
        </w:rPr>
        <w:t>:</w:t>
      </w:r>
    </w:p>
    <w:p w:rsidR="0070719F" w:rsidRPr="000759A5" w:rsidRDefault="0070719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правоустанавливающие документы на земельный участок;</w:t>
      </w:r>
    </w:p>
    <w:p w:rsidR="0070719F" w:rsidRPr="000759A5" w:rsidRDefault="0070719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70719F" w:rsidRPr="000759A5" w:rsidRDefault="0070719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70719F" w:rsidRPr="000759A5" w:rsidRDefault="0070719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70719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документ, подтверждающий соответствие построенного, реконструированного объекта капитального строительства техническим условиям и подписанный представителями организаций, осуществляющих эксплуатацию сетей инженерно-технического обеспечения (при их наличии);</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0E11F0" w:rsidRPr="000759A5" w:rsidRDefault="000E11F0" w:rsidP="00F70CAA">
      <w:pPr>
        <w:pStyle w:val="ConsPlusNormal"/>
        <w:numPr>
          <w:ilvl w:val="0"/>
          <w:numId w:val="4"/>
        </w:numPr>
        <w:tabs>
          <w:tab w:val="left" w:pos="1276"/>
        </w:tabs>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технический план объекта капитального строительства, подготовленный в соответствии с Федеральным </w:t>
      </w:r>
      <w:hyperlink r:id="rId17" w:history="1">
        <w:r w:rsidRPr="000759A5">
          <w:rPr>
            <w:rFonts w:ascii="Times New Roman" w:hAnsi="Times New Roman" w:cs="Times New Roman"/>
            <w:sz w:val="28"/>
            <w:szCs w:val="28"/>
          </w:rPr>
          <w:t>законом</w:t>
        </w:r>
      </w:hyperlink>
      <w:r w:rsidRPr="000759A5">
        <w:rPr>
          <w:rFonts w:ascii="Times New Roman" w:hAnsi="Times New Roman" w:cs="Times New Roman"/>
          <w:sz w:val="28"/>
          <w:szCs w:val="28"/>
        </w:rPr>
        <w:t xml:space="preserve"> от 13.07.2015</w:t>
      </w:r>
      <w:r w:rsidR="00F70CAA">
        <w:rPr>
          <w:rFonts w:ascii="Times New Roman" w:hAnsi="Times New Roman" w:cs="Times New Roman"/>
          <w:sz w:val="28"/>
          <w:szCs w:val="28"/>
        </w:rPr>
        <w:t xml:space="preserve"> </w:t>
      </w:r>
      <w:r w:rsidRPr="000759A5">
        <w:rPr>
          <w:rFonts w:ascii="Times New Roman" w:hAnsi="Times New Roman" w:cs="Times New Roman"/>
          <w:sz w:val="28"/>
          <w:szCs w:val="28"/>
        </w:rPr>
        <w:t>№ 218-ФЗ «О государств</w:t>
      </w:r>
      <w:r w:rsidR="000C6FF6" w:rsidRPr="000759A5">
        <w:rPr>
          <w:rFonts w:ascii="Times New Roman" w:hAnsi="Times New Roman" w:cs="Times New Roman"/>
          <w:sz w:val="28"/>
          <w:szCs w:val="28"/>
        </w:rPr>
        <w:t>енной регистрации недвижимости»;</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документ, подтверждающий заключение </w:t>
      </w:r>
      <w:proofErr w:type="gramStart"/>
      <w:r w:rsidRPr="000759A5">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0759A5">
        <w:rPr>
          <w:rFonts w:ascii="Times New Roman" w:hAnsi="Times New Roman" w:cs="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w:t>
      </w:r>
      <w:r w:rsidR="000C6FF6" w:rsidRPr="000759A5">
        <w:rPr>
          <w:rFonts w:ascii="Times New Roman" w:hAnsi="Times New Roman" w:cs="Times New Roman"/>
          <w:sz w:val="28"/>
          <w:szCs w:val="28"/>
        </w:rPr>
        <w:t>коном от 25.06.2002 № 73-ФЗ «</w:t>
      </w:r>
      <w:r w:rsidRPr="000759A5">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564943">
        <w:rPr>
          <w:rFonts w:ascii="Times New Roman" w:hAnsi="Times New Roman" w:cs="Times New Roman"/>
          <w:sz w:val="28"/>
          <w:szCs w:val="28"/>
        </w:rPr>
        <w:t>»</w:t>
      </w:r>
      <w:r w:rsidR="000E11F0" w:rsidRPr="000759A5">
        <w:rPr>
          <w:rFonts w:ascii="Times New Roman" w:hAnsi="Times New Roman" w:cs="Times New Roman"/>
          <w:sz w:val="28"/>
          <w:szCs w:val="28"/>
        </w:rPr>
        <w:t>.</w:t>
      </w:r>
    </w:p>
    <w:p w:rsidR="006B6F4B" w:rsidRPr="000759A5" w:rsidRDefault="006B6F4B" w:rsidP="0069487D">
      <w:pPr>
        <w:pStyle w:val="ConsPlusNormal"/>
        <w:spacing w:line="360" w:lineRule="auto"/>
        <w:ind w:firstLine="709"/>
        <w:jc w:val="both"/>
        <w:rPr>
          <w:rFonts w:ascii="Times New Roman" w:hAnsi="Times New Roman" w:cs="Times New Roman"/>
          <w:sz w:val="28"/>
          <w:szCs w:val="28"/>
        </w:rPr>
      </w:pPr>
      <w:r w:rsidRPr="00564943">
        <w:rPr>
          <w:rFonts w:ascii="Times New Roman" w:hAnsi="Times New Roman" w:cs="Times New Roman"/>
          <w:sz w:val="28"/>
          <w:szCs w:val="28"/>
        </w:rPr>
        <w:t xml:space="preserve">Документы, указанные в подпунктах </w:t>
      </w:r>
      <w:r w:rsidRPr="009B186B">
        <w:rPr>
          <w:rFonts w:ascii="Times New Roman" w:hAnsi="Times New Roman" w:cs="Times New Roman"/>
          <w:color w:val="000000" w:themeColor="text1"/>
          <w:sz w:val="28"/>
          <w:szCs w:val="28"/>
        </w:rPr>
        <w:t>1-</w:t>
      </w:r>
      <w:r w:rsidR="00E26694" w:rsidRPr="009B186B">
        <w:rPr>
          <w:rFonts w:ascii="Times New Roman" w:hAnsi="Times New Roman" w:cs="Times New Roman"/>
          <w:color w:val="000000" w:themeColor="text1"/>
          <w:sz w:val="28"/>
          <w:szCs w:val="28"/>
        </w:rPr>
        <w:t>7</w:t>
      </w:r>
      <w:r w:rsidRPr="00564943">
        <w:rPr>
          <w:rFonts w:ascii="Times New Roman" w:hAnsi="Times New Roman" w:cs="Times New Roman"/>
          <w:sz w:val="28"/>
          <w:szCs w:val="28"/>
        </w:rPr>
        <w:t xml:space="preserve"> настоящего пункта</w:t>
      </w:r>
      <w:r w:rsidRPr="000759A5">
        <w:rPr>
          <w:rFonts w:ascii="Times New Roman" w:hAnsi="Times New Roman" w:cs="Times New Roman"/>
          <w:sz w:val="28"/>
          <w:szCs w:val="28"/>
        </w:rPr>
        <w:t xml:space="preserve"> направляются заявителем самостоятельно,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организациях.</w:t>
      </w:r>
    </w:p>
    <w:p w:rsidR="00E04856" w:rsidRDefault="00E04856" w:rsidP="0069487D">
      <w:pPr>
        <w:pStyle w:val="ConsPlusNormal"/>
        <w:spacing w:line="360" w:lineRule="auto"/>
        <w:ind w:firstLine="709"/>
        <w:jc w:val="both"/>
        <w:rPr>
          <w:rFonts w:ascii="Times New Roman" w:hAnsi="Times New Roman" w:cs="Times New Roman"/>
          <w:sz w:val="28"/>
          <w:szCs w:val="28"/>
        </w:rPr>
      </w:pPr>
      <w:bookmarkStart w:id="4" w:name="P182"/>
      <w:bookmarkEnd w:id="4"/>
      <w:r w:rsidRPr="00D15471">
        <w:rPr>
          <w:rFonts w:ascii="Times New Roman" w:hAnsi="Times New Roman" w:cs="Times New Roman"/>
          <w:sz w:val="28"/>
          <w:szCs w:val="28"/>
        </w:rPr>
        <w:t xml:space="preserve">2.6.2. Исчерпывающий перечень документов, необходимых в соответствии с нормативными правовыми актами для предоставления </w:t>
      </w:r>
      <w:r w:rsidRPr="008E0C45">
        <w:rPr>
          <w:rFonts w:ascii="Times New Roman" w:hAnsi="Times New Roman" w:cs="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 (земельный участок).</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xml:space="preserve">- </w:t>
      </w:r>
      <w:r w:rsidR="00471879"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00471879" w:rsidRPr="003315AC">
        <w:rPr>
          <w:rFonts w:ascii="Times New Roman" w:hAnsi="Times New Roman" w:cs="Times New Roman"/>
          <w:sz w:val="28"/>
          <w:szCs w:val="28"/>
        </w:rPr>
        <w:t>числе</w:t>
      </w:r>
      <w:proofErr w:type="gramEnd"/>
      <w:r w:rsidR="00471879"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а также о необходимости предоставления решения о согласовании архитектурно-градостроительного облика объекта, выданный не ранее чем за три года до дня представления заявления на получение разрешения на строительство</w:t>
      </w:r>
      <w:r w:rsidRPr="00CB1B04">
        <w:rPr>
          <w:rFonts w:ascii="Times New Roman" w:hAnsi="Times New Roman" w:cs="Times New Roman"/>
          <w:sz w:val="28"/>
          <w:szCs w:val="28"/>
        </w:rPr>
        <w:t>, или в случае выдачи разрешения на строительство линейного объекта реквизиты проекта планировки территории и проекта межевания территории.</w:t>
      </w:r>
    </w:p>
    <w:p w:rsidR="000C7D86" w:rsidRDefault="00735F4F" w:rsidP="000C7D86">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r w:rsidR="005B18D6" w:rsidRPr="00CB1B04">
        <w:rPr>
          <w:rFonts w:ascii="Times New Roman" w:hAnsi="Times New Roman" w:cs="Times New Roman"/>
          <w:sz w:val="28"/>
          <w:szCs w:val="28"/>
        </w:rPr>
        <w:t>;</w:t>
      </w:r>
    </w:p>
    <w:p w:rsidR="005B18D6" w:rsidRPr="00CB1B04" w:rsidRDefault="000C7D86" w:rsidP="000C7D8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18D6" w:rsidRPr="00CB1B04">
        <w:rPr>
          <w:rFonts w:ascii="Times New Roman" w:hAnsi="Times New Roman" w:cs="Times New Roman"/>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B18D6" w:rsidRPr="00CB1B04" w:rsidRDefault="005B18D6" w:rsidP="005B18D6">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Документ запрашивается в Инспекции государственного строительного надзора Воронежской области</w:t>
      </w:r>
      <w:r w:rsidR="00CB1B04">
        <w:rPr>
          <w:rFonts w:ascii="Times New Roman" w:hAnsi="Times New Roman" w:cs="Times New Roman"/>
          <w:sz w:val="28"/>
          <w:szCs w:val="28"/>
        </w:rPr>
        <w:t>;</w:t>
      </w:r>
    </w:p>
    <w:p w:rsidR="000C7D86" w:rsidRDefault="000C7D86" w:rsidP="000C7D86">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D15471">
        <w:rPr>
          <w:rFonts w:ascii="Times New Roman" w:hAnsi="Times New Roman" w:cs="Times New Roman"/>
          <w:sz w:val="28"/>
          <w:szCs w:val="28"/>
        </w:rPr>
        <w:t>разрешение на строительство;</w:t>
      </w:r>
    </w:p>
    <w:p w:rsidR="000C7D86" w:rsidRDefault="000C7D86" w:rsidP="0098494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04856" w:rsidRPr="00B933F6">
        <w:rPr>
          <w:rFonts w:ascii="Times New Roman" w:hAnsi="Times New Roman" w:cs="Times New Roman"/>
          <w:sz w:val="28"/>
          <w:szCs w:val="28"/>
        </w:rPr>
        <w:t xml:space="preserve">сведения о площади, </w:t>
      </w:r>
      <w:r w:rsidR="00E04856" w:rsidRPr="00CB1B04">
        <w:rPr>
          <w:rFonts w:ascii="Times New Roman" w:hAnsi="Times New Roman" w:cs="Times New Roman"/>
          <w:sz w:val="28"/>
          <w:szCs w:val="28"/>
        </w:rPr>
        <w:t>о</w:t>
      </w:r>
      <w:r w:rsidR="00E04856" w:rsidRPr="00B933F6">
        <w:rPr>
          <w:rFonts w:ascii="Times New Roman" w:hAnsi="Times New Roman" w:cs="Times New Roman"/>
          <w:sz w:val="28"/>
          <w:szCs w:val="28"/>
        </w:rPr>
        <w:t xml:space="preserve">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схемы планировочной организации земельного участка, выполненной в соответствии с </w:t>
      </w:r>
      <w:r w:rsidR="003A4CB1" w:rsidRPr="00B933F6">
        <w:rPr>
          <w:rFonts w:ascii="Times New Roman" w:hAnsi="Times New Roman" w:cs="Times New Roman"/>
          <w:sz w:val="28"/>
          <w:szCs w:val="28"/>
        </w:rPr>
        <w:t xml:space="preserve">информацией, указанной в </w:t>
      </w:r>
      <w:r w:rsidR="00E04856" w:rsidRPr="00B933F6">
        <w:rPr>
          <w:rFonts w:ascii="Times New Roman" w:hAnsi="Times New Roman" w:cs="Times New Roman"/>
          <w:sz w:val="28"/>
          <w:szCs w:val="28"/>
        </w:rPr>
        <w:t>градостроительн</w:t>
      </w:r>
      <w:r w:rsidR="003A4CB1" w:rsidRPr="00B933F6">
        <w:rPr>
          <w:rFonts w:ascii="Times New Roman" w:hAnsi="Times New Roman" w:cs="Times New Roman"/>
          <w:sz w:val="28"/>
          <w:szCs w:val="28"/>
        </w:rPr>
        <w:t>ом</w:t>
      </w:r>
      <w:r w:rsidR="00E04856" w:rsidRPr="00B933F6">
        <w:rPr>
          <w:rFonts w:ascii="Times New Roman" w:hAnsi="Times New Roman" w:cs="Times New Roman"/>
          <w:sz w:val="28"/>
          <w:szCs w:val="28"/>
        </w:rPr>
        <w:t xml:space="preserve"> план</w:t>
      </w:r>
      <w:r w:rsidR="003A4CB1" w:rsidRPr="00B933F6">
        <w:rPr>
          <w:rFonts w:ascii="Times New Roman" w:hAnsi="Times New Roman" w:cs="Times New Roman"/>
          <w:sz w:val="28"/>
          <w:szCs w:val="28"/>
        </w:rPr>
        <w:t>е</w:t>
      </w:r>
      <w:r w:rsidR="00E04856" w:rsidRPr="00B933F6">
        <w:rPr>
          <w:rFonts w:ascii="Times New Roman" w:hAnsi="Times New Roman" w:cs="Times New Roman"/>
          <w:sz w:val="28"/>
          <w:szCs w:val="28"/>
        </w:rPr>
        <w:t xml:space="preserve"> земельного участка; перечня мероприятий по охране окружающей среды;</w:t>
      </w:r>
      <w:proofErr w:type="gramEnd"/>
      <w:r w:rsidR="00E04856" w:rsidRPr="00B933F6">
        <w:rPr>
          <w:rFonts w:ascii="Times New Roman" w:hAnsi="Times New Roman" w:cs="Times New Roman"/>
          <w:sz w:val="28"/>
          <w:szCs w:val="28"/>
        </w:rPr>
        <w:t xml:space="preserve"> </w:t>
      </w:r>
      <w:proofErr w:type="gramStart"/>
      <w:r w:rsidR="00E04856" w:rsidRPr="00B933F6">
        <w:rPr>
          <w:rFonts w:ascii="Times New Roman" w:hAnsi="Times New Roman" w:cs="Times New Roman"/>
          <w:sz w:val="28"/>
          <w:szCs w:val="28"/>
        </w:rPr>
        <w:t>перечня мероприятий по обеспечению пожарной безопасности;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r w:rsidR="00D3771E" w:rsidRPr="00B933F6">
        <w:rPr>
          <w:rFonts w:ascii="Times New Roman" w:hAnsi="Times New Roman" w:cs="Times New Roman"/>
          <w:sz w:val="28"/>
          <w:szCs w:val="28"/>
        </w:rPr>
        <w:t xml:space="preserve"> </w:t>
      </w:r>
      <w:r w:rsidR="00D3771E" w:rsidRPr="005A2DD7">
        <w:rPr>
          <w:rFonts w:ascii="Times New Roman" w:hAnsi="Times New Roman" w:cs="Times New Roman"/>
          <w:sz w:val="28"/>
          <w:szCs w:val="28"/>
        </w:rPr>
        <w:t>для строительства, реконструкции таких объектов</w:t>
      </w:r>
      <w:r w:rsidR="00E04856" w:rsidRPr="00B933F6">
        <w:rPr>
          <w:rFonts w:ascii="Times New Roman" w:hAnsi="Times New Roman" w:cs="Times New Roman"/>
          <w:sz w:val="28"/>
          <w:szCs w:val="28"/>
        </w:rPr>
        <w:t>);</w:t>
      </w:r>
      <w:proofErr w:type="gramEnd"/>
      <w:r w:rsidR="00E04856" w:rsidRPr="00B933F6">
        <w:rPr>
          <w:rFonts w:ascii="Times New Roman" w:hAnsi="Times New Roman" w:cs="Times New Roman"/>
          <w:sz w:val="28"/>
          <w:szCs w:val="28"/>
        </w:rPr>
        <w:t xml:space="preserve"> перечня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(при условии, если указанные сведения были представлены заявителем в течение десяти дней со дня получения разрешения на строительство)</w:t>
      </w:r>
      <w:r w:rsidR="00C67C85" w:rsidRPr="00B933F6">
        <w:rPr>
          <w:rFonts w:ascii="Times New Roman" w:hAnsi="Times New Roman" w:cs="Times New Roman"/>
          <w:sz w:val="28"/>
          <w:szCs w:val="28"/>
        </w:rPr>
        <w:t>.</w:t>
      </w:r>
    </w:p>
    <w:p w:rsidR="00CB1B04" w:rsidRPr="00D15471" w:rsidRDefault="00CB1B04" w:rsidP="001418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w:t>
      </w:r>
      <w:r w:rsidRPr="00D15471">
        <w:rPr>
          <w:rFonts w:ascii="Times New Roman" w:hAnsi="Times New Roman" w:cs="Times New Roman"/>
          <w:sz w:val="28"/>
          <w:szCs w:val="28"/>
        </w:rPr>
        <w:t>окументы</w:t>
      </w:r>
      <w:r>
        <w:rPr>
          <w:rFonts w:ascii="Times New Roman" w:hAnsi="Times New Roman" w:cs="Times New Roman"/>
          <w:sz w:val="28"/>
          <w:szCs w:val="28"/>
        </w:rPr>
        <w:t xml:space="preserve"> </w:t>
      </w:r>
      <w:r w:rsidRPr="00D15471">
        <w:rPr>
          <w:rFonts w:ascii="Times New Roman" w:hAnsi="Times New Roman" w:cs="Times New Roman"/>
          <w:sz w:val="28"/>
          <w:szCs w:val="28"/>
        </w:rPr>
        <w:t xml:space="preserve">в распоряжении </w:t>
      </w:r>
      <w:r>
        <w:rPr>
          <w:rFonts w:ascii="Times New Roman" w:hAnsi="Times New Roman" w:cs="Times New Roman"/>
          <w:sz w:val="28"/>
          <w:szCs w:val="28"/>
        </w:rPr>
        <w:t>отдела.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CB1B04">
        <w:rPr>
          <w:rFonts w:ascii="Times New Roman" w:hAnsi="Times New Roman" w:cs="Times New Roman"/>
          <w:sz w:val="28"/>
          <w:szCs w:val="28"/>
        </w:rPr>
        <w:t>Документы (их копии или сведения, содержащиеся в них) запрашиваются отделом подготовки и выдачи разрешительной документации в области строительства администрации городского округа город Воронеж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Запрещается требовать от заявителя: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8" w:history="1">
        <w:r w:rsidRPr="005A2DD7">
          <w:rPr>
            <w:rFonts w:ascii="Times New Roman" w:hAnsi="Times New Roman" w:cs="Times New Roman"/>
            <w:color w:val="000000" w:themeColor="text1"/>
            <w:sz w:val="28"/>
            <w:szCs w:val="28"/>
          </w:rPr>
          <w:t>части 6 статьи</w:t>
        </w:r>
        <w:proofErr w:type="gramEnd"/>
        <w:r w:rsidRPr="005A2DD7">
          <w:rPr>
            <w:rFonts w:ascii="Times New Roman" w:hAnsi="Times New Roman" w:cs="Times New Roman"/>
            <w:color w:val="000000" w:themeColor="text1"/>
            <w:sz w:val="28"/>
            <w:szCs w:val="28"/>
          </w:rPr>
          <w:t xml:space="preserve"> 7</w:t>
        </w:r>
      </w:hyperlink>
      <w:r w:rsidR="00B933F6">
        <w:rPr>
          <w:rFonts w:ascii="Times New Roman" w:hAnsi="Times New Roman" w:cs="Times New Roman"/>
          <w:sz w:val="28"/>
          <w:szCs w:val="28"/>
        </w:rPr>
        <w:t xml:space="preserve"> Федерального закона «</w:t>
      </w:r>
      <w:r w:rsidRPr="00D15471">
        <w:rPr>
          <w:rFonts w:ascii="Times New Roman" w:hAnsi="Times New Roman" w:cs="Times New Roman"/>
          <w:sz w:val="28"/>
          <w:szCs w:val="28"/>
        </w:rPr>
        <w:t xml:space="preserve">Об </w:t>
      </w:r>
      <w:r w:rsidRPr="005A2DD7">
        <w:rPr>
          <w:rFonts w:ascii="Times New Roman" w:hAnsi="Times New Roman" w:cs="Times New Roman"/>
          <w:sz w:val="28"/>
          <w:szCs w:val="28"/>
        </w:rPr>
        <w:t>организации предоставления государственных и муниципальных услуг</w:t>
      </w:r>
      <w:r w:rsidR="00B933F6" w:rsidRPr="005A2DD7">
        <w:rPr>
          <w:rFonts w:ascii="Times New Roman" w:hAnsi="Times New Roman" w:cs="Times New Roman"/>
          <w:sz w:val="28"/>
          <w:szCs w:val="28"/>
        </w:rPr>
        <w:t>»</w:t>
      </w:r>
      <w:r w:rsidRPr="005A2DD7">
        <w:rPr>
          <w:rFonts w:ascii="Times New Roman" w:hAnsi="Times New Roman" w:cs="Times New Roman"/>
          <w:sz w:val="28"/>
          <w:szCs w:val="28"/>
        </w:rPr>
        <w:t>.</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проведение кадастровых работ в целях выдачи межевого плана, представление технического плана, акта обследования. Результатом услуги является:</w:t>
      </w:r>
    </w:p>
    <w:p w:rsidR="0098494F" w:rsidRPr="00D15471" w:rsidRDefault="00E04856" w:rsidP="0098494F">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подготовка, заверение подписью и печатью, выдача технического плана, в котором воспроизведены определенные сведения, внесенные в государственный кадастр недвижимости, и указаны сведения о здании, сооружении, помещении или об объекте незавершенного строительства, необходимые для постановки на учет такого объекта недвижимости, либо сведения о части или частях такого объекта недвижимости, либо новые необходимые для внесения в государственный кадастр недвижимости сведения о таком объекте</w:t>
      </w:r>
      <w:proofErr w:type="gramEnd"/>
      <w:r w:rsidRPr="00D15471">
        <w:rPr>
          <w:rFonts w:ascii="Times New Roman" w:hAnsi="Times New Roman" w:cs="Times New Roman"/>
          <w:sz w:val="28"/>
          <w:szCs w:val="28"/>
        </w:rPr>
        <w:t xml:space="preserve"> недвижимости, </w:t>
      </w:r>
      <w:proofErr w:type="gramStart"/>
      <w:r w:rsidRPr="00D15471">
        <w:rPr>
          <w:rFonts w:ascii="Times New Roman" w:hAnsi="Times New Roman" w:cs="Times New Roman"/>
          <w:sz w:val="28"/>
          <w:szCs w:val="28"/>
        </w:rPr>
        <w:t>которому</w:t>
      </w:r>
      <w:proofErr w:type="gramEnd"/>
      <w:r w:rsidRPr="00D15471">
        <w:rPr>
          <w:rFonts w:ascii="Times New Roman" w:hAnsi="Times New Roman" w:cs="Times New Roman"/>
          <w:sz w:val="28"/>
          <w:szCs w:val="28"/>
        </w:rPr>
        <w:t xml:space="preserve"> присвоен кадастровый номер;</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акта приемки объекта капитального строительства (в случае осуществления строительства, реконструкции объекта капитального строительства на основании договора).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подготовка и выдача акта приемки объекта капитального строительства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 индивидуальным предпринимателем или юридическим лицом, </w:t>
      </w:r>
      <w:proofErr w:type="gramStart"/>
      <w:r w:rsidRPr="00D15471">
        <w:rPr>
          <w:rFonts w:ascii="Times New Roman" w:hAnsi="Times New Roman" w:cs="Times New Roman"/>
          <w:sz w:val="28"/>
          <w:szCs w:val="28"/>
        </w:rPr>
        <w:t>имеющими</w:t>
      </w:r>
      <w:proofErr w:type="gramEnd"/>
      <w:r w:rsidRPr="00D15471">
        <w:rPr>
          <w:rFonts w:ascii="Times New Roman" w:hAnsi="Times New Roman" w:cs="Times New Roman"/>
          <w:sz w:val="28"/>
          <w:szCs w:val="28"/>
        </w:rPr>
        <w:t xml:space="preserve"> выданные саморегулируемой организацией свидетельства о допуске к таким видам работ;</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подготовка документа, подтверждающего соответствие построенного, реконструированного объекта капитального строительства требованиям технических регламентов.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подготовка, подписание и выдача документа, подтверждающего соответствие построенного, реконструированного объекта капитального строительства требованиям технических регламентов,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 индивидуальным предпринимателем или юридическим лицом, имеющими выданные саморегулируемой организацией свидетельства о допуске к таким видам работ;</w:t>
      </w:r>
      <w:proofErr w:type="gramEnd"/>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представление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подписанного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 индивидуальным предпринимателем или юридическим лицом, имеющими выданные саморегулируемой организацией</w:t>
      </w:r>
      <w:proofErr w:type="gramEnd"/>
      <w:r w:rsidRPr="00D15471">
        <w:rPr>
          <w:rFonts w:ascii="Times New Roman" w:hAnsi="Times New Roman" w:cs="Times New Roman"/>
          <w:sz w:val="28"/>
          <w:szCs w:val="28"/>
        </w:rPr>
        <w:t xml:space="preserve"> свидетельства о допуске к таким видам работ, и застройщиком или заказчиком в случае осуществления строительства, реконструкции объекта капитального строительства на основании договора, а также лицом, осуществляющим строительный контроль, в случае осуществления строительного контроля на основании договора;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документов, подтверждающих соответствие построенного, реконструированного объекта капитального строительства техническим условиям.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представление документов, подтверждающих соответствие построенного, реконструированного объекта капитального строительства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подписанной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 индивидуальным предпринимателем или юридическим лицом, имеющими выданные саморегулируемой организацией свидетельства о допуске к таким видам работ</w:t>
      </w:r>
      <w:proofErr w:type="gramEnd"/>
      <w:r w:rsidRPr="00D15471">
        <w:rPr>
          <w:rFonts w:ascii="Times New Roman" w:hAnsi="Times New Roman" w:cs="Times New Roman"/>
          <w:sz w:val="28"/>
          <w:szCs w:val="28"/>
        </w:rPr>
        <w:t>, и застройщиком или заказчиком в случае осуществления строительства, реконструкции объекта капитального строительства на основании договора, за исключением случаев строительства, реконструкции линейного объекта;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представление документа, подтверждающего заключение </w:t>
      </w:r>
      <w:proofErr w:type="gramStart"/>
      <w:r w:rsidRPr="00D15471">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D15471">
        <w:rPr>
          <w:rFonts w:ascii="Times New Roman" w:hAnsi="Times New Roman" w:cs="Times New Roman"/>
          <w:sz w:val="28"/>
          <w:szCs w:val="28"/>
        </w:rPr>
        <w:t xml:space="preserve"> за причинение вреда в результате аварии на опасном объекте. Результатом услуги является:</w:t>
      </w:r>
    </w:p>
    <w:p w:rsidR="006A57BA"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представление документа, подтверждающего заключение </w:t>
      </w:r>
      <w:proofErr w:type="gramStart"/>
      <w:r w:rsidRPr="00D15471">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D15471">
        <w:rPr>
          <w:rFonts w:ascii="Times New Roman" w:hAnsi="Times New Roman" w:cs="Times New Roman"/>
          <w:sz w:val="28"/>
          <w:szCs w:val="28"/>
        </w:rPr>
        <w:t xml:space="preserve"> за причинение вреда в результате аварии на опасном объекте, выданного страховой организацией, имеющей лицензию на осуществление обязательного страхования, выданную в соответствии с законодательством Российской Федерации</w:t>
      </w:r>
      <w:r w:rsidR="006A57BA">
        <w:rPr>
          <w:rFonts w:ascii="Times New Roman" w:hAnsi="Times New Roman" w:cs="Times New Roman"/>
          <w:sz w:val="28"/>
          <w:szCs w:val="28"/>
        </w:rPr>
        <w:t>;</w:t>
      </w:r>
    </w:p>
    <w:p w:rsidR="006A57BA" w:rsidRPr="008E0C45" w:rsidRDefault="006A57BA" w:rsidP="00253088">
      <w:pPr>
        <w:pStyle w:val="ConsPlusNormal"/>
        <w:spacing w:line="360" w:lineRule="auto"/>
        <w:ind w:firstLine="709"/>
        <w:jc w:val="both"/>
        <w:rPr>
          <w:rFonts w:ascii="Times New Roman" w:hAnsi="Times New Roman" w:cs="Times New Roman"/>
          <w:sz w:val="28"/>
          <w:szCs w:val="28"/>
        </w:rPr>
      </w:pPr>
      <w:r w:rsidRPr="008E0C45">
        <w:rPr>
          <w:rFonts w:ascii="Times New Roman" w:hAnsi="Times New Roman" w:cs="Times New Roman"/>
          <w:sz w:val="28"/>
          <w:szCs w:val="28"/>
        </w:rPr>
        <w:t>приемка работ по сохранени</w:t>
      </w:r>
      <w:r w:rsidR="00253088" w:rsidRPr="008E0C45">
        <w:rPr>
          <w:rFonts w:ascii="Times New Roman" w:hAnsi="Times New Roman" w:cs="Times New Roman"/>
          <w:sz w:val="28"/>
          <w:szCs w:val="28"/>
        </w:rPr>
        <w:t xml:space="preserve">ю объекта культурного наследия. </w:t>
      </w:r>
      <w:r w:rsidRPr="008E0C45">
        <w:rPr>
          <w:rFonts w:ascii="Times New Roman" w:hAnsi="Times New Roman" w:cs="Times New Roman"/>
          <w:sz w:val="28"/>
          <w:szCs w:val="28"/>
        </w:rPr>
        <w:t>Результатом услуги является:</w:t>
      </w:r>
    </w:p>
    <w:p w:rsidR="00E04856" w:rsidRPr="00D15471" w:rsidRDefault="006A57BA" w:rsidP="0069487D">
      <w:pPr>
        <w:pStyle w:val="ConsPlusNormal"/>
        <w:spacing w:line="360" w:lineRule="auto"/>
        <w:ind w:firstLine="709"/>
        <w:jc w:val="both"/>
        <w:rPr>
          <w:rFonts w:ascii="Times New Roman" w:hAnsi="Times New Roman" w:cs="Times New Roman"/>
          <w:sz w:val="28"/>
          <w:szCs w:val="28"/>
        </w:rPr>
      </w:pPr>
      <w:r w:rsidRPr="008E0C45">
        <w:rPr>
          <w:rFonts w:ascii="Times New Roman" w:hAnsi="Times New Roman" w:cs="Times New Roman"/>
          <w:sz w:val="28"/>
          <w:szCs w:val="28"/>
        </w:rPr>
        <w:t>- выдача акта приемки выполненных работ по сохранению объекта культурного наследия, утвержденного соответствующим органом охраны объектов культурного наследия</w:t>
      </w:r>
      <w:r w:rsidR="00E04856" w:rsidRPr="008E0C45">
        <w:rPr>
          <w:rFonts w:ascii="Times New Roman" w:hAnsi="Times New Roman" w:cs="Times New Roman"/>
          <w:sz w:val="28"/>
          <w:szCs w:val="28"/>
        </w:rPr>
        <w:t>.</w:t>
      </w:r>
    </w:p>
    <w:p w:rsidR="00E04856" w:rsidRPr="00D15471" w:rsidRDefault="007356FB" w:rsidP="0069487D">
      <w:pPr>
        <w:pStyle w:val="ConsPlusNormal"/>
        <w:spacing w:line="360" w:lineRule="auto"/>
        <w:ind w:firstLine="709"/>
        <w:jc w:val="both"/>
        <w:rPr>
          <w:rFonts w:ascii="Times New Roman" w:hAnsi="Times New Roman" w:cs="Times New Roman"/>
          <w:sz w:val="28"/>
          <w:szCs w:val="28"/>
        </w:rPr>
      </w:pPr>
      <w:hyperlink r:id="rId19" w:history="1">
        <w:r w:rsidR="00E04856" w:rsidRPr="006A57BA">
          <w:rPr>
            <w:rFonts w:ascii="Times New Roman" w:hAnsi="Times New Roman" w:cs="Times New Roman"/>
            <w:sz w:val="28"/>
            <w:szCs w:val="28"/>
          </w:rPr>
          <w:t>Перечень</w:t>
        </w:r>
      </w:hyperlink>
      <w:r w:rsidR="00E04856" w:rsidRPr="006A57BA">
        <w:rPr>
          <w:rFonts w:ascii="Times New Roman" w:hAnsi="Times New Roman" w:cs="Times New Roman"/>
          <w:sz w:val="28"/>
          <w:szCs w:val="28"/>
        </w:rPr>
        <w:t xml:space="preserve"> </w:t>
      </w:r>
      <w:r w:rsidR="00E04856" w:rsidRPr="00D15471">
        <w:rPr>
          <w:rFonts w:ascii="Times New Roman" w:hAnsi="Times New Roman" w:cs="Times New Roman"/>
          <w:sz w:val="28"/>
          <w:szCs w:val="28"/>
        </w:rPr>
        <w:t xml:space="preserve">услуг, которые являются необходимыми и обязательными для предоставления муниципальной услуги, утвержден решением Воронежской городской Думы от 14.03.2012 </w:t>
      </w:r>
      <w:r w:rsidR="00C259C0">
        <w:rPr>
          <w:rFonts w:ascii="Times New Roman" w:hAnsi="Times New Roman" w:cs="Times New Roman"/>
          <w:sz w:val="28"/>
          <w:szCs w:val="28"/>
        </w:rPr>
        <w:t>№</w:t>
      </w:r>
      <w:r w:rsidR="00E04856" w:rsidRPr="00D15471">
        <w:rPr>
          <w:rFonts w:ascii="Times New Roman" w:hAnsi="Times New Roman" w:cs="Times New Roman"/>
          <w:sz w:val="28"/>
          <w:szCs w:val="28"/>
        </w:rPr>
        <w:t xml:space="preserve"> 721-III.</w:t>
      </w:r>
    </w:p>
    <w:p w:rsidR="00E04856" w:rsidRDefault="00E04856" w:rsidP="002267AA">
      <w:pPr>
        <w:pStyle w:val="ConsPlusNormal"/>
        <w:ind w:firstLine="709"/>
        <w:jc w:val="both"/>
      </w:pPr>
    </w:p>
    <w:p w:rsidR="00E04856" w:rsidRPr="00C259C0" w:rsidRDefault="00E04856" w:rsidP="00253088">
      <w:pPr>
        <w:pStyle w:val="ConsPlusNormal"/>
        <w:jc w:val="center"/>
        <w:outlineLvl w:val="2"/>
        <w:rPr>
          <w:rFonts w:ascii="Times New Roman" w:hAnsi="Times New Roman" w:cs="Times New Roman"/>
          <w:sz w:val="28"/>
          <w:szCs w:val="28"/>
        </w:rPr>
      </w:pPr>
      <w:bookmarkStart w:id="5" w:name="P223"/>
      <w:bookmarkEnd w:id="5"/>
      <w:r w:rsidRPr="00C259C0">
        <w:rPr>
          <w:rFonts w:ascii="Times New Roman" w:hAnsi="Times New Roman" w:cs="Times New Roman"/>
          <w:sz w:val="28"/>
          <w:szCs w:val="28"/>
        </w:rPr>
        <w:t>2.7. Исчерпывающий перечень оснований для отказа в приеме</w:t>
      </w:r>
    </w:p>
    <w:p w:rsidR="00E04856" w:rsidRPr="00C259C0" w:rsidRDefault="00E04856" w:rsidP="00253088">
      <w:pPr>
        <w:pStyle w:val="ConsPlusNormal"/>
        <w:jc w:val="center"/>
        <w:rPr>
          <w:rFonts w:ascii="Times New Roman" w:hAnsi="Times New Roman" w:cs="Times New Roman"/>
          <w:sz w:val="28"/>
          <w:szCs w:val="28"/>
        </w:rPr>
      </w:pPr>
      <w:r w:rsidRPr="00C259C0">
        <w:rPr>
          <w:rFonts w:ascii="Times New Roman" w:hAnsi="Times New Roman" w:cs="Times New Roman"/>
          <w:sz w:val="28"/>
          <w:szCs w:val="28"/>
        </w:rPr>
        <w:t>документов, необходимых для предоставления</w:t>
      </w:r>
    </w:p>
    <w:p w:rsidR="00E04856" w:rsidRPr="00C259C0" w:rsidRDefault="00E04856" w:rsidP="00253088">
      <w:pPr>
        <w:pStyle w:val="ConsPlusNormal"/>
        <w:jc w:val="center"/>
        <w:rPr>
          <w:rFonts w:ascii="Times New Roman" w:hAnsi="Times New Roman" w:cs="Times New Roman"/>
          <w:sz w:val="28"/>
          <w:szCs w:val="28"/>
        </w:rPr>
      </w:pPr>
      <w:r w:rsidRPr="00C259C0">
        <w:rPr>
          <w:rFonts w:ascii="Times New Roman" w:hAnsi="Times New Roman" w:cs="Times New Roman"/>
          <w:sz w:val="28"/>
          <w:szCs w:val="28"/>
        </w:rPr>
        <w:t>муниципальной услуги</w:t>
      </w:r>
    </w:p>
    <w:p w:rsidR="00E04856" w:rsidRPr="00C259C0" w:rsidRDefault="00E04856" w:rsidP="002267AA">
      <w:pPr>
        <w:pStyle w:val="ConsPlusNormal"/>
        <w:ind w:firstLine="709"/>
        <w:jc w:val="both"/>
        <w:rPr>
          <w:rFonts w:ascii="Times New Roman" w:hAnsi="Times New Roman" w:cs="Times New Roman"/>
          <w:sz w:val="28"/>
          <w:szCs w:val="28"/>
        </w:rPr>
      </w:pPr>
    </w:p>
    <w:p w:rsidR="00E04856" w:rsidRPr="00C259C0" w:rsidRDefault="00E04856" w:rsidP="0069487D">
      <w:pPr>
        <w:pStyle w:val="ConsPlusNormal"/>
        <w:spacing w:line="360" w:lineRule="auto"/>
        <w:ind w:firstLine="709"/>
        <w:jc w:val="both"/>
        <w:rPr>
          <w:rFonts w:ascii="Times New Roman" w:hAnsi="Times New Roman" w:cs="Times New Roman"/>
          <w:sz w:val="28"/>
          <w:szCs w:val="28"/>
        </w:rPr>
      </w:pPr>
      <w:r w:rsidRPr="00C259C0">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r w:rsidR="001140F8">
        <w:rPr>
          <w:rFonts w:ascii="Times New Roman" w:hAnsi="Times New Roman" w:cs="Times New Roman"/>
          <w:sz w:val="28"/>
          <w:szCs w:val="28"/>
        </w:rPr>
        <w:t xml:space="preserve"> </w:t>
      </w:r>
      <w:r w:rsidRPr="00C259C0">
        <w:rPr>
          <w:rFonts w:ascii="Times New Roman" w:hAnsi="Times New Roman" w:cs="Times New Roman"/>
          <w:sz w:val="28"/>
          <w:szCs w:val="28"/>
        </w:rPr>
        <w:t>заявление подано лицом, не уполномоченным совершать такого рода действия</w:t>
      </w:r>
      <w:r w:rsidR="001140F8">
        <w:rPr>
          <w:rFonts w:ascii="Times New Roman" w:hAnsi="Times New Roman" w:cs="Times New Roman"/>
          <w:sz w:val="28"/>
          <w:szCs w:val="28"/>
        </w:rPr>
        <w:t>.</w:t>
      </w:r>
    </w:p>
    <w:p w:rsidR="00E04856" w:rsidRDefault="00E04856" w:rsidP="0069487D">
      <w:pPr>
        <w:pStyle w:val="ConsPlusNormal"/>
        <w:spacing w:line="360" w:lineRule="auto"/>
        <w:ind w:firstLine="709"/>
        <w:jc w:val="both"/>
        <w:rPr>
          <w:rFonts w:ascii="Times New Roman" w:hAnsi="Times New Roman" w:cs="Times New Roman"/>
          <w:sz w:val="28"/>
          <w:szCs w:val="28"/>
        </w:rPr>
      </w:pPr>
    </w:p>
    <w:p w:rsidR="002267AA" w:rsidRDefault="002267AA" w:rsidP="0069487D">
      <w:pPr>
        <w:pStyle w:val="ConsPlusNormal"/>
        <w:spacing w:line="360" w:lineRule="auto"/>
        <w:ind w:firstLine="709"/>
        <w:jc w:val="both"/>
        <w:rPr>
          <w:rFonts w:ascii="Times New Roman" w:hAnsi="Times New Roman" w:cs="Times New Roman"/>
          <w:sz w:val="28"/>
          <w:szCs w:val="28"/>
        </w:rPr>
      </w:pPr>
    </w:p>
    <w:p w:rsidR="002267AA" w:rsidRPr="00C259C0" w:rsidRDefault="002267AA" w:rsidP="0069487D">
      <w:pPr>
        <w:pStyle w:val="ConsPlusNormal"/>
        <w:spacing w:line="360" w:lineRule="auto"/>
        <w:ind w:firstLine="709"/>
        <w:jc w:val="both"/>
        <w:rPr>
          <w:rFonts w:ascii="Times New Roman" w:hAnsi="Times New Roman" w:cs="Times New Roman"/>
          <w:sz w:val="28"/>
          <w:szCs w:val="28"/>
        </w:rPr>
      </w:pPr>
    </w:p>
    <w:p w:rsidR="00E04856" w:rsidRPr="00C259C0" w:rsidRDefault="00E04856" w:rsidP="003164B8">
      <w:pPr>
        <w:pStyle w:val="ConsPlusNormal"/>
        <w:contextualSpacing/>
        <w:jc w:val="center"/>
        <w:outlineLvl w:val="2"/>
        <w:rPr>
          <w:rFonts w:ascii="Times New Roman" w:hAnsi="Times New Roman" w:cs="Times New Roman"/>
          <w:sz w:val="28"/>
          <w:szCs w:val="28"/>
        </w:rPr>
      </w:pPr>
      <w:bookmarkStart w:id="6" w:name="P231"/>
      <w:bookmarkEnd w:id="6"/>
      <w:r w:rsidRPr="00C259C0">
        <w:rPr>
          <w:rFonts w:ascii="Times New Roman" w:hAnsi="Times New Roman" w:cs="Times New Roman"/>
          <w:sz w:val="28"/>
          <w:szCs w:val="28"/>
        </w:rPr>
        <w:t>2.8. Исчерпывающий перечень оснований для отказа</w:t>
      </w:r>
    </w:p>
    <w:p w:rsidR="00E04856" w:rsidRPr="00C259C0" w:rsidRDefault="00E04856" w:rsidP="003164B8">
      <w:pPr>
        <w:pStyle w:val="ConsPlusNormal"/>
        <w:contextualSpacing/>
        <w:jc w:val="center"/>
        <w:rPr>
          <w:rFonts w:ascii="Times New Roman" w:hAnsi="Times New Roman" w:cs="Times New Roman"/>
          <w:sz w:val="28"/>
          <w:szCs w:val="28"/>
        </w:rPr>
      </w:pPr>
      <w:r w:rsidRPr="00C259C0">
        <w:rPr>
          <w:rFonts w:ascii="Times New Roman" w:hAnsi="Times New Roman" w:cs="Times New Roman"/>
          <w:sz w:val="28"/>
          <w:szCs w:val="28"/>
        </w:rPr>
        <w:t>в предоставлении муниципальной услуги</w:t>
      </w:r>
    </w:p>
    <w:p w:rsidR="00E04856" w:rsidRPr="00C259C0" w:rsidRDefault="00E04856" w:rsidP="002267AA">
      <w:pPr>
        <w:pStyle w:val="ConsPlusNormal"/>
        <w:ind w:firstLine="709"/>
        <w:contextualSpacing/>
        <w:jc w:val="both"/>
        <w:rPr>
          <w:rFonts w:ascii="Times New Roman" w:hAnsi="Times New Roman" w:cs="Times New Roman"/>
          <w:sz w:val="28"/>
          <w:szCs w:val="28"/>
        </w:rPr>
      </w:pPr>
    </w:p>
    <w:p w:rsidR="00E04856" w:rsidRPr="00C259C0" w:rsidRDefault="00E04856" w:rsidP="0069487D">
      <w:pPr>
        <w:pStyle w:val="ConsPlusNormal"/>
        <w:spacing w:line="360" w:lineRule="auto"/>
        <w:ind w:firstLine="709"/>
        <w:contextualSpacing/>
        <w:jc w:val="both"/>
        <w:rPr>
          <w:rFonts w:ascii="Times New Roman" w:hAnsi="Times New Roman" w:cs="Times New Roman"/>
          <w:sz w:val="28"/>
          <w:szCs w:val="28"/>
        </w:rPr>
      </w:pPr>
      <w:r w:rsidRPr="00C259C0">
        <w:rPr>
          <w:rFonts w:ascii="Times New Roman" w:hAnsi="Times New Roman" w:cs="Times New Roman"/>
          <w:sz w:val="28"/>
          <w:szCs w:val="28"/>
        </w:rPr>
        <w:t>Основанием для отказа в предоставлении муниципальной услуги является:</w:t>
      </w:r>
    </w:p>
    <w:p w:rsidR="00E04856" w:rsidRPr="00C259C0" w:rsidRDefault="00E04856" w:rsidP="0069487D">
      <w:pPr>
        <w:pStyle w:val="ConsPlusNormal"/>
        <w:spacing w:line="360" w:lineRule="auto"/>
        <w:ind w:firstLine="709"/>
        <w:contextualSpacing/>
        <w:jc w:val="both"/>
        <w:rPr>
          <w:rFonts w:ascii="Times New Roman" w:hAnsi="Times New Roman" w:cs="Times New Roman"/>
          <w:sz w:val="28"/>
          <w:szCs w:val="28"/>
        </w:rPr>
      </w:pPr>
      <w:r w:rsidRPr="00C259C0">
        <w:rPr>
          <w:rFonts w:ascii="Times New Roman" w:hAnsi="Times New Roman" w:cs="Times New Roman"/>
          <w:sz w:val="28"/>
          <w:szCs w:val="28"/>
        </w:rPr>
        <w:t xml:space="preserve">- непредставление указанных </w:t>
      </w:r>
      <w:r w:rsidRPr="00EE12D7">
        <w:rPr>
          <w:rFonts w:ascii="Times New Roman" w:hAnsi="Times New Roman" w:cs="Times New Roman"/>
          <w:sz w:val="28"/>
          <w:szCs w:val="28"/>
        </w:rPr>
        <w:t xml:space="preserve">в </w:t>
      </w:r>
      <w:hyperlink w:anchor="P166" w:history="1">
        <w:r w:rsidRPr="00EE12D7">
          <w:rPr>
            <w:rFonts w:ascii="Times New Roman" w:hAnsi="Times New Roman" w:cs="Times New Roman"/>
            <w:sz w:val="28"/>
            <w:szCs w:val="28"/>
          </w:rPr>
          <w:t>п</w:t>
        </w:r>
        <w:r w:rsidR="00EE12D7">
          <w:rPr>
            <w:rFonts w:ascii="Times New Roman" w:hAnsi="Times New Roman" w:cs="Times New Roman"/>
            <w:sz w:val="28"/>
            <w:szCs w:val="28"/>
          </w:rPr>
          <w:t xml:space="preserve">ункте </w:t>
        </w:r>
        <w:r w:rsidRPr="00EE12D7">
          <w:rPr>
            <w:rFonts w:ascii="Times New Roman" w:hAnsi="Times New Roman" w:cs="Times New Roman"/>
            <w:sz w:val="28"/>
            <w:szCs w:val="28"/>
          </w:rPr>
          <w:t>2.6.1</w:t>
        </w:r>
      </w:hyperlink>
      <w:r w:rsidRPr="00C259C0">
        <w:rPr>
          <w:rFonts w:ascii="Times New Roman" w:hAnsi="Times New Roman" w:cs="Times New Roman"/>
          <w:sz w:val="28"/>
          <w:szCs w:val="28"/>
        </w:rPr>
        <w:t xml:space="preserve"> настоящего Административного регламента документов;</w:t>
      </w:r>
    </w:p>
    <w:p w:rsidR="00E457EF" w:rsidRPr="00E457EF" w:rsidRDefault="00E457EF" w:rsidP="0069487D">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457EF">
        <w:rPr>
          <w:rFonts w:ascii="Times New Roman" w:hAnsi="Times New Roman" w:cs="Times New Roman"/>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E457EF" w:rsidRPr="00E457EF" w:rsidRDefault="00E457EF" w:rsidP="0069487D">
      <w:pPr>
        <w:autoSpaceDE w:val="0"/>
        <w:autoSpaceDN w:val="0"/>
        <w:adjustRightInd w:val="0"/>
        <w:spacing w:after="0"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 несоответствие объекта капитального строительства требованиям, установленным в разрешении на строительство;</w:t>
      </w:r>
    </w:p>
    <w:p w:rsidR="00E457EF" w:rsidRPr="00E457EF" w:rsidRDefault="00E457EF" w:rsidP="0069487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E457EF">
        <w:rPr>
          <w:rFonts w:ascii="Times New Roman" w:hAnsi="Times New Roman" w:cs="Times New Roman"/>
          <w:sz w:val="28"/>
          <w:szCs w:val="28"/>
        </w:rPr>
        <w:t>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E457EF" w:rsidRPr="00E457EF" w:rsidRDefault="00E457EF" w:rsidP="0069487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457EF">
        <w:rPr>
          <w:rFonts w:ascii="Times New Roman" w:hAnsi="Times New Roman" w:cs="Times New Roman"/>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E457EF">
        <w:rPr>
          <w:rFonts w:ascii="Times New Roman" w:hAnsi="Times New Roman" w:cs="Times New Roman"/>
          <w:sz w:val="28"/>
          <w:szCs w:val="28"/>
        </w:rPr>
        <w:t>Федерации</w:t>
      </w:r>
      <w:proofErr w:type="gramEnd"/>
      <w:r w:rsidRPr="00E457EF">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r>
        <w:rPr>
          <w:rFonts w:ascii="Times New Roman" w:hAnsi="Times New Roman" w:cs="Times New Roman"/>
          <w:sz w:val="28"/>
          <w:szCs w:val="28"/>
        </w:rPr>
        <w:t>;</w:t>
      </w:r>
    </w:p>
    <w:p w:rsidR="00E04856" w:rsidRPr="00E457EF" w:rsidRDefault="00E04856" w:rsidP="0069487D">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xml:space="preserve">- невыполнение застройщиком требований, предусмотренных </w:t>
      </w:r>
      <w:hyperlink r:id="rId20" w:history="1">
        <w:r w:rsidRPr="00E457EF">
          <w:rPr>
            <w:rFonts w:ascii="Times New Roman" w:hAnsi="Times New Roman" w:cs="Times New Roman"/>
            <w:sz w:val="28"/>
            <w:szCs w:val="28"/>
          </w:rPr>
          <w:t>частью 18 статьи 51</w:t>
        </w:r>
      </w:hyperlink>
      <w:r w:rsidRPr="00E457EF">
        <w:rPr>
          <w:rFonts w:ascii="Times New Roman" w:hAnsi="Times New Roman" w:cs="Times New Roman"/>
          <w:sz w:val="28"/>
          <w:szCs w:val="28"/>
        </w:rPr>
        <w:t xml:space="preserve"> Градостроительного кодекса Р</w:t>
      </w:r>
      <w:r w:rsidR="000C7D86">
        <w:rPr>
          <w:rFonts w:ascii="Times New Roman" w:hAnsi="Times New Roman" w:cs="Times New Roman"/>
          <w:sz w:val="28"/>
          <w:szCs w:val="28"/>
        </w:rPr>
        <w:t xml:space="preserve">оссийской </w:t>
      </w:r>
      <w:r w:rsidRPr="00E457EF">
        <w:rPr>
          <w:rFonts w:ascii="Times New Roman" w:hAnsi="Times New Roman" w:cs="Times New Roman"/>
          <w:sz w:val="28"/>
          <w:szCs w:val="28"/>
        </w:rPr>
        <w:t>Ф</w:t>
      </w:r>
      <w:r w:rsidR="000C7D86">
        <w:rPr>
          <w:rFonts w:ascii="Times New Roman" w:hAnsi="Times New Roman" w:cs="Times New Roman"/>
          <w:sz w:val="28"/>
          <w:szCs w:val="28"/>
        </w:rPr>
        <w:t>едерации</w:t>
      </w:r>
      <w:r w:rsidRPr="00E457EF">
        <w:rPr>
          <w:rFonts w:ascii="Times New Roman" w:hAnsi="Times New Roman" w:cs="Times New Roman"/>
          <w:sz w:val="28"/>
          <w:szCs w:val="28"/>
        </w:rPr>
        <w:t xml:space="preserve">. В таком случае разрешение на ввод объекта в эксплуатацию выдается только после передачи безвозмездно в отдел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1" w:history="1">
        <w:r w:rsidRPr="00E457EF">
          <w:rPr>
            <w:rFonts w:ascii="Times New Roman" w:hAnsi="Times New Roman" w:cs="Times New Roman"/>
            <w:sz w:val="28"/>
            <w:szCs w:val="28"/>
          </w:rPr>
          <w:t>пунктами 2</w:t>
        </w:r>
      </w:hyperlink>
      <w:r w:rsidRPr="00E457EF">
        <w:rPr>
          <w:rFonts w:ascii="Times New Roman" w:hAnsi="Times New Roman" w:cs="Times New Roman"/>
          <w:sz w:val="28"/>
          <w:szCs w:val="28"/>
        </w:rPr>
        <w:t xml:space="preserve">, </w:t>
      </w:r>
      <w:hyperlink r:id="rId22" w:history="1">
        <w:r w:rsidRPr="00E457EF">
          <w:rPr>
            <w:rFonts w:ascii="Times New Roman" w:hAnsi="Times New Roman" w:cs="Times New Roman"/>
            <w:sz w:val="28"/>
            <w:szCs w:val="28"/>
          </w:rPr>
          <w:t>8</w:t>
        </w:r>
      </w:hyperlink>
      <w:r w:rsidRPr="00E457EF">
        <w:rPr>
          <w:rFonts w:ascii="Times New Roman" w:hAnsi="Times New Roman" w:cs="Times New Roman"/>
          <w:sz w:val="28"/>
          <w:szCs w:val="28"/>
        </w:rPr>
        <w:t xml:space="preserve"> - </w:t>
      </w:r>
      <w:hyperlink r:id="rId23" w:history="1">
        <w:r w:rsidRPr="00E457EF">
          <w:rPr>
            <w:rFonts w:ascii="Times New Roman" w:hAnsi="Times New Roman" w:cs="Times New Roman"/>
            <w:sz w:val="28"/>
            <w:szCs w:val="28"/>
          </w:rPr>
          <w:t>10</w:t>
        </w:r>
      </w:hyperlink>
      <w:r w:rsidRPr="00E457EF">
        <w:rPr>
          <w:rFonts w:ascii="Times New Roman" w:hAnsi="Times New Roman" w:cs="Times New Roman"/>
          <w:sz w:val="28"/>
          <w:szCs w:val="28"/>
        </w:rPr>
        <w:t xml:space="preserve"> и </w:t>
      </w:r>
      <w:hyperlink r:id="rId24" w:history="1">
        <w:r w:rsidRPr="00E457EF">
          <w:rPr>
            <w:rFonts w:ascii="Times New Roman" w:hAnsi="Times New Roman" w:cs="Times New Roman"/>
            <w:sz w:val="28"/>
            <w:szCs w:val="28"/>
          </w:rPr>
          <w:t>11.1 части 12 статьи 48</w:t>
        </w:r>
      </w:hyperlink>
      <w:r w:rsidRPr="00E457EF">
        <w:rPr>
          <w:rFonts w:ascii="Times New Roman" w:hAnsi="Times New Roman" w:cs="Times New Roman"/>
          <w:sz w:val="28"/>
          <w:szCs w:val="28"/>
        </w:rPr>
        <w:t xml:space="preserve"> Градостроительного кодекса Р</w:t>
      </w:r>
      <w:r w:rsidR="000C7D86">
        <w:rPr>
          <w:rFonts w:ascii="Times New Roman" w:hAnsi="Times New Roman" w:cs="Times New Roman"/>
          <w:sz w:val="28"/>
          <w:szCs w:val="28"/>
        </w:rPr>
        <w:t xml:space="preserve">оссийской </w:t>
      </w:r>
      <w:r w:rsidRPr="00E457EF">
        <w:rPr>
          <w:rFonts w:ascii="Times New Roman" w:hAnsi="Times New Roman" w:cs="Times New Roman"/>
          <w:sz w:val="28"/>
          <w:szCs w:val="28"/>
        </w:rPr>
        <w:t>Ф</w:t>
      </w:r>
      <w:r w:rsidR="000C7D86">
        <w:rPr>
          <w:rFonts w:ascii="Times New Roman" w:hAnsi="Times New Roman" w:cs="Times New Roman"/>
          <w:sz w:val="28"/>
          <w:szCs w:val="28"/>
        </w:rPr>
        <w:t>едерации</w:t>
      </w:r>
      <w:r w:rsidRPr="00E457EF">
        <w:rPr>
          <w:rFonts w:ascii="Times New Roman" w:hAnsi="Times New Roman" w:cs="Times New Roman"/>
          <w:sz w:val="28"/>
          <w:szCs w:val="28"/>
        </w:rPr>
        <w:t>.</w:t>
      </w:r>
    </w:p>
    <w:p w:rsidR="00E457EF" w:rsidRDefault="00E457EF" w:rsidP="002267AA">
      <w:pPr>
        <w:pStyle w:val="ConsPlusNormal"/>
        <w:ind w:firstLine="709"/>
        <w:jc w:val="center"/>
        <w:outlineLvl w:val="2"/>
      </w:pPr>
    </w:p>
    <w:p w:rsidR="00E04856" w:rsidRPr="00E457EF" w:rsidRDefault="00E04856" w:rsidP="0069487D">
      <w:pPr>
        <w:pStyle w:val="ConsPlusNormal"/>
        <w:ind w:firstLine="709"/>
        <w:jc w:val="center"/>
        <w:outlineLvl w:val="2"/>
        <w:rPr>
          <w:rFonts w:ascii="Times New Roman" w:hAnsi="Times New Roman" w:cs="Times New Roman"/>
          <w:sz w:val="28"/>
          <w:szCs w:val="28"/>
        </w:rPr>
      </w:pPr>
      <w:r w:rsidRPr="00E457EF">
        <w:rPr>
          <w:rFonts w:ascii="Times New Roman" w:hAnsi="Times New Roman" w:cs="Times New Roman"/>
          <w:sz w:val="28"/>
          <w:szCs w:val="28"/>
        </w:rPr>
        <w:t>2.9. Размер платы, взимаемой с заявителя при предоставлении</w:t>
      </w:r>
    </w:p>
    <w:p w:rsidR="00E04856" w:rsidRPr="00E457EF" w:rsidRDefault="00E04856" w:rsidP="0069487D">
      <w:pPr>
        <w:pStyle w:val="ConsPlusNormal"/>
        <w:ind w:firstLine="709"/>
        <w:jc w:val="center"/>
        <w:rPr>
          <w:rFonts w:ascii="Times New Roman" w:hAnsi="Times New Roman" w:cs="Times New Roman"/>
          <w:sz w:val="28"/>
          <w:szCs w:val="28"/>
        </w:rPr>
      </w:pPr>
      <w:r w:rsidRPr="00E457EF">
        <w:rPr>
          <w:rFonts w:ascii="Times New Roman" w:hAnsi="Times New Roman" w:cs="Times New Roman"/>
          <w:sz w:val="28"/>
          <w:szCs w:val="28"/>
        </w:rPr>
        <w:t>муниципальной услуги, и способы ее взимания в случаях,</w:t>
      </w:r>
    </w:p>
    <w:p w:rsidR="00E04856" w:rsidRPr="00E457EF" w:rsidRDefault="00E04856" w:rsidP="0069487D">
      <w:pPr>
        <w:pStyle w:val="ConsPlusNormal"/>
        <w:ind w:firstLine="709"/>
        <w:jc w:val="center"/>
        <w:rPr>
          <w:rFonts w:ascii="Times New Roman" w:hAnsi="Times New Roman" w:cs="Times New Roman"/>
          <w:sz w:val="28"/>
          <w:szCs w:val="28"/>
        </w:rPr>
      </w:pPr>
      <w:proofErr w:type="gramStart"/>
      <w:r w:rsidRPr="00E457EF">
        <w:rPr>
          <w:rFonts w:ascii="Times New Roman" w:hAnsi="Times New Roman" w:cs="Times New Roman"/>
          <w:sz w:val="28"/>
          <w:szCs w:val="28"/>
        </w:rPr>
        <w:t>предусмотренных</w:t>
      </w:r>
      <w:proofErr w:type="gramEnd"/>
      <w:r w:rsidRPr="00E457EF">
        <w:rPr>
          <w:rFonts w:ascii="Times New Roman" w:hAnsi="Times New Roman" w:cs="Times New Roman"/>
          <w:sz w:val="28"/>
          <w:szCs w:val="28"/>
        </w:rPr>
        <w:t xml:space="preserve"> федеральными законами, принимаемыми</w:t>
      </w:r>
    </w:p>
    <w:p w:rsidR="00E04856" w:rsidRPr="00E457EF" w:rsidRDefault="00E04856" w:rsidP="0069487D">
      <w:pPr>
        <w:pStyle w:val="ConsPlusNormal"/>
        <w:ind w:firstLine="709"/>
        <w:jc w:val="center"/>
        <w:rPr>
          <w:rFonts w:ascii="Times New Roman" w:hAnsi="Times New Roman" w:cs="Times New Roman"/>
          <w:sz w:val="28"/>
          <w:szCs w:val="28"/>
        </w:rPr>
      </w:pPr>
      <w:r w:rsidRPr="00E457EF">
        <w:rPr>
          <w:rFonts w:ascii="Times New Roman" w:hAnsi="Times New Roman" w:cs="Times New Roman"/>
          <w:sz w:val="28"/>
          <w:szCs w:val="28"/>
        </w:rPr>
        <w:t>в соответствии с</w:t>
      </w:r>
      <w:r w:rsidR="000C7D86">
        <w:rPr>
          <w:rFonts w:ascii="Times New Roman" w:hAnsi="Times New Roman" w:cs="Times New Roman"/>
          <w:sz w:val="28"/>
          <w:szCs w:val="28"/>
        </w:rPr>
        <w:t xml:space="preserve"> ними</w:t>
      </w:r>
      <w:r w:rsidRPr="00E457EF">
        <w:rPr>
          <w:rFonts w:ascii="Times New Roman" w:hAnsi="Times New Roman" w:cs="Times New Roman"/>
          <w:sz w:val="28"/>
          <w:szCs w:val="28"/>
        </w:rPr>
        <w:t xml:space="preserve"> иными нормативными правовыми актами</w:t>
      </w:r>
    </w:p>
    <w:p w:rsidR="00E04856" w:rsidRPr="00E457EF" w:rsidRDefault="00E04856" w:rsidP="0069487D">
      <w:pPr>
        <w:pStyle w:val="ConsPlusNormal"/>
        <w:ind w:firstLine="709"/>
        <w:jc w:val="center"/>
        <w:rPr>
          <w:rFonts w:ascii="Times New Roman" w:hAnsi="Times New Roman" w:cs="Times New Roman"/>
          <w:sz w:val="28"/>
          <w:szCs w:val="28"/>
        </w:rPr>
      </w:pPr>
      <w:r w:rsidRPr="00E457EF">
        <w:rPr>
          <w:rFonts w:ascii="Times New Roman" w:hAnsi="Times New Roman" w:cs="Times New Roman"/>
          <w:sz w:val="28"/>
          <w:szCs w:val="28"/>
        </w:rPr>
        <w:t>Российской Федерации</w:t>
      </w:r>
    </w:p>
    <w:p w:rsidR="00E04856" w:rsidRDefault="00E04856" w:rsidP="002267AA">
      <w:pPr>
        <w:pStyle w:val="ConsPlusNormal"/>
        <w:ind w:firstLine="709"/>
        <w:jc w:val="both"/>
      </w:pPr>
    </w:p>
    <w:p w:rsidR="00E04856" w:rsidRPr="00E457EF" w:rsidRDefault="00E04856" w:rsidP="0069487D">
      <w:pPr>
        <w:pStyle w:val="ConsPlusNormal"/>
        <w:ind w:firstLine="709"/>
        <w:jc w:val="both"/>
        <w:rPr>
          <w:rFonts w:ascii="Times New Roman" w:hAnsi="Times New Roman" w:cs="Times New Roman"/>
          <w:sz w:val="28"/>
          <w:szCs w:val="28"/>
        </w:rPr>
      </w:pPr>
      <w:r w:rsidRPr="00E457EF">
        <w:rPr>
          <w:rFonts w:ascii="Times New Roman" w:hAnsi="Times New Roman" w:cs="Times New Roman"/>
          <w:sz w:val="28"/>
          <w:szCs w:val="28"/>
        </w:rPr>
        <w:t>Муниципальная услуга предоставляется на бесплатной основе.</w:t>
      </w:r>
    </w:p>
    <w:p w:rsidR="00F603CB" w:rsidRDefault="00F603CB" w:rsidP="002267AA">
      <w:pPr>
        <w:pStyle w:val="ConsPlusNormal"/>
        <w:ind w:firstLine="709"/>
        <w:jc w:val="center"/>
        <w:outlineLvl w:val="2"/>
        <w:rPr>
          <w:rFonts w:ascii="Times New Roman" w:hAnsi="Times New Roman" w:cs="Times New Roman"/>
          <w:sz w:val="28"/>
          <w:szCs w:val="28"/>
        </w:rPr>
      </w:pPr>
    </w:p>
    <w:p w:rsidR="00E04856" w:rsidRPr="00E457EF" w:rsidRDefault="00E04856" w:rsidP="0069487D">
      <w:pPr>
        <w:pStyle w:val="ConsPlusNormal"/>
        <w:ind w:firstLine="709"/>
        <w:jc w:val="center"/>
        <w:outlineLvl w:val="2"/>
        <w:rPr>
          <w:rFonts w:ascii="Times New Roman" w:hAnsi="Times New Roman" w:cs="Times New Roman"/>
          <w:sz w:val="28"/>
          <w:szCs w:val="28"/>
        </w:rPr>
      </w:pPr>
      <w:r w:rsidRPr="00E457EF">
        <w:rPr>
          <w:rFonts w:ascii="Times New Roman" w:hAnsi="Times New Roman" w:cs="Times New Roman"/>
          <w:sz w:val="28"/>
          <w:szCs w:val="28"/>
        </w:rPr>
        <w:t>2.10. Максимальный срок ожидания в очереди при подаче</w:t>
      </w:r>
    </w:p>
    <w:p w:rsidR="00E04856" w:rsidRPr="00E457EF" w:rsidRDefault="00E04856" w:rsidP="0069487D">
      <w:pPr>
        <w:pStyle w:val="ConsPlusNormal"/>
        <w:ind w:firstLine="709"/>
        <w:jc w:val="center"/>
        <w:rPr>
          <w:rFonts w:ascii="Times New Roman" w:hAnsi="Times New Roman" w:cs="Times New Roman"/>
          <w:sz w:val="28"/>
          <w:szCs w:val="28"/>
        </w:rPr>
      </w:pPr>
      <w:r w:rsidRPr="00E457EF">
        <w:rPr>
          <w:rFonts w:ascii="Times New Roman" w:hAnsi="Times New Roman" w:cs="Times New Roman"/>
          <w:sz w:val="28"/>
          <w:szCs w:val="28"/>
        </w:rPr>
        <w:t xml:space="preserve">заявления о предоставлении муниципальной услуги и </w:t>
      </w:r>
      <w:proofErr w:type="gramStart"/>
      <w:r w:rsidRPr="00E457EF">
        <w:rPr>
          <w:rFonts w:ascii="Times New Roman" w:hAnsi="Times New Roman" w:cs="Times New Roman"/>
          <w:sz w:val="28"/>
          <w:szCs w:val="28"/>
        </w:rPr>
        <w:t>при</w:t>
      </w:r>
      <w:proofErr w:type="gramEnd"/>
    </w:p>
    <w:p w:rsidR="00E04856" w:rsidRPr="00E457EF" w:rsidRDefault="00E04856" w:rsidP="0069487D">
      <w:pPr>
        <w:pStyle w:val="ConsPlusNormal"/>
        <w:ind w:firstLine="709"/>
        <w:jc w:val="center"/>
        <w:rPr>
          <w:rFonts w:ascii="Times New Roman" w:hAnsi="Times New Roman" w:cs="Times New Roman"/>
          <w:sz w:val="28"/>
          <w:szCs w:val="28"/>
        </w:rPr>
      </w:pPr>
      <w:proofErr w:type="gramStart"/>
      <w:r w:rsidRPr="00E457EF">
        <w:rPr>
          <w:rFonts w:ascii="Times New Roman" w:hAnsi="Times New Roman" w:cs="Times New Roman"/>
          <w:sz w:val="28"/>
          <w:szCs w:val="28"/>
        </w:rPr>
        <w:t>получении</w:t>
      </w:r>
      <w:proofErr w:type="gramEnd"/>
      <w:r w:rsidRPr="00E457EF">
        <w:rPr>
          <w:rFonts w:ascii="Times New Roman" w:hAnsi="Times New Roman" w:cs="Times New Roman"/>
          <w:sz w:val="28"/>
          <w:szCs w:val="28"/>
        </w:rPr>
        <w:t xml:space="preserve"> результата предоставления муниципальной услуги</w:t>
      </w:r>
    </w:p>
    <w:p w:rsidR="00E04856" w:rsidRPr="00E457EF" w:rsidRDefault="00E04856" w:rsidP="002267AA">
      <w:pPr>
        <w:pStyle w:val="ConsPlusNormal"/>
        <w:ind w:firstLine="709"/>
        <w:jc w:val="both"/>
        <w:rPr>
          <w:rFonts w:ascii="Times New Roman" w:hAnsi="Times New Roman" w:cs="Times New Roman"/>
          <w:sz w:val="28"/>
          <w:szCs w:val="28"/>
        </w:rPr>
      </w:pPr>
    </w:p>
    <w:p w:rsidR="00E04856" w:rsidRPr="00E457EF" w:rsidRDefault="00E04856" w:rsidP="0069487D">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98494F" w:rsidRDefault="00E04856" w:rsidP="00F603CB">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292942" w:rsidRPr="00E457EF" w:rsidRDefault="00292942" w:rsidP="002267AA">
      <w:pPr>
        <w:pStyle w:val="ConsPlusNormal"/>
        <w:ind w:firstLine="709"/>
        <w:jc w:val="both"/>
        <w:rPr>
          <w:rFonts w:ascii="Times New Roman" w:hAnsi="Times New Roman" w:cs="Times New Roman"/>
          <w:sz w:val="28"/>
          <w:szCs w:val="28"/>
        </w:rPr>
      </w:pPr>
    </w:p>
    <w:p w:rsidR="00E04856" w:rsidRPr="00E457EF" w:rsidRDefault="00E04856" w:rsidP="003164B8">
      <w:pPr>
        <w:pStyle w:val="ConsPlusNormal"/>
        <w:jc w:val="center"/>
        <w:outlineLvl w:val="2"/>
        <w:rPr>
          <w:rFonts w:ascii="Times New Roman" w:hAnsi="Times New Roman" w:cs="Times New Roman"/>
          <w:sz w:val="28"/>
          <w:szCs w:val="28"/>
        </w:rPr>
      </w:pPr>
      <w:r w:rsidRPr="00E457EF">
        <w:rPr>
          <w:rFonts w:ascii="Times New Roman" w:hAnsi="Times New Roman" w:cs="Times New Roman"/>
          <w:sz w:val="28"/>
          <w:szCs w:val="28"/>
        </w:rPr>
        <w:t>2.11. Требования к помещениям, в которых предоставляется</w:t>
      </w:r>
    </w:p>
    <w:p w:rsidR="00E04856" w:rsidRPr="00E457EF" w:rsidRDefault="00E04856" w:rsidP="003164B8">
      <w:pPr>
        <w:pStyle w:val="ConsPlusNormal"/>
        <w:jc w:val="center"/>
        <w:rPr>
          <w:rFonts w:ascii="Times New Roman" w:hAnsi="Times New Roman" w:cs="Times New Roman"/>
          <w:sz w:val="28"/>
          <w:szCs w:val="28"/>
        </w:rPr>
      </w:pPr>
      <w:r w:rsidRPr="00E457EF">
        <w:rPr>
          <w:rFonts w:ascii="Times New Roman" w:hAnsi="Times New Roman" w:cs="Times New Roman"/>
          <w:sz w:val="28"/>
          <w:szCs w:val="28"/>
        </w:rPr>
        <w:t>муниципальная услуга</w:t>
      </w:r>
    </w:p>
    <w:p w:rsidR="00E04856" w:rsidRPr="00E457EF" w:rsidRDefault="00E04856" w:rsidP="002267AA">
      <w:pPr>
        <w:pStyle w:val="ConsPlusNormal"/>
        <w:ind w:firstLine="709"/>
        <w:jc w:val="both"/>
        <w:rPr>
          <w:rFonts w:ascii="Times New Roman" w:hAnsi="Times New Roman" w:cs="Times New Roman"/>
          <w:sz w:val="28"/>
          <w:szCs w:val="28"/>
        </w:rPr>
      </w:pP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Доступ заявителей к парковочным местам является бесплатным.</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отдела.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стульями и столами для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режим работы органов, предоставляющих муниципальную услугу;</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графики личного приема граждан уполномоченными должностными лицами;</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текст настоящего Административн</w:t>
      </w:r>
      <w:r>
        <w:rPr>
          <w:rFonts w:ascii="Times New Roman" w:hAnsi="Times New Roman" w:cs="Times New Roman"/>
          <w:sz w:val="28"/>
          <w:szCs w:val="28"/>
        </w:rPr>
        <w:t xml:space="preserve">ого регламента (полная версия </w:t>
      </w:r>
      <w:r w:rsidRPr="000C7D86">
        <w:rPr>
          <w:rFonts w:ascii="Times New Roman" w:hAnsi="Times New Roman" w:cs="Times New Roman"/>
          <w:sz w:val="28"/>
          <w:szCs w:val="28"/>
        </w:rPr>
        <w:t>–</w:t>
      </w: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на официальном сайте администрации городского округа город Воронеж</w:t>
      </w:r>
      <w:r>
        <w:rPr>
          <w:rFonts w:ascii="Times New Roman" w:hAnsi="Times New Roman" w:cs="Times New Roman"/>
          <w:sz w:val="28"/>
          <w:szCs w:val="28"/>
        </w:rPr>
        <w:t xml:space="preserve"> в сети Интернет и извлечения </w:t>
      </w:r>
      <w:r w:rsidRPr="000C7D86">
        <w:rPr>
          <w:rFonts w:ascii="Times New Roman" w:hAnsi="Times New Roman" w:cs="Times New Roman"/>
          <w:sz w:val="28"/>
          <w:szCs w:val="28"/>
        </w:rPr>
        <w:t>–</w:t>
      </w: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на информационных стендах);</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04856" w:rsidRPr="00E457EF">
        <w:rPr>
          <w:rFonts w:ascii="Times New Roman" w:hAnsi="Times New Roman" w:cs="Times New Roman"/>
          <w:sz w:val="28"/>
          <w:szCs w:val="28"/>
        </w:rPr>
        <w:t>тексты из нормативных правовых актов, регулирующих предоставление муниципальной услуги</w:t>
      </w:r>
      <w:r w:rsidR="00E457EF">
        <w:rPr>
          <w:rFonts w:ascii="Times New Roman" w:hAnsi="Times New Roman" w:cs="Times New Roman"/>
          <w:sz w:val="28"/>
          <w:szCs w:val="28"/>
        </w:rPr>
        <w:t xml:space="preserve">, </w:t>
      </w:r>
      <w:r w:rsidR="00E457EF" w:rsidRPr="000759A5">
        <w:rPr>
          <w:rFonts w:ascii="Times New Roman" w:hAnsi="Times New Roman" w:cs="Times New Roman"/>
          <w:sz w:val="28"/>
          <w:szCs w:val="28"/>
        </w:rPr>
        <w:t>выдержки из них</w:t>
      </w:r>
      <w:r w:rsidR="00E04856" w:rsidRPr="00E457EF">
        <w:rPr>
          <w:rFonts w:ascii="Times New Roman" w:hAnsi="Times New Roman" w:cs="Times New Roman"/>
          <w:sz w:val="28"/>
          <w:szCs w:val="28"/>
        </w:rPr>
        <w:t>;</w:t>
      </w:r>
      <w:proofErr w:type="gramEnd"/>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образцы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proofErr w:type="gramStart"/>
      <w:r w:rsidRPr="00E457EF">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5" w:history="1">
        <w:r w:rsidRPr="00E457EF">
          <w:rPr>
            <w:rFonts w:ascii="Times New Roman" w:hAnsi="Times New Roman" w:cs="Times New Roman"/>
            <w:sz w:val="28"/>
            <w:szCs w:val="28"/>
          </w:rPr>
          <w:t>законом</w:t>
        </w:r>
      </w:hyperlink>
      <w:r w:rsidRPr="00E457EF">
        <w:rPr>
          <w:rFonts w:ascii="Times New Roman" w:hAnsi="Times New Roman" w:cs="Times New Roman"/>
          <w:sz w:val="28"/>
          <w:szCs w:val="28"/>
        </w:rPr>
        <w:t xml:space="preserve"> от 24.11.1995 </w:t>
      </w:r>
      <w:r w:rsidR="00E457EF">
        <w:rPr>
          <w:rFonts w:ascii="Times New Roman" w:hAnsi="Times New Roman" w:cs="Times New Roman"/>
          <w:sz w:val="28"/>
          <w:szCs w:val="28"/>
        </w:rPr>
        <w:t>№</w:t>
      </w:r>
      <w:r w:rsidRPr="00E457EF">
        <w:rPr>
          <w:rFonts w:ascii="Times New Roman" w:hAnsi="Times New Roman" w:cs="Times New Roman"/>
          <w:sz w:val="28"/>
          <w:szCs w:val="28"/>
        </w:rPr>
        <w:t xml:space="preserve"> 181-ФЗ </w:t>
      </w:r>
      <w:r w:rsidR="00E457EF">
        <w:rPr>
          <w:rFonts w:ascii="Times New Roman" w:hAnsi="Times New Roman" w:cs="Times New Roman"/>
          <w:sz w:val="28"/>
          <w:szCs w:val="28"/>
        </w:rPr>
        <w:t>«</w:t>
      </w:r>
      <w:r w:rsidRPr="00E457EF">
        <w:rPr>
          <w:rFonts w:ascii="Times New Roman" w:hAnsi="Times New Roman" w:cs="Times New Roman"/>
          <w:sz w:val="28"/>
          <w:szCs w:val="28"/>
        </w:rPr>
        <w:t>О социальной защите инвалидов в Российской Федерации</w:t>
      </w:r>
      <w:r w:rsidR="00E457EF">
        <w:rPr>
          <w:rFonts w:ascii="Times New Roman" w:hAnsi="Times New Roman" w:cs="Times New Roman"/>
          <w:sz w:val="28"/>
          <w:szCs w:val="28"/>
        </w:rPr>
        <w:t>»</w:t>
      </w:r>
      <w:r w:rsidRPr="00E457EF">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E04856" w:rsidRPr="00E457EF" w:rsidRDefault="00E04856" w:rsidP="002267AA">
      <w:pPr>
        <w:pStyle w:val="ConsPlusNormal"/>
        <w:tabs>
          <w:tab w:val="left" w:pos="851"/>
        </w:tabs>
        <w:ind w:firstLine="709"/>
        <w:jc w:val="both"/>
        <w:rPr>
          <w:rFonts w:ascii="Times New Roman" w:hAnsi="Times New Roman" w:cs="Times New Roman"/>
          <w:sz w:val="28"/>
          <w:szCs w:val="28"/>
        </w:rPr>
      </w:pPr>
    </w:p>
    <w:p w:rsidR="00E04856" w:rsidRPr="00E457EF" w:rsidRDefault="00E04856" w:rsidP="003164B8">
      <w:pPr>
        <w:pStyle w:val="ConsPlusNormal"/>
        <w:tabs>
          <w:tab w:val="left" w:pos="851"/>
        </w:tabs>
        <w:spacing w:line="360" w:lineRule="auto"/>
        <w:jc w:val="center"/>
        <w:outlineLvl w:val="2"/>
        <w:rPr>
          <w:rFonts w:ascii="Times New Roman" w:hAnsi="Times New Roman" w:cs="Times New Roman"/>
          <w:sz w:val="28"/>
          <w:szCs w:val="28"/>
        </w:rPr>
      </w:pPr>
      <w:r w:rsidRPr="00E457EF">
        <w:rPr>
          <w:rFonts w:ascii="Times New Roman" w:hAnsi="Times New Roman" w:cs="Times New Roman"/>
          <w:sz w:val="28"/>
          <w:szCs w:val="28"/>
        </w:rPr>
        <w:t>2.12. Показатели доступности и качества муниципальной услуги</w:t>
      </w:r>
    </w:p>
    <w:p w:rsidR="00E04856" w:rsidRPr="00E457EF" w:rsidRDefault="00E04856" w:rsidP="002267AA">
      <w:pPr>
        <w:pStyle w:val="ConsPlusNormal"/>
        <w:tabs>
          <w:tab w:val="left" w:pos="851"/>
        </w:tabs>
        <w:ind w:firstLine="709"/>
        <w:jc w:val="both"/>
        <w:rPr>
          <w:rFonts w:ascii="Times New Roman" w:hAnsi="Times New Roman" w:cs="Times New Roman"/>
          <w:sz w:val="28"/>
          <w:szCs w:val="28"/>
        </w:rPr>
      </w:pP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2.12.1. Показателями доступности муниципальной услуги являются: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территорий, прилегающих к месторасположению предоставления муниципальной услуги, местами для парковки автотранспортных средств, в том числе для лиц с ограниченными возможностями здоровья,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соблюдение графика работы отдела;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возможность получения муниципальной услуги в МФЦ;</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2.12.2. Показателями качества муниципальной услуги являются: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соблюдение сроков предоставления муниципальной услуги;</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E04856" w:rsidRDefault="00E04856" w:rsidP="0069487D">
      <w:pPr>
        <w:pStyle w:val="ConsPlusNormal"/>
        <w:tabs>
          <w:tab w:val="left" w:pos="851"/>
        </w:tabs>
        <w:spacing w:line="360" w:lineRule="auto"/>
        <w:ind w:firstLine="709"/>
        <w:jc w:val="both"/>
        <w:rPr>
          <w:rFonts w:ascii="Times New Roman" w:hAnsi="Times New Roman" w:cs="Times New Roman"/>
          <w:sz w:val="28"/>
          <w:szCs w:val="28"/>
        </w:rPr>
      </w:pPr>
    </w:p>
    <w:p w:rsidR="002267AA" w:rsidRPr="00E457EF" w:rsidRDefault="002267AA" w:rsidP="0069487D">
      <w:pPr>
        <w:pStyle w:val="ConsPlusNormal"/>
        <w:tabs>
          <w:tab w:val="left" w:pos="851"/>
        </w:tabs>
        <w:spacing w:line="360" w:lineRule="auto"/>
        <w:ind w:firstLine="709"/>
        <w:jc w:val="both"/>
        <w:rPr>
          <w:rFonts w:ascii="Times New Roman" w:hAnsi="Times New Roman" w:cs="Times New Roman"/>
          <w:sz w:val="28"/>
          <w:szCs w:val="28"/>
        </w:rPr>
      </w:pPr>
    </w:p>
    <w:p w:rsidR="00E04856" w:rsidRPr="00BA478D" w:rsidRDefault="00E04856" w:rsidP="0069487D">
      <w:pPr>
        <w:pStyle w:val="ConsPlusNormal"/>
        <w:jc w:val="center"/>
        <w:outlineLvl w:val="2"/>
        <w:rPr>
          <w:rFonts w:ascii="Times New Roman" w:hAnsi="Times New Roman" w:cs="Times New Roman"/>
          <w:sz w:val="28"/>
          <w:szCs w:val="28"/>
        </w:rPr>
      </w:pPr>
      <w:r w:rsidRPr="00BA478D">
        <w:rPr>
          <w:rFonts w:ascii="Times New Roman" w:hAnsi="Times New Roman" w:cs="Times New Roman"/>
          <w:sz w:val="28"/>
          <w:szCs w:val="28"/>
        </w:rPr>
        <w:t>2.13. Иные требования, в том числе учитывающие особенности</w:t>
      </w:r>
    </w:p>
    <w:p w:rsidR="00E04856" w:rsidRPr="00BA478D" w:rsidRDefault="00E04856" w:rsidP="0069487D">
      <w:pPr>
        <w:pStyle w:val="ConsPlusNormal"/>
        <w:jc w:val="center"/>
        <w:rPr>
          <w:rFonts w:ascii="Times New Roman" w:hAnsi="Times New Roman" w:cs="Times New Roman"/>
          <w:sz w:val="28"/>
          <w:szCs w:val="28"/>
        </w:rPr>
      </w:pPr>
      <w:r w:rsidRPr="00BA478D">
        <w:rPr>
          <w:rFonts w:ascii="Times New Roman" w:hAnsi="Times New Roman" w:cs="Times New Roman"/>
          <w:sz w:val="28"/>
          <w:szCs w:val="28"/>
        </w:rPr>
        <w:t xml:space="preserve">предоставления муниципальной услуги в </w:t>
      </w:r>
      <w:proofErr w:type="gramStart"/>
      <w:r w:rsidRPr="00BA478D">
        <w:rPr>
          <w:rFonts w:ascii="Times New Roman" w:hAnsi="Times New Roman" w:cs="Times New Roman"/>
          <w:sz w:val="28"/>
          <w:szCs w:val="28"/>
        </w:rPr>
        <w:t>многофункциональных</w:t>
      </w:r>
      <w:proofErr w:type="gramEnd"/>
    </w:p>
    <w:p w:rsidR="00E04856" w:rsidRPr="00BA478D" w:rsidRDefault="00E04856" w:rsidP="0069487D">
      <w:pPr>
        <w:pStyle w:val="ConsPlusNormal"/>
        <w:jc w:val="center"/>
        <w:rPr>
          <w:rFonts w:ascii="Times New Roman" w:hAnsi="Times New Roman" w:cs="Times New Roman"/>
          <w:sz w:val="28"/>
          <w:szCs w:val="28"/>
        </w:rPr>
      </w:pPr>
      <w:proofErr w:type="gramStart"/>
      <w:r w:rsidRPr="00BA478D">
        <w:rPr>
          <w:rFonts w:ascii="Times New Roman" w:hAnsi="Times New Roman" w:cs="Times New Roman"/>
          <w:sz w:val="28"/>
          <w:szCs w:val="28"/>
        </w:rPr>
        <w:t>центрах</w:t>
      </w:r>
      <w:proofErr w:type="gramEnd"/>
      <w:r w:rsidRPr="00BA478D">
        <w:rPr>
          <w:rFonts w:ascii="Times New Roman" w:hAnsi="Times New Roman" w:cs="Times New Roman"/>
          <w:sz w:val="28"/>
          <w:szCs w:val="28"/>
        </w:rPr>
        <w:t xml:space="preserve"> и особенности предоставления муниципальной услуги</w:t>
      </w:r>
    </w:p>
    <w:p w:rsidR="00E04856" w:rsidRPr="00BA478D" w:rsidRDefault="00E04856" w:rsidP="0069487D">
      <w:pPr>
        <w:pStyle w:val="ConsPlusNormal"/>
        <w:jc w:val="center"/>
        <w:rPr>
          <w:rFonts w:ascii="Times New Roman" w:hAnsi="Times New Roman" w:cs="Times New Roman"/>
          <w:sz w:val="28"/>
          <w:szCs w:val="28"/>
        </w:rPr>
      </w:pPr>
      <w:r w:rsidRPr="00BA478D">
        <w:rPr>
          <w:rFonts w:ascii="Times New Roman" w:hAnsi="Times New Roman" w:cs="Times New Roman"/>
          <w:sz w:val="28"/>
          <w:szCs w:val="28"/>
        </w:rPr>
        <w:t>в электронной форме</w:t>
      </w:r>
    </w:p>
    <w:p w:rsidR="00E04856" w:rsidRPr="00BA478D" w:rsidRDefault="00E04856" w:rsidP="002267AA">
      <w:pPr>
        <w:pStyle w:val="ConsPlusNormal"/>
        <w:ind w:firstLine="709"/>
        <w:jc w:val="both"/>
        <w:rPr>
          <w:rFonts w:ascii="Times New Roman" w:hAnsi="Times New Roman" w:cs="Times New Roman"/>
          <w:sz w:val="28"/>
          <w:szCs w:val="28"/>
        </w:rPr>
      </w:pPr>
    </w:p>
    <w:p w:rsidR="00E04856" w:rsidRPr="00BA478D" w:rsidRDefault="00E04856" w:rsidP="0069487D">
      <w:pPr>
        <w:pStyle w:val="ConsPlusNormal"/>
        <w:spacing w:line="360" w:lineRule="auto"/>
        <w:ind w:firstLine="709"/>
        <w:jc w:val="both"/>
        <w:rPr>
          <w:rFonts w:ascii="Times New Roman" w:hAnsi="Times New Roman" w:cs="Times New Roman"/>
          <w:sz w:val="28"/>
          <w:szCs w:val="28"/>
        </w:rPr>
      </w:pPr>
      <w:r w:rsidRPr="00BA478D">
        <w:rPr>
          <w:rFonts w:ascii="Times New Roman" w:hAnsi="Times New Roman" w:cs="Times New Roman"/>
          <w:sz w:val="28"/>
          <w:szCs w:val="28"/>
        </w:rPr>
        <w:t>2.13.1. Прием заявителей (прием и выдача документов) осуществляется уполномоченными должностными лицами МФЦ.</w:t>
      </w:r>
    </w:p>
    <w:p w:rsidR="00E04856" w:rsidRPr="00BA478D" w:rsidRDefault="00E04856" w:rsidP="0069487D">
      <w:pPr>
        <w:pStyle w:val="ConsPlusNormal"/>
        <w:spacing w:line="360" w:lineRule="auto"/>
        <w:ind w:firstLine="709"/>
        <w:jc w:val="both"/>
        <w:rPr>
          <w:rFonts w:ascii="Times New Roman" w:hAnsi="Times New Roman" w:cs="Times New Roman"/>
          <w:sz w:val="28"/>
          <w:szCs w:val="28"/>
        </w:rPr>
      </w:pPr>
      <w:r w:rsidRPr="00BA478D">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E04856" w:rsidRPr="00BA478D" w:rsidRDefault="00E04856" w:rsidP="0069487D">
      <w:pPr>
        <w:pStyle w:val="ConsPlusNormal"/>
        <w:spacing w:line="360" w:lineRule="auto"/>
        <w:ind w:firstLine="709"/>
        <w:jc w:val="both"/>
        <w:rPr>
          <w:rFonts w:ascii="Times New Roman" w:hAnsi="Times New Roman" w:cs="Times New Roman"/>
          <w:sz w:val="28"/>
          <w:szCs w:val="28"/>
        </w:rPr>
      </w:pPr>
      <w:r w:rsidRPr="00BA478D">
        <w:rPr>
          <w:rFonts w:ascii="Times New Roman" w:hAnsi="Times New Roman" w:cs="Times New Roman"/>
          <w:sz w:val="28"/>
          <w:szCs w:val="28"/>
        </w:rPr>
        <w:t>2.13.3. Заявителям обеспечивается возможность копирования форм заявлений, необходимых для получения муниципальной услуги, размещенных на официальном сайте администрации городского округа город Воронеж в сети Интернет (www.voronezh-city.ru), на Едином портале государственных и муниципальных услуг (функций) (www.gosuslugi.ru) и Портале государственных и муниципальных услуг Воронежской области (pgu.govvrn.ru).</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BA478D">
        <w:rPr>
          <w:rFonts w:ascii="Times New Roman" w:hAnsi="Times New Roman" w:cs="Times New Roman"/>
          <w:sz w:val="28"/>
          <w:szCs w:val="28"/>
        </w:rPr>
        <w:t xml:space="preserve">2.13.4. Заявитель в целях получения муниципальной услуги может подать заявление и необходимые документы в электронном виде </w:t>
      </w:r>
      <w:r w:rsidR="00BA478D">
        <w:rPr>
          <w:rFonts w:ascii="Times New Roman" w:hAnsi="Times New Roman" w:cs="Times New Roman"/>
          <w:sz w:val="28"/>
          <w:szCs w:val="28"/>
        </w:rPr>
        <w:t>посредством</w:t>
      </w:r>
      <w:r w:rsidRPr="00BA478D">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EE12D7" w:rsidRPr="000759A5" w:rsidRDefault="00EE12D7" w:rsidP="0069487D">
      <w:pPr>
        <w:pStyle w:val="ConsPlusNormal"/>
        <w:spacing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Заявление и документы, необходимые для получения муниципальной услуги, представляемые в форме электронных документов, подписываются в соответствии с требованиями Федерального </w:t>
      </w:r>
      <w:hyperlink r:id="rId26" w:history="1">
        <w:r w:rsidRPr="000759A5">
          <w:rPr>
            <w:rFonts w:ascii="Times New Roman" w:hAnsi="Times New Roman" w:cs="Times New Roman"/>
            <w:sz w:val="28"/>
            <w:szCs w:val="28"/>
          </w:rPr>
          <w:t>закона</w:t>
        </w:r>
      </w:hyperlink>
      <w:r w:rsidRPr="000759A5">
        <w:rPr>
          <w:rFonts w:ascii="Times New Roman" w:hAnsi="Times New Roman" w:cs="Times New Roman"/>
          <w:sz w:val="28"/>
          <w:szCs w:val="28"/>
        </w:rPr>
        <w:t xml:space="preserve"> от 06.04.2011 № 63-ФЗ «Об электронной подписи», Федерального </w:t>
      </w:r>
      <w:hyperlink r:id="rId27" w:history="1">
        <w:r w:rsidRPr="000759A5">
          <w:rPr>
            <w:rFonts w:ascii="Times New Roman" w:hAnsi="Times New Roman" w:cs="Times New Roman"/>
            <w:sz w:val="28"/>
            <w:szCs w:val="28"/>
          </w:rPr>
          <w:t>закона</w:t>
        </w:r>
      </w:hyperlink>
      <w:r w:rsidRPr="000759A5">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EE12D7" w:rsidRPr="000759A5" w:rsidRDefault="00DA3DE4" w:rsidP="00DA3DE4">
      <w:pPr>
        <w:pStyle w:val="ConsPlusNormal"/>
        <w:tabs>
          <w:tab w:val="left" w:pos="709"/>
          <w:tab w:val="left" w:pos="993"/>
        </w:tabs>
        <w:spacing w:line="360" w:lineRule="auto"/>
        <w:jc w:val="both"/>
        <w:rPr>
          <w:rFonts w:ascii="Times New Roman" w:hAnsi="Times New Roman" w:cs="Times New Roman"/>
          <w:sz w:val="28"/>
          <w:szCs w:val="28"/>
        </w:rPr>
      </w:pPr>
      <w:r w:rsidRPr="000759A5">
        <w:rPr>
          <w:rFonts w:ascii="Times New Roman" w:hAnsi="Times New Roman" w:cs="Times New Roman"/>
          <w:sz w:val="28"/>
          <w:szCs w:val="28"/>
        </w:rPr>
        <w:tab/>
      </w:r>
      <w:r w:rsidR="001916A9" w:rsidRPr="000759A5">
        <w:rPr>
          <w:rFonts w:ascii="Times New Roman" w:hAnsi="Times New Roman" w:cs="Times New Roman"/>
          <w:sz w:val="28"/>
          <w:szCs w:val="28"/>
        </w:rPr>
        <w:t xml:space="preserve">- </w:t>
      </w:r>
      <w:r w:rsidR="000C7D86">
        <w:rPr>
          <w:rFonts w:ascii="Times New Roman" w:hAnsi="Times New Roman" w:cs="Times New Roman"/>
          <w:sz w:val="28"/>
          <w:szCs w:val="28"/>
        </w:rPr>
        <w:t xml:space="preserve">заявление </w:t>
      </w:r>
      <w:r w:rsidR="000C7D86" w:rsidRPr="000C7D86">
        <w:rPr>
          <w:rFonts w:ascii="Times New Roman" w:hAnsi="Times New Roman" w:cs="Times New Roman"/>
          <w:sz w:val="28"/>
          <w:szCs w:val="28"/>
        </w:rPr>
        <w:t>–</w:t>
      </w:r>
      <w:r w:rsidR="000C7D86">
        <w:rPr>
          <w:rFonts w:ascii="Times New Roman" w:hAnsi="Times New Roman" w:cs="Times New Roman"/>
          <w:sz w:val="28"/>
          <w:szCs w:val="28"/>
        </w:rPr>
        <w:t xml:space="preserve"> </w:t>
      </w:r>
      <w:r w:rsidR="00EE12D7" w:rsidRPr="000759A5">
        <w:rPr>
          <w:rFonts w:ascii="Times New Roman" w:hAnsi="Times New Roman" w:cs="Times New Roman"/>
          <w:sz w:val="28"/>
          <w:szCs w:val="28"/>
        </w:rPr>
        <w:t xml:space="preserve">простой электронной подписью (далее </w:t>
      </w:r>
      <w:r w:rsidRPr="000759A5">
        <w:rPr>
          <w:rFonts w:ascii="Times New Roman" w:hAnsi="Times New Roman" w:cs="Times New Roman"/>
          <w:sz w:val="28"/>
          <w:szCs w:val="28"/>
        </w:rPr>
        <w:t>–</w:t>
      </w:r>
      <w:r w:rsidR="00EE12D7" w:rsidRPr="000759A5">
        <w:rPr>
          <w:rFonts w:ascii="Times New Roman" w:hAnsi="Times New Roman" w:cs="Times New Roman"/>
          <w:sz w:val="28"/>
          <w:szCs w:val="28"/>
        </w:rPr>
        <w:t xml:space="preserve"> ЭП);</w:t>
      </w:r>
    </w:p>
    <w:p w:rsidR="00EE12D7" w:rsidRPr="000759A5" w:rsidRDefault="001916A9" w:rsidP="0069487D">
      <w:pPr>
        <w:pStyle w:val="ConsPlusNormal"/>
        <w:tabs>
          <w:tab w:val="left" w:pos="1134"/>
        </w:tabs>
        <w:spacing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 </w:t>
      </w:r>
      <w:r w:rsidR="00EE12D7" w:rsidRPr="000759A5">
        <w:rPr>
          <w:rFonts w:ascii="Times New Roman" w:hAnsi="Times New Roman" w:cs="Times New Roman"/>
          <w:sz w:val="28"/>
          <w:szCs w:val="28"/>
        </w:rPr>
        <w:t>копии документов, не требующих предоставления оригинал</w:t>
      </w:r>
      <w:r w:rsidR="000C7D86">
        <w:rPr>
          <w:rFonts w:ascii="Times New Roman" w:hAnsi="Times New Roman" w:cs="Times New Roman"/>
          <w:sz w:val="28"/>
          <w:szCs w:val="28"/>
        </w:rPr>
        <w:t xml:space="preserve">ов или нотариального заверения, </w:t>
      </w:r>
      <w:r w:rsidR="000C7D86" w:rsidRPr="000C7D86">
        <w:rPr>
          <w:rFonts w:ascii="Times New Roman" w:hAnsi="Times New Roman" w:cs="Times New Roman"/>
          <w:sz w:val="28"/>
          <w:szCs w:val="28"/>
        </w:rPr>
        <w:t>–</w:t>
      </w:r>
      <w:r w:rsidR="000C7D86">
        <w:rPr>
          <w:rFonts w:ascii="Times New Roman" w:hAnsi="Times New Roman" w:cs="Times New Roman"/>
          <w:sz w:val="28"/>
          <w:szCs w:val="28"/>
        </w:rPr>
        <w:t xml:space="preserve"> </w:t>
      </w:r>
      <w:r w:rsidR="00EE12D7" w:rsidRPr="000759A5">
        <w:rPr>
          <w:rFonts w:ascii="Times New Roman" w:hAnsi="Times New Roman" w:cs="Times New Roman"/>
          <w:sz w:val="28"/>
          <w:szCs w:val="28"/>
        </w:rPr>
        <w:t>простой ЭП;</w:t>
      </w:r>
    </w:p>
    <w:p w:rsidR="00EE12D7" w:rsidRPr="000759A5" w:rsidRDefault="001916A9" w:rsidP="0069487D">
      <w:pPr>
        <w:pStyle w:val="ConsPlusNormal"/>
        <w:tabs>
          <w:tab w:val="left" w:pos="1134"/>
        </w:tabs>
        <w:spacing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 </w:t>
      </w:r>
      <w:r w:rsidR="00EE12D7" w:rsidRPr="000759A5">
        <w:rPr>
          <w:rFonts w:ascii="Times New Roman" w:hAnsi="Times New Roman" w:cs="Times New Roman"/>
          <w:sz w:val="28"/>
          <w:szCs w:val="28"/>
        </w:rPr>
        <w:t>документы, выданные органами или организациями,</w:t>
      </w:r>
      <w:r w:rsidR="000C7D86">
        <w:rPr>
          <w:rFonts w:ascii="Times New Roman" w:hAnsi="Times New Roman" w:cs="Times New Roman"/>
          <w:sz w:val="28"/>
          <w:szCs w:val="28"/>
        </w:rPr>
        <w:t xml:space="preserve"> </w:t>
      </w:r>
      <w:r w:rsidR="000C7D86" w:rsidRPr="000C7D86">
        <w:rPr>
          <w:rFonts w:ascii="Times New Roman" w:hAnsi="Times New Roman" w:cs="Times New Roman"/>
          <w:sz w:val="28"/>
          <w:szCs w:val="28"/>
        </w:rPr>
        <w:t>–</w:t>
      </w:r>
      <w:r w:rsidR="000C7D86">
        <w:rPr>
          <w:rFonts w:ascii="Times New Roman" w:hAnsi="Times New Roman" w:cs="Times New Roman"/>
          <w:sz w:val="28"/>
          <w:szCs w:val="28"/>
        </w:rPr>
        <w:t xml:space="preserve"> </w:t>
      </w:r>
      <w:r w:rsidR="00EE12D7" w:rsidRPr="000759A5">
        <w:rPr>
          <w:rFonts w:ascii="Times New Roman" w:hAnsi="Times New Roman" w:cs="Times New Roman"/>
          <w:sz w:val="28"/>
          <w:szCs w:val="28"/>
        </w:rPr>
        <w:t>усиленной квалифицированной ЭП таких органов или организаций;</w:t>
      </w:r>
    </w:p>
    <w:p w:rsidR="00EE12D7" w:rsidRPr="000759A5" w:rsidRDefault="001916A9" w:rsidP="0069487D">
      <w:pPr>
        <w:pStyle w:val="ConsPlusNormal"/>
        <w:tabs>
          <w:tab w:val="left" w:pos="1134"/>
        </w:tabs>
        <w:spacing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 </w:t>
      </w:r>
      <w:r w:rsidR="00EE12D7" w:rsidRPr="000759A5">
        <w:rPr>
          <w:rFonts w:ascii="Times New Roman" w:hAnsi="Times New Roman" w:cs="Times New Roman"/>
          <w:sz w:val="28"/>
          <w:szCs w:val="28"/>
        </w:rPr>
        <w:t>копии документов, требующих предоставления оригиналов или нотариального заверен</w:t>
      </w:r>
      <w:r w:rsidR="000C7D86">
        <w:rPr>
          <w:rFonts w:ascii="Times New Roman" w:hAnsi="Times New Roman" w:cs="Times New Roman"/>
          <w:sz w:val="28"/>
          <w:szCs w:val="28"/>
        </w:rPr>
        <w:t xml:space="preserve">ия, </w:t>
      </w:r>
      <w:r w:rsidR="000C7D86" w:rsidRPr="000C7D86">
        <w:rPr>
          <w:rFonts w:ascii="Times New Roman" w:hAnsi="Times New Roman" w:cs="Times New Roman"/>
          <w:sz w:val="28"/>
          <w:szCs w:val="28"/>
        </w:rPr>
        <w:t>–</w:t>
      </w:r>
      <w:r w:rsidR="000C7D86">
        <w:rPr>
          <w:rFonts w:ascii="Times New Roman" w:hAnsi="Times New Roman" w:cs="Times New Roman"/>
          <w:sz w:val="28"/>
          <w:szCs w:val="28"/>
        </w:rPr>
        <w:t xml:space="preserve"> </w:t>
      </w:r>
      <w:r w:rsidR="00EE12D7" w:rsidRPr="000759A5">
        <w:rPr>
          <w:rFonts w:ascii="Times New Roman" w:hAnsi="Times New Roman" w:cs="Times New Roman"/>
          <w:sz w:val="28"/>
          <w:szCs w:val="28"/>
        </w:rPr>
        <w:t>усиленной квалифицированной ЭП нотариуса.</w:t>
      </w:r>
    </w:p>
    <w:p w:rsidR="00EE12D7" w:rsidRPr="000759A5" w:rsidRDefault="00EE12D7" w:rsidP="0069487D">
      <w:pPr>
        <w:pStyle w:val="ConsPlusNormal"/>
        <w:tabs>
          <w:tab w:val="left" w:pos="1134"/>
        </w:tabs>
        <w:spacing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Средства электронной подписи, применяемые при подаче прилагаемых к заявлению электронных документов, должны быть сертифицированы в соответствии с законодательством Российской Федерации.</w:t>
      </w:r>
    </w:p>
    <w:p w:rsidR="00EE12D7" w:rsidRPr="000759A5" w:rsidRDefault="00EE12D7" w:rsidP="0069487D">
      <w:pPr>
        <w:pStyle w:val="ConsPlusNormal"/>
        <w:spacing w:line="360" w:lineRule="auto"/>
        <w:ind w:firstLine="709"/>
        <w:jc w:val="both"/>
        <w:rPr>
          <w:rFonts w:ascii="Times New Roman" w:hAnsi="Times New Roman" w:cs="Times New Roman"/>
          <w:sz w:val="28"/>
          <w:szCs w:val="28"/>
        </w:rPr>
      </w:pPr>
      <w:r w:rsidRPr="000759A5">
        <w:rPr>
          <w:rFonts w:ascii="Times New Roman" w:hAnsi="Times New Roman" w:cs="Times New Roman"/>
          <w:sz w:val="28"/>
          <w:szCs w:val="28"/>
        </w:rPr>
        <w:t>Представление заявления и документов, необходимых для предоставления муниципальной услуги, в форме электронных документов приравнивается к согласию такого заявителя с обработкой его персональных данных (о чем проставляется специальная отметка в заявлении), в целях и объеме, необходимых для предоставления муниципальной услуги.</w:t>
      </w:r>
    </w:p>
    <w:p w:rsidR="00EE12D7" w:rsidRDefault="00EE12D7" w:rsidP="0069487D">
      <w:pPr>
        <w:pStyle w:val="ConsPlusNormal"/>
        <w:spacing w:line="360" w:lineRule="auto"/>
        <w:ind w:firstLine="709"/>
        <w:jc w:val="both"/>
        <w:rPr>
          <w:rFonts w:ascii="Times New Roman" w:hAnsi="Times New Roman" w:cs="Times New Roman"/>
          <w:sz w:val="28"/>
          <w:szCs w:val="28"/>
        </w:rPr>
      </w:pPr>
      <w:proofErr w:type="gramStart"/>
      <w:r w:rsidRPr="000759A5">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759A5">
        <w:rPr>
          <w:rFonts w:ascii="Times New Roman" w:hAnsi="Times New Roman" w:cs="Times New Roman"/>
          <w:sz w:val="28"/>
          <w:szCs w:val="28"/>
        </w:rPr>
        <w:t xml:space="preserve">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3775E" w:rsidRDefault="0069409C" w:rsidP="00E3775E">
      <w:pPr>
        <w:autoSpaceDE w:val="0"/>
        <w:autoSpaceDN w:val="0"/>
        <w:adjustRightInd w:val="0"/>
        <w:spacing w:after="0" w:line="360" w:lineRule="auto"/>
        <w:ind w:firstLine="709"/>
        <w:jc w:val="both"/>
        <w:rPr>
          <w:rFonts w:ascii="Times New Roman" w:hAnsi="Times New Roman" w:cs="Times New Roman"/>
          <w:sz w:val="28"/>
          <w:szCs w:val="28"/>
        </w:rPr>
      </w:pPr>
      <w:r w:rsidRPr="009B186B">
        <w:rPr>
          <w:rFonts w:ascii="Times New Roman" w:hAnsi="Times New Roman" w:cs="Times New Roman"/>
          <w:sz w:val="28"/>
          <w:szCs w:val="28"/>
        </w:rPr>
        <w:t xml:space="preserve">2.13.5. </w:t>
      </w:r>
      <w:r w:rsidR="00E3775E" w:rsidRPr="009B186B">
        <w:rPr>
          <w:rFonts w:ascii="Times New Roman" w:hAnsi="Times New Roman" w:cs="Times New Roman"/>
          <w:sz w:val="28"/>
          <w:szCs w:val="28"/>
        </w:rPr>
        <w:t xml:space="preserve">Постановлением </w:t>
      </w:r>
      <w:r w:rsidRPr="009B186B">
        <w:rPr>
          <w:rFonts w:ascii="Times New Roman" w:hAnsi="Times New Roman" w:cs="Times New Roman"/>
          <w:sz w:val="28"/>
          <w:szCs w:val="28"/>
        </w:rPr>
        <w:t>правительств</w:t>
      </w:r>
      <w:r w:rsidR="00E3775E" w:rsidRPr="009B186B">
        <w:rPr>
          <w:rFonts w:ascii="Times New Roman" w:hAnsi="Times New Roman" w:cs="Times New Roman"/>
          <w:sz w:val="28"/>
          <w:szCs w:val="28"/>
        </w:rPr>
        <w:t>а</w:t>
      </w:r>
      <w:r w:rsidRPr="009B186B">
        <w:rPr>
          <w:rFonts w:ascii="Times New Roman" w:hAnsi="Times New Roman" w:cs="Times New Roman"/>
          <w:sz w:val="28"/>
          <w:szCs w:val="28"/>
        </w:rPr>
        <w:t xml:space="preserve"> Воронежской области </w:t>
      </w:r>
      <w:r w:rsidR="00E3775E" w:rsidRPr="009B186B">
        <w:rPr>
          <w:rFonts w:ascii="Times New Roman" w:hAnsi="Times New Roman" w:cs="Times New Roman"/>
          <w:sz w:val="28"/>
          <w:szCs w:val="28"/>
        </w:rPr>
        <w:t>от 17.10.2017 № 792 установлены случа</w:t>
      </w:r>
      <w:r w:rsidR="00F21F41" w:rsidRPr="009B186B">
        <w:rPr>
          <w:rFonts w:ascii="Times New Roman" w:hAnsi="Times New Roman" w:cs="Times New Roman"/>
          <w:sz w:val="28"/>
          <w:szCs w:val="28"/>
        </w:rPr>
        <w:t>и</w:t>
      </w:r>
      <w:r w:rsidR="00E3775E" w:rsidRPr="009B186B">
        <w:rPr>
          <w:rFonts w:ascii="Times New Roman" w:hAnsi="Times New Roman" w:cs="Times New Roman"/>
          <w:sz w:val="28"/>
          <w:szCs w:val="28"/>
        </w:rPr>
        <w:t>,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w:t>
      </w:r>
    </w:p>
    <w:p w:rsidR="00E04856" w:rsidRPr="000A5B37" w:rsidRDefault="00E04856" w:rsidP="0069487D">
      <w:pPr>
        <w:pStyle w:val="ConsPlusNormal"/>
        <w:ind w:firstLine="709"/>
        <w:jc w:val="center"/>
        <w:outlineLvl w:val="1"/>
        <w:rPr>
          <w:rFonts w:ascii="Times New Roman" w:hAnsi="Times New Roman" w:cs="Times New Roman"/>
          <w:sz w:val="28"/>
          <w:szCs w:val="28"/>
        </w:rPr>
      </w:pPr>
      <w:r w:rsidRPr="000A5B37">
        <w:rPr>
          <w:rFonts w:ascii="Times New Roman" w:hAnsi="Times New Roman" w:cs="Times New Roman"/>
          <w:sz w:val="28"/>
          <w:szCs w:val="28"/>
        </w:rPr>
        <w:t>3. СОСТАВ, ПОСЛЕДОВАТЕЛЬНОСТЬ И СРОКИ ВЫПОЛНЕНИЯ</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АДМИНИСТРАТИВНЫХ ПРОЦЕДУР, ТРЕБОВАНИЯ К ПОРЯДКУ</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ИХ ВЫПОЛНЕНИЯ, В ТОМ ЧИСЛЕ ОСОБЕННОСТИ ВЫПОЛНЕНИЯ</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АДМИНИСТРАТИВНЫХ ПРОЦЕДУР В ЭЛЕКТРОННОЙ ФОРМЕ,</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А ТАКЖЕ В МНОГОФУНКЦИОНАЛЬНЫХ ЦЕНТРАХ ПРЕДОСТАВЛЕНИЯ</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ГОСУДАРСТВЕННЫХ И МУНИЦИПАЛЬНЫХ УСЛУГ</w:t>
      </w:r>
    </w:p>
    <w:p w:rsidR="000A5B37" w:rsidRDefault="000A5B37" w:rsidP="002267AA">
      <w:pPr>
        <w:pStyle w:val="ConsPlusNormal"/>
        <w:ind w:firstLine="709"/>
        <w:jc w:val="center"/>
        <w:outlineLvl w:val="2"/>
      </w:pPr>
    </w:p>
    <w:p w:rsidR="00E04856" w:rsidRPr="000A5B37" w:rsidRDefault="00E04856" w:rsidP="0050076B">
      <w:pPr>
        <w:pStyle w:val="ConsPlusNormal"/>
        <w:jc w:val="center"/>
        <w:outlineLvl w:val="2"/>
        <w:rPr>
          <w:rFonts w:ascii="Times New Roman" w:hAnsi="Times New Roman" w:cs="Times New Roman"/>
          <w:sz w:val="28"/>
          <w:szCs w:val="28"/>
        </w:rPr>
      </w:pPr>
      <w:r w:rsidRPr="000A5B37">
        <w:rPr>
          <w:rFonts w:ascii="Times New Roman" w:hAnsi="Times New Roman" w:cs="Times New Roman"/>
          <w:sz w:val="28"/>
          <w:szCs w:val="28"/>
        </w:rPr>
        <w:t>3.1. Исчерпывающий перечень административных процедур</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04856" w:rsidRPr="00112F24" w:rsidRDefault="00E04856"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прием и регистрация заявления и прилагаемых к нему документов;</w:t>
      </w:r>
    </w:p>
    <w:p w:rsidR="00E04856" w:rsidRPr="00112F24"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 рассмотрение представленных документов и осмотр объекта капитального строительства, в том числе истребование документов (сведений), указанных в </w:t>
      </w:r>
      <w:hyperlink w:anchor="P182" w:history="1">
        <w:r w:rsidRPr="00112F24">
          <w:rPr>
            <w:rFonts w:ascii="Times New Roman" w:hAnsi="Times New Roman" w:cs="Times New Roman"/>
            <w:sz w:val="28"/>
            <w:szCs w:val="28"/>
          </w:rPr>
          <w:t>пункте 2.6.2</w:t>
        </w:r>
      </w:hyperlink>
      <w:r w:rsidRPr="00112F24">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выдача (направление) заявителю разрешения на ввод объекта капитального строительства в эксплуатацию</w:t>
      </w:r>
      <w:r w:rsidR="00A107A7">
        <w:rPr>
          <w:rFonts w:ascii="Times New Roman" w:hAnsi="Times New Roman" w:cs="Times New Roman"/>
          <w:sz w:val="28"/>
          <w:szCs w:val="28"/>
        </w:rPr>
        <w:t>,</w:t>
      </w:r>
      <w:r w:rsidRPr="000A5B37">
        <w:rPr>
          <w:rFonts w:ascii="Times New Roman" w:hAnsi="Times New Roman" w:cs="Times New Roman"/>
          <w:sz w:val="28"/>
          <w:szCs w:val="28"/>
        </w:rPr>
        <w:t xml:space="preserve"> </w:t>
      </w:r>
      <w:r w:rsidR="00C40766" w:rsidRPr="009B186B">
        <w:rPr>
          <w:rFonts w:ascii="Times New Roman" w:hAnsi="Times New Roman" w:cs="Times New Roman"/>
          <w:sz w:val="28"/>
          <w:szCs w:val="28"/>
        </w:rPr>
        <w:t>направление</w:t>
      </w:r>
      <w:r w:rsidR="00C40766">
        <w:rPr>
          <w:rFonts w:ascii="Times New Roman" w:hAnsi="Times New Roman" w:cs="Times New Roman"/>
          <w:sz w:val="28"/>
          <w:szCs w:val="28"/>
        </w:rPr>
        <w:t xml:space="preserve"> </w:t>
      </w:r>
      <w:r w:rsidRPr="000A5B37">
        <w:rPr>
          <w:rFonts w:ascii="Times New Roman" w:hAnsi="Times New Roman" w:cs="Times New Roman"/>
          <w:sz w:val="28"/>
          <w:szCs w:val="28"/>
        </w:rPr>
        <w:t xml:space="preserve">уведомления о возможности получения разрешения на ввод объекта капитального строительства в эксплуатацию либо </w:t>
      </w:r>
      <w:r w:rsidR="009B186B" w:rsidRPr="000A5B37">
        <w:rPr>
          <w:rFonts w:ascii="Times New Roman" w:hAnsi="Times New Roman" w:cs="Times New Roman"/>
          <w:sz w:val="28"/>
          <w:szCs w:val="28"/>
        </w:rPr>
        <w:t>выдача (направление)</w:t>
      </w:r>
      <w:r w:rsidR="009B186B">
        <w:rPr>
          <w:rFonts w:ascii="Times New Roman" w:hAnsi="Times New Roman" w:cs="Times New Roman"/>
          <w:sz w:val="28"/>
          <w:szCs w:val="28"/>
        </w:rPr>
        <w:t xml:space="preserve"> </w:t>
      </w:r>
      <w:r w:rsidRPr="000A5B37">
        <w:rPr>
          <w:rFonts w:ascii="Times New Roman" w:hAnsi="Times New Roman" w:cs="Times New Roman"/>
          <w:sz w:val="28"/>
          <w:szCs w:val="28"/>
        </w:rPr>
        <w:t>уведомления о мотивированном отказе в предоставлении муниципальной услуги.</w:t>
      </w:r>
    </w:p>
    <w:p w:rsidR="00E04856" w:rsidRPr="00112F24" w:rsidRDefault="00E04856"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751" w:history="1">
        <w:r w:rsidRPr="00112F24">
          <w:rPr>
            <w:rFonts w:ascii="Times New Roman" w:hAnsi="Times New Roman" w:cs="Times New Roman"/>
            <w:sz w:val="28"/>
            <w:szCs w:val="28"/>
          </w:rPr>
          <w:t>блок-схеме</w:t>
        </w:r>
      </w:hyperlink>
      <w:r w:rsidRPr="00112F24">
        <w:rPr>
          <w:rFonts w:ascii="Times New Roman" w:hAnsi="Times New Roman" w:cs="Times New Roman"/>
          <w:sz w:val="28"/>
          <w:szCs w:val="28"/>
        </w:rPr>
        <w:t xml:space="preserve"> предоставления муниципальной услуги, приведенной в приложении </w:t>
      </w:r>
      <w:r w:rsidR="00112F24">
        <w:rPr>
          <w:rFonts w:ascii="Times New Roman" w:hAnsi="Times New Roman" w:cs="Times New Roman"/>
          <w:sz w:val="28"/>
          <w:szCs w:val="28"/>
        </w:rPr>
        <w:t>№</w:t>
      </w:r>
      <w:r w:rsidRPr="00112F24">
        <w:rPr>
          <w:rFonts w:ascii="Times New Roman" w:hAnsi="Times New Roman" w:cs="Times New Roman"/>
          <w:sz w:val="28"/>
          <w:szCs w:val="28"/>
        </w:rPr>
        <w:t xml:space="preserve"> 3 к настоящему Административному регламенту.</w:t>
      </w:r>
    </w:p>
    <w:p w:rsidR="00E04856" w:rsidRPr="000A5B37" w:rsidRDefault="00E04856" w:rsidP="001D2A2D">
      <w:pPr>
        <w:pStyle w:val="ConsPlusNormal"/>
        <w:jc w:val="center"/>
        <w:outlineLvl w:val="2"/>
        <w:rPr>
          <w:rFonts w:ascii="Times New Roman" w:hAnsi="Times New Roman" w:cs="Times New Roman"/>
          <w:sz w:val="28"/>
          <w:szCs w:val="28"/>
        </w:rPr>
      </w:pPr>
      <w:r w:rsidRPr="000A5B37">
        <w:rPr>
          <w:rFonts w:ascii="Times New Roman" w:hAnsi="Times New Roman" w:cs="Times New Roman"/>
          <w:sz w:val="28"/>
          <w:szCs w:val="28"/>
        </w:rPr>
        <w:t xml:space="preserve">3.2. Прием и регистрация заявления и </w:t>
      </w:r>
      <w:proofErr w:type="gramStart"/>
      <w:r w:rsidRPr="000A5B37">
        <w:rPr>
          <w:rFonts w:ascii="Times New Roman" w:hAnsi="Times New Roman" w:cs="Times New Roman"/>
          <w:sz w:val="28"/>
          <w:szCs w:val="28"/>
        </w:rPr>
        <w:t>прилагаемых</w:t>
      </w:r>
      <w:proofErr w:type="gramEnd"/>
    </w:p>
    <w:p w:rsidR="00E04856" w:rsidRPr="000A5B37" w:rsidRDefault="00E04856" w:rsidP="001D2A2D">
      <w:pPr>
        <w:pStyle w:val="ConsPlusNormal"/>
        <w:jc w:val="center"/>
        <w:rPr>
          <w:rFonts w:ascii="Times New Roman" w:hAnsi="Times New Roman" w:cs="Times New Roman"/>
          <w:sz w:val="28"/>
          <w:szCs w:val="28"/>
        </w:rPr>
      </w:pPr>
      <w:r w:rsidRPr="000A5B37">
        <w:rPr>
          <w:rFonts w:ascii="Times New Roman" w:hAnsi="Times New Roman" w:cs="Times New Roman"/>
          <w:sz w:val="28"/>
          <w:szCs w:val="28"/>
        </w:rPr>
        <w:t>к нему документов</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заявления в адрес управления, МФЦ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К заявлению должны быть приложены документы, </w:t>
      </w:r>
      <w:r w:rsidRPr="00DA3DE4">
        <w:rPr>
          <w:rFonts w:ascii="Times New Roman" w:hAnsi="Times New Roman" w:cs="Times New Roman"/>
          <w:sz w:val="28"/>
          <w:szCs w:val="28"/>
        </w:rPr>
        <w:t xml:space="preserve">указанные в </w:t>
      </w:r>
      <w:hyperlink w:anchor="P166" w:history="1">
        <w:r w:rsidRPr="00DA3DE4">
          <w:rPr>
            <w:rFonts w:ascii="Times New Roman" w:hAnsi="Times New Roman" w:cs="Times New Roman"/>
            <w:sz w:val="28"/>
            <w:szCs w:val="28"/>
          </w:rPr>
          <w:t>п. 2.6.1</w:t>
        </w:r>
      </w:hyperlink>
      <w:r w:rsidRPr="000A5B37">
        <w:rPr>
          <w:rFonts w:ascii="Times New Roman" w:hAnsi="Times New Roman" w:cs="Times New Roman"/>
          <w:sz w:val="28"/>
          <w:szCs w:val="28"/>
        </w:rPr>
        <w:t xml:space="preserve"> настоящего Административного регламента.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3.2.2.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12F24" w:rsidRPr="00112F24" w:rsidRDefault="00112F24"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В случае отсутствия оснований, указанных в </w:t>
      </w:r>
      <w:hyperlink r:id="rId28" w:history="1">
        <w:r w:rsidRPr="00112F24">
          <w:rPr>
            <w:rFonts w:ascii="Times New Roman" w:hAnsi="Times New Roman" w:cs="Times New Roman"/>
            <w:sz w:val="28"/>
            <w:szCs w:val="28"/>
          </w:rPr>
          <w:t>подразделе 2.7</w:t>
        </w:r>
      </w:hyperlink>
      <w:r w:rsidRPr="00112F24">
        <w:rPr>
          <w:rFonts w:ascii="Times New Roman" w:hAnsi="Times New Roman" w:cs="Times New Roman"/>
          <w:sz w:val="28"/>
          <w:szCs w:val="28"/>
        </w:rPr>
        <w:t xml:space="preserve"> настоящего Административного регламента, </w:t>
      </w:r>
      <w:r w:rsidRPr="000759A5">
        <w:rPr>
          <w:rFonts w:ascii="Times New Roman" w:hAnsi="Times New Roman" w:cs="Times New Roman"/>
          <w:sz w:val="28"/>
          <w:szCs w:val="28"/>
        </w:rPr>
        <w:t>специалист</w:t>
      </w:r>
      <w:r>
        <w:rPr>
          <w:rFonts w:ascii="Times New Roman" w:hAnsi="Times New Roman" w:cs="Times New Roman"/>
          <w:sz w:val="28"/>
          <w:szCs w:val="28"/>
        </w:rPr>
        <w:t xml:space="preserve"> </w:t>
      </w:r>
      <w:r w:rsidRPr="00112F24">
        <w:rPr>
          <w:rFonts w:ascii="Times New Roman" w:hAnsi="Times New Roman" w:cs="Times New Roman"/>
          <w:sz w:val="28"/>
          <w:szCs w:val="28"/>
        </w:rPr>
        <w:t>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 и документов.</w:t>
      </w:r>
    </w:p>
    <w:p w:rsidR="00112F24" w:rsidRPr="00940B1C" w:rsidRDefault="00112F24"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В случае наличия оснований, указанных в </w:t>
      </w:r>
      <w:hyperlink r:id="rId29" w:history="1">
        <w:r w:rsidRPr="00112F24">
          <w:rPr>
            <w:rFonts w:ascii="Times New Roman" w:hAnsi="Times New Roman" w:cs="Times New Roman"/>
            <w:sz w:val="28"/>
            <w:szCs w:val="28"/>
          </w:rPr>
          <w:t>подразделе 2.7</w:t>
        </w:r>
      </w:hyperlink>
      <w:r w:rsidRPr="00112F24">
        <w:rPr>
          <w:rFonts w:ascii="Times New Roman" w:hAnsi="Times New Roman" w:cs="Times New Roman"/>
          <w:sz w:val="28"/>
          <w:szCs w:val="28"/>
        </w:rPr>
        <w:t xml:space="preserve"> настоящего Административного регламента, уполномоченное должностное лицо направляет заявителю уведомление об отказе в приеме заявления и документов, необходимых для предоставления муниципальной услуги по форме, приведенной в </w:t>
      </w:r>
      <w:hyperlink r:id="rId30" w:history="1">
        <w:r w:rsidRPr="00112F24">
          <w:rPr>
            <w:rFonts w:ascii="Times New Roman" w:hAnsi="Times New Roman" w:cs="Times New Roman"/>
            <w:sz w:val="28"/>
            <w:szCs w:val="28"/>
          </w:rPr>
          <w:t>приложении № 8</w:t>
        </w:r>
      </w:hyperlink>
      <w:r w:rsidRPr="00112F24">
        <w:rPr>
          <w:rFonts w:ascii="Times New Roman" w:hAnsi="Times New Roman" w:cs="Times New Roman"/>
          <w:sz w:val="28"/>
          <w:szCs w:val="28"/>
        </w:rPr>
        <w:t xml:space="preserve"> к настоящему Административному регламенту, с указанием причины отказа, возвращает документы. Срок возврата документов </w:t>
      </w:r>
      <w:r w:rsidR="00DA3DE4">
        <w:rPr>
          <w:rFonts w:ascii="Times New Roman" w:hAnsi="Times New Roman" w:cs="Times New Roman"/>
          <w:sz w:val="28"/>
          <w:szCs w:val="28"/>
        </w:rPr>
        <w:t>–</w:t>
      </w:r>
      <w:r w:rsidRPr="00112F24">
        <w:rPr>
          <w:rFonts w:ascii="Times New Roman" w:hAnsi="Times New Roman" w:cs="Times New Roman"/>
          <w:sz w:val="28"/>
          <w:szCs w:val="28"/>
        </w:rPr>
        <w:t xml:space="preserve"> 3 рабочих дня со дня регистрации поступившего заявления.</w:t>
      </w:r>
    </w:p>
    <w:p w:rsidR="00112F24" w:rsidRPr="00A50DE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При поступлении заявления и комплекта документов в электронном виде документы </w:t>
      </w:r>
      <w:proofErr w:type="gramStart"/>
      <w:r w:rsidRPr="000A5B37">
        <w:rPr>
          <w:rFonts w:ascii="Times New Roman" w:hAnsi="Times New Roman" w:cs="Times New Roman"/>
          <w:sz w:val="28"/>
          <w:szCs w:val="28"/>
        </w:rPr>
        <w:t>распечатываются на бумажном носителе и в дальнейшем работа с ними ведется</w:t>
      </w:r>
      <w:proofErr w:type="gramEnd"/>
      <w:r w:rsidRPr="000A5B37">
        <w:rPr>
          <w:rFonts w:ascii="Times New Roman" w:hAnsi="Times New Roman" w:cs="Times New Roman"/>
          <w:sz w:val="28"/>
          <w:szCs w:val="28"/>
        </w:rPr>
        <w:t xml:space="preserve"> в установленном порядке.</w:t>
      </w:r>
      <w:r w:rsidR="00112F24">
        <w:rPr>
          <w:rFonts w:ascii="Times New Roman" w:hAnsi="Times New Roman" w:cs="Times New Roman"/>
          <w:sz w:val="28"/>
          <w:szCs w:val="28"/>
        </w:rPr>
        <w:t xml:space="preserve"> </w:t>
      </w:r>
      <w:r w:rsidR="00112F24" w:rsidRPr="00A50DE6">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A50DE6" w:rsidRPr="00A50DE6" w:rsidRDefault="00A50DE6" w:rsidP="0069487D">
      <w:pPr>
        <w:pStyle w:val="ConsPlusNormal"/>
        <w:spacing w:line="360" w:lineRule="auto"/>
        <w:ind w:firstLine="709"/>
        <w:jc w:val="both"/>
        <w:rPr>
          <w:rFonts w:ascii="Times New Roman" w:hAnsi="Times New Roman" w:cs="Times New Roman"/>
          <w:sz w:val="28"/>
          <w:szCs w:val="28"/>
        </w:rPr>
      </w:pPr>
      <w:r w:rsidRPr="00A50DE6">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A50DE6" w:rsidRPr="00940B1C" w:rsidRDefault="00A50DE6" w:rsidP="0069487D">
      <w:pPr>
        <w:pStyle w:val="ConsPlusNormal"/>
        <w:spacing w:line="360" w:lineRule="auto"/>
        <w:ind w:firstLine="709"/>
        <w:jc w:val="both"/>
        <w:rPr>
          <w:rFonts w:ascii="Times New Roman" w:hAnsi="Times New Roman" w:cs="Times New Roman"/>
          <w:sz w:val="28"/>
          <w:szCs w:val="28"/>
        </w:rPr>
      </w:pPr>
      <w:proofErr w:type="gramStart"/>
      <w:r w:rsidRPr="00A50DE6">
        <w:rPr>
          <w:rFonts w:ascii="Times New Roman" w:hAnsi="Times New Roman" w:cs="Times New Roman"/>
          <w:sz w:val="28"/>
          <w:szCs w:val="28"/>
        </w:rPr>
        <w:t xml:space="preserve">При наличии оснований, указанных в </w:t>
      </w:r>
      <w:hyperlink r:id="rId31" w:history="1">
        <w:r w:rsidRPr="00A50DE6">
          <w:rPr>
            <w:rFonts w:ascii="Times New Roman" w:hAnsi="Times New Roman" w:cs="Times New Roman"/>
            <w:sz w:val="28"/>
            <w:szCs w:val="28"/>
          </w:rPr>
          <w:t>подразделе 2.7</w:t>
        </w:r>
      </w:hyperlink>
      <w:r w:rsidRPr="00A50DE6">
        <w:rPr>
          <w:rFonts w:ascii="Times New Roman" w:hAnsi="Times New Roman" w:cs="Times New Roman"/>
          <w:sz w:val="28"/>
          <w:szCs w:val="28"/>
        </w:rPr>
        <w:t xml:space="preserve"> настоящего Административного регламента, </w:t>
      </w:r>
      <w:r w:rsidR="00DA3DE4" w:rsidRPr="000759A5">
        <w:rPr>
          <w:rFonts w:ascii="Times New Roman" w:hAnsi="Times New Roman" w:cs="Times New Roman"/>
          <w:sz w:val="28"/>
          <w:szCs w:val="28"/>
        </w:rPr>
        <w:t>специалист</w:t>
      </w:r>
      <w:r w:rsidRPr="00A50DE6">
        <w:rPr>
          <w:rFonts w:ascii="Times New Roman" w:hAnsi="Times New Roman" w:cs="Times New Roman"/>
          <w:sz w:val="28"/>
          <w:szCs w:val="28"/>
        </w:rPr>
        <w:t xml:space="preserve">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A50DE6">
        <w:rPr>
          <w:rFonts w:ascii="Times New Roman" w:hAnsi="Times New Roman" w:cs="Times New Roman"/>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отдел.</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3.2.3. При личном обращении заявителя или уполномоченного представителя в отдел либо МФЦ </w:t>
      </w:r>
      <w:r w:rsidR="00A50DE6" w:rsidRPr="000759A5">
        <w:rPr>
          <w:rFonts w:ascii="Times New Roman" w:hAnsi="Times New Roman" w:cs="Times New Roman"/>
          <w:sz w:val="28"/>
          <w:szCs w:val="28"/>
        </w:rPr>
        <w:t>специалист</w:t>
      </w:r>
      <w:r w:rsidRPr="000A5B37">
        <w:rPr>
          <w:rFonts w:ascii="Times New Roman" w:hAnsi="Times New Roman" w:cs="Times New Roman"/>
          <w:sz w:val="28"/>
          <w:szCs w:val="28"/>
        </w:rPr>
        <w:t>, уполномоченн</w:t>
      </w:r>
      <w:r w:rsidR="00A50DE6" w:rsidRPr="000759A5">
        <w:rPr>
          <w:rFonts w:ascii="Times New Roman" w:hAnsi="Times New Roman" w:cs="Times New Roman"/>
          <w:sz w:val="28"/>
          <w:szCs w:val="28"/>
        </w:rPr>
        <w:t>ый</w:t>
      </w:r>
      <w:r w:rsidRPr="000A5B37">
        <w:rPr>
          <w:rFonts w:ascii="Times New Roman" w:hAnsi="Times New Roman" w:cs="Times New Roman"/>
          <w:sz w:val="28"/>
          <w:szCs w:val="28"/>
        </w:rPr>
        <w:t xml:space="preserve"> на прием документов: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проверяет заявления установленным требованиям;</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регистрирует заявление с прилагаемым комплектом документов;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выдает </w:t>
      </w:r>
      <w:hyperlink w:anchor="P812" w:history="1">
        <w:r w:rsidRPr="00A50DE6">
          <w:rPr>
            <w:rFonts w:ascii="Times New Roman" w:hAnsi="Times New Roman" w:cs="Times New Roman"/>
            <w:sz w:val="28"/>
            <w:szCs w:val="28"/>
          </w:rPr>
          <w:t>расписку</w:t>
        </w:r>
      </w:hyperlink>
      <w:r w:rsidRPr="00A50DE6">
        <w:rPr>
          <w:rFonts w:ascii="Times New Roman" w:hAnsi="Times New Roman" w:cs="Times New Roman"/>
          <w:sz w:val="28"/>
          <w:szCs w:val="28"/>
        </w:rPr>
        <w:t xml:space="preserve"> </w:t>
      </w:r>
      <w:r w:rsidRPr="000A5B37">
        <w:rPr>
          <w:rFonts w:ascii="Times New Roman" w:hAnsi="Times New Roman" w:cs="Times New Roman"/>
          <w:sz w:val="28"/>
          <w:szCs w:val="28"/>
        </w:rPr>
        <w:t xml:space="preserve">в получении документов по установленной форме (приложение </w:t>
      </w:r>
      <w:r w:rsidR="00A50DE6">
        <w:rPr>
          <w:rFonts w:ascii="Times New Roman" w:hAnsi="Times New Roman" w:cs="Times New Roman"/>
          <w:sz w:val="28"/>
          <w:szCs w:val="28"/>
        </w:rPr>
        <w:t>№</w:t>
      </w:r>
      <w:r w:rsidRPr="000A5B37">
        <w:rPr>
          <w:rFonts w:ascii="Times New Roman" w:hAnsi="Times New Roman" w:cs="Times New Roman"/>
          <w:sz w:val="28"/>
          <w:szCs w:val="28"/>
        </w:rPr>
        <w:t xml:space="preserve"> 4 к настоящему Административному регламенту) с указанием перечня документов и даты их получения.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отдела </w:t>
      </w:r>
      <w:r w:rsidR="00E4029B" w:rsidRPr="000759A5">
        <w:rPr>
          <w:rFonts w:ascii="Times New Roman" w:hAnsi="Times New Roman" w:cs="Times New Roman"/>
          <w:sz w:val="28"/>
          <w:szCs w:val="28"/>
        </w:rPr>
        <w:t>в порядке и сроки, установленные заключенным соглашением о взаимодействии</w:t>
      </w:r>
      <w:r w:rsidRPr="000A5B37">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3.2.5. При наличии оснований, указанных в </w:t>
      </w:r>
      <w:hyperlink w:anchor="P223" w:history="1">
        <w:r w:rsidRPr="00477204">
          <w:rPr>
            <w:rFonts w:ascii="Times New Roman" w:hAnsi="Times New Roman" w:cs="Times New Roman"/>
            <w:sz w:val="28"/>
            <w:szCs w:val="28"/>
          </w:rPr>
          <w:t>п</w:t>
        </w:r>
        <w:r w:rsidR="00477204" w:rsidRPr="00477204">
          <w:rPr>
            <w:rFonts w:ascii="Times New Roman" w:hAnsi="Times New Roman" w:cs="Times New Roman"/>
            <w:sz w:val="28"/>
            <w:szCs w:val="28"/>
          </w:rPr>
          <w:t xml:space="preserve">одразделе </w:t>
        </w:r>
        <w:r w:rsidRPr="00477204">
          <w:rPr>
            <w:rFonts w:ascii="Times New Roman" w:hAnsi="Times New Roman" w:cs="Times New Roman"/>
            <w:sz w:val="28"/>
            <w:szCs w:val="28"/>
          </w:rPr>
          <w:t>2.7</w:t>
        </w:r>
      </w:hyperlink>
      <w:r w:rsidRPr="00477204">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3.2.6. </w:t>
      </w:r>
      <w:proofErr w:type="gramStart"/>
      <w:r w:rsidRPr="000A5B37">
        <w:rPr>
          <w:rFonts w:ascii="Times New Roman" w:hAnsi="Times New Roman" w:cs="Times New Roman"/>
          <w:sz w:val="28"/>
          <w:szCs w:val="28"/>
        </w:rPr>
        <w:t>Результатом административной процедуры является прием и регистрация заявления и комплекта документов, выдача расписки в получении документов с указанием их перечня и даты получения (отметка на копии заявления (втором экземпляре заявления - при наличии)</w:t>
      </w:r>
      <w:r w:rsidR="008D0E0F">
        <w:rPr>
          <w:rFonts w:ascii="Times New Roman" w:hAnsi="Times New Roman" w:cs="Times New Roman"/>
          <w:sz w:val="28"/>
          <w:szCs w:val="28"/>
        </w:rPr>
        <w:t xml:space="preserve">, </w:t>
      </w:r>
      <w:r w:rsidR="008D0E0F" w:rsidRPr="000759A5">
        <w:rPr>
          <w:rFonts w:ascii="Times New Roman" w:hAnsi="Times New Roman" w:cs="Times New Roman"/>
          <w:sz w:val="28"/>
          <w:szCs w:val="28"/>
        </w:rPr>
        <w:t>направление уведомления о получении заявления в форме электронного документа</w:t>
      </w:r>
      <w:r w:rsidRPr="000A5B37">
        <w:rPr>
          <w:rFonts w:ascii="Times New Roman" w:hAnsi="Times New Roman" w:cs="Times New Roman"/>
          <w:sz w:val="28"/>
          <w:szCs w:val="28"/>
        </w:rPr>
        <w:t xml:space="preserve"> либо возврат документов.</w:t>
      </w:r>
      <w:proofErr w:type="gramEnd"/>
    </w:p>
    <w:p w:rsidR="00E0485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3.2.7. Максимальный срок исполнения административной процедуры </w:t>
      </w:r>
      <w:r w:rsidR="008D0E0F">
        <w:rPr>
          <w:rFonts w:ascii="Times New Roman" w:hAnsi="Times New Roman" w:cs="Times New Roman"/>
          <w:sz w:val="28"/>
          <w:szCs w:val="28"/>
        </w:rPr>
        <w:t>–</w:t>
      </w:r>
      <w:r w:rsidRPr="000A5B37">
        <w:rPr>
          <w:rFonts w:ascii="Times New Roman" w:hAnsi="Times New Roman" w:cs="Times New Roman"/>
          <w:sz w:val="28"/>
          <w:szCs w:val="28"/>
        </w:rPr>
        <w:t xml:space="preserve"> </w:t>
      </w:r>
      <w:r w:rsidR="008D0E0F">
        <w:rPr>
          <w:rFonts w:ascii="Times New Roman" w:hAnsi="Times New Roman" w:cs="Times New Roman"/>
          <w:sz w:val="28"/>
          <w:szCs w:val="28"/>
        </w:rPr>
        <w:t>не позднее 1 рабочего дня, следующего за днем поступления заявления в отдел.</w:t>
      </w:r>
    </w:p>
    <w:p w:rsidR="008D0E0F" w:rsidRPr="000A5B37" w:rsidRDefault="008D0E0F" w:rsidP="004105FF">
      <w:pPr>
        <w:pStyle w:val="ConsPlusNormal"/>
        <w:ind w:firstLine="709"/>
        <w:jc w:val="both"/>
        <w:rPr>
          <w:rFonts w:ascii="Times New Roman" w:hAnsi="Times New Roman" w:cs="Times New Roman"/>
          <w:sz w:val="28"/>
          <w:szCs w:val="28"/>
        </w:rPr>
      </w:pPr>
    </w:p>
    <w:p w:rsidR="00E04856" w:rsidRPr="00E66FD4" w:rsidRDefault="00E04856" w:rsidP="00E4029B">
      <w:pPr>
        <w:pStyle w:val="ConsPlusNormal"/>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3.3. Рассмотрение представленных документов</w:t>
      </w:r>
      <w:r w:rsidR="00E4029B">
        <w:rPr>
          <w:rFonts w:ascii="Times New Roman" w:hAnsi="Times New Roman" w:cs="Times New Roman"/>
          <w:sz w:val="28"/>
          <w:szCs w:val="28"/>
        </w:rPr>
        <w:t xml:space="preserve"> </w:t>
      </w:r>
      <w:r w:rsidRPr="000A5B37">
        <w:rPr>
          <w:rFonts w:ascii="Times New Roman" w:hAnsi="Times New Roman" w:cs="Times New Roman"/>
          <w:sz w:val="28"/>
          <w:szCs w:val="28"/>
        </w:rPr>
        <w:t xml:space="preserve">и осмотр объекта </w:t>
      </w:r>
      <w:r w:rsidRPr="00E66FD4">
        <w:rPr>
          <w:rFonts w:ascii="Times New Roman" w:hAnsi="Times New Roman" w:cs="Times New Roman"/>
          <w:sz w:val="28"/>
          <w:szCs w:val="28"/>
        </w:rPr>
        <w:t>капитального строительства, в том числе</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истребование документов (сведений), указанных</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 xml:space="preserve">в </w:t>
      </w:r>
      <w:hyperlink w:anchor="P182" w:history="1">
        <w:r w:rsidRPr="00E66FD4">
          <w:rPr>
            <w:rFonts w:ascii="Times New Roman" w:hAnsi="Times New Roman" w:cs="Times New Roman"/>
            <w:sz w:val="28"/>
            <w:szCs w:val="28"/>
          </w:rPr>
          <w:t>пункте 2.6.2</w:t>
        </w:r>
      </w:hyperlink>
      <w:r w:rsidRPr="00E66FD4">
        <w:rPr>
          <w:rFonts w:ascii="Times New Roman" w:hAnsi="Times New Roman" w:cs="Times New Roman"/>
          <w:sz w:val="28"/>
          <w:szCs w:val="28"/>
        </w:rPr>
        <w:t xml:space="preserve"> настоящего Административного регламента,</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которые находятся в распоряжении государственных органов,</w:t>
      </w:r>
    </w:p>
    <w:p w:rsidR="00E04856" w:rsidRDefault="00E04856" w:rsidP="0069487D">
      <w:pPr>
        <w:pStyle w:val="ConsPlusNormal"/>
        <w:ind w:firstLine="709"/>
        <w:jc w:val="center"/>
        <w:rPr>
          <w:rFonts w:ascii="Times New Roman" w:hAnsi="Times New Roman" w:cs="Times New Roman"/>
          <w:sz w:val="28"/>
          <w:szCs w:val="28"/>
        </w:rPr>
      </w:pPr>
      <w:r w:rsidRPr="00E66FD4">
        <w:rPr>
          <w:rFonts w:ascii="Times New Roman" w:hAnsi="Times New Roman" w:cs="Times New Roman"/>
          <w:sz w:val="28"/>
          <w:szCs w:val="28"/>
        </w:rPr>
        <w:t>органов местного самоуправления и иных органов,</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в рамках межведомственного взаимодействия</w:t>
      </w:r>
    </w:p>
    <w:p w:rsidR="001317B9" w:rsidRPr="000A5B37" w:rsidRDefault="001317B9" w:rsidP="002267AA">
      <w:pPr>
        <w:pStyle w:val="ConsPlusNormal"/>
        <w:ind w:firstLine="709"/>
        <w:jc w:val="center"/>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отдел подготовки и выдачи разрешительной документации в области строительства.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3.3.2. Начальник отдела определяет должностное лицо, ответственное за предоставление муниципальной услуги (далее </w:t>
      </w:r>
      <w:r w:rsidR="00E4029B">
        <w:rPr>
          <w:rFonts w:ascii="Times New Roman" w:hAnsi="Times New Roman" w:cs="Times New Roman"/>
          <w:sz w:val="28"/>
          <w:szCs w:val="28"/>
        </w:rPr>
        <w:t>–</w:t>
      </w:r>
      <w:r w:rsidRPr="000A5B37">
        <w:rPr>
          <w:rFonts w:ascii="Times New Roman" w:hAnsi="Times New Roman" w:cs="Times New Roman"/>
          <w:sz w:val="28"/>
          <w:szCs w:val="28"/>
        </w:rPr>
        <w:t xml:space="preserve"> специалист).</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3.3.3. Специалист проводит проверку заявления и прилагаемых документов на соответствие требованиям, установленным </w:t>
      </w:r>
      <w:hyperlink w:anchor="P162" w:history="1">
        <w:r w:rsidRPr="001317B9">
          <w:rPr>
            <w:rFonts w:ascii="Times New Roman" w:hAnsi="Times New Roman" w:cs="Times New Roman"/>
            <w:sz w:val="28"/>
            <w:szCs w:val="28"/>
          </w:rPr>
          <w:t>пунктом 2.6</w:t>
        </w:r>
      </w:hyperlink>
      <w:r w:rsidR="001317B9" w:rsidRPr="000759A5">
        <w:rPr>
          <w:rFonts w:ascii="Times New Roman" w:hAnsi="Times New Roman" w:cs="Times New Roman"/>
          <w:sz w:val="28"/>
          <w:szCs w:val="28"/>
        </w:rPr>
        <w:t>.1</w:t>
      </w:r>
      <w:r w:rsidRPr="001317B9">
        <w:rPr>
          <w:rFonts w:ascii="Times New Roman" w:hAnsi="Times New Roman" w:cs="Times New Roman"/>
          <w:sz w:val="28"/>
          <w:szCs w:val="28"/>
        </w:rPr>
        <w:t xml:space="preserve"> настоящего Административного регламента.</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1317B9">
        <w:rPr>
          <w:rFonts w:ascii="Times New Roman" w:hAnsi="Times New Roman" w:cs="Times New Roman"/>
          <w:sz w:val="28"/>
          <w:szCs w:val="28"/>
        </w:rPr>
        <w:t xml:space="preserve">3.3.4. В случае отсутствия оснований, установленных </w:t>
      </w:r>
      <w:hyperlink w:anchor="P231" w:history="1">
        <w:r w:rsidR="001317B9" w:rsidRPr="000759A5">
          <w:rPr>
            <w:rFonts w:ascii="Times New Roman" w:hAnsi="Times New Roman" w:cs="Times New Roman"/>
            <w:sz w:val="28"/>
            <w:szCs w:val="28"/>
          </w:rPr>
          <w:t>подразделом</w:t>
        </w:r>
        <w:r w:rsidR="001317B9" w:rsidRPr="001317B9">
          <w:rPr>
            <w:rFonts w:ascii="Times New Roman" w:hAnsi="Times New Roman" w:cs="Times New Roman"/>
            <w:sz w:val="28"/>
            <w:szCs w:val="28"/>
          </w:rPr>
          <w:t xml:space="preserve"> </w:t>
        </w:r>
        <w:r w:rsidRPr="001317B9">
          <w:rPr>
            <w:rFonts w:ascii="Times New Roman" w:hAnsi="Times New Roman" w:cs="Times New Roman"/>
            <w:sz w:val="28"/>
            <w:szCs w:val="28"/>
          </w:rPr>
          <w:t>2.8</w:t>
        </w:r>
      </w:hyperlink>
      <w:r w:rsidRPr="001317B9">
        <w:rPr>
          <w:rFonts w:ascii="Times New Roman" w:hAnsi="Times New Roman" w:cs="Times New Roman"/>
          <w:sz w:val="28"/>
          <w:szCs w:val="28"/>
        </w:rPr>
        <w:t xml:space="preserve"> настоящего Административного регламента, а также отсутствия в представленном пакете документов, указанных в </w:t>
      </w:r>
      <w:hyperlink w:anchor="P182" w:history="1">
        <w:r w:rsidRPr="001317B9">
          <w:rPr>
            <w:rFonts w:ascii="Times New Roman" w:hAnsi="Times New Roman" w:cs="Times New Roman"/>
            <w:sz w:val="28"/>
            <w:szCs w:val="28"/>
          </w:rPr>
          <w:t>пункте 2.6.2</w:t>
        </w:r>
      </w:hyperlink>
      <w:r w:rsidRPr="001317B9">
        <w:rPr>
          <w:rFonts w:ascii="Times New Roman" w:hAnsi="Times New Roman" w:cs="Times New Roman"/>
          <w:sz w:val="28"/>
          <w:szCs w:val="28"/>
        </w:rPr>
        <w:t>, специалист в рамках межведомственного взаимодействия</w:t>
      </w:r>
      <w:r w:rsidR="001317B9">
        <w:rPr>
          <w:rFonts w:ascii="Times New Roman" w:hAnsi="Times New Roman" w:cs="Times New Roman"/>
          <w:sz w:val="28"/>
          <w:szCs w:val="28"/>
        </w:rPr>
        <w:t xml:space="preserve"> направляет запросы</w:t>
      </w:r>
      <w:r w:rsidRPr="001317B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w:t>
      </w:r>
      <w:r w:rsidR="00E4029B" w:rsidRPr="000759A5">
        <w:rPr>
          <w:rFonts w:ascii="Times New Roman" w:hAnsi="Times New Roman" w:cs="Times New Roman"/>
          <w:sz w:val="28"/>
          <w:szCs w:val="28"/>
        </w:rPr>
        <w:t>недвижимости</w:t>
      </w:r>
      <w:r w:rsidRPr="000A5B37">
        <w:rPr>
          <w:rFonts w:ascii="Times New Roman" w:hAnsi="Times New Roman" w:cs="Times New Roman"/>
          <w:sz w:val="28"/>
          <w:szCs w:val="28"/>
        </w:rPr>
        <w:t xml:space="preserve"> о зарегистрированных </w:t>
      </w:r>
      <w:r w:rsidRPr="00E4029B">
        <w:rPr>
          <w:rFonts w:ascii="Times New Roman" w:hAnsi="Times New Roman" w:cs="Times New Roman"/>
          <w:sz w:val="28"/>
          <w:szCs w:val="28"/>
        </w:rPr>
        <w:t>правах на объект недвижимости</w:t>
      </w:r>
      <w:r w:rsidR="0050076B">
        <w:rPr>
          <w:rFonts w:ascii="Times New Roman" w:hAnsi="Times New Roman" w:cs="Times New Roman"/>
          <w:sz w:val="28"/>
          <w:szCs w:val="28"/>
        </w:rPr>
        <w:t xml:space="preserve"> (земельный участок)</w:t>
      </w:r>
      <w:r w:rsidRPr="001317B9">
        <w:rPr>
          <w:rFonts w:ascii="Times New Roman" w:hAnsi="Times New Roman" w:cs="Times New Roman"/>
          <w:i/>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Запрос должен содержать:</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кадастровый (условный) номер объекта недвижимости;</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1317B9">
        <w:rPr>
          <w:rFonts w:ascii="Times New Roman" w:hAnsi="Times New Roman" w:cs="Times New Roman"/>
          <w:sz w:val="28"/>
          <w:szCs w:val="28"/>
        </w:rPr>
        <w:t xml:space="preserve">- </w:t>
      </w:r>
      <w:hyperlink r:id="rId32" w:history="1">
        <w:r w:rsidRPr="001317B9">
          <w:rPr>
            <w:rFonts w:ascii="Times New Roman" w:hAnsi="Times New Roman" w:cs="Times New Roman"/>
            <w:sz w:val="28"/>
            <w:szCs w:val="28"/>
          </w:rPr>
          <w:t>ОКАТО</w:t>
        </w:r>
      </w:hyperlink>
      <w:r w:rsidRPr="001317B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район, город, населенный пункт, улица, дом, корпус, строение, квартира;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назначение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площадь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E66FD4">
        <w:rPr>
          <w:rFonts w:ascii="Times New Roman" w:hAnsi="Times New Roman" w:cs="Times New Roman"/>
          <w:sz w:val="28"/>
          <w:szCs w:val="28"/>
        </w:rPr>
        <w:t>в инспекцию государственного строительного надзора Воронежской</w:t>
      </w:r>
      <w:r w:rsidRPr="000A5B37">
        <w:rPr>
          <w:rFonts w:ascii="Times New Roman" w:hAnsi="Times New Roman" w:cs="Times New Roman"/>
          <w:sz w:val="28"/>
          <w:szCs w:val="28"/>
        </w:rPr>
        <w:t xml:space="preserve"> области на получение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Запрос должен содержать:</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органа, выдавшего заключение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номер заключения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дату выдачи заключения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объекта капитального строительства;</w:t>
      </w:r>
    </w:p>
    <w:p w:rsidR="001317B9"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адрес объекта капитального строительства</w:t>
      </w:r>
      <w:r w:rsidR="001317B9">
        <w:rPr>
          <w:rFonts w:ascii="Times New Roman" w:hAnsi="Times New Roman" w:cs="Times New Roman"/>
          <w:sz w:val="28"/>
          <w:szCs w:val="28"/>
        </w:rPr>
        <w:t>;</w:t>
      </w:r>
    </w:p>
    <w:p w:rsidR="00E04856" w:rsidRPr="000A5B37" w:rsidRDefault="001317B9" w:rsidP="006948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управление главного архитектора городского округа администрации городского округа город Воронеж на получение </w:t>
      </w:r>
      <w:r w:rsidRPr="00E66FD4">
        <w:rPr>
          <w:rFonts w:ascii="Times New Roman" w:hAnsi="Times New Roman" w:cs="Times New Roman"/>
          <w:sz w:val="28"/>
          <w:szCs w:val="28"/>
        </w:rPr>
        <w:t>градостроительного плана земельного участка или в случае строительства, реконструкции линейного объекта проекта планировки территории и проекта межевания территории</w:t>
      </w:r>
      <w:r w:rsidR="00E04856" w:rsidRPr="000A5B37">
        <w:rPr>
          <w:rFonts w:ascii="Times New Roman" w:hAnsi="Times New Roman" w:cs="Times New Roman"/>
          <w:sz w:val="28"/>
          <w:szCs w:val="28"/>
        </w:rPr>
        <w:t>.</w:t>
      </w:r>
    </w:p>
    <w:p w:rsidR="0056617D" w:rsidRPr="002929A1" w:rsidRDefault="00E04856" w:rsidP="0056617D">
      <w:pPr>
        <w:adjustRightInd w:val="0"/>
        <w:spacing w:after="0" w:line="348"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3.3.5. </w:t>
      </w:r>
      <w:r w:rsidR="0056617D" w:rsidRPr="002929A1">
        <w:rPr>
          <w:rFonts w:ascii="Times New Roman" w:hAnsi="Times New Roman" w:cs="Times New Roman"/>
          <w:sz w:val="28"/>
          <w:szCs w:val="28"/>
        </w:rP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6617D" w:rsidRPr="002929A1" w:rsidRDefault="0056617D" w:rsidP="0056617D">
      <w:pPr>
        <w:adjustRightInd w:val="0"/>
        <w:spacing w:after="0" w:line="348" w:lineRule="auto"/>
        <w:ind w:firstLine="709"/>
        <w:jc w:val="both"/>
        <w:rPr>
          <w:rFonts w:ascii="Times New Roman" w:hAnsi="Times New Roman" w:cs="Times New Roman"/>
          <w:sz w:val="28"/>
          <w:szCs w:val="28"/>
        </w:rPr>
      </w:pPr>
      <w:r w:rsidRPr="002929A1">
        <w:rPr>
          <w:rFonts w:ascii="Times New Roman" w:hAnsi="Times New Roman" w:cs="Times New Roman"/>
          <w:sz w:val="28"/>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6617D" w:rsidRDefault="0056617D" w:rsidP="0056617D">
      <w:pPr>
        <w:pStyle w:val="ConsPlusNormal"/>
        <w:spacing w:line="360" w:lineRule="auto"/>
        <w:ind w:firstLine="709"/>
        <w:jc w:val="both"/>
        <w:rPr>
          <w:rFonts w:ascii="Times New Roman" w:hAnsi="Times New Roman" w:cs="Times New Roman"/>
          <w:sz w:val="28"/>
          <w:szCs w:val="28"/>
        </w:rPr>
      </w:pPr>
      <w:r w:rsidRPr="002929A1">
        <w:rPr>
          <w:rFonts w:ascii="Times New Roman" w:hAnsi="Times New Roman" w:cs="Times New Roman"/>
          <w:sz w:val="28"/>
          <w:szCs w:val="28"/>
        </w:rPr>
        <w:t xml:space="preserve">Межведомственный запрос в бумажном виде заполняется в соответствии с требованиями, установленными </w:t>
      </w:r>
      <w:hyperlink r:id="rId33" w:history="1">
        <w:r w:rsidRPr="002929A1">
          <w:rPr>
            <w:rStyle w:val="aa"/>
            <w:rFonts w:ascii="Times New Roman" w:hAnsi="Times New Roman" w:cs="Times New Roman"/>
            <w:color w:val="auto"/>
            <w:sz w:val="28"/>
            <w:szCs w:val="28"/>
            <w:u w:val="none"/>
          </w:rPr>
          <w:t>статьей 7.2</w:t>
        </w:r>
      </w:hyperlink>
      <w:r w:rsidRPr="002929A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04856" w:rsidRPr="000A5B37" w:rsidRDefault="0056617D" w:rsidP="005661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2929A1">
        <w:rPr>
          <w:rFonts w:ascii="Times New Roman" w:hAnsi="Times New Roman" w:cs="Times New Roman"/>
          <w:sz w:val="28"/>
          <w:szCs w:val="28"/>
        </w:rPr>
        <w:t>6.</w:t>
      </w:r>
      <w:r>
        <w:rPr>
          <w:rFonts w:ascii="Times New Roman" w:hAnsi="Times New Roman" w:cs="Times New Roman"/>
          <w:sz w:val="28"/>
          <w:szCs w:val="28"/>
        </w:rPr>
        <w:t xml:space="preserve"> </w:t>
      </w:r>
      <w:r w:rsidR="00E04856" w:rsidRPr="000A5B37">
        <w:rPr>
          <w:rFonts w:ascii="Times New Roman" w:hAnsi="Times New Roman" w:cs="Times New Roman"/>
          <w:sz w:val="28"/>
          <w:szCs w:val="28"/>
        </w:rPr>
        <w:t>По результатам полученных сведений (документов) специалист осуществляет проверку документов, представленных заявителем.</w:t>
      </w:r>
    </w:p>
    <w:p w:rsidR="00F32EDC"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7</w:t>
      </w:r>
      <w:r w:rsidRPr="002929A1">
        <w:rPr>
          <w:rFonts w:ascii="Times New Roman" w:hAnsi="Times New Roman" w:cs="Times New Roman"/>
          <w:sz w:val="28"/>
          <w:szCs w:val="28"/>
        </w:rPr>
        <w:t>.</w:t>
      </w:r>
      <w:r w:rsidRPr="000A5B37">
        <w:rPr>
          <w:rFonts w:ascii="Times New Roman" w:hAnsi="Times New Roman" w:cs="Times New Roman"/>
          <w:sz w:val="28"/>
          <w:szCs w:val="28"/>
        </w:rPr>
        <w:t xml:space="preserve"> Специалист проводит проверку наличия в отделе</w:t>
      </w:r>
      <w:r w:rsidR="00E4029B">
        <w:rPr>
          <w:rFonts w:ascii="Times New Roman" w:hAnsi="Times New Roman" w:cs="Times New Roman"/>
          <w:sz w:val="28"/>
          <w:szCs w:val="28"/>
        </w:rPr>
        <w:t xml:space="preserve"> </w:t>
      </w:r>
      <w:r w:rsidR="00F32EDC">
        <w:rPr>
          <w:rFonts w:ascii="Times New Roman" w:hAnsi="Times New Roman" w:cs="Times New Roman"/>
          <w:sz w:val="28"/>
          <w:szCs w:val="28"/>
        </w:rPr>
        <w:t>следующих документов:</w:t>
      </w:r>
    </w:p>
    <w:p w:rsidR="00F32EDC" w:rsidRDefault="00F32EDC" w:rsidP="006948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разрешения на строительство;</w:t>
      </w:r>
    </w:p>
    <w:p w:rsidR="00E04856" w:rsidRPr="00AF21D9" w:rsidRDefault="00AF21D9" w:rsidP="0069487D">
      <w:pPr>
        <w:pStyle w:val="ConsPlusNormal"/>
        <w:spacing w:line="360" w:lineRule="auto"/>
        <w:ind w:firstLine="709"/>
        <w:jc w:val="both"/>
        <w:rPr>
          <w:rFonts w:ascii="Times New Roman" w:hAnsi="Times New Roman" w:cs="Times New Roman"/>
          <w:sz w:val="28"/>
          <w:szCs w:val="28"/>
        </w:rPr>
      </w:pPr>
      <w:r w:rsidRPr="00AF21D9">
        <w:rPr>
          <w:rFonts w:ascii="Times New Roman" w:hAnsi="Times New Roman" w:cs="Times New Roman"/>
          <w:sz w:val="28"/>
          <w:szCs w:val="28"/>
        </w:rPr>
        <w:t xml:space="preserve">- </w:t>
      </w:r>
      <w:r w:rsidR="00E04856" w:rsidRPr="00AF21D9">
        <w:rPr>
          <w:rFonts w:ascii="Times New Roman" w:hAnsi="Times New Roman" w:cs="Times New Roman"/>
          <w:sz w:val="28"/>
          <w:szCs w:val="28"/>
        </w:rPr>
        <w:t xml:space="preserve">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4" w:history="1">
        <w:r w:rsidR="00E04856" w:rsidRPr="00AF21D9">
          <w:rPr>
            <w:rFonts w:ascii="Times New Roman" w:hAnsi="Times New Roman" w:cs="Times New Roman"/>
            <w:sz w:val="28"/>
            <w:szCs w:val="28"/>
          </w:rPr>
          <w:t>пунктами 2</w:t>
        </w:r>
      </w:hyperlink>
      <w:r w:rsidR="00E04856" w:rsidRPr="00AF21D9">
        <w:rPr>
          <w:rFonts w:ascii="Times New Roman" w:hAnsi="Times New Roman" w:cs="Times New Roman"/>
          <w:sz w:val="28"/>
          <w:szCs w:val="28"/>
        </w:rPr>
        <w:t xml:space="preserve">, </w:t>
      </w:r>
      <w:hyperlink r:id="rId35" w:history="1">
        <w:r w:rsidR="00E04856" w:rsidRPr="00AF21D9">
          <w:rPr>
            <w:rFonts w:ascii="Times New Roman" w:hAnsi="Times New Roman" w:cs="Times New Roman"/>
            <w:sz w:val="28"/>
            <w:szCs w:val="28"/>
          </w:rPr>
          <w:t>8</w:t>
        </w:r>
      </w:hyperlink>
      <w:r w:rsidR="0021159C" w:rsidRPr="0021159C">
        <w:rPr>
          <w:rFonts w:ascii="Times New Roman" w:hAnsi="Times New Roman" w:cs="Times New Roman"/>
          <w:sz w:val="28"/>
          <w:szCs w:val="28"/>
        </w:rPr>
        <w:t>–</w:t>
      </w:r>
      <w:hyperlink r:id="rId36" w:history="1">
        <w:r w:rsidR="00E04856" w:rsidRPr="00AF21D9">
          <w:rPr>
            <w:rFonts w:ascii="Times New Roman" w:hAnsi="Times New Roman" w:cs="Times New Roman"/>
            <w:sz w:val="28"/>
            <w:szCs w:val="28"/>
          </w:rPr>
          <w:t>10</w:t>
        </w:r>
      </w:hyperlink>
      <w:r w:rsidR="00E04856" w:rsidRPr="00AF21D9">
        <w:rPr>
          <w:rFonts w:ascii="Times New Roman" w:hAnsi="Times New Roman" w:cs="Times New Roman"/>
          <w:sz w:val="28"/>
          <w:szCs w:val="28"/>
        </w:rPr>
        <w:t xml:space="preserve"> и </w:t>
      </w:r>
      <w:hyperlink r:id="rId37" w:history="1">
        <w:r w:rsidR="00E04856" w:rsidRPr="00AF21D9">
          <w:rPr>
            <w:rFonts w:ascii="Times New Roman" w:hAnsi="Times New Roman" w:cs="Times New Roman"/>
            <w:sz w:val="28"/>
            <w:szCs w:val="28"/>
          </w:rPr>
          <w:t>11.1 части 12 статьи 48</w:t>
        </w:r>
      </w:hyperlink>
      <w:r w:rsidR="00E04856" w:rsidRPr="00AF21D9">
        <w:rPr>
          <w:rFonts w:ascii="Times New Roman" w:hAnsi="Times New Roman" w:cs="Times New Roman"/>
          <w:sz w:val="28"/>
          <w:szCs w:val="28"/>
        </w:rPr>
        <w:t xml:space="preserve"> Градостроительного кодекса Р</w:t>
      </w:r>
      <w:r w:rsidR="0021159C">
        <w:rPr>
          <w:rFonts w:ascii="Times New Roman" w:hAnsi="Times New Roman" w:cs="Times New Roman"/>
          <w:sz w:val="28"/>
          <w:szCs w:val="28"/>
        </w:rPr>
        <w:t xml:space="preserve">оссийской </w:t>
      </w:r>
      <w:r w:rsidR="00E04856" w:rsidRPr="00AF21D9">
        <w:rPr>
          <w:rFonts w:ascii="Times New Roman" w:hAnsi="Times New Roman" w:cs="Times New Roman"/>
          <w:sz w:val="28"/>
          <w:szCs w:val="28"/>
        </w:rPr>
        <w:t>Ф</w:t>
      </w:r>
      <w:r w:rsidR="0021159C">
        <w:rPr>
          <w:rFonts w:ascii="Times New Roman" w:hAnsi="Times New Roman" w:cs="Times New Roman"/>
          <w:sz w:val="28"/>
          <w:szCs w:val="28"/>
        </w:rPr>
        <w:t>едерации</w:t>
      </w:r>
      <w:r w:rsidR="00E04856" w:rsidRPr="00AF21D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8</w:t>
      </w:r>
      <w:r w:rsidRPr="000A5B37">
        <w:rPr>
          <w:rFonts w:ascii="Times New Roman" w:hAnsi="Times New Roman" w:cs="Times New Roman"/>
          <w:sz w:val="28"/>
          <w:szCs w:val="28"/>
        </w:rPr>
        <w:t>. Специалист проводит осмотр построенного, реконструированного объекта капитального строительства</w:t>
      </w:r>
      <w:r w:rsidR="00AF21D9">
        <w:rPr>
          <w:rFonts w:ascii="Times New Roman" w:hAnsi="Times New Roman" w:cs="Times New Roman"/>
          <w:sz w:val="28"/>
          <w:szCs w:val="28"/>
        </w:rPr>
        <w:t xml:space="preserve">. </w:t>
      </w:r>
      <w:proofErr w:type="gramStart"/>
      <w:r w:rsidR="00AF21D9">
        <w:rPr>
          <w:rFonts w:ascii="Times New Roman" w:hAnsi="Times New Roman" w:cs="Times New Roman"/>
          <w:sz w:val="28"/>
          <w:szCs w:val="28"/>
        </w:rPr>
        <w:t>В</w:t>
      </w:r>
      <w:r w:rsidRPr="000A5B37">
        <w:rPr>
          <w:rFonts w:ascii="Times New Roman" w:hAnsi="Times New Roman" w:cs="Times New Roman"/>
          <w:sz w:val="28"/>
          <w:szCs w:val="28"/>
        </w:rPr>
        <w:t xml:space="preserve"> ходе </w:t>
      </w:r>
      <w:r w:rsidR="00AF21D9">
        <w:rPr>
          <w:rFonts w:ascii="Times New Roman" w:hAnsi="Times New Roman" w:cs="Times New Roman"/>
          <w:sz w:val="28"/>
          <w:szCs w:val="28"/>
        </w:rPr>
        <w:t xml:space="preserve">осмотра построенного, реконструируемого объекта капитального строительства </w:t>
      </w:r>
      <w:r w:rsidRPr="000A5B37">
        <w:rPr>
          <w:rFonts w:ascii="Times New Roman" w:hAnsi="Times New Roman" w:cs="Times New Roman"/>
          <w:sz w:val="28"/>
          <w:szCs w:val="28"/>
        </w:rPr>
        <w:t xml:space="preserve">осуществляется проверка соответствия такого объекта требованиям, </w:t>
      </w:r>
      <w:r w:rsidR="00AF21D9">
        <w:rPr>
          <w:rFonts w:ascii="Times New Roman" w:hAnsi="Times New Roman" w:cs="Times New Roman"/>
          <w:sz w:val="28"/>
          <w:szCs w:val="28"/>
        </w:rPr>
        <w:t xml:space="preserve">указанным </w:t>
      </w:r>
      <w:r w:rsidRPr="000A5B37">
        <w:rPr>
          <w:rFonts w:ascii="Times New Roman" w:hAnsi="Times New Roman" w:cs="Times New Roman"/>
          <w:sz w:val="28"/>
          <w:szCs w:val="28"/>
        </w:rPr>
        <w:t xml:space="preserve">в разрешении на строительство, </w:t>
      </w:r>
      <w:r w:rsidR="00AF21D9">
        <w:rPr>
          <w:rFonts w:ascii="Times New Roman" w:hAnsi="Times New Roman" w:cs="Times New Roman"/>
          <w:sz w:val="28"/>
          <w:szCs w:val="28"/>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0A5B37">
        <w:rPr>
          <w:rFonts w:ascii="Times New Roman" w:hAnsi="Times New Roman" w:cs="Times New Roman"/>
          <w:sz w:val="28"/>
          <w:szCs w:val="28"/>
        </w:rPr>
        <w:t>градостроительно</w:t>
      </w:r>
      <w:r w:rsidR="00AF21D9">
        <w:rPr>
          <w:rFonts w:ascii="Times New Roman" w:hAnsi="Times New Roman" w:cs="Times New Roman"/>
          <w:sz w:val="28"/>
          <w:szCs w:val="28"/>
        </w:rPr>
        <w:t>го</w:t>
      </w:r>
      <w:r w:rsidRPr="000A5B37">
        <w:rPr>
          <w:rFonts w:ascii="Times New Roman" w:hAnsi="Times New Roman" w:cs="Times New Roman"/>
          <w:sz w:val="28"/>
          <w:szCs w:val="28"/>
        </w:rPr>
        <w:t xml:space="preserve"> план</w:t>
      </w:r>
      <w:r w:rsidR="00AF21D9">
        <w:rPr>
          <w:rFonts w:ascii="Times New Roman" w:hAnsi="Times New Roman" w:cs="Times New Roman"/>
          <w:sz w:val="28"/>
          <w:szCs w:val="28"/>
        </w:rPr>
        <w:t>а</w:t>
      </w:r>
      <w:r w:rsidRPr="000A5B37">
        <w:rPr>
          <w:rFonts w:ascii="Times New Roman" w:hAnsi="Times New Roman" w:cs="Times New Roman"/>
          <w:sz w:val="28"/>
          <w:szCs w:val="28"/>
        </w:rPr>
        <w:t xml:space="preserve"> земельного участка, </w:t>
      </w:r>
      <w:r w:rsidR="00AF21D9">
        <w:rPr>
          <w:rFonts w:ascii="Times New Roman" w:hAnsi="Times New Roman" w:cs="Times New Roman"/>
          <w:sz w:val="28"/>
          <w:szCs w:val="28"/>
        </w:rPr>
        <w:t>или в случае строительства, реконструкции линейного объект</w:t>
      </w:r>
      <w:r w:rsidRPr="000A5B37">
        <w:rPr>
          <w:rFonts w:ascii="Times New Roman" w:hAnsi="Times New Roman" w:cs="Times New Roman"/>
          <w:sz w:val="28"/>
          <w:szCs w:val="28"/>
        </w:rPr>
        <w:t xml:space="preserve">а </w:t>
      </w:r>
      <w:r w:rsidR="00AF21D9">
        <w:rPr>
          <w:rFonts w:ascii="Times New Roman" w:hAnsi="Times New Roman" w:cs="Times New Roman"/>
          <w:sz w:val="28"/>
          <w:szCs w:val="28"/>
        </w:rPr>
        <w:t>требованиям проекта планировки территории и проекта межевания территории, а также разрешенному использованию земельного</w:t>
      </w:r>
      <w:proofErr w:type="gramEnd"/>
      <w:r w:rsidR="00AF21D9">
        <w:rPr>
          <w:rFonts w:ascii="Times New Roman" w:hAnsi="Times New Roman" w:cs="Times New Roman"/>
          <w:sz w:val="28"/>
          <w:szCs w:val="28"/>
        </w:rPr>
        <w:t xml:space="preserve"> </w:t>
      </w:r>
      <w:proofErr w:type="gramStart"/>
      <w:r w:rsidR="00AF21D9">
        <w:rPr>
          <w:rFonts w:ascii="Times New Roman" w:hAnsi="Times New Roman" w:cs="Times New Roman"/>
          <w:sz w:val="28"/>
          <w:szCs w:val="28"/>
        </w:rPr>
        <w:t xml:space="preserve">участка, ограничениям, установленным в соответствии с земельным и иным законодательством Российской Федерации, </w:t>
      </w:r>
      <w:r w:rsidRPr="000A5B37">
        <w:rPr>
          <w:rFonts w:ascii="Times New Roman" w:hAnsi="Times New Roman" w:cs="Times New Roman"/>
          <w:sz w:val="28"/>
          <w:szCs w:val="28"/>
        </w:rPr>
        <w:t>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AF21D9">
        <w:rPr>
          <w:rFonts w:ascii="Times New Roman" w:hAnsi="Times New Roman" w:cs="Times New Roman"/>
          <w:sz w:val="28"/>
          <w:szCs w:val="28"/>
        </w:rPr>
        <w:t>, за исключением случаев осуществления строительства, реконструкции объекта индивидуального жилищного строительства</w:t>
      </w:r>
      <w:r w:rsidRPr="000A5B37">
        <w:rPr>
          <w:rFonts w:ascii="Times New Roman" w:hAnsi="Times New Roman" w:cs="Times New Roman"/>
          <w:sz w:val="28"/>
          <w:szCs w:val="28"/>
        </w:rPr>
        <w:t>.</w:t>
      </w:r>
      <w:proofErr w:type="gramEnd"/>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9</w:t>
      </w:r>
      <w:r w:rsidRPr="002929A1">
        <w:rPr>
          <w:rFonts w:ascii="Times New Roman" w:hAnsi="Times New Roman" w:cs="Times New Roman"/>
          <w:sz w:val="28"/>
          <w:szCs w:val="28"/>
        </w:rPr>
        <w:t>.</w:t>
      </w:r>
      <w:r w:rsidRPr="000A5B37">
        <w:rPr>
          <w:rFonts w:ascii="Times New Roman" w:hAnsi="Times New Roman" w:cs="Times New Roman"/>
          <w:sz w:val="28"/>
          <w:szCs w:val="28"/>
        </w:rPr>
        <w:t xml:space="preserve"> Результатом административной процедуры является установление предмета отсутствия оснований, указанных в </w:t>
      </w:r>
      <w:hyperlink w:anchor="P231" w:history="1">
        <w:r w:rsidR="00A54C45" w:rsidRPr="000759A5">
          <w:rPr>
            <w:rFonts w:ascii="Times New Roman" w:hAnsi="Times New Roman" w:cs="Times New Roman"/>
            <w:sz w:val="28"/>
            <w:szCs w:val="28"/>
          </w:rPr>
          <w:t>подразделе</w:t>
        </w:r>
        <w:r w:rsidRPr="000A5B37">
          <w:rPr>
            <w:rFonts w:ascii="Times New Roman" w:hAnsi="Times New Roman" w:cs="Times New Roman"/>
            <w:color w:val="0000FF"/>
            <w:sz w:val="28"/>
            <w:szCs w:val="28"/>
          </w:rPr>
          <w:t xml:space="preserve"> </w:t>
        </w:r>
        <w:r w:rsidRPr="00A54C45">
          <w:rPr>
            <w:rFonts w:ascii="Times New Roman" w:hAnsi="Times New Roman" w:cs="Times New Roman"/>
            <w:sz w:val="28"/>
            <w:szCs w:val="28"/>
          </w:rPr>
          <w:t>2.8</w:t>
        </w:r>
      </w:hyperlink>
      <w:r w:rsidRPr="000A5B37">
        <w:rPr>
          <w:rFonts w:ascii="Times New Roman" w:hAnsi="Times New Roman" w:cs="Times New Roman"/>
          <w:sz w:val="28"/>
          <w:szCs w:val="28"/>
        </w:rPr>
        <w:t xml:space="preserve"> настоящего Административного регламента.</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10</w:t>
      </w:r>
      <w:r w:rsidRPr="000A5B37">
        <w:rPr>
          <w:rFonts w:ascii="Times New Roman" w:hAnsi="Times New Roman" w:cs="Times New Roman"/>
          <w:sz w:val="28"/>
          <w:szCs w:val="28"/>
        </w:rPr>
        <w:t xml:space="preserve">. Максимальный </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 xml:space="preserve">срок </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исполнения</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 xml:space="preserve"> административной процедуры </w:t>
      </w:r>
      <w:r w:rsidR="00A54C45">
        <w:rPr>
          <w:rFonts w:ascii="Times New Roman" w:hAnsi="Times New Roman" w:cs="Times New Roman"/>
          <w:sz w:val="28"/>
          <w:szCs w:val="28"/>
        </w:rPr>
        <w:t>–</w:t>
      </w:r>
      <w:r w:rsidRPr="000A5B37">
        <w:rPr>
          <w:rFonts w:ascii="Times New Roman" w:hAnsi="Times New Roman" w:cs="Times New Roman"/>
          <w:sz w:val="28"/>
          <w:szCs w:val="28"/>
        </w:rPr>
        <w:t xml:space="preserve"> </w:t>
      </w:r>
      <w:r w:rsidR="0021159C">
        <w:rPr>
          <w:rFonts w:ascii="Times New Roman" w:hAnsi="Times New Roman" w:cs="Times New Roman"/>
          <w:sz w:val="28"/>
          <w:szCs w:val="28"/>
        </w:rPr>
        <w:t xml:space="preserve"> </w:t>
      </w:r>
      <w:r w:rsidR="00A54C45">
        <w:rPr>
          <w:rFonts w:ascii="Times New Roman" w:hAnsi="Times New Roman" w:cs="Times New Roman"/>
          <w:sz w:val="28"/>
          <w:szCs w:val="28"/>
        </w:rPr>
        <w:t>4 рабочих дня</w:t>
      </w:r>
      <w:r w:rsidRPr="000A5B37">
        <w:rPr>
          <w:rFonts w:ascii="Times New Roman" w:hAnsi="Times New Roman" w:cs="Times New Roman"/>
          <w:sz w:val="28"/>
          <w:szCs w:val="28"/>
        </w:rPr>
        <w:t>.</w:t>
      </w:r>
    </w:p>
    <w:p w:rsidR="004F5D4F" w:rsidRDefault="004F5D4F" w:rsidP="0069487D">
      <w:pPr>
        <w:pStyle w:val="ConsPlusNormal"/>
        <w:ind w:firstLine="709"/>
        <w:jc w:val="center"/>
        <w:outlineLvl w:val="2"/>
        <w:rPr>
          <w:rFonts w:ascii="Times New Roman" w:hAnsi="Times New Roman" w:cs="Times New Roman"/>
          <w:sz w:val="28"/>
          <w:szCs w:val="28"/>
        </w:rPr>
      </w:pPr>
    </w:p>
    <w:p w:rsidR="00E04856" w:rsidRPr="000A5B37" w:rsidRDefault="00E04856" w:rsidP="0069487D">
      <w:pPr>
        <w:pStyle w:val="ConsPlusNormal"/>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3.4. Подготовка разрешения на ввод объекта капитального</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строительства в эксплуатацию и уведомления о возможности</w:t>
      </w:r>
    </w:p>
    <w:p w:rsidR="0050076B"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получения разрешения на ввод объекта капитального</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 xml:space="preserve">строительства </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в эксплуатацию либо уведомления</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о мотивированном отказе в предоставлении</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муниципальной услуги</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3.4.1. В случае отсутствия оснований, указанных в </w:t>
      </w:r>
      <w:hyperlink w:anchor="P231" w:history="1">
        <w:r w:rsidR="00A54C45" w:rsidRPr="000759A5">
          <w:rPr>
            <w:rFonts w:ascii="Times New Roman" w:hAnsi="Times New Roman" w:cs="Times New Roman"/>
            <w:sz w:val="28"/>
            <w:szCs w:val="28"/>
          </w:rPr>
          <w:t>подразделе</w:t>
        </w:r>
        <w:r w:rsidRPr="00A54C45">
          <w:rPr>
            <w:rFonts w:ascii="Times New Roman" w:hAnsi="Times New Roman" w:cs="Times New Roman"/>
            <w:sz w:val="28"/>
            <w:szCs w:val="28"/>
          </w:rPr>
          <w:t xml:space="preserve"> 2.8</w:t>
        </w:r>
      </w:hyperlink>
      <w:r w:rsidRPr="00A54C45">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принимается решение о подготовке разрешения на ввод объекта капитального строительства в эксплуатацию.</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3.4.2. В случае наличия оснований, указанных </w:t>
      </w:r>
      <w:r w:rsidRPr="00A27E5A">
        <w:rPr>
          <w:rFonts w:ascii="Times New Roman" w:hAnsi="Times New Roman" w:cs="Times New Roman"/>
          <w:sz w:val="28"/>
          <w:szCs w:val="28"/>
        </w:rPr>
        <w:t xml:space="preserve">в </w:t>
      </w:r>
      <w:hyperlink w:anchor="P231" w:history="1">
        <w:r w:rsidR="00A54C45" w:rsidRPr="000759A5">
          <w:rPr>
            <w:rFonts w:ascii="Times New Roman" w:hAnsi="Times New Roman" w:cs="Times New Roman"/>
            <w:sz w:val="28"/>
            <w:szCs w:val="28"/>
          </w:rPr>
          <w:t>подразделе</w:t>
        </w:r>
        <w:r w:rsidR="00A54C45" w:rsidRPr="00A27E5A">
          <w:rPr>
            <w:rFonts w:ascii="Times New Roman" w:hAnsi="Times New Roman" w:cs="Times New Roman"/>
            <w:sz w:val="28"/>
            <w:szCs w:val="28"/>
          </w:rPr>
          <w:t xml:space="preserve"> </w:t>
        </w:r>
        <w:r w:rsidRPr="00A27E5A">
          <w:rPr>
            <w:rFonts w:ascii="Times New Roman" w:hAnsi="Times New Roman" w:cs="Times New Roman"/>
            <w:sz w:val="28"/>
            <w:szCs w:val="28"/>
          </w:rPr>
          <w:t>2.8</w:t>
        </w:r>
      </w:hyperlink>
      <w:r w:rsidRPr="00A27E5A">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3.4.3. По результатам принятого решения специалист:</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3.4.3.1. </w:t>
      </w:r>
      <w:proofErr w:type="gramStart"/>
      <w:r w:rsidRPr="000A5B37">
        <w:rPr>
          <w:rFonts w:ascii="Times New Roman" w:hAnsi="Times New Roman" w:cs="Times New Roman"/>
          <w:sz w:val="28"/>
          <w:szCs w:val="28"/>
        </w:rPr>
        <w:t xml:space="preserve">Готовит </w:t>
      </w:r>
      <w:hyperlink w:anchor="P877" w:history="1">
        <w:r w:rsidRPr="00A54C45">
          <w:rPr>
            <w:rFonts w:ascii="Times New Roman" w:hAnsi="Times New Roman" w:cs="Times New Roman"/>
            <w:sz w:val="28"/>
            <w:szCs w:val="28"/>
          </w:rPr>
          <w:t>проект разрешения</w:t>
        </w:r>
      </w:hyperlink>
      <w:r w:rsidRPr="000A5B37">
        <w:rPr>
          <w:rFonts w:ascii="Times New Roman" w:hAnsi="Times New Roman" w:cs="Times New Roman"/>
          <w:sz w:val="28"/>
          <w:szCs w:val="28"/>
        </w:rPr>
        <w:t xml:space="preserve"> на ввод объекта капитального строительства в эксплуатацию по форме, приведенной в приложении </w:t>
      </w:r>
      <w:r w:rsidR="00A54C45">
        <w:rPr>
          <w:rFonts w:ascii="Times New Roman" w:hAnsi="Times New Roman" w:cs="Times New Roman"/>
          <w:sz w:val="28"/>
          <w:szCs w:val="28"/>
        </w:rPr>
        <w:t>№</w:t>
      </w:r>
      <w:r w:rsidRPr="000A5B37">
        <w:rPr>
          <w:rFonts w:ascii="Times New Roman" w:hAnsi="Times New Roman" w:cs="Times New Roman"/>
          <w:sz w:val="28"/>
          <w:szCs w:val="28"/>
        </w:rPr>
        <w:t xml:space="preserve"> 5 к настоящему Административному регламенту</w:t>
      </w:r>
      <w:r w:rsidR="000D11E3" w:rsidRPr="006209FE">
        <w:rPr>
          <w:rFonts w:ascii="Times New Roman" w:hAnsi="Times New Roman" w:cs="Times New Roman"/>
          <w:sz w:val="28"/>
          <w:szCs w:val="28"/>
        </w:rPr>
        <w:t>,</w:t>
      </w:r>
      <w:r w:rsidR="00A54C45">
        <w:rPr>
          <w:rFonts w:ascii="Times New Roman" w:hAnsi="Times New Roman" w:cs="Times New Roman"/>
          <w:sz w:val="28"/>
          <w:szCs w:val="28"/>
        </w:rPr>
        <w:t xml:space="preserve"> и</w:t>
      </w:r>
      <w:r w:rsidRPr="000A5B37">
        <w:rPr>
          <w:rFonts w:ascii="Times New Roman" w:hAnsi="Times New Roman" w:cs="Times New Roman"/>
          <w:sz w:val="28"/>
          <w:szCs w:val="28"/>
        </w:rPr>
        <w:t xml:space="preserve"> </w:t>
      </w:r>
      <w:r w:rsidR="00A54C45" w:rsidRPr="00AF5549">
        <w:rPr>
          <w:rFonts w:ascii="Times New Roman" w:hAnsi="Times New Roman" w:cs="Times New Roman"/>
          <w:sz w:val="28"/>
          <w:szCs w:val="28"/>
        </w:rPr>
        <w:t>уведомлени</w:t>
      </w:r>
      <w:r w:rsidR="009F43B8" w:rsidRPr="00AF5549">
        <w:rPr>
          <w:rFonts w:ascii="Times New Roman" w:hAnsi="Times New Roman" w:cs="Times New Roman"/>
          <w:sz w:val="28"/>
          <w:szCs w:val="28"/>
        </w:rPr>
        <w:t>е</w:t>
      </w:r>
      <w:r w:rsidR="00A54C45" w:rsidRPr="00AF5549">
        <w:rPr>
          <w:rFonts w:ascii="Times New Roman" w:hAnsi="Times New Roman" w:cs="Times New Roman"/>
          <w:sz w:val="28"/>
          <w:szCs w:val="28"/>
        </w:rPr>
        <w:t xml:space="preserve"> о возможности получения разрешения на ввод объекта капитального строительства в эксплуатацию</w:t>
      </w:r>
      <w:r w:rsidR="00A54C45" w:rsidRPr="000A5B37">
        <w:rPr>
          <w:rFonts w:ascii="Times New Roman" w:hAnsi="Times New Roman" w:cs="Times New Roman"/>
          <w:sz w:val="28"/>
          <w:szCs w:val="28"/>
        </w:rPr>
        <w:t xml:space="preserve"> </w:t>
      </w:r>
      <w:r w:rsidR="000D11E3" w:rsidRPr="006209FE">
        <w:rPr>
          <w:rFonts w:ascii="Times New Roman" w:hAnsi="Times New Roman" w:cs="Times New Roman"/>
          <w:sz w:val="28"/>
          <w:szCs w:val="28"/>
        </w:rPr>
        <w:t>по форме, приведенной в приложении № 6 к настоящему Административному регламенту,</w:t>
      </w:r>
      <w:r w:rsidR="000D11E3" w:rsidRPr="000A5B37">
        <w:rPr>
          <w:rFonts w:ascii="Times New Roman" w:hAnsi="Times New Roman" w:cs="Times New Roman"/>
          <w:sz w:val="28"/>
          <w:szCs w:val="28"/>
        </w:rPr>
        <w:t xml:space="preserve"> </w:t>
      </w:r>
      <w:r w:rsidRPr="000A5B37">
        <w:rPr>
          <w:rFonts w:ascii="Times New Roman" w:hAnsi="Times New Roman" w:cs="Times New Roman"/>
          <w:sz w:val="28"/>
          <w:szCs w:val="28"/>
        </w:rPr>
        <w:t>либо уведомление о мотивированном отказе в предоставлении муниципальной услуги.</w:t>
      </w:r>
      <w:proofErr w:type="gramEnd"/>
    </w:p>
    <w:p w:rsidR="00E04856" w:rsidRPr="00AF5549"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0A5B37">
        <w:rPr>
          <w:rFonts w:ascii="Times New Roman" w:hAnsi="Times New Roman" w:cs="Times New Roman"/>
          <w:sz w:val="28"/>
          <w:szCs w:val="28"/>
        </w:rPr>
        <w:t>3.4.3.2. Передает подготовленные проект разрешения на ввод объекта капитального строительства в эксплуатацию</w:t>
      </w:r>
      <w:r w:rsidR="00A54C45">
        <w:rPr>
          <w:rFonts w:ascii="Times New Roman" w:hAnsi="Times New Roman" w:cs="Times New Roman"/>
          <w:sz w:val="28"/>
          <w:szCs w:val="28"/>
        </w:rPr>
        <w:t xml:space="preserve"> </w:t>
      </w:r>
      <w:r w:rsidR="009F43B8" w:rsidRPr="00AF5549">
        <w:rPr>
          <w:rFonts w:ascii="Times New Roman" w:hAnsi="Times New Roman" w:cs="Times New Roman"/>
          <w:sz w:val="28"/>
          <w:szCs w:val="28"/>
        </w:rPr>
        <w:t>и уведомление</w:t>
      </w:r>
      <w:r w:rsidR="00A54C45" w:rsidRPr="00AF5549">
        <w:rPr>
          <w:rFonts w:ascii="Times New Roman" w:hAnsi="Times New Roman" w:cs="Times New Roman"/>
          <w:sz w:val="28"/>
          <w:szCs w:val="28"/>
        </w:rPr>
        <w:t xml:space="preserve"> о возможности получения разрешения на ввод объекта капитального строительства в эксплуатацию</w:t>
      </w:r>
      <w:r w:rsidRPr="000A5B37">
        <w:rPr>
          <w:rFonts w:ascii="Times New Roman" w:hAnsi="Times New Roman" w:cs="Times New Roman"/>
          <w:sz w:val="28"/>
          <w:szCs w:val="28"/>
        </w:rPr>
        <w:t xml:space="preserve"> либо уведомлени</w:t>
      </w:r>
      <w:r w:rsidR="009F43B8">
        <w:rPr>
          <w:rFonts w:ascii="Times New Roman" w:hAnsi="Times New Roman" w:cs="Times New Roman"/>
          <w:sz w:val="28"/>
          <w:szCs w:val="28"/>
        </w:rPr>
        <w:t>е</w:t>
      </w:r>
      <w:r w:rsidRPr="000A5B37">
        <w:rPr>
          <w:rFonts w:ascii="Times New Roman" w:hAnsi="Times New Roman" w:cs="Times New Roman"/>
          <w:sz w:val="28"/>
          <w:szCs w:val="28"/>
        </w:rPr>
        <w:t xml:space="preserve"> о мотивированном отказе в предоставлении муниципальной услуги на согласование начальнику отдела, затем на подписание </w:t>
      </w:r>
      <w:r w:rsidRPr="00AF5549">
        <w:rPr>
          <w:rFonts w:ascii="Times New Roman" w:hAnsi="Times New Roman" w:cs="Times New Roman"/>
          <w:color w:val="000000" w:themeColor="text1"/>
          <w:sz w:val="28"/>
          <w:szCs w:val="28"/>
        </w:rPr>
        <w:t>заместителю главы администрации по градостроительству.</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3.4.3.3. Регистрирует </w:t>
      </w:r>
      <w:r w:rsidR="00A54C45">
        <w:rPr>
          <w:rFonts w:ascii="Times New Roman" w:hAnsi="Times New Roman" w:cs="Times New Roman"/>
          <w:sz w:val="28"/>
          <w:szCs w:val="28"/>
        </w:rPr>
        <w:t xml:space="preserve">подписанные </w:t>
      </w:r>
      <w:r w:rsidRPr="000A5B37">
        <w:rPr>
          <w:rFonts w:ascii="Times New Roman" w:hAnsi="Times New Roman" w:cs="Times New Roman"/>
          <w:sz w:val="28"/>
          <w:szCs w:val="28"/>
        </w:rPr>
        <w:t>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в журнале регистрации.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3.4.4. </w:t>
      </w:r>
      <w:proofErr w:type="gramStart"/>
      <w:r w:rsidRPr="000A5B37">
        <w:rPr>
          <w:rFonts w:ascii="Times New Roman" w:hAnsi="Times New Roman" w:cs="Times New Roman"/>
          <w:sz w:val="28"/>
          <w:szCs w:val="28"/>
        </w:rPr>
        <w:t>При поступлении в отдел заявления о выдаче разрешения на ввод объекта капитального строительства в эксплуатацию через МФЦ зарегистрированное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направляются с сопроводительным письмом в адрес МФЦ в день регистрации указанных документов</w:t>
      </w:r>
      <w:proofErr w:type="gramEnd"/>
      <w:r w:rsidRPr="000A5B37">
        <w:rPr>
          <w:rFonts w:ascii="Times New Roman" w:hAnsi="Times New Roman" w:cs="Times New Roman"/>
          <w:sz w:val="28"/>
          <w:szCs w:val="28"/>
        </w:rPr>
        <w:t xml:space="preserve"> в журнале регистрации.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3.4.5. Результатом административной процедуры является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3.4.6. Максимальный срок исполнения административной процедуры </w:t>
      </w:r>
      <w:r w:rsidR="009F43B8">
        <w:rPr>
          <w:rFonts w:ascii="Times New Roman" w:hAnsi="Times New Roman" w:cs="Times New Roman"/>
          <w:sz w:val="28"/>
          <w:szCs w:val="28"/>
        </w:rPr>
        <w:t>–</w:t>
      </w:r>
      <w:r w:rsidRPr="000A5B37">
        <w:rPr>
          <w:rFonts w:ascii="Times New Roman" w:hAnsi="Times New Roman" w:cs="Times New Roman"/>
          <w:sz w:val="28"/>
          <w:szCs w:val="28"/>
        </w:rPr>
        <w:t xml:space="preserve"> </w:t>
      </w:r>
      <w:r w:rsidR="004854FF">
        <w:rPr>
          <w:rFonts w:ascii="Times New Roman" w:hAnsi="Times New Roman" w:cs="Times New Roman"/>
          <w:sz w:val="28"/>
          <w:szCs w:val="28"/>
        </w:rPr>
        <w:t>1</w:t>
      </w:r>
      <w:r w:rsidRPr="000A5B37">
        <w:rPr>
          <w:rFonts w:ascii="Times New Roman" w:hAnsi="Times New Roman" w:cs="Times New Roman"/>
          <w:sz w:val="28"/>
          <w:szCs w:val="28"/>
        </w:rPr>
        <w:t xml:space="preserve"> </w:t>
      </w:r>
      <w:r w:rsidR="004854FF" w:rsidRPr="00AF5549">
        <w:rPr>
          <w:rFonts w:ascii="Times New Roman" w:hAnsi="Times New Roman" w:cs="Times New Roman"/>
          <w:sz w:val="28"/>
          <w:szCs w:val="28"/>
        </w:rPr>
        <w:t>рабочий</w:t>
      </w:r>
      <w:r w:rsidR="004854FF">
        <w:rPr>
          <w:rFonts w:ascii="Times New Roman" w:hAnsi="Times New Roman" w:cs="Times New Roman"/>
          <w:sz w:val="28"/>
          <w:szCs w:val="28"/>
        </w:rPr>
        <w:t xml:space="preserve"> </w:t>
      </w:r>
      <w:r w:rsidRPr="000A5B37">
        <w:rPr>
          <w:rFonts w:ascii="Times New Roman" w:hAnsi="Times New Roman" w:cs="Times New Roman"/>
          <w:sz w:val="28"/>
          <w:szCs w:val="28"/>
        </w:rPr>
        <w:t>д</w:t>
      </w:r>
      <w:r w:rsidR="004854FF">
        <w:rPr>
          <w:rFonts w:ascii="Times New Roman" w:hAnsi="Times New Roman" w:cs="Times New Roman"/>
          <w:sz w:val="28"/>
          <w:szCs w:val="28"/>
        </w:rPr>
        <w:t>е</w:t>
      </w:r>
      <w:r w:rsidRPr="000A5B37">
        <w:rPr>
          <w:rFonts w:ascii="Times New Roman" w:hAnsi="Times New Roman" w:cs="Times New Roman"/>
          <w:sz w:val="28"/>
          <w:szCs w:val="28"/>
        </w:rPr>
        <w:t>н</w:t>
      </w:r>
      <w:r w:rsidR="004854FF">
        <w:rPr>
          <w:rFonts w:ascii="Times New Roman" w:hAnsi="Times New Roman" w:cs="Times New Roman"/>
          <w:sz w:val="28"/>
          <w:szCs w:val="28"/>
        </w:rPr>
        <w:t>ь</w:t>
      </w:r>
      <w:r w:rsidRPr="000A5B37">
        <w:rPr>
          <w:rFonts w:ascii="Times New Roman" w:hAnsi="Times New Roman" w:cs="Times New Roman"/>
          <w:sz w:val="28"/>
          <w:szCs w:val="28"/>
        </w:rPr>
        <w:t>.</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3.5. Выдача (направление) заявителю разрешения на ввод</w:t>
      </w:r>
    </w:p>
    <w:p w:rsidR="009F43B8"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объекта капитального строительства в эксплуатацию или</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направление уведомления о возможности получения разрешения</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на ввод объекта капитального строительства в эксплуатацию</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либо выдача (направление) уведомления о мотивированном</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 xml:space="preserve">отказе в предоставлении </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муниципальной услуги</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3.5.1. Разрешение на ввод объекта в эксплуатацию либо уведомление о мотивированном отказе в предоставлении муниципальной услуги в течение 1 </w:t>
      </w:r>
      <w:r w:rsidR="00107DB9">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со дня принятия решения выдается (направляется) заявителю одним из следующих способов: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непосредственно по месту подачи заявления (в отделе по адресу: 394006, г. Воронеж,</w:t>
      </w:r>
      <w:r w:rsidR="00502DBD">
        <w:rPr>
          <w:rFonts w:ascii="Times New Roman" w:hAnsi="Times New Roman" w:cs="Times New Roman"/>
          <w:sz w:val="28"/>
          <w:szCs w:val="28"/>
        </w:rPr>
        <w:t xml:space="preserve"> ул. </w:t>
      </w:r>
      <w:proofErr w:type="spellStart"/>
      <w:r w:rsidR="00502DBD">
        <w:rPr>
          <w:rFonts w:ascii="Times New Roman" w:hAnsi="Times New Roman" w:cs="Times New Roman"/>
          <w:sz w:val="28"/>
          <w:szCs w:val="28"/>
        </w:rPr>
        <w:t>Кольцовская</w:t>
      </w:r>
      <w:proofErr w:type="spellEnd"/>
      <w:r w:rsidR="00502DBD">
        <w:rPr>
          <w:rFonts w:ascii="Times New Roman" w:hAnsi="Times New Roman" w:cs="Times New Roman"/>
          <w:sz w:val="28"/>
          <w:szCs w:val="28"/>
        </w:rPr>
        <w:t>, 45, кабинеты №</w:t>
      </w:r>
      <w:r w:rsidR="00BF362A">
        <w:rPr>
          <w:rFonts w:ascii="Times New Roman" w:hAnsi="Times New Roman" w:cs="Times New Roman"/>
          <w:sz w:val="28"/>
          <w:szCs w:val="28"/>
        </w:rPr>
        <w:t>№</w:t>
      </w:r>
      <w:r w:rsidRPr="000A5B37">
        <w:rPr>
          <w:rFonts w:ascii="Times New Roman" w:hAnsi="Times New Roman" w:cs="Times New Roman"/>
          <w:sz w:val="28"/>
          <w:szCs w:val="28"/>
        </w:rPr>
        <w:t xml:space="preserve"> 203, 206, 223, 224 или в МФЦ);</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w:t>
      </w:r>
      <w:r w:rsidR="00502DBD">
        <w:rPr>
          <w:rFonts w:ascii="Times New Roman" w:hAnsi="Times New Roman" w:cs="Times New Roman"/>
          <w:sz w:val="28"/>
          <w:szCs w:val="28"/>
        </w:rPr>
        <w:t xml:space="preserve"> </w:t>
      </w:r>
      <w:r w:rsidRPr="000A5B37">
        <w:rPr>
          <w:rFonts w:ascii="Times New Roman" w:hAnsi="Times New Roman" w:cs="Times New Roman"/>
          <w:sz w:val="28"/>
          <w:szCs w:val="28"/>
        </w:rPr>
        <w:t>посредством почтового отправления;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в электронном виде в </w:t>
      </w:r>
      <w:r w:rsidRPr="00AF5549">
        <w:rPr>
          <w:rFonts w:ascii="Times New Roman" w:hAnsi="Times New Roman" w:cs="Times New Roman"/>
          <w:sz w:val="28"/>
          <w:szCs w:val="28"/>
        </w:rPr>
        <w:t>личн</w:t>
      </w:r>
      <w:r w:rsidR="00817CA5" w:rsidRPr="00AF5549">
        <w:rPr>
          <w:rFonts w:ascii="Times New Roman" w:hAnsi="Times New Roman" w:cs="Times New Roman"/>
          <w:sz w:val="28"/>
          <w:szCs w:val="28"/>
        </w:rPr>
        <w:t>ом</w:t>
      </w:r>
      <w:r w:rsidRPr="00AF5549">
        <w:rPr>
          <w:rFonts w:ascii="Times New Roman" w:hAnsi="Times New Roman" w:cs="Times New Roman"/>
          <w:sz w:val="28"/>
          <w:szCs w:val="28"/>
        </w:rPr>
        <w:t xml:space="preserve"> кабинет</w:t>
      </w:r>
      <w:r w:rsidR="00817CA5" w:rsidRPr="00AF5549">
        <w:rPr>
          <w:rFonts w:ascii="Times New Roman" w:hAnsi="Times New Roman" w:cs="Times New Roman"/>
          <w:sz w:val="28"/>
          <w:szCs w:val="28"/>
        </w:rPr>
        <w:t>е</w:t>
      </w:r>
      <w:r w:rsidRPr="000A5B37">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E04856" w:rsidRPr="00817CA5" w:rsidRDefault="00E04856" w:rsidP="0069487D">
      <w:pPr>
        <w:pStyle w:val="ConsPlusNormal"/>
        <w:spacing w:line="360" w:lineRule="auto"/>
        <w:ind w:firstLine="709"/>
        <w:jc w:val="both"/>
        <w:rPr>
          <w:rFonts w:ascii="Times New Roman" w:hAnsi="Times New Roman" w:cs="Times New Roman"/>
          <w:sz w:val="28"/>
          <w:szCs w:val="28"/>
        </w:rPr>
      </w:pPr>
      <w:r w:rsidRPr="00817CA5">
        <w:rPr>
          <w:rFonts w:ascii="Times New Roman" w:hAnsi="Times New Roman" w:cs="Times New Roman"/>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38" w:history="1">
        <w:r w:rsidRPr="00817CA5">
          <w:rPr>
            <w:rFonts w:ascii="Times New Roman" w:hAnsi="Times New Roman" w:cs="Times New Roman"/>
            <w:sz w:val="28"/>
            <w:szCs w:val="28"/>
          </w:rPr>
          <w:t>законом</w:t>
        </w:r>
      </w:hyperlink>
      <w:r w:rsidRPr="00817CA5">
        <w:rPr>
          <w:rFonts w:ascii="Times New Roman" w:hAnsi="Times New Roman" w:cs="Times New Roman"/>
          <w:sz w:val="28"/>
          <w:szCs w:val="28"/>
        </w:rPr>
        <w:t xml:space="preserve"> от </w:t>
      </w:r>
      <w:r w:rsidR="00817CA5" w:rsidRPr="00AF5549">
        <w:rPr>
          <w:rFonts w:ascii="Times New Roman" w:hAnsi="Times New Roman" w:cs="Times New Roman"/>
          <w:sz w:val="28"/>
          <w:szCs w:val="28"/>
        </w:rPr>
        <w:t>13.07.2015 № 218-ФЗ «О государственной регистрации недвижимости»</w:t>
      </w:r>
      <w:r w:rsidRPr="00AF554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3.5.2. </w:t>
      </w:r>
      <w:proofErr w:type="gramStart"/>
      <w:r w:rsidRPr="000A5B37">
        <w:rPr>
          <w:rFonts w:ascii="Times New Roman" w:hAnsi="Times New Roman" w:cs="Times New Roman"/>
          <w:sz w:val="28"/>
          <w:szCs w:val="28"/>
        </w:rPr>
        <w:t>В случае неполучения по месту подачи заявления заявителем разрешения на ввод объекта капитального строительства в эксплуатацию в срок</w:t>
      </w:r>
      <w:proofErr w:type="gramEnd"/>
      <w:r w:rsidRPr="000A5B37">
        <w:rPr>
          <w:rFonts w:ascii="Times New Roman" w:hAnsi="Times New Roman" w:cs="Times New Roman"/>
          <w:sz w:val="28"/>
          <w:szCs w:val="28"/>
        </w:rPr>
        <w:t xml:space="preserve">, установленный пунктом 3.5.1 настоящего Административного регламента, уведомление о возможности получения разрешения на ввод объекта капитального строительства в эксплуатацию в течение 1 </w:t>
      </w:r>
      <w:r w:rsidR="00F0737C">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направляется по адресу, указанному в заявлении.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3.5.3. </w:t>
      </w:r>
      <w:proofErr w:type="gramStart"/>
      <w:r w:rsidRPr="000A5B37">
        <w:rPr>
          <w:rFonts w:ascii="Times New Roman" w:hAnsi="Times New Roman" w:cs="Times New Roman"/>
          <w:sz w:val="28"/>
          <w:szCs w:val="28"/>
        </w:rPr>
        <w:t>В случае неполучения по месту подачи заявления заявителем уведомления о мотивированном отказе в предоставлении муниципальной услуги в срок</w:t>
      </w:r>
      <w:proofErr w:type="gramEnd"/>
      <w:r w:rsidRPr="000A5B37">
        <w:rPr>
          <w:rFonts w:ascii="Times New Roman" w:hAnsi="Times New Roman" w:cs="Times New Roman"/>
          <w:sz w:val="28"/>
          <w:szCs w:val="28"/>
        </w:rPr>
        <w:t xml:space="preserve">, установленный пунктом 3.5.1 настоящего Административного регламента, уведомление о мотивированном отказе в предоставлении муниципальной услуги в течение 1 </w:t>
      </w:r>
      <w:r w:rsidR="00F0737C">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направляется по адресу, указанному в заявлении.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3.5.4. </w:t>
      </w:r>
      <w:r w:rsidRPr="002929A1">
        <w:rPr>
          <w:rFonts w:ascii="Times New Roman" w:hAnsi="Times New Roman" w:cs="Times New Roman"/>
          <w:sz w:val="28"/>
          <w:szCs w:val="28"/>
        </w:rPr>
        <w:t>Результатом административной процедуры является выдача (направление) заявителю разрешения на ввод объекта капитального строительства в эксплуатацию</w:t>
      </w:r>
      <w:r w:rsidR="00B977DE" w:rsidRPr="002929A1">
        <w:rPr>
          <w:rFonts w:ascii="Times New Roman" w:hAnsi="Times New Roman" w:cs="Times New Roman"/>
          <w:sz w:val="28"/>
          <w:szCs w:val="28"/>
        </w:rPr>
        <w:t xml:space="preserve"> либо уведомления о мотивированном отказе в предоставлении муниципальной услуги</w:t>
      </w:r>
      <w:r w:rsidR="00AF5549" w:rsidRPr="002929A1">
        <w:rPr>
          <w:rFonts w:ascii="Times New Roman" w:hAnsi="Times New Roman" w:cs="Times New Roman"/>
          <w:sz w:val="28"/>
          <w:szCs w:val="28"/>
        </w:rPr>
        <w:t>,</w:t>
      </w:r>
      <w:r w:rsidR="00F0737C" w:rsidRPr="002929A1">
        <w:rPr>
          <w:rFonts w:ascii="Times New Roman" w:hAnsi="Times New Roman" w:cs="Times New Roman"/>
          <w:sz w:val="28"/>
          <w:szCs w:val="28"/>
        </w:rPr>
        <w:t xml:space="preserve"> или направление уведомления о возможности получения разрешения на ввод объекта капитального строительства в эксплуатацию</w:t>
      </w:r>
      <w:r w:rsidRPr="002929A1">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3.5.5. Максимальный срок исполнения административной процедуры - 1 </w:t>
      </w:r>
      <w:r w:rsidR="00AE068E">
        <w:rPr>
          <w:rFonts w:ascii="Times New Roman" w:hAnsi="Times New Roman" w:cs="Times New Roman"/>
          <w:sz w:val="28"/>
          <w:szCs w:val="28"/>
        </w:rPr>
        <w:t>рабочий</w:t>
      </w:r>
      <w:r w:rsidRPr="000A5B37">
        <w:rPr>
          <w:rFonts w:ascii="Times New Roman" w:hAnsi="Times New Roman" w:cs="Times New Roman"/>
          <w:sz w:val="28"/>
          <w:szCs w:val="28"/>
        </w:rPr>
        <w:t xml:space="preserve"> день.</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C85684" w:rsidRDefault="00E04856" w:rsidP="0069487D">
      <w:pPr>
        <w:pStyle w:val="ConsPlusNormal"/>
        <w:ind w:firstLine="709"/>
        <w:jc w:val="center"/>
        <w:outlineLvl w:val="2"/>
        <w:rPr>
          <w:rFonts w:ascii="Times New Roman" w:hAnsi="Times New Roman" w:cs="Times New Roman"/>
          <w:sz w:val="28"/>
          <w:szCs w:val="28"/>
        </w:rPr>
      </w:pPr>
      <w:r w:rsidRPr="00C85684">
        <w:rPr>
          <w:rFonts w:ascii="Times New Roman" w:hAnsi="Times New Roman" w:cs="Times New Roman"/>
          <w:sz w:val="28"/>
          <w:szCs w:val="28"/>
        </w:rPr>
        <w:t>3.6. Подача заявителем запроса и иных документов,</w:t>
      </w:r>
    </w:p>
    <w:p w:rsidR="00E04856" w:rsidRPr="00C85684" w:rsidRDefault="00E04856" w:rsidP="0069487D">
      <w:pPr>
        <w:pStyle w:val="ConsPlusNormal"/>
        <w:ind w:firstLine="709"/>
        <w:jc w:val="center"/>
        <w:rPr>
          <w:rFonts w:ascii="Times New Roman" w:hAnsi="Times New Roman" w:cs="Times New Roman"/>
          <w:sz w:val="28"/>
          <w:szCs w:val="28"/>
        </w:rPr>
      </w:pPr>
      <w:proofErr w:type="gramStart"/>
      <w:r w:rsidRPr="00C85684">
        <w:rPr>
          <w:rFonts w:ascii="Times New Roman" w:hAnsi="Times New Roman" w:cs="Times New Roman"/>
          <w:sz w:val="28"/>
          <w:szCs w:val="28"/>
        </w:rPr>
        <w:t>необходимых</w:t>
      </w:r>
      <w:proofErr w:type="gramEnd"/>
      <w:r w:rsidRPr="00C85684">
        <w:rPr>
          <w:rFonts w:ascii="Times New Roman" w:hAnsi="Times New Roman" w:cs="Times New Roman"/>
          <w:sz w:val="28"/>
          <w:szCs w:val="28"/>
        </w:rPr>
        <w:t xml:space="preserve"> для предоставления муниципальной услуги, и прием</w:t>
      </w:r>
    </w:p>
    <w:p w:rsidR="00E04856" w:rsidRPr="00C85684" w:rsidRDefault="00E04856" w:rsidP="0069487D">
      <w:pPr>
        <w:pStyle w:val="ConsPlusNormal"/>
        <w:ind w:firstLine="709"/>
        <w:jc w:val="center"/>
        <w:rPr>
          <w:rFonts w:ascii="Times New Roman" w:hAnsi="Times New Roman" w:cs="Times New Roman"/>
          <w:sz w:val="28"/>
          <w:szCs w:val="28"/>
        </w:rPr>
      </w:pPr>
      <w:r w:rsidRPr="00C85684">
        <w:rPr>
          <w:rFonts w:ascii="Times New Roman" w:hAnsi="Times New Roman" w:cs="Times New Roman"/>
          <w:sz w:val="28"/>
          <w:szCs w:val="28"/>
        </w:rPr>
        <w:t>таких запросов и документов в электронной форме</w:t>
      </w:r>
    </w:p>
    <w:p w:rsidR="00E04856" w:rsidRDefault="00E04856" w:rsidP="002267AA">
      <w:pPr>
        <w:pStyle w:val="ConsPlusNormal"/>
        <w:ind w:firstLine="709"/>
        <w:jc w:val="both"/>
      </w:pPr>
    </w:p>
    <w:p w:rsidR="00E04856" w:rsidRDefault="00E04856" w:rsidP="0069487D">
      <w:pPr>
        <w:pStyle w:val="ConsPlusNormal"/>
        <w:spacing w:line="360" w:lineRule="auto"/>
        <w:ind w:firstLine="709"/>
        <w:jc w:val="both"/>
        <w:rPr>
          <w:rFonts w:ascii="Times New Roman" w:hAnsi="Times New Roman" w:cs="Times New Roman"/>
          <w:sz w:val="28"/>
          <w:szCs w:val="28"/>
        </w:rPr>
      </w:pPr>
      <w:r w:rsidRPr="00C85684">
        <w:rPr>
          <w:rFonts w:ascii="Times New Roman" w:hAnsi="Times New Roman" w:cs="Times New Roman"/>
          <w:sz w:val="28"/>
          <w:szCs w:val="28"/>
        </w:rPr>
        <w:t xml:space="preserve">3.6.1. </w:t>
      </w:r>
      <w:proofErr w:type="gramStart"/>
      <w:r w:rsidRPr="00C85684">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E04856" w:rsidRPr="00C85684" w:rsidRDefault="00E04856" w:rsidP="0069487D">
      <w:pPr>
        <w:pStyle w:val="ConsPlusNormal"/>
        <w:spacing w:line="360" w:lineRule="auto"/>
        <w:ind w:firstLine="709"/>
        <w:jc w:val="both"/>
        <w:rPr>
          <w:rFonts w:ascii="Times New Roman" w:hAnsi="Times New Roman" w:cs="Times New Roman"/>
          <w:sz w:val="28"/>
          <w:szCs w:val="28"/>
        </w:rPr>
      </w:pPr>
      <w:r w:rsidRPr="00C85684">
        <w:rPr>
          <w:rFonts w:ascii="Times New Roman" w:hAnsi="Times New Roman" w:cs="Times New Roman"/>
          <w:sz w:val="28"/>
          <w:szCs w:val="28"/>
        </w:rPr>
        <w:t>3.6.2.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E04856" w:rsidRPr="00C85684" w:rsidRDefault="00E04856" w:rsidP="0069487D">
      <w:pPr>
        <w:pStyle w:val="ConsPlusNormal"/>
        <w:spacing w:line="360" w:lineRule="auto"/>
        <w:ind w:firstLine="709"/>
        <w:jc w:val="both"/>
        <w:rPr>
          <w:rFonts w:ascii="Times New Roman" w:hAnsi="Times New Roman" w:cs="Times New Roman"/>
          <w:sz w:val="28"/>
          <w:szCs w:val="28"/>
        </w:rPr>
      </w:pPr>
      <w:r w:rsidRPr="00C85684">
        <w:rPr>
          <w:rFonts w:ascii="Times New Roman" w:hAnsi="Times New Roman" w:cs="Times New Roman"/>
          <w:sz w:val="28"/>
          <w:szCs w:val="28"/>
        </w:rPr>
        <w:t>3.6.3. Получение результата муниципальной услуги в электронной форме предусмотрено.</w:t>
      </w:r>
    </w:p>
    <w:p w:rsidR="00E04856" w:rsidRPr="009F00F5" w:rsidRDefault="00E04856" w:rsidP="0069487D">
      <w:pPr>
        <w:pStyle w:val="ConsPlusNormal"/>
        <w:ind w:firstLine="709"/>
        <w:jc w:val="center"/>
        <w:outlineLvl w:val="2"/>
        <w:rPr>
          <w:rFonts w:ascii="Times New Roman" w:hAnsi="Times New Roman" w:cs="Times New Roman"/>
          <w:sz w:val="28"/>
          <w:szCs w:val="28"/>
        </w:rPr>
      </w:pPr>
      <w:r w:rsidRPr="009F00F5">
        <w:rPr>
          <w:rFonts w:ascii="Times New Roman" w:hAnsi="Times New Roman" w:cs="Times New Roman"/>
          <w:sz w:val="28"/>
          <w:szCs w:val="28"/>
        </w:rPr>
        <w:t>3.7. Взаимодействие отдела с иными органами</w:t>
      </w:r>
    </w:p>
    <w:p w:rsidR="00E04856" w:rsidRPr="009F00F5" w:rsidRDefault="00E04856" w:rsidP="0069487D">
      <w:pPr>
        <w:pStyle w:val="ConsPlusNormal"/>
        <w:ind w:firstLine="709"/>
        <w:jc w:val="center"/>
        <w:rPr>
          <w:rFonts w:ascii="Times New Roman" w:hAnsi="Times New Roman" w:cs="Times New Roman"/>
          <w:sz w:val="28"/>
          <w:szCs w:val="28"/>
        </w:rPr>
      </w:pPr>
      <w:r w:rsidRPr="009F00F5">
        <w:rPr>
          <w:rFonts w:ascii="Times New Roman" w:hAnsi="Times New Roman" w:cs="Times New Roman"/>
          <w:sz w:val="28"/>
          <w:szCs w:val="28"/>
        </w:rPr>
        <w:t>государственной власти, органами местного самоуправления</w:t>
      </w:r>
    </w:p>
    <w:p w:rsidR="00E04856" w:rsidRPr="009F00F5" w:rsidRDefault="00E04856" w:rsidP="0069487D">
      <w:pPr>
        <w:pStyle w:val="ConsPlusNormal"/>
        <w:ind w:firstLine="709"/>
        <w:jc w:val="center"/>
        <w:rPr>
          <w:rFonts w:ascii="Times New Roman" w:hAnsi="Times New Roman" w:cs="Times New Roman"/>
          <w:sz w:val="28"/>
          <w:szCs w:val="28"/>
        </w:rPr>
      </w:pPr>
      <w:r w:rsidRPr="009F00F5">
        <w:rPr>
          <w:rFonts w:ascii="Times New Roman" w:hAnsi="Times New Roman" w:cs="Times New Roman"/>
          <w:sz w:val="28"/>
          <w:szCs w:val="28"/>
        </w:rPr>
        <w:t xml:space="preserve">и организациями, участвующими в предоставлении </w:t>
      </w:r>
      <w:proofErr w:type="gramStart"/>
      <w:r w:rsidRPr="009F00F5">
        <w:rPr>
          <w:rFonts w:ascii="Times New Roman" w:hAnsi="Times New Roman" w:cs="Times New Roman"/>
          <w:sz w:val="28"/>
          <w:szCs w:val="28"/>
        </w:rPr>
        <w:t>муниципальных</w:t>
      </w:r>
      <w:proofErr w:type="gramEnd"/>
    </w:p>
    <w:p w:rsidR="00E04856" w:rsidRDefault="00E04856" w:rsidP="0069487D">
      <w:pPr>
        <w:pStyle w:val="ConsPlusNormal"/>
        <w:ind w:firstLine="709"/>
        <w:jc w:val="center"/>
        <w:rPr>
          <w:rFonts w:ascii="Times New Roman" w:hAnsi="Times New Roman" w:cs="Times New Roman"/>
          <w:sz w:val="28"/>
          <w:szCs w:val="28"/>
        </w:rPr>
      </w:pPr>
      <w:r w:rsidRPr="009F00F5">
        <w:rPr>
          <w:rFonts w:ascii="Times New Roman" w:hAnsi="Times New Roman" w:cs="Times New Roman"/>
          <w:sz w:val="28"/>
          <w:szCs w:val="28"/>
        </w:rPr>
        <w:t>услуг в электронной форме</w:t>
      </w:r>
    </w:p>
    <w:p w:rsidR="00502DBD" w:rsidRPr="009F00F5" w:rsidRDefault="00502DBD" w:rsidP="002267AA">
      <w:pPr>
        <w:pStyle w:val="ConsPlusNormal"/>
        <w:ind w:firstLine="709"/>
        <w:jc w:val="center"/>
        <w:rPr>
          <w:rFonts w:ascii="Times New Roman" w:hAnsi="Times New Roman" w:cs="Times New Roman"/>
          <w:sz w:val="28"/>
          <w:szCs w:val="28"/>
        </w:rPr>
      </w:pP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9F00F5">
        <w:rPr>
          <w:rFonts w:ascii="Times New Roman" w:hAnsi="Times New Roman" w:cs="Times New Roman"/>
          <w:sz w:val="28"/>
          <w:szCs w:val="28"/>
        </w:rPr>
        <w:t>Для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предусмотрено межведомственное взаимодействие отдела с Инспекцией государственного строительного надзора Воронежской области в электронной форме.</w:t>
      </w:r>
      <w:proofErr w:type="gramEnd"/>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Заявитель вправе представить указанные документы самостоятельно.</w:t>
      </w:r>
    </w:p>
    <w:p w:rsidR="00E04856" w:rsidRDefault="00E04856" w:rsidP="002267AA">
      <w:pPr>
        <w:pStyle w:val="ConsPlusNormal"/>
        <w:ind w:firstLine="709"/>
        <w:jc w:val="both"/>
      </w:pPr>
    </w:p>
    <w:p w:rsidR="00E04856" w:rsidRPr="006675E4" w:rsidRDefault="00E04856" w:rsidP="0069487D">
      <w:pPr>
        <w:pStyle w:val="ConsPlusNormal"/>
        <w:ind w:firstLine="709"/>
        <w:jc w:val="center"/>
        <w:outlineLvl w:val="1"/>
        <w:rPr>
          <w:rFonts w:ascii="Times New Roman" w:hAnsi="Times New Roman" w:cs="Times New Roman"/>
          <w:sz w:val="28"/>
          <w:szCs w:val="28"/>
        </w:rPr>
      </w:pPr>
      <w:r w:rsidRPr="006675E4">
        <w:rPr>
          <w:rFonts w:ascii="Times New Roman" w:hAnsi="Times New Roman" w:cs="Times New Roman"/>
          <w:sz w:val="28"/>
          <w:szCs w:val="28"/>
        </w:rPr>
        <w:t xml:space="preserve">4. ФОРМЫ </w:t>
      </w:r>
      <w:proofErr w:type="gramStart"/>
      <w:r w:rsidRPr="006675E4">
        <w:rPr>
          <w:rFonts w:ascii="Times New Roman" w:hAnsi="Times New Roman" w:cs="Times New Roman"/>
          <w:sz w:val="28"/>
          <w:szCs w:val="28"/>
        </w:rPr>
        <w:t>КОНТРОЛЯ ЗА</w:t>
      </w:r>
      <w:proofErr w:type="gramEnd"/>
      <w:r w:rsidRPr="006675E4">
        <w:rPr>
          <w:rFonts w:ascii="Times New Roman" w:hAnsi="Times New Roman" w:cs="Times New Roman"/>
          <w:sz w:val="28"/>
          <w:szCs w:val="28"/>
        </w:rPr>
        <w:t xml:space="preserve"> ИСПОЛНЕНИЕМ</w:t>
      </w:r>
    </w:p>
    <w:p w:rsidR="00E04856" w:rsidRPr="006675E4" w:rsidRDefault="00E04856" w:rsidP="0069487D">
      <w:pPr>
        <w:pStyle w:val="ConsPlusNormal"/>
        <w:ind w:firstLine="709"/>
        <w:jc w:val="center"/>
        <w:rPr>
          <w:rFonts w:ascii="Times New Roman" w:hAnsi="Times New Roman" w:cs="Times New Roman"/>
          <w:sz w:val="28"/>
          <w:szCs w:val="28"/>
        </w:rPr>
      </w:pPr>
      <w:r w:rsidRPr="006675E4">
        <w:rPr>
          <w:rFonts w:ascii="Times New Roman" w:hAnsi="Times New Roman" w:cs="Times New Roman"/>
          <w:sz w:val="28"/>
          <w:szCs w:val="28"/>
        </w:rPr>
        <w:t>АДМИНИСТРАТИВНОГО РЕГЛАМЕНТА</w:t>
      </w:r>
    </w:p>
    <w:p w:rsidR="00E04856" w:rsidRPr="006675E4" w:rsidRDefault="00E04856" w:rsidP="002267AA">
      <w:pPr>
        <w:pStyle w:val="ConsPlusNormal"/>
        <w:ind w:firstLine="709"/>
        <w:jc w:val="both"/>
        <w:rPr>
          <w:rFonts w:ascii="Times New Roman" w:hAnsi="Times New Roman" w:cs="Times New Roman"/>
          <w:sz w:val="28"/>
          <w:szCs w:val="28"/>
        </w:rPr>
      </w:pPr>
    </w:p>
    <w:p w:rsidR="00E04856" w:rsidRPr="007A3923" w:rsidRDefault="00E04856" w:rsidP="0069487D">
      <w:pPr>
        <w:pStyle w:val="ConsPlusNormal"/>
        <w:spacing w:line="360" w:lineRule="auto"/>
        <w:ind w:firstLine="709"/>
        <w:jc w:val="both"/>
        <w:rPr>
          <w:rFonts w:ascii="Times New Roman" w:hAnsi="Times New Roman" w:cs="Times New Roman"/>
          <w:i/>
          <w:sz w:val="32"/>
          <w:szCs w:val="32"/>
        </w:rPr>
      </w:pPr>
      <w:r w:rsidRPr="006675E4">
        <w:rPr>
          <w:rFonts w:ascii="Times New Roman" w:hAnsi="Times New Roman" w:cs="Times New Roman"/>
          <w:sz w:val="28"/>
          <w:szCs w:val="28"/>
        </w:rPr>
        <w:t xml:space="preserve">4.1. Текущий контроль организации предоставления муниципальной услуги осуществляется </w:t>
      </w:r>
      <w:r w:rsidRPr="002B1395">
        <w:rPr>
          <w:rFonts w:ascii="Times New Roman" w:hAnsi="Times New Roman" w:cs="Times New Roman"/>
          <w:sz w:val="28"/>
          <w:szCs w:val="28"/>
        </w:rPr>
        <w:t>заместителем главы администрации по градостроительству.</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E04856" w:rsidRDefault="00E04856" w:rsidP="002267AA">
      <w:pPr>
        <w:pStyle w:val="ConsPlusNormal"/>
        <w:ind w:firstLine="709"/>
        <w:jc w:val="both"/>
      </w:pPr>
    </w:p>
    <w:p w:rsidR="002267AA" w:rsidRDefault="002267AA" w:rsidP="002267AA">
      <w:pPr>
        <w:pStyle w:val="ConsPlusNormal"/>
        <w:ind w:firstLine="709"/>
        <w:jc w:val="both"/>
      </w:pPr>
    </w:p>
    <w:p w:rsidR="002267AA" w:rsidRDefault="002267AA" w:rsidP="002267AA">
      <w:pPr>
        <w:pStyle w:val="ConsPlusNormal"/>
        <w:ind w:firstLine="709"/>
        <w:jc w:val="both"/>
      </w:pPr>
    </w:p>
    <w:p w:rsidR="002267AA" w:rsidRDefault="002267AA" w:rsidP="002267AA">
      <w:pPr>
        <w:pStyle w:val="ConsPlusNormal"/>
        <w:ind w:firstLine="709"/>
        <w:jc w:val="both"/>
      </w:pPr>
    </w:p>
    <w:p w:rsidR="002267AA" w:rsidRDefault="002267AA" w:rsidP="002267AA">
      <w:pPr>
        <w:pStyle w:val="ConsPlusNormal"/>
        <w:ind w:firstLine="709"/>
        <w:jc w:val="both"/>
      </w:pPr>
    </w:p>
    <w:p w:rsidR="002267AA" w:rsidRDefault="002267AA" w:rsidP="002267AA">
      <w:pPr>
        <w:pStyle w:val="ConsPlusNormal"/>
        <w:ind w:firstLine="709"/>
        <w:jc w:val="both"/>
      </w:pPr>
    </w:p>
    <w:p w:rsidR="00E04856" w:rsidRPr="007A3923" w:rsidRDefault="00E04856" w:rsidP="0069487D">
      <w:pPr>
        <w:pStyle w:val="ConsPlusNormal"/>
        <w:ind w:firstLine="709"/>
        <w:jc w:val="center"/>
        <w:outlineLvl w:val="1"/>
        <w:rPr>
          <w:rFonts w:ascii="Times New Roman" w:hAnsi="Times New Roman" w:cs="Times New Roman"/>
          <w:sz w:val="28"/>
          <w:szCs w:val="28"/>
        </w:rPr>
      </w:pPr>
      <w:r w:rsidRPr="007A3923">
        <w:rPr>
          <w:rFonts w:ascii="Times New Roman" w:hAnsi="Times New Roman" w:cs="Times New Roman"/>
          <w:sz w:val="28"/>
          <w:szCs w:val="28"/>
        </w:rPr>
        <w:t>5. ДОСУДЕБНЫЙ (ВНЕСУДЕБНЫЙ) ПОРЯДОК ОБЖАЛОВАНИЯ РЕШЕНИЙ</w:t>
      </w:r>
      <w:r w:rsidR="007A3923">
        <w:rPr>
          <w:rFonts w:ascii="Times New Roman" w:hAnsi="Times New Roman" w:cs="Times New Roman"/>
          <w:sz w:val="28"/>
          <w:szCs w:val="28"/>
        </w:rPr>
        <w:t xml:space="preserve"> </w:t>
      </w:r>
      <w:r w:rsidRPr="007A3923">
        <w:rPr>
          <w:rFonts w:ascii="Times New Roman" w:hAnsi="Times New Roman" w:cs="Times New Roman"/>
          <w:sz w:val="28"/>
          <w:szCs w:val="28"/>
        </w:rPr>
        <w:t>И ДЕЙСТВИЙ (БЕЗДЕЙСТВИЯ) ОРГАНА, ПРЕДОСТАВЛЯЮЩЕГО</w:t>
      </w:r>
      <w:r w:rsidR="007A3923">
        <w:rPr>
          <w:rFonts w:ascii="Times New Roman" w:hAnsi="Times New Roman" w:cs="Times New Roman"/>
          <w:sz w:val="28"/>
          <w:szCs w:val="28"/>
        </w:rPr>
        <w:t xml:space="preserve"> </w:t>
      </w:r>
      <w:r w:rsidRPr="007A3923">
        <w:rPr>
          <w:rFonts w:ascii="Times New Roman" w:hAnsi="Times New Roman" w:cs="Times New Roman"/>
          <w:sz w:val="28"/>
          <w:szCs w:val="28"/>
        </w:rPr>
        <w:t>МУНИЦИПАЛЬНУЮ УСЛУГУ, А ТАКЖЕ ДОЛЖНОСТНЫХ ЛИЦ,</w:t>
      </w:r>
      <w:r w:rsidR="007A3923">
        <w:rPr>
          <w:rFonts w:ascii="Times New Roman" w:hAnsi="Times New Roman" w:cs="Times New Roman"/>
          <w:sz w:val="28"/>
          <w:szCs w:val="28"/>
        </w:rPr>
        <w:t xml:space="preserve"> </w:t>
      </w:r>
      <w:r w:rsidRPr="007A3923">
        <w:rPr>
          <w:rFonts w:ascii="Times New Roman" w:hAnsi="Times New Roman" w:cs="Times New Roman"/>
          <w:sz w:val="28"/>
          <w:szCs w:val="28"/>
        </w:rPr>
        <w:t>МУНИЦИПАЛЬНЫХ СЛУЖАЩИХ</w:t>
      </w:r>
    </w:p>
    <w:p w:rsidR="00E04856" w:rsidRPr="007A3923" w:rsidRDefault="00E04856" w:rsidP="002267AA">
      <w:pPr>
        <w:pStyle w:val="ConsPlusNormal"/>
        <w:ind w:firstLine="709"/>
        <w:jc w:val="both"/>
        <w:rPr>
          <w:rFonts w:ascii="Times New Roman" w:hAnsi="Times New Roman" w:cs="Times New Roman"/>
          <w:sz w:val="28"/>
          <w:szCs w:val="28"/>
        </w:rPr>
      </w:pP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5.1. Заявители имеют право на обжалование решений и действий (бездействия) должностных лиц отдела в досудебном порядке, на получение информации, необходимой для обоснования и рассмотрения жалобы.</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5.2. Заявитель может обратиться с жалобой, в том числе в следующих случаях:</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нарушение срока предоставления муниципальной услуги;</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7A3923">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7A3923">
        <w:rPr>
          <w:rFonts w:ascii="Times New Roman" w:hAnsi="Times New Roman" w:cs="Times New Roman"/>
          <w:sz w:val="28"/>
          <w:szCs w:val="28"/>
        </w:rPr>
        <w:t>- отказ отдела,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5.3. Оснований для отказа в рассмотрении жалобы не имеется.</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F603CB" w:rsidRDefault="00E04856" w:rsidP="00F603CB">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Жалоба может быть направлена по почте, через МФЦ, с использованием информационно-</w:t>
      </w:r>
      <w:r w:rsidRPr="002B1395">
        <w:rPr>
          <w:rFonts w:ascii="Times New Roman" w:hAnsi="Times New Roman" w:cs="Times New Roman"/>
          <w:sz w:val="28"/>
          <w:szCs w:val="28"/>
        </w:rPr>
        <w:t>те</w:t>
      </w:r>
      <w:r w:rsidR="007A3923" w:rsidRPr="002B1395">
        <w:rPr>
          <w:rFonts w:ascii="Times New Roman" w:hAnsi="Times New Roman" w:cs="Times New Roman"/>
          <w:sz w:val="28"/>
          <w:szCs w:val="28"/>
        </w:rPr>
        <w:t>ле</w:t>
      </w:r>
      <w:r w:rsidRPr="007A3923">
        <w:rPr>
          <w:rFonts w:ascii="Times New Roman" w:hAnsi="Times New Roman" w:cs="Times New Roman"/>
          <w:sz w:val="28"/>
          <w:szCs w:val="28"/>
        </w:rPr>
        <w:t xml:space="preserve">коммуникационной </w:t>
      </w:r>
      <w:r w:rsidR="007A3923" w:rsidRPr="002B1395">
        <w:rPr>
          <w:rFonts w:ascii="Times New Roman" w:hAnsi="Times New Roman" w:cs="Times New Roman"/>
          <w:sz w:val="28"/>
          <w:szCs w:val="28"/>
        </w:rPr>
        <w:t>сети Интернет</w:t>
      </w:r>
      <w:r w:rsidR="007A3923">
        <w:rPr>
          <w:rFonts w:ascii="Times New Roman" w:hAnsi="Times New Roman" w:cs="Times New Roman"/>
          <w:sz w:val="28"/>
          <w:szCs w:val="28"/>
        </w:rPr>
        <w:t xml:space="preserve">, </w:t>
      </w:r>
      <w:r w:rsidR="007A3923" w:rsidRPr="002B1395">
        <w:rPr>
          <w:rFonts w:ascii="Times New Roman" w:hAnsi="Times New Roman" w:cs="Times New Roman"/>
          <w:sz w:val="28"/>
          <w:szCs w:val="28"/>
        </w:rPr>
        <w:t>официального сайт</w:t>
      </w:r>
      <w:r w:rsidR="002C7199" w:rsidRPr="002B1395">
        <w:rPr>
          <w:rFonts w:ascii="Times New Roman" w:hAnsi="Times New Roman" w:cs="Times New Roman"/>
          <w:sz w:val="28"/>
          <w:szCs w:val="28"/>
        </w:rPr>
        <w:t>а</w:t>
      </w:r>
      <w:r w:rsidR="007A3923" w:rsidRPr="002B1395">
        <w:rPr>
          <w:rFonts w:ascii="Times New Roman" w:hAnsi="Times New Roman" w:cs="Times New Roman"/>
          <w:sz w:val="28"/>
          <w:szCs w:val="28"/>
        </w:rPr>
        <w:t xml:space="preserve"> администрации городского округа город Воронеж</w:t>
      </w:r>
      <w:r w:rsidR="002C7199" w:rsidRPr="002B1395">
        <w:rPr>
          <w:rFonts w:ascii="Times New Roman" w:hAnsi="Times New Roman" w:cs="Times New Roman"/>
          <w:sz w:val="28"/>
          <w:szCs w:val="28"/>
        </w:rPr>
        <w:t>,</w:t>
      </w:r>
      <w:r w:rsidR="007A3923" w:rsidRPr="002B1395">
        <w:rPr>
          <w:rFonts w:ascii="Times New Roman" w:hAnsi="Times New Roman" w:cs="Times New Roman"/>
          <w:sz w:val="28"/>
          <w:szCs w:val="28"/>
        </w:rPr>
        <w:t xml:space="preserve"> </w:t>
      </w:r>
      <w:r w:rsidRPr="002B1395">
        <w:rPr>
          <w:rFonts w:ascii="Times New Roman" w:hAnsi="Times New Roman" w:cs="Times New Roman"/>
          <w:sz w:val="28"/>
          <w:szCs w:val="28"/>
        </w:rPr>
        <w:t xml:space="preserve">Единого портала государственных и муниципальных услуг (функций), </w:t>
      </w:r>
      <w:r w:rsidR="007A3923" w:rsidRPr="002B1395">
        <w:rPr>
          <w:rFonts w:ascii="Times New Roman" w:hAnsi="Times New Roman" w:cs="Times New Roman"/>
          <w:sz w:val="28"/>
          <w:szCs w:val="28"/>
        </w:rPr>
        <w:t>либо</w:t>
      </w:r>
      <w:r w:rsidR="007A3923">
        <w:rPr>
          <w:rFonts w:ascii="Times New Roman" w:hAnsi="Times New Roman" w:cs="Times New Roman"/>
          <w:sz w:val="28"/>
          <w:szCs w:val="28"/>
        </w:rPr>
        <w:t xml:space="preserve"> </w:t>
      </w:r>
      <w:r w:rsidRPr="007A3923">
        <w:rPr>
          <w:rFonts w:ascii="Times New Roman" w:hAnsi="Times New Roman" w:cs="Times New Roman"/>
          <w:sz w:val="28"/>
          <w:szCs w:val="28"/>
        </w:rPr>
        <w:t>Портала государственных и муниципал</w:t>
      </w:r>
      <w:r w:rsidR="002C7199">
        <w:rPr>
          <w:rFonts w:ascii="Times New Roman" w:hAnsi="Times New Roman" w:cs="Times New Roman"/>
          <w:sz w:val="28"/>
          <w:szCs w:val="28"/>
        </w:rPr>
        <w:t>ьных услуг Воронежской области,</w:t>
      </w:r>
      <w:r w:rsidRPr="007A3923">
        <w:rPr>
          <w:rFonts w:ascii="Times New Roman" w:hAnsi="Times New Roman" w:cs="Times New Roman"/>
          <w:sz w:val="28"/>
          <w:szCs w:val="28"/>
        </w:rPr>
        <w:t xml:space="preserve"> а также может быть принята при личном приеме заявителя.</w:t>
      </w:r>
    </w:p>
    <w:p w:rsidR="00E04856" w:rsidRPr="002C7199" w:rsidRDefault="00E04856" w:rsidP="00F603CB">
      <w:pPr>
        <w:pStyle w:val="ConsPlusNormal"/>
        <w:spacing w:line="360" w:lineRule="auto"/>
        <w:ind w:firstLine="709"/>
        <w:jc w:val="both"/>
        <w:rPr>
          <w:rFonts w:ascii="Times New Roman" w:hAnsi="Times New Roman" w:cs="Times New Roman"/>
          <w:sz w:val="28"/>
          <w:szCs w:val="28"/>
        </w:rPr>
      </w:pPr>
      <w:proofErr w:type="gramStart"/>
      <w:r w:rsidRPr="002C7199">
        <w:rPr>
          <w:rFonts w:ascii="Times New Roman" w:hAnsi="Times New Roman" w:cs="Times New Roman"/>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9" w:history="1">
        <w:r w:rsidRPr="002C7199">
          <w:rPr>
            <w:rFonts w:ascii="Times New Roman" w:hAnsi="Times New Roman" w:cs="Times New Roman"/>
            <w:sz w:val="28"/>
            <w:szCs w:val="28"/>
          </w:rPr>
          <w:t>частью 2 статьи 6</w:t>
        </w:r>
      </w:hyperlink>
      <w:r w:rsidRPr="002C7199">
        <w:rPr>
          <w:rFonts w:ascii="Times New Roman" w:hAnsi="Times New Roman" w:cs="Times New Roman"/>
          <w:sz w:val="28"/>
          <w:szCs w:val="28"/>
        </w:rPr>
        <w:t xml:space="preserve"> Градостроительного кодекса Российской Федерации, может быть подана</w:t>
      </w:r>
      <w:proofErr w:type="gramEnd"/>
      <w:r w:rsidRPr="002C7199">
        <w:rPr>
          <w:rFonts w:ascii="Times New Roman" w:hAnsi="Times New Roman" w:cs="Times New Roman"/>
          <w:sz w:val="28"/>
          <w:szCs w:val="28"/>
        </w:rPr>
        <w:t xml:space="preserve"> такими лицами в порядке, установленном </w:t>
      </w:r>
      <w:hyperlink r:id="rId40" w:history="1">
        <w:r w:rsidRPr="002C7199">
          <w:rPr>
            <w:rFonts w:ascii="Times New Roman" w:hAnsi="Times New Roman" w:cs="Times New Roman"/>
            <w:sz w:val="28"/>
            <w:szCs w:val="28"/>
          </w:rPr>
          <w:t>статьей 11.2</w:t>
        </w:r>
      </w:hyperlink>
      <w:r w:rsidRPr="002C7199">
        <w:rPr>
          <w:rFonts w:ascii="Times New Roman" w:hAnsi="Times New Roman" w:cs="Times New Roman"/>
          <w:sz w:val="28"/>
          <w:szCs w:val="28"/>
        </w:rPr>
        <w:t xml:space="preserve"> Федерального закона от 27.07.2010 </w:t>
      </w:r>
      <w:r w:rsidR="002C7199">
        <w:rPr>
          <w:rFonts w:ascii="Times New Roman" w:hAnsi="Times New Roman" w:cs="Times New Roman"/>
          <w:sz w:val="28"/>
          <w:szCs w:val="28"/>
        </w:rPr>
        <w:t>№</w:t>
      </w:r>
      <w:r w:rsidRPr="002C7199">
        <w:rPr>
          <w:rFonts w:ascii="Times New Roman" w:hAnsi="Times New Roman" w:cs="Times New Roman"/>
          <w:sz w:val="28"/>
          <w:szCs w:val="28"/>
        </w:rPr>
        <w:t xml:space="preserve"> 210-ФЗ </w:t>
      </w:r>
      <w:r w:rsidR="002C7199">
        <w:rPr>
          <w:rFonts w:ascii="Times New Roman" w:hAnsi="Times New Roman" w:cs="Times New Roman"/>
          <w:sz w:val="28"/>
          <w:szCs w:val="28"/>
        </w:rPr>
        <w:t>«</w:t>
      </w:r>
      <w:r w:rsidRPr="002C7199">
        <w:rPr>
          <w:rFonts w:ascii="Times New Roman" w:hAnsi="Times New Roman" w:cs="Times New Roman"/>
          <w:sz w:val="28"/>
          <w:szCs w:val="28"/>
        </w:rPr>
        <w:t>Об организации предоставления государственных и муниципальных услуг</w:t>
      </w:r>
      <w:r w:rsidR="002C7199">
        <w:rPr>
          <w:rFonts w:ascii="Times New Roman" w:hAnsi="Times New Roman" w:cs="Times New Roman"/>
          <w:sz w:val="28"/>
          <w:szCs w:val="28"/>
        </w:rPr>
        <w:t>»</w:t>
      </w:r>
      <w:r w:rsidRPr="002C7199">
        <w:rPr>
          <w:rFonts w:ascii="Times New Roman" w:hAnsi="Times New Roman" w:cs="Times New Roman"/>
          <w:sz w:val="28"/>
          <w:szCs w:val="28"/>
        </w:rPr>
        <w:t>, либо в порядке, установленном антимонопольным законодательством Российской Федерации, в антимонопольный орган.</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5.5. Жалоба должна содержать:</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наименование органа, обеспечивающего организацию предоставления муниципальной услуги (отдел), должностного лица либо муниципального служащего, решения и действия (бездействие) которых обжалуются;</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7A3923">
        <w:rPr>
          <w:rFonts w:ascii="Times New Roman" w:hAnsi="Times New Roman" w:cs="Times New Roman"/>
          <w:sz w:val="28"/>
          <w:szCs w:val="28"/>
        </w:rPr>
        <w:t>- фами</w:t>
      </w:r>
      <w:r w:rsidR="0021159C">
        <w:rPr>
          <w:rFonts w:ascii="Times New Roman" w:hAnsi="Times New Roman" w:cs="Times New Roman"/>
          <w:sz w:val="28"/>
          <w:szCs w:val="28"/>
        </w:rPr>
        <w:t xml:space="preserve">лию, имя, отчество (последнее </w:t>
      </w:r>
      <w:r w:rsidR="0021159C" w:rsidRPr="0021159C">
        <w:rPr>
          <w:rFonts w:ascii="Times New Roman" w:hAnsi="Times New Roman" w:cs="Times New Roman"/>
          <w:sz w:val="28"/>
          <w:szCs w:val="28"/>
        </w:rPr>
        <w:t>–</w:t>
      </w:r>
      <w:r w:rsidR="0021159C">
        <w:rPr>
          <w:rFonts w:ascii="Times New Roman" w:hAnsi="Times New Roman" w:cs="Times New Roman"/>
          <w:sz w:val="28"/>
          <w:szCs w:val="28"/>
        </w:rPr>
        <w:t xml:space="preserve"> </w:t>
      </w:r>
      <w:r w:rsidRPr="007A3923">
        <w:rPr>
          <w:rFonts w:ascii="Times New Roman" w:hAnsi="Times New Roman" w:cs="Times New Roman"/>
          <w:sz w:val="28"/>
          <w:szCs w:val="28"/>
        </w:rPr>
        <w:t>при наличии), сведения</w:t>
      </w:r>
      <w:r w:rsidR="0021159C">
        <w:rPr>
          <w:rFonts w:ascii="Times New Roman" w:hAnsi="Times New Roman" w:cs="Times New Roman"/>
          <w:sz w:val="28"/>
          <w:szCs w:val="28"/>
        </w:rPr>
        <w:t xml:space="preserve"> о месте жительства заявителя </w:t>
      </w:r>
      <w:r w:rsidR="0021159C" w:rsidRPr="0021159C">
        <w:rPr>
          <w:rFonts w:ascii="Times New Roman" w:hAnsi="Times New Roman" w:cs="Times New Roman"/>
          <w:sz w:val="28"/>
          <w:szCs w:val="28"/>
        </w:rPr>
        <w:t>–</w:t>
      </w:r>
      <w:r w:rsidR="0021159C">
        <w:rPr>
          <w:rFonts w:ascii="Times New Roman" w:hAnsi="Times New Roman" w:cs="Times New Roman"/>
          <w:sz w:val="28"/>
          <w:szCs w:val="28"/>
        </w:rPr>
        <w:t xml:space="preserve"> </w:t>
      </w:r>
      <w:r w:rsidRPr="007A3923">
        <w:rPr>
          <w:rFonts w:ascii="Times New Roman" w:hAnsi="Times New Roman" w:cs="Times New Roman"/>
          <w:sz w:val="28"/>
          <w:szCs w:val="28"/>
        </w:rPr>
        <w:t>физического лица либо наименование, сведения</w:t>
      </w:r>
      <w:r w:rsidR="0021159C">
        <w:rPr>
          <w:rFonts w:ascii="Times New Roman" w:hAnsi="Times New Roman" w:cs="Times New Roman"/>
          <w:sz w:val="28"/>
          <w:szCs w:val="28"/>
        </w:rPr>
        <w:t xml:space="preserve"> о месте нахождения заявителя </w:t>
      </w:r>
      <w:r w:rsidR="0021159C" w:rsidRPr="0021159C">
        <w:rPr>
          <w:rFonts w:ascii="Times New Roman" w:hAnsi="Times New Roman" w:cs="Times New Roman"/>
          <w:sz w:val="28"/>
          <w:szCs w:val="28"/>
        </w:rPr>
        <w:t>–</w:t>
      </w:r>
      <w:r w:rsidR="0021159C">
        <w:rPr>
          <w:rFonts w:ascii="Times New Roman" w:hAnsi="Times New Roman" w:cs="Times New Roman"/>
          <w:sz w:val="28"/>
          <w:szCs w:val="28"/>
        </w:rPr>
        <w:t xml:space="preserve"> </w:t>
      </w:r>
      <w:r w:rsidRPr="007A3923">
        <w:rPr>
          <w:rFonts w:ascii="Times New Roman" w:hAnsi="Times New Roman" w:cs="Times New Roman"/>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сведения об обжалуемых решениях и действиях (бездействии) отдела, должностного лица либо муниципального служащего;</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доводы, на основании которых заявитель не согласен с решением и действием (бездействием) отдела,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bookmarkStart w:id="7" w:name="P518"/>
      <w:bookmarkEnd w:id="7"/>
      <w:r w:rsidRPr="007A3923">
        <w:rPr>
          <w:rFonts w:ascii="Times New Roman" w:hAnsi="Times New Roman" w:cs="Times New Roman"/>
          <w:sz w:val="28"/>
          <w:szCs w:val="28"/>
        </w:rPr>
        <w:t>5.6. Жалобы на решения, принятые начальником отдела, подаются в администрацию городского округа город Воронеж, а также в Управление Федеральной антимонопольной службы по Воронежской области.</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отдела:</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начальнику отдела подготовки и выдачи разрешительной документации в области строительства администрации городского округа город Воронеж;</w:t>
      </w:r>
    </w:p>
    <w:p w:rsidR="00E04856" w:rsidRPr="002B1395"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2B1395">
        <w:rPr>
          <w:rFonts w:ascii="Times New Roman" w:hAnsi="Times New Roman" w:cs="Times New Roman"/>
          <w:color w:val="000000" w:themeColor="text1"/>
          <w:sz w:val="28"/>
          <w:szCs w:val="28"/>
        </w:rPr>
        <w:t>- заместителю главы администрации по градостроительству администрации городского округа город Воронеж;</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главе городского округа город Воронеж.</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xml:space="preserve">5.7. Должностные лица отдела, указанные в </w:t>
      </w:r>
      <w:hyperlink w:anchor="P518" w:history="1">
        <w:r w:rsidRPr="00502DBD">
          <w:rPr>
            <w:rFonts w:ascii="Times New Roman" w:hAnsi="Times New Roman" w:cs="Times New Roman"/>
            <w:sz w:val="28"/>
            <w:szCs w:val="28"/>
          </w:rPr>
          <w:t>пункте 5.6</w:t>
        </w:r>
      </w:hyperlink>
      <w:r w:rsidRPr="00502DBD">
        <w:rPr>
          <w:rFonts w:ascii="Times New Roman" w:hAnsi="Times New Roman" w:cs="Times New Roman"/>
          <w:sz w:val="28"/>
          <w:szCs w:val="28"/>
        </w:rPr>
        <w:t xml:space="preserve"> настоящего </w:t>
      </w:r>
      <w:r w:rsidRPr="007A3923">
        <w:rPr>
          <w:rFonts w:ascii="Times New Roman" w:hAnsi="Times New Roman" w:cs="Times New Roman"/>
          <w:sz w:val="28"/>
          <w:szCs w:val="28"/>
        </w:rPr>
        <w:t>раздела Административного регламента, проводят личный прием заявителей.</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информационных стендах.</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8494F" w:rsidRPr="007A3923" w:rsidRDefault="00E04856" w:rsidP="00F603CB">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xml:space="preserve">5.8. </w:t>
      </w:r>
      <w:proofErr w:type="gramStart"/>
      <w:r w:rsidRPr="007A3923">
        <w:rPr>
          <w:rFonts w:ascii="Times New Roman" w:hAnsi="Times New Roman" w:cs="Times New Roman"/>
          <w:sz w:val="28"/>
          <w:szCs w:val="28"/>
        </w:rPr>
        <w:t>Жалоба, поступившая в администрацию городского округа город Воронеж либо в отдел,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7A3923">
        <w:rPr>
          <w:rFonts w:ascii="Times New Roman" w:hAnsi="Times New Roman" w:cs="Times New Roman"/>
          <w:sz w:val="28"/>
          <w:szCs w:val="28"/>
        </w:rPr>
        <w:t xml:space="preserve"> течение пяти рабочих дней со дня ее регистрации.</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bookmarkStart w:id="8" w:name="P531"/>
      <w:bookmarkEnd w:id="8"/>
      <w:r w:rsidRPr="007A3923">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7A3923">
        <w:rPr>
          <w:rFonts w:ascii="Times New Roman" w:hAnsi="Times New Roman" w:cs="Times New Roman"/>
          <w:sz w:val="28"/>
          <w:szCs w:val="28"/>
        </w:rPr>
        <w:t>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2) отказывает в удовлетворении жалобы.</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xml:space="preserve">5.10. Не позднее дня, следующего за днем принятия решения, указанного </w:t>
      </w:r>
      <w:r w:rsidRPr="00502DBD">
        <w:rPr>
          <w:rFonts w:ascii="Times New Roman" w:hAnsi="Times New Roman" w:cs="Times New Roman"/>
          <w:sz w:val="28"/>
          <w:szCs w:val="28"/>
        </w:rPr>
        <w:t xml:space="preserve">в </w:t>
      </w:r>
      <w:hyperlink w:anchor="P531" w:history="1">
        <w:r w:rsidRPr="00502DBD">
          <w:rPr>
            <w:rFonts w:ascii="Times New Roman" w:hAnsi="Times New Roman" w:cs="Times New Roman"/>
            <w:sz w:val="28"/>
            <w:szCs w:val="28"/>
          </w:rPr>
          <w:t>пункте 5.9</w:t>
        </w:r>
      </w:hyperlink>
      <w:r w:rsidRPr="00502DBD">
        <w:rPr>
          <w:rFonts w:ascii="Times New Roman" w:hAnsi="Times New Roman" w:cs="Times New Roman"/>
          <w:sz w:val="28"/>
          <w:szCs w:val="28"/>
        </w:rPr>
        <w:t xml:space="preserve">, заявителю </w:t>
      </w:r>
      <w:r w:rsidRPr="007A3923">
        <w:rPr>
          <w:rFonts w:ascii="Times New Roman" w:hAnsi="Times New Roman" w:cs="Times New Roman"/>
          <w:sz w:val="28"/>
          <w:szCs w:val="28"/>
        </w:rPr>
        <w:t>в письменной форме и по желанию заявителя в электронной форме направляется мотивированный ответ о результатах рассмотрения жалобы.</w:t>
      </w:r>
    </w:p>
    <w:p w:rsidR="00E04856" w:rsidRPr="007A3923" w:rsidRDefault="00E04856" w:rsidP="0069487D">
      <w:pPr>
        <w:pStyle w:val="ConsPlusNormal"/>
        <w:spacing w:line="360" w:lineRule="auto"/>
        <w:ind w:firstLine="709"/>
        <w:jc w:val="both"/>
        <w:rPr>
          <w:rFonts w:ascii="Times New Roman" w:hAnsi="Times New Roman" w:cs="Times New Roman"/>
          <w:sz w:val="28"/>
          <w:szCs w:val="28"/>
        </w:rPr>
      </w:pPr>
      <w:r w:rsidRPr="007A3923">
        <w:rPr>
          <w:rFonts w:ascii="Times New Roman" w:hAnsi="Times New Roman" w:cs="Times New Roman"/>
          <w:sz w:val="28"/>
          <w:szCs w:val="28"/>
        </w:rPr>
        <w:t xml:space="preserve">5.11. В случае установления в ходе или по результатам </w:t>
      </w:r>
      <w:proofErr w:type="gramStart"/>
      <w:r w:rsidRPr="007A392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A392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04856" w:rsidRDefault="00E04856">
      <w:pPr>
        <w:pStyle w:val="ConsPlusNormal"/>
        <w:jc w:val="both"/>
      </w:pPr>
    </w:p>
    <w:p w:rsidR="00E04856" w:rsidRDefault="00E04856">
      <w:pPr>
        <w:pStyle w:val="ConsPlusNormal"/>
        <w:jc w:val="both"/>
      </w:pPr>
    </w:p>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6F791A" w:rsidRDefault="006F791A" w:rsidP="006F791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области строительства                                                               Э.Н. Стрешнева</w:t>
      </w:r>
    </w:p>
    <w:p w:rsidR="00E04856" w:rsidRPr="002C7199" w:rsidRDefault="00E04856">
      <w:pPr>
        <w:pStyle w:val="ConsPlusNormal"/>
        <w:jc w:val="both"/>
        <w:rPr>
          <w:rFonts w:ascii="Times New Roman" w:hAnsi="Times New Roman" w:cs="Times New Roman"/>
          <w:sz w:val="28"/>
          <w:szCs w:val="28"/>
        </w:rPr>
      </w:pPr>
    </w:p>
    <w:p w:rsidR="00E04856" w:rsidRDefault="00E04856">
      <w:pPr>
        <w:pStyle w:val="ConsPlusNormal"/>
        <w:jc w:val="both"/>
        <w:rPr>
          <w:rFonts w:ascii="Times New Roman" w:hAnsi="Times New Roman" w:cs="Times New Roman"/>
          <w:sz w:val="28"/>
          <w:szCs w:val="28"/>
        </w:rPr>
      </w:pPr>
    </w:p>
    <w:p w:rsidR="00502DBD" w:rsidRDefault="00502DBD">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2267AA" w:rsidRDefault="002267AA">
      <w:pPr>
        <w:pStyle w:val="ConsPlusNormal"/>
        <w:jc w:val="both"/>
        <w:rPr>
          <w:rFonts w:ascii="Times New Roman" w:hAnsi="Times New Roman" w:cs="Times New Roman"/>
          <w:sz w:val="28"/>
          <w:szCs w:val="28"/>
        </w:rPr>
      </w:pPr>
    </w:p>
    <w:p w:rsidR="00FC5BC4" w:rsidRDefault="00FC5BC4">
      <w:pPr>
        <w:pStyle w:val="ConsPlusNormal"/>
        <w:jc w:val="both"/>
        <w:rPr>
          <w:rFonts w:ascii="Times New Roman" w:hAnsi="Times New Roman" w:cs="Times New Roman"/>
          <w:sz w:val="28"/>
          <w:szCs w:val="28"/>
        </w:rPr>
        <w:sectPr w:rsidR="00FC5BC4" w:rsidSect="00893020">
          <w:headerReference w:type="default" r:id="rId41"/>
          <w:pgSz w:w="11905" w:h="16838"/>
          <w:pgMar w:top="1134" w:right="567" w:bottom="1701" w:left="1985" w:header="0" w:footer="0" w:gutter="0"/>
          <w:cols w:space="720"/>
          <w:titlePg/>
          <w:docGrid w:linePitch="299"/>
        </w:sectPr>
      </w:pPr>
    </w:p>
    <w:p w:rsidR="00E04856" w:rsidRPr="002C7199" w:rsidRDefault="0021159C" w:rsidP="0028212B">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6D5CC1">
        <w:rPr>
          <w:rFonts w:ascii="Times New Roman" w:hAnsi="Times New Roman" w:cs="Times New Roman"/>
          <w:sz w:val="28"/>
          <w:szCs w:val="28"/>
        </w:rPr>
        <w:t xml:space="preserve">                                          </w:t>
      </w:r>
      <w:r w:rsidR="0098494F">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0028212B">
        <w:rPr>
          <w:rFonts w:ascii="Times New Roman" w:hAnsi="Times New Roman" w:cs="Times New Roman"/>
          <w:sz w:val="28"/>
          <w:szCs w:val="28"/>
        </w:rPr>
        <w:t xml:space="preserve">               </w:t>
      </w:r>
      <w:r w:rsidR="00502DBD">
        <w:rPr>
          <w:rFonts w:ascii="Times New Roman" w:hAnsi="Times New Roman" w:cs="Times New Roman"/>
          <w:sz w:val="28"/>
          <w:szCs w:val="28"/>
        </w:rPr>
        <w:t>Приложение №</w:t>
      </w:r>
      <w:r w:rsidR="00E04856" w:rsidRPr="002C7199">
        <w:rPr>
          <w:rFonts w:ascii="Times New Roman" w:hAnsi="Times New Roman" w:cs="Times New Roman"/>
          <w:sz w:val="28"/>
          <w:szCs w:val="28"/>
        </w:rPr>
        <w:t xml:space="preserve"> 1</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 Административному регламенту</w:t>
      </w:r>
    </w:p>
    <w:p w:rsidR="00E04856" w:rsidRPr="002C7199" w:rsidRDefault="00E04856" w:rsidP="006F791A">
      <w:pPr>
        <w:pStyle w:val="ConsPlusNormal"/>
        <w:jc w:val="both"/>
        <w:rPr>
          <w:rFonts w:ascii="Times New Roman" w:hAnsi="Times New Roman" w:cs="Times New Roman"/>
          <w:sz w:val="28"/>
          <w:szCs w:val="28"/>
        </w:rPr>
      </w:pP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График работы администрации городского округа город Воронеж:</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w:t>
      </w:r>
      <w:r w:rsidR="0008273B" w:rsidRPr="0008273B">
        <w:rPr>
          <w:rFonts w:ascii="Times New Roman" w:hAnsi="Times New Roman" w:cs="Times New Roman"/>
          <w:sz w:val="28"/>
          <w:szCs w:val="28"/>
        </w:rPr>
        <w:t>–</w:t>
      </w:r>
      <w:r>
        <w:rPr>
          <w:rFonts w:ascii="Times New Roman" w:hAnsi="Times New Roman" w:cs="Times New Roman"/>
          <w:sz w:val="28"/>
          <w:szCs w:val="28"/>
        </w:rPr>
        <w:t>четверг: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18.00;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пятница: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16.45;</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перерыв: 13.00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13.45.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Адрес электронной почты администрации городского округа город Воронеж: reception@cityhall.voronezh-city.ru.</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 xml:space="preserve">2. Место нахождения отдела подготовки и выдачи разрешительной документации в области строительства администрации городского округа город </w:t>
      </w:r>
      <w:r w:rsidR="006D5CC1">
        <w:rPr>
          <w:rFonts w:ascii="Times New Roman" w:hAnsi="Times New Roman" w:cs="Times New Roman"/>
          <w:sz w:val="28"/>
          <w:szCs w:val="28"/>
        </w:rPr>
        <w:t xml:space="preserve">Воронеж (далее </w:t>
      </w:r>
      <w:r w:rsidR="006D5CC1" w:rsidRPr="006D5CC1">
        <w:rPr>
          <w:rFonts w:ascii="Times New Roman" w:hAnsi="Times New Roman" w:cs="Times New Roman"/>
          <w:sz w:val="28"/>
          <w:szCs w:val="28"/>
        </w:rPr>
        <w:t>–</w:t>
      </w:r>
      <w:r w:rsidR="006D5CC1">
        <w:rPr>
          <w:rFonts w:ascii="Times New Roman" w:hAnsi="Times New Roman" w:cs="Times New Roman"/>
          <w:sz w:val="28"/>
          <w:szCs w:val="28"/>
        </w:rPr>
        <w:t xml:space="preserve"> </w:t>
      </w:r>
      <w:r w:rsidRPr="002C7199">
        <w:rPr>
          <w:rFonts w:ascii="Times New Roman" w:hAnsi="Times New Roman" w:cs="Times New Roman"/>
          <w:sz w:val="28"/>
          <w:szCs w:val="28"/>
        </w:rPr>
        <w:t>отдел): 394006, г. Воронеж, ул</w:t>
      </w:r>
      <w:r w:rsidR="00BF362A">
        <w:rPr>
          <w:rFonts w:ascii="Times New Roman" w:hAnsi="Times New Roman" w:cs="Times New Roman"/>
          <w:sz w:val="28"/>
          <w:szCs w:val="28"/>
        </w:rPr>
        <w:t xml:space="preserve">. </w:t>
      </w:r>
      <w:proofErr w:type="spellStart"/>
      <w:r w:rsidR="00BF362A">
        <w:rPr>
          <w:rFonts w:ascii="Times New Roman" w:hAnsi="Times New Roman" w:cs="Times New Roman"/>
          <w:sz w:val="28"/>
          <w:szCs w:val="28"/>
        </w:rPr>
        <w:t>Кольцовская</w:t>
      </w:r>
      <w:proofErr w:type="spellEnd"/>
      <w:r w:rsidR="00BF362A">
        <w:rPr>
          <w:rFonts w:ascii="Times New Roman" w:hAnsi="Times New Roman" w:cs="Times New Roman"/>
          <w:sz w:val="28"/>
          <w:szCs w:val="28"/>
        </w:rPr>
        <w:t>, д. 45, кабинеты №№</w:t>
      </w:r>
      <w:r w:rsidRPr="002C7199">
        <w:rPr>
          <w:rFonts w:ascii="Times New Roman" w:hAnsi="Times New Roman" w:cs="Times New Roman"/>
          <w:sz w:val="28"/>
          <w:szCs w:val="28"/>
        </w:rPr>
        <w:t xml:space="preserve"> 203, 206, 223, 224.</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Отдел осуществляет прием заявителей в соответствии со следующим графиком:</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понедел</w:t>
      </w:r>
      <w:r w:rsidR="006D5CC1">
        <w:rPr>
          <w:rFonts w:ascii="Times New Roman" w:hAnsi="Times New Roman" w:cs="Times New Roman"/>
          <w:sz w:val="28"/>
          <w:szCs w:val="28"/>
        </w:rPr>
        <w:t>ьник, четверг, пятница: 09.00</w:t>
      </w:r>
      <w:r w:rsidR="006D5CC1" w:rsidRPr="006D5CC1">
        <w:rPr>
          <w:rFonts w:ascii="Times New Roman" w:hAnsi="Times New Roman" w:cs="Times New Roman"/>
          <w:sz w:val="28"/>
          <w:szCs w:val="28"/>
        </w:rPr>
        <w:t>–</w:t>
      </w:r>
      <w:r w:rsidRPr="002C7199">
        <w:rPr>
          <w:rFonts w:ascii="Times New Roman" w:hAnsi="Times New Roman" w:cs="Times New Roman"/>
          <w:sz w:val="28"/>
          <w:szCs w:val="28"/>
        </w:rPr>
        <w:t>12.00;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17.00;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перерыв: 13.00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13.45.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Телефоны для справок, факс отдела: (473) 228-33-80, (473) 228-35-42, (473) 228-31-91, (473) 228-34-66, (473) 228-34-81; адрес электронной почты отдела: opvrd@cityhall.voronezh-city.ru.</w:t>
      </w:r>
    </w:p>
    <w:p w:rsidR="0098494F" w:rsidRPr="002C7199" w:rsidRDefault="00E04856" w:rsidP="0098494F">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3. Автономное учрежде</w:t>
      </w:r>
      <w:r w:rsidR="00BF362A">
        <w:rPr>
          <w:rFonts w:ascii="Times New Roman" w:hAnsi="Times New Roman" w:cs="Times New Roman"/>
          <w:sz w:val="28"/>
          <w:szCs w:val="28"/>
        </w:rPr>
        <w:t>ние Воронежской области «</w:t>
      </w:r>
      <w:r w:rsidRPr="002C7199">
        <w:rPr>
          <w:rFonts w:ascii="Times New Roman" w:hAnsi="Times New Roman" w:cs="Times New Roman"/>
          <w:sz w:val="28"/>
          <w:szCs w:val="28"/>
        </w:rPr>
        <w:t>Многофункциональный центр предоставления государственных и муниципальных услуг</w:t>
      </w:r>
      <w:r w:rsidR="00BF362A">
        <w:rPr>
          <w:rFonts w:ascii="Times New Roman" w:hAnsi="Times New Roman" w:cs="Times New Roman"/>
          <w:sz w:val="28"/>
          <w:szCs w:val="28"/>
        </w:rPr>
        <w:t>» (далее – АУ «</w:t>
      </w:r>
      <w:r w:rsidRPr="002C7199">
        <w:rPr>
          <w:rFonts w:ascii="Times New Roman" w:hAnsi="Times New Roman" w:cs="Times New Roman"/>
          <w:sz w:val="28"/>
          <w:szCs w:val="28"/>
        </w:rPr>
        <w:t>МФЦ</w:t>
      </w:r>
      <w:r w:rsidR="00BF362A">
        <w:rPr>
          <w:rFonts w:ascii="Times New Roman" w:hAnsi="Times New Roman" w:cs="Times New Roman"/>
          <w:sz w:val="28"/>
          <w:szCs w:val="28"/>
        </w:rPr>
        <w:t>»</w:t>
      </w:r>
      <w:r w:rsidRPr="002C7199">
        <w:rPr>
          <w:rFonts w:ascii="Times New Roman" w:hAnsi="Times New Roman" w:cs="Times New Roman"/>
          <w:sz w:val="28"/>
          <w:szCs w:val="28"/>
        </w:rPr>
        <w:t>):</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 Место нахождения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xml:space="preserve">: 394026, г. Воронеж, </w:t>
      </w:r>
      <w:r w:rsidR="0098494F">
        <w:rPr>
          <w:rFonts w:ascii="Times New Roman" w:hAnsi="Times New Roman" w:cs="Times New Roman"/>
          <w:sz w:val="28"/>
          <w:szCs w:val="28"/>
        </w:rPr>
        <w:t xml:space="preserve">                                </w:t>
      </w:r>
      <w:r w:rsidR="00E04856" w:rsidRPr="002C7199">
        <w:rPr>
          <w:rFonts w:ascii="Times New Roman" w:hAnsi="Times New Roman" w:cs="Times New Roman"/>
          <w:sz w:val="28"/>
          <w:szCs w:val="28"/>
        </w:rPr>
        <w:t>ул. Дружинников, д. 3б (Коминтерновский район).</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(473) 226-99-99.</w:t>
      </w:r>
    </w:p>
    <w:p w:rsidR="00E04856" w:rsidRPr="002C7199" w:rsidRDefault="00D663AA" w:rsidP="00BF362A">
      <w:pPr>
        <w:pStyle w:val="ConsPlusNormal"/>
        <w:spacing w:line="360" w:lineRule="auto"/>
        <w:ind w:firstLine="709"/>
        <w:jc w:val="both"/>
        <w:rPr>
          <w:rFonts w:ascii="Times New Roman" w:hAnsi="Times New Roman" w:cs="Times New Roman"/>
          <w:sz w:val="28"/>
          <w:szCs w:val="28"/>
        </w:rPr>
      </w:pPr>
      <w:r w:rsidRPr="009F03D2">
        <w:rPr>
          <w:rFonts w:ascii="Times New Roman" w:hAnsi="Times New Roman" w:cs="Times New Roman"/>
          <w:sz w:val="28"/>
          <w:szCs w:val="28"/>
        </w:rPr>
        <w:t xml:space="preserve">Официальный сайт АУ </w:t>
      </w:r>
      <w:r>
        <w:rPr>
          <w:rFonts w:ascii="Times New Roman" w:hAnsi="Times New Roman" w:cs="Times New Roman"/>
          <w:sz w:val="28"/>
          <w:szCs w:val="28"/>
        </w:rPr>
        <w:t>«</w:t>
      </w:r>
      <w:r w:rsidRPr="009F03D2">
        <w:rPr>
          <w:rFonts w:ascii="Times New Roman" w:hAnsi="Times New Roman" w:cs="Times New Roman"/>
          <w:sz w:val="28"/>
          <w:szCs w:val="28"/>
        </w:rPr>
        <w:t>МФЦ</w:t>
      </w:r>
      <w:r>
        <w:rPr>
          <w:rFonts w:ascii="Times New Roman" w:hAnsi="Times New Roman" w:cs="Times New Roman"/>
          <w:sz w:val="28"/>
          <w:szCs w:val="28"/>
        </w:rPr>
        <w:t>»</w:t>
      </w:r>
      <w:r w:rsidRPr="009F03D2">
        <w:rPr>
          <w:rFonts w:ascii="Times New Roman" w:hAnsi="Times New Roman" w:cs="Times New Roman"/>
          <w:sz w:val="28"/>
          <w:szCs w:val="28"/>
        </w:rPr>
        <w:t xml:space="preserve"> в сети Интернет: </w:t>
      </w:r>
      <w:r w:rsidRPr="005206AF">
        <w:rPr>
          <w:rFonts w:ascii="Times New Roman" w:hAnsi="Times New Roman" w:cs="Times New Roman"/>
          <w:sz w:val="28"/>
          <w:szCs w:val="28"/>
          <w:lang w:val="en-US"/>
        </w:rPr>
        <w:t>www</w:t>
      </w:r>
      <w:r w:rsidRPr="005206AF">
        <w:rPr>
          <w:rFonts w:ascii="Times New Roman" w:hAnsi="Times New Roman" w:cs="Times New Roman"/>
          <w:sz w:val="28"/>
          <w:szCs w:val="28"/>
        </w:rPr>
        <w:t>.mydocuments36.ru.</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Адрес электронной почты: mfc@govvrn.ru.</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18.00;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w:t>
      </w:r>
      <w:r w:rsidRPr="006D5CC1">
        <w:rPr>
          <w:rFonts w:ascii="Times New Roman" w:hAnsi="Times New Roman" w:cs="Times New Roman"/>
          <w:sz w:val="28"/>
          <w:szCs w:val="28"/>
        </w:rPr>
        <w:t>–</w:t>
      </w:r>
      <w:r>
        <w:rPr>
          <w:rFonts w:ascii="Times New Roman" w:hAnsi="Times New Roman" w:cs="Times New Roman"/>
          <w:sz w:val="28"/>
          <w:szCs w:val="28"/>
        </w:rPr>
        <w:t>пятница: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20.00;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суббота: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16.45.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3.</w:t>
      </w:r>
      <w:r w:rsidR="00BF362A">
        <w:rPr>
          <w:rFonts w:ascii="Times New Roman" w:hAnsi="Times New Roman" w:cs="Times New Roman"/>
          <w:sz w:val="28"/>
          <w:szCs w:val="28"/>
        </w:rPr>
        <w:t>2. Место нахождения филиала АУ «</w:t>
      </w:r>
      <w:r w:rsidRPr="002C7199">
        <w:rPr>
          <w:rFonts w:ascii="Times New Roman" w:hAnsi="Times New Roman" w:cs="Times New Roman"/>
          <w:sz w:val="28"/>
          <w:szCs w:val="28"/>
        </w:rPr>
        <w:t>МФЦ</w:t>
      </w:r>
      <w:r w:rsidR="00BF362A">
        <w:rPr>
          <w:rFonts w:ascii="Times New Roman" w:hAnsi="Times New Roman" w:cs="Times New Roman"/>
          <w:sz w:val="28"/>
          <w:szCs w:val="28"/>
        </w:rPr>
        <w:t>»</w:t>
      </w:r>
      <w:r w:rsidRPr="002C7199">
        <w:rPr>
          <w:rFonts w:ascii="Times New Roman" w:hAnsi="Times New Roman" w:cs="Times New Roman"/>
          <w:sz w:val="28"/>
          <w:szCs w:val="28"/>
        </w:rPr>
        <w:t xml:space="preserve">: г. Воронеж, </w:t>
      </w:r>
      <w:r w:rsidR="006D5CC1">
        <w:rPr>
          <w:rFonts w:ascii="Times New Roman" w:hAnsi="Times New Roman" w:cs="Times New Roman"/>
          <w:sz w:val="28"/>
          <w:szCs w:val="28"/>
        </w:rPr>
        <w:t xml:space="preserve">Ленинский    </w:t>
      </w:r>
      <w:r w:rsidR="0008273B">
        <w:rPr>
          <w:rFonts w:ascii="Times New Roman" w:hAnsi="Times New Roman" w:cs="Times New Roman"/>
          <w:sz w:val="28"/>
          <w:szCs w:val="28"/>
        </w:rPr>
        <w:t>проспект,</w:t>
      </w:r>
      <w:r w:rsidR="00BF362A">
        <w:rPr>
          <w:rFonts w:ascii="Times New Roman" w:hAnsi="Times New Roman" w:cs="Times New Roman"/>
          <w:sz w:val="28"/>
          <w:szCs w:val="28"/>
        </w:rPr>
        <w:t xml:space="preserve"> д. 174п, ТРЦ «</w:t>
      </w:r>
      <w:proofErr w:type="spellStart"/>
      <w:r w:rsidRPr="002C7199">
        <w:rPr>
          <w:rFonts w:ascii="Times New Roman" w:hAnsi="Times New Roman" w:cs="Times New Roman"/>
          <w:sz w:val="28"/>
          <w:szCs w:val="28"/>
        </w:rPr>
        <w:t>Максимир</w:t>
      </w:r>
      <w:proofErr w:type="spellEnd"/>
      <w:r w:rsidR="00BF362A">
        <w:rPr>
          <w:rFonts w:ascii="Times New Roman" w:hAnsi="Times New Roman" w:cs="Times New Roman"/>
          <w:sz w:val="28"/>
          <w:szCs w:val="28"/>
        </w:rPr>
        <w:t>»</w:t>
      </w:r>
      <w:r w:rsidRPr="002C7199">
        <w:rPr>
          <w:rFonts w:ascii="Times New Roman" w:hAnsi="Times New Roman" w:cs="Times New Roman"/>
          <w:sz w:val="28"/>
          <w:szCs w:val="28"/>
        </w:rPr>
        <w:t>, 1-й этаж (Железнодорожный район).</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(473) 226-99-99.</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18.00;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w:t>
      </w:r>
      <w:r w:rsidRPr="006D5CC1">
        <w:rPr>
          <w:rFonts w:ascii="Times New Roman" w:hAnsi="Times New Roman" w:cs="Times New Roman"/>
          <w:sz w:val="28"/>
          <w:szCs w:val="28"/>
        </w:rPr>
        <w:t>–</w:t>
      </w:r>
      <w:r>
        <w:rPr>
          <w:rFonts w:ascii="Times New Roman" w:hAnsi="Times New Roman" w:cs="Times New Roman"/>
          <w:sz w:val="28"/>
          <w:szCs w:val="28"/>
        </w:rPr>
        <w:t>пятница: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20.00;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суббота: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16.45.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 xml:space="preserve">3.3. </w:t>
      </w:r>
      <w:r w:rsidR="00BF362A">
        <w:rPr>
          <w:rFonts w:ascii="Times New Roman" w:hAnsi="Times New Roman" w:cs="Times New Roman"/>
          <w:sz w:val="28"/>
          <w:szCs w:val="28"/>
        </w:rPr>
        <w:t>Место нахождения филиала АУ «</w:t>
      </w:r>
      <w:r w:rsidRPr="002C7199">
        <w:rPr>
          <w:rFonts w:ascii="Times New Roman" w:hAnsi="Times New Roman" w:cs="Times New Roman"/>
          <w:sz w:val="28"/>
          <w:szCs w:val="28"/>
        </w:rPr>
        <w:t>МФЦ</w:t>
      </w:r>
      <w:r w:rsidR="00BF362A">
        <w:rPr>
          <w:rFonts w:ascii="Times New Roman" w:hAnsi="Times New Roman" w:cs="Times New Roman"/>
          <w:sz w:val="28"/>
          <w:szCs w:val="28"/>
        </w:rPr>
        <w:t>»</w:t>
      </w:r>
      <w:r w:rsidRPr="002C7199">
        <w:rPr>
          <w:rFonts w:ascii="Times New Roman" w:hAnsi="Times New Roman" w:cs="Times New Roman"/>
          <w:sz w:val="28"/>
          <w:szCs w:val="28"/>
        </w:rPr>
        <w:t>: г. Воронеж, ул. Ростовская, д. 34 (Левобережный район).</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(473) 226-99-99.</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18.00;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w:t>
      </w:r>
      <w:r w:rsidRPr="006D5CC1">
        <w:rPr>
          <w:rFonts w:ascii="Times New Roman" w:hAnsi="Times New Roman" w:cs="Times New Roman"/>
          <w:sz w:val="28"/>
          <w:szCs w:val="28"/>
        </w:rPr>
        <w:t>–</w:t>
      </w:r>
      <w:r>
        <w:rPr>
          <w:rFonts w:ascii="Times New Roman" w:hAnsi="Times New Roman" w:cs="Times New Roman"/>
          <w:sz w:val="28"/>
          <w:szCs w:val="28"/>
        </w:rPr>
        <w:t>пятница: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20.00;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суббота: 09.00 </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 xml:space="preserve"> 16.45.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3.4. Мес</w:t>
      </w:r>
      <w:r w:rsidR="00BF362A">
        <w:rPr>
          <w:rFonts w:ascii="Times New Roman" w:hAnsi="Times New Roman" w:cs="Times New Roman"/>
          <w:sz w:val="28"/>
          <w:szCs w:val="28"/>
        </w:rPr>
        <w:t>то нахождения филиала АУ «</w:t>
      </w:r>
      <w:r w:rsidRPr="002C7199">
        <w:rPr>
          <w:rFonts w:ascii="Times New Roman" w:hAnsi="Times New Roman" w:cs="Times New Roman"/>
          <w:sz w:val="28"/>
          <w:szCs w:val="28"/>
        </w:rPr>
        <w:t>МФЦ</w:t>
      </w:r>
      <w:r w:rsidR="00BF362A">
        <w:rPr>
          <w:rFonts w:ascii="Times New Roman" w:hAnsi="Times New Roman" w:cs="Times New Roman"/>
          <w:sz w:val="28"/>
          <w:szCs w:val="28"/>
        </w:rPr>
        <w:t>»</w:t>
      </w:r>
      <w:r w:rsidRPr="002C7199">
        <w:rPr>
          <w:rFonts w:ascii="Times New Roman" w:hAnsi="Times New Roman" w:cs="Times New Roman"/>
          <w:sz w:val="28"/>
          <w:szCs w:val="28"/>
        </w:rPr>
        <w:t>: г. Воронеж, ул</w:t>
      </w:r>
      <w:r w:rsidR="00BF362A">
        <w:rPr>
          <w:rFonts w:ascii="Times New Roman" w:hAnsi="Times New Roman" w:cs="Times New Roman"/>
          <w:sz w:val="28"/>
          <w:szCs w:val="28"/>
        </w:rPr>
        <w:t>. 20-летия Октября, д. 123, ТЦ «</w:t>
      </w:r>
      <w:r w:rsidRPr="002C7199">
        <w:rPr>
          <w:rFonts w:ascii="Times New Roman" w:hAnsi="Times New Roman" w:cs="Times New Roman"/>
          <w:sz w:val="28"/>
          <w:szCs w:val="28"/>
        </w:rPr>
        <w:t>Европа</w:t>
      </w:r>
      <w:r w:rsidR="00BF362A">
        <w:rPr>
          <w:rFonts w:ascii="Times New Roman" w:hAnsi="Times New Roman" w:cs="Times New Roman"/>
          <w:sz w:val="28"/>
          <w:szCs w:val="28"/>
        </w:rPr>
        <w:t>»</w:t>
      </w:r>
      <w:r w:rsidRPr="002C7199">
        <w:rPr>
          <w:rFonts w:ascii="Times New Roman" w:hAnsi="Times New Roman" w:cs="Times New Roman"/>
          <w:sz w:val="28"/>
          <w:szCs w:val="28"/>
        </w:rPr>
        <w:t>, 4-й этаж (Ленинский район).</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(473) 226-99-99.</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понедельник: 10.00 </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 xml:space="preserve"> 19.00;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вторник - пятница: 10.00 </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 xml:space="preserve"> 20.00;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суббота: 10.00 </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 xml:space="preserve"> 17.45.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3.</w:t>
      </w:r>
      <w:r w:rsidR="00BF362A">
        <w:rPr>
          <w:rFonts w:ascii="Times New Roman" w:hAnsi="Times New Roman" w:cs="Times New Roman"/>
          <w:sz w:val="28"/>
          <w:szCs w:val="28"/>
        </w:rPr>
        <w:t>5. Место нахождения филиала АУ «</w:t>
      </w:r>
      <w:r w:rsidRPr="002C7199">
        <w:rPr>
          <w:rFonts w:ascii="Times New Roman" w:hAnsi="Times New Roman" w:cs="Times New Roman"/>
          <w:sz w:val="28"/>
          <w:szCs w:val="28"/>
        </w:rPr>
        <w:t>МФЦ</w:t>
      </w:r>
      <w:r w:rsidR="00BF362A">
        <w:rPr>
          <w:rFonts w:ascii="Times New Roman" w:hAnsi="Times New Roman" w:cs="Times New Roman"/>
          <w:sz w:val="28"/>
          <w:szCs w:val="28"/>
        </w:rPr>
        <w:t>»</w:t>
      </w:r>
      <w:r w:rsidR="006D5CC1">
        <w:rPr>
          <w:rFonts w:ascii="Times New Roman" w:hAnsi="Times New Roman" w:cs="Times New Roman"/>
          <w:sz w:val="28"/>
          <w:szCs w:val="28"/>
        </w:rPr>
        <w:t xml:space="preserve">: г. Воронеж, Московский </w:t>
      </w:r>
      <w:r w:rsidR="0008273B">
        <w:rPr>
          <w:rFonts w:ascii="Times New Roman" w:hAnsi="Times New Roman" w:cs="Times New Roman"/>
          <w:sz w:val="28"/>
          <w:szCs w:val="28"/>
        </w:rPr>
        <w:t>проспект</w:t>
      </w:r>
      <w:r w:rsidRPr="002C7199">
        <w:rPr>
          <w:rFonts w:ascii="Times New Roman" w:hAnsi="Times New Roman" w:cs="Times New Roman"/>
          <w:sz w:val="28"/>
          <w:szCs w:val="28"/>
        </w:rPr>
        <w:t xml:space="preserve">, д. 129/1, ТРЦ </w:t>
      </w:r>
      <w:r w:rsidR="00E66FD4">
        <w:rPr>
          <w:rFonts w:ascii="Times New Roman" w:hAnsi="Times New Roman" w:cs="Times New Roman"/>
          <w:sz w:val="28"/>
          <w:szCs w:val="28"/>
        </w:rPr>
        <w:t>«</w:t>
      </w:r>
      <w:r w:rsidRPr="002C7199">
        <w:rPr>
          <w:rFonts w:ascii="Times New Roman" w:hAnsi="Times New Roman" w:cs="Times New Roman"/>
          <w:sz w:val="28"/>
          <w:szCs w:val="28"/>
        </w:rPr>
        <w:t>Московский проспект</w:t>
      </w:r>
      <w:r w:rsidR="00E66FD4">
        <w:rPr>
          <w:rFonts w:ascii="Times New Roman" w:hAnsi="Times New Roman" w:cs="Times New Roman"/>
          <w:sz w:val="28"/>
          <w:szCs w:val="28"/>
        </w:rPr>
        <w:t>»</w:t>
      </w:r>
      <w:r w:rsidRPr="002C7199">
        <w:rPr>
          <w:rFonts w:ascii="Times New Roman" w:hAnsi="Times New Roman" w:cs="Times New Roman"/>
          <w:sz w:val="28"/>
          <w:szCs w:val="28"/>
        </w:rPr>
        <w:t xml:space="preserve"> (Коминтерновский район).</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(473) 226-99-99.</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18.00;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w:t>
      </w:r>
      <w:r w:rsidRPr="006D5CC1">
        <w:rPr>
          <w:rFonts w:ascii="Times New Roman" w:hAnsi="Times New Roman" w:cs="Times New Roman"/>
          <w:sz w:val="28"/>
          <w:szCs w:val="28"/>
        </w:rPr>
        <w:t>–</w:t>
      </w:r>
      <w:r>
        <w:rPr>
          <w:rFonts w:ascii="Times New Roman" w:hAnsi="Times New Roman" w:cs="Times New Roman"/>
          <w:sz w:val="28"/>
          <w:szCs w:val="28"/>
        </w:rPr>
        <w:t>пятница: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20.00;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суббота: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16.45.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3.</w:t>
      </w:r>
      <w:r w:rsidR="00BF362A">
        <w:rPr>
          <w:rFonts w:ascii="Times New Roman" w:hAnsi="Times New Roman" w:cs="Times New Roman"/>
          <w:sz w:val="28"/>
          <w:szCs w:val="28"/>
        </w:rPr>
        <w:t>6. Место нахождения филиала АУ «</w:t>
      </w:r>
      <w:r w:rsidRPr="002C7199">
        <w:rPr>
          <w:rFonts w:ascii="Times New Roman" w:hAnsi="Times New Roman" w:cs="Times New Roman"/>
          <w:sz w:val="28"/>
          <w:szCs w:val="28"/>
        </w:rPr>
        <w:t>МФЦ</w:t>
      </w:r>
      <w:r w:rsidR="00BF362A">
        <w:rPr>
          <w:rFonts w:ascii="Times New Roman" w:hAnsi="Times New Roman" w:cs="Times New Roman"/>
          <w:sz w:val="28"/>
          <w:szCs w:val="28"/>
        </w:rPr>
        <w:t>»</w:t>
      </w:r>
      <w:r w:rsidRPr="002C7199">
        <w:rPr>
          <w:rFonts w:ascii="Times New Roman" w:hAnsi="Times New Roman" w:cs="Times New Roman"/>
          <w:sz w:val="28"/>
          <w:szCs w:val="28"/>
        </w:rPr>
        <w:t>: г. Воронеж,</w:t>
      </w:r>
      <w:r w:rsidR="00BF362A">
        <w:rPr>
          <w:rFonts w:ascii="Times New Roman" w:hAnsi="Times New Roman" w:cs="Times New Roman"/>
          <w:sz w:val="28"/>
          <w:szCs w:val="28"/>
        </w:rPr>
        <w:t xml:space="preserve"> ул. Домостроителей, д. 24, ТЦ «</w:t>
      </w:r>
      <w:r w:rsidRPr="002C7199">
        <w:rPr>
          <w:rFonts w:ascii="Times New Roman" w:hAnsi="Times New Roman" w:cs="Times New Roman"/>
          <w:sz w:val="28"/>
          <w:szCs w:val="28"/>
        </w:rPr>
        <w:t>Лента</w:t>
      </w:r>
      <w:r w:rsidR="00BF362A">
        <w:rPr>
          <w:rFonts w:ascii="Times New Roman" w:hAnsi="Times New Roman" w:cs="Times New Roman"/>
          <w:sz w:val="28"/>
          <w:szCs w:val="28"/>
        </w:rPr>
        <w:t>»</w:t>
      </w:r>
      <w:r w:rsidRPr="002C7199">
        <w:rPr>
          <w:rFonts w:ascii="Times New Roman" w:hAnsi="Times New Roman" w:cs="Times New Roman"/>
          <w:sz w:val="28"/>
          <w:szCs w:val="28"/>
        </w:rPr>
        <w:t>, 3-й этаж (Советский район).</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для справок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 (473) 226-99-99.</w:t>
      </w:r>
    </w:p>
    <w:p w:rsidR="00E04856" w:rsidRPr="002C7199" w:rsidRDefault="00BF362A"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АУ «</w:t>
      </w:r>
      <w:r w:rsidR="00E04856" w:rsidRPr="002C7199">
        <w:rPr>
          <w:rFonts w:ascii="Times New Roman" w:hAnsi="Times New Roman" w:cs="Times New Roman"/>
          <w:sz w:val="28"/>
          <w:szCs w:val="28"/>
        </w:rPr>
        <w:t>МФЦ</w:t>
      </w:r>
      <w:r>
        <w:rPr>
          <w:rFonts w:ascii="Times New Roman" w:hAnsi="Times New Roman" w:cs="Times New Roman"/>
          <w:sz w:val="28"/>
          <w:szCs w:val="28"/>
        </w:rPr>
        <w:t>»</w:t>
      </w:r>
      <w:r w:rsidR="00E04856" w:rsidRPr="002C7199">
        <w:rPr>
          <w:rFonts w:ascii="Times New Roman" w:hAnsi="Times New Roman" w:cs="Times New Roman"/>
          <w:sz w:val="28"/>
          <w:szCs w:val="28"/>
        </w:rPr>
        <w:t>:</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18.00;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w:t>
      </w:r>
      <w:r w:rsidRPr="006D5CC1">
        <w:rPr>
          <w:rFonts w:ascii="Times New Roman" w:hAnsi="Times New Roman" w:cs="Times New Roman"/>
          <w:sz w:val="28"/>
          <w:szCs w:val="28"/>
        </w:rPr>
        <w:t>–</w:t>
      </w:r>
      <w:r>
        <w:rPr>
          <w:rFonts w:ascii="Times New Roman" w:hAnsi="Times New Roman" w:cs="Times New Roman"/>
          <w:sz w:val="28"/>
          <w:szCs w:val="28"/>
        </w:rPr>
        <w:t>пятница: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20.00;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суббота: 09.00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16.45.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 xml:space="preserve">4. Место нахождения Управления Федеральной антимонопольной службы по Воронежской области (далее </w:t>
      </w:r>
      <w:r w:rsidR="00BF362A">
        <w:rPr>
          <w:rFonts w:ascii="Times New Roman" w:hAnsi="Times New Roman" w:cs="Times New Roman"/>
          <w:sz w:val="28"/>
          <w:szCs w:val="28"/>
        </w:rPr>
        <w:t>–</w:t>
      </w:r>
      <w:r w:rsidRPr="002C7199">
        <w:rPr>
          <w:rFonts w:ascii="Times New Roman" w:hAnsi="Times New Roman" w:cs="Times New Roman"/>
          <w:sz w:val="28"/>
          <w:szCs w:val="28"/>
        </w:rPr>
        <w:t xml:space="preserve"> Воронежское УФАС России): 394018, г. Воронеж, ул. Карла Маркса, д. 55.</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Телефон/факс: (473) 255-92-44.</w:t>
      </w:r>
    </w:p>
    <w:p w:rsidR="00E04856" w:rsidRPr="002C7199" w:rsidRDefault="00E04856" w:rsidP="00BF362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 xml:space="preserve">График работы </w:t>
      </w:r>
      <w:proofErr w:type="gramStart"/>
      <w:r w:rsidRPr="002C7199">
        <w:rPr>
          <w:rFonts w:ascii="Times New Roman" w:hAnsi="Times New Roman" w:cs="Times New Roman"/>
          <w:sz w:val="28"/>
          <w:szCs w:val="28"/>
        </w:rPr>
        <w:t>Воронежского</w:t>
      </w:r>
      <w:proofErr w:type="gramEnd"/>
      <w:r w:rsidRPr="002C7199">
        <w:rPr>
          <w:rFonts w:ascii="Times New Roman" w:hAnsi="Times New Roman" w:cs="Times New Roman"/>
          <w:sz w:val="28"/>
          <w:szCs w:val="28"/>
        </w:rPr>
        <w:t xml:space="preserve"> УФАС России:</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w:t>
      </w:r>
      <w:r w:rsidRPr="006D5CC1">
        <w:rPr>
          <w:rFonts w:ascii="Times New Roman" w:hAnsi="Times New Roman" w:cs="Times New Roman"/>
          <w:sz w:val="28"/>
          <w:szCs w:val="28"/>
        </w:rPr>
        <w:t>–</w:t>
      </w:r>
      <w:r>
        <w:rPr>
          <w:rFonts w:ascii="Times New Roman" w:hAnsi="Times New Roman" w:cs="Times New Roman"/>
          <w:sz w:val="28"/>
          <w:szCs w:val="28"/>
        </w:rPr>
        <w:t>четверг: 08.30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17.30;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пятница: 08.30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15.30;</w:t>
      </w:r>
    </w:p>
    <w:p w:rsidR="00E04856" w:rsidRPr="002C7199" w:rsidRDefault="006D5CC1" w:rsidP="00BF36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перерыв: 12.30</w:t>
      </w:r>
      <w:r w:rsidRPr="006D5CC1">
        <w:rPr>
          <w:rFonts w:ascii="Times New Roman" w:hAnsi="Times New Roman" w:cs="Times New Roman"/>
          <w:sz w:val="28"/>
          <w:szCs w:val="28"/>
        </w:rPr>
        <w:t>–</w:t>
      </w:r>
      <w:r w:rsidR="00E04856" w:rsidRPr="002C7199">
        <w:rPr>
          <w:rFonts w:ascii="Times New Roman" w:hAnsi="Times New Roman" w:cs="Times New Roman"/>
          <w:sz w:val="28"/>
          <w:szCs w:val="28"/>
        </w:rPr>
        <w:t>13.15.</w:t>
      </w:r>
    </w:p>
    <w:p w:rsidR="00E04856" w:rsidRPr="002C7199" w:rsidRDefault="00E04856" w:rsidP="006F791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 xml:space="preserve">Официальный сайт </w:t>
      </w:r>
      <w:proofErr w:type="gramStart"/>
      <w:r w:rsidRPr="002C7199">
        <w:rPr>
          <w:rFonts w:ascii="Times New Roman" w:hAnsi="Times New Roman" w:cs="Times New Roman"/>
          <w:sz w:val="28"/>
          <w:szCs w:val="28"/>
        </w:rPr>
        <w:t>Воронежского</w:t>
      </w:r>
      <w:proofErr w:type="gramEnd"/>
      <w:r w:rsidRPr="002C7199">
        <w:rPr>
          <w:rFonts w:ascii="Times New Roman" w:hAnsi="Times New Roman" w:cs="Times New Roman"/>
          <w:sz w:val="28"/>
          <w:szCs w:val="28"/>
        </w:rPr>
        <w:t xml:space="preserve"> УФАС России в сети Интернет: www.voronezh.fas.gov.ru.</w:t>
      </w:r>
    </w:p>
    <w:p w:rsidR="00E04856" w:rsidRPr="0098494F" w:rsidRDefault="00E04856" w:rsidP="006F791A">
      <w:pPr>
        <w:pStyle w:val="ConsPlusNormal"/>
        <w:spacing w:line="360" w:lineRule="auto"/>
        <w:ind w:firstLine="709"/>
        <w:jc w:val="both"/>
        <w:rPr>
          <w:rFonts w:ascii="Times New Roman" w:hAnsi="Times New Roman" w:cs="Times New Roman"/>
          <w:sz w:val="28"/>
          <w:szCs w:val="28"/>
        </w:rPr>
      </w:pPr>
      <w:r w:rsidRPr="002C7199">
        <w:rPr>
          <w:rFonts w:ascii="Times New Roman" w:hAnsi="Times New Roman" w:cs="Times New Roman"/>
          <w:sz w:val="28"/>
          <w:szCs w:val="28"/>
        </w:rPr>
        <w:t xml:space="preserve">Адрес электронной почты </w:t>
      </w:r>
      <w:proofErr w:type="gramStart"/>
      <w:r w:rsidRPr="002C7199">
        <w:rPr>
          <w:rFonts w:ascii="Times New Roman" w:hAnsi="Times New Roman" w:cs="Times New Roman"/>
          <w:sz w:val="28"/>
          <w:szCs w:val="28"/>
        </w:rPr>
        <w:t>Воронежско</w:t>
      </w:r>
      <w:r w:rsidR="0098494F">
        <w:rPr>
          <w:rFonts w:ascii="Times New Roman" w:hAnsi="Times New Roman" w:cs="Times New Roman"/>
          <w:sz w:val="28"/>
          <w:szCs w:val="28"/>
        </w:rPr>
        <w:t>го</w:t>
      </w:r>
      <w:proofErr w:type="gramEnd"/>
      <w:r w:rsidR="0098494F">
        <w:rPr>
          <w:rFonts w:ascii="Times New Roman" w:hAnsi="Times New Roman" w:cs="Times New Roman"/>
          <w:sz w:val="28"/>
          <w:szCs w:val="28"/>
        </w:rPr>
        <w:t xml:space="preserve"> УФАС России: to36@fas.gov.ru.</w:t>
      </w:r>
    </w:p>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6F791A" w:rsidRDefault="006F791A" w:rsidP="006F791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области строительства                                                               Э.Н. Стрешнева</w:t>
      </w:r>
    </w:p>
    <w:p w:rsidR="00532EC8" w:rsidRDefault="00532EC8" w:rsidP="00BF362A">
      <w:pPr>
        <w:pStyle w:val="ConsPlusNormal"/>
        <w:jc w:val="both"/>
        <w:rPr>
          <w:rFonts w:ascii="Times New Roman" w:hAnsi="Times New Roman" w:cs="Times New Roman"/>
          <w:sz w:val="28"/>
          <w:szCs w:val="28"/>
        </w:rPr>
      </w:pPr>
    </w:p>
    <w:p w:rsidR="00532EC8" w:rsidRDefault="00532EC8" w:rsidP="00BF362A">
      <w:pPr>
        <w:pStyle w:val="ConsPlusNormal"/>
        <w:jc w:val="both"/>
        <w:rPr>
          <w:rFonts w:ascii="Times New Roman" w:hAnsi="Times New Roman" w:cs="Times New Roman"/>
          <w:sz w:val="28"/>
          <w:szCs w:val="28"/>
        </w:rPr>
        <w:sectPr w:rsidR="00532EC8" w:rsidSect="006F791A">
          <w:headerReference w:type="default" r:id="rId42"/>
          <w:headerReference w:type="first" r:id="rId43"/>
          <w:pgSz w:w="11905" w:h="16838"/>
          <w:pgMar w:top="1134" w:right="567" w:bottom="1418" w:left="1985" w:header="0" w:footer="0" w:gutter="0"/>
          <w:pgNumType w:start="1"/>
          <w:cols w:space="720"/>
          <w:titlePg/>
          <w:docGrid w:linePitch="299"/>
        </w:sectPr>
      </w:pPr>
    </w:p>
    <w:p w:rsidR="00E04856" w:rsidRPr="002C7199" w:rsidRDefault="006D5CC1" w:rsidP="006D5CC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00F603CB">
        <w:rPr>
          <w:rFonts w:ascii="Times New Roman" w:hAnsi="Times New Roman" w:cs="Times New Roman"/>
          <w:sz w:val="28"/>
          <w:szCs w:val="28"/>
        </w:rPr>
        <w:t xml:space="preserve"> </w:t>
      </w:r>
      <w:r>
        <w:rPr>
          <w:rFonts w:ascii="Times New Roman" w:hAnsi="Times New Roman" w:cs="Times New Roman"/>
          <w:sz w:val="28"/>
          <w:szCs w:val="28"/>
        </w:rPr>
        <w:t xml:space="preserve"> </w:t>
      </w:r>
      <w:r w:rsidR="00BF362A">
        <w:rPr>
          <w:rFonts w:ascii="Times New Roman" w:hAnsi="Times New Roman" w:cs="Times New Roman"/>
          <w:sz w:val="28"/>
          <w:szCs w:val="28"/>
        </w:rPr>
        <w:t>Приложение №</w:t>
      </w:r>
      <w:r w:rsidR="00E04856" w:rsidRPr="002C7199">
        <w:rPr>
          <w:rFonts w:ascii="Times New Roman" w:hAnsi="Times New Roman" w:cs="Times New Roman"/>
          <w:sz w:val="28"/>
          <w:szCs w:val="28"/>
        </w:rPr>
        <w:t xml:space="preserve"> 2</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 Административному регламенту</w:t>
      </w:r>
    </w:p>
    <w:p w:rsidR="00E04856" w:rsidRPr="002C7199" w:rsidRDefault="00E04856">
      <w:pPr>
        <w:pStyle w:val="ConsPlusNormal"/>
        <w:jc w:val="center"/>
        <w:rPr>
          <w:rFonts w:ascii="Times New Roman" w:hAnsi="Times New Roman" w:cs="Times New Roman"/>
          <w:sz w:val="28"/>
          <w:szCs w:val="28"/>
        </w:rPr>
      </w:pP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Форма заявления</w:t>
      </w:r>
    </w:p>
    <w:p w:rsidR="00E04856" w:rsidRPr="002C7199" w:rsidRDefault="00E04856">
      <w:pPr>
        <w:pStyle w:val="ConsPlusNormal"/>
        <w:jc w:val="both"/>
        <w:rPr>
          <w:rFonts w:ascii="Times New Roman" w:hAnsi="Times New Roman" w:cs="Times New Roman"/>
          <w:sz w:val="28"/>
          <w:szCs w:val="28"/>
        </w:rPr>
      </w:pPr>
    </w:p>
    <w:p w:rsidR="00E04856" w:rsidRPr="002C7199" w:rsidRDefault="002C7199">
      <w:pPr>
        <w:pStyle w:val="ConsPlusNormal"/>
        <w:jc w:val="right"/>
        <w:rPr>
          <w:rFonts w:ascii="Times New Roman" w:hAnsi="Times New Roman" w:cs="Times New Roman"/>
          <w:sz w:val="28"/>
          <w:szCs w:val="28"/>
        </w:rPr>
      </w:pPr>
      <w:r>
        <w:rPr>
          <w:rFonts w:ascii="Times New Roman" w:hAnsi="Times New Roman" w:cs="Times New Roman"/>
          <w:sz w:val="28"/>
          <w:szCs w:val="28"/>
        </w:rPr>
        <w:t>Главе городского округа город Воронеж</w:t>
      </w:r>
    </w:p>
    <w:p w:rsidR="00E04856" w:rsidRPr="002C7199" w:rsidRDefault="00E04856">
      <w:pPr>
        <w:pStyle w:val="ConsPlusNormal"/>
        <w:jc w:val="both"/>
        <w:rPr>
          <w:rFonts w:ascii="Times New Roman" w:hAnsi="Times New Roman" w:cs="Times New Roman"/>
          <w:sz w:val="28"/>
          <w:szCs w:val="28"/>
        </w:rPr>
      </w:pP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для физических лиц</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 индивидуальных предпринимателей</w:t>
      </w:r>
    </w:p>
    <w:p w:rsidR="00E04856" w:rsidRPr="002C7199" w:rsidRDefault="00E04856">
      <w:pPr>
        <w:pStyle w:val="ConsPlusNormal"/>
        <w:jc w:val="both"/>
        <w:rPr>
          <w:rFonts w:ascii="Times New Roman" w:hAnsi="Times New Roman" w:cs="Times New Roman"/>
          <w:sz w:val="28"/>
          <w:szCs w:val="28"/>
        </w:rPr>
      </w:pP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(Ф.И.О.)</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паспорт 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(серия, номер, кем, когда выдан)</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проживающег</w:t>
      </w:r>
      <w:proofErr w:type="gramStart"/>
      <w:r w:rsidRPr="002C7199">
        <w:rPr>
          <w:rFonts w:ascii="Times New Roman" w:hAnsi="Times New Roman" w:cs="Times New Roman"/>
          <w:sz w:val="28"/>
          <w:szCs w:val="28"/>
        </w:rPr>
        <w:t>о(</w:t>
      </w:r>
      <w:proofErr w:type="gramEnd"/>
      <w:r w:rsidRPr="002C7199">
        <w:rPr>
          <w:rFonts w:ascii="Times New Roman" w:hAnsi="Times New Roman" w:cs="Times New Roman"/>
          <w:sz w:val="28"/>
          <w:szCs w:val="28"/>
        </w:rPr>
        <w:t>ей) по адресу: 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контактный телефон: ________________________</w:t>
      </w:r>
    </w:p>
    <w:p w:rsidR="00E04856" w:rsidRPr="002C7199" w:rsidRDefault="00E04856">
      <w:pPr>
        <w:pStyle w:val="ConsPlusNormal"/>
        <w:jc w:val="both"/>
        <w:rPr>
          <w:rFonts w:ascii="Times New Roman" w:hAnsi="Times New Roman" w:cs="Times New Roman"/>
          <w:sz w:val="28"/>
          <w:szCs w:val="28"/>
        </w:rPr>
      </w:pP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для юридических лиц</w:t>
      </w:r>
    </w:p>
    <w:p w:rsidR="00E04856" w:rsidRPr="002C7199" w:rsidRDefault="00E04856">
      <w:pPr>
        <w:pStyle w:val="ConsPlusNormal"/>
        <w:jc w:val="both"/>
        <w:rPr>
          <w:rFonts w:ascii="Times New Roman" w:hAnsi="Times New Roman" w:cs="Times New Roman"/>
          <w:sz w:val="28"/>
          <w:szCs w:val="28"/>
        </w:rPr>
      </w:pP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proofErr w:type="gramStart"/>
      <w:r w:rsidRPr="002C7199">
        <w:rPr>
          <w:rFonts w:ascii="Times New Roman" w:hAnsi="Times New Roman" w:cs="Times New Roman"/>
          <w:sz w:val="28"/>
          <w:szCs w:val="28"/>
        </w:rPr>
        <w:t>(наименование юридического лица - застройщика,</w:t>
      </w:r>
      <w:proofErr w:type="gramEnd"/>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proofErr w:type="gramStart"/>
      <w:r w:rsidRPr="002C7199">
        <w:rPr>
          <w:rFonts w:ascii="Times New Roman" w:hAnsi="Times New Roman" w:cs="Times New Roman"/>
          <w:sz w:val="28"/>
          <w:szCs w:val="28"/>
        </w:rPr>
        <w:t>осуществляющего</w:t>
      </w:r>
      <w:proofErr w:type="gramEnd"/>
      <w:r w:rsidRPr="002C7199">
        <w:rPr>
          <w:rFonts w:ascii="Times New Roman" w:hAnsi="Times New Roman" w:cs="Times New Roman"/>
          <w:sz w:val="28"/>
          <w:szCs w:val="28"/>
        </w:rPr>
        <w:t xml:space="preserve"> строительство</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или реконструкцию;</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ИНН; юридический и почтовый адреса;</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Ф.И.О. руководителя; телефон;</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E04856" w:rsidRPr="002C7199" w:rsidRDefault="00E04856">
      <w:pPr>
        <w:pStyle w:val="ConsPlusNormal"/>
        <w:jc w:val="right"/>
        <w:rPr>
          <w:rFonts w:ascii="Times New Roman" w:hAnsi="Times New Roman" w:cs="Times New Roman"/>
          <w:sz w:val="28"/>
          <w:szCs w:val="28"/>
        </w:rPr>
      </w:pPr>
      <w:proofErr w:type="gramStart"/>
      <w:r w:rsidRPr="002C7199">
        <w:rPr>
          <w:rFonts w:ascii="Times New Roman" w:hAnsi="Times New Roman" w:cs="Times New Roman"/>
          <w:sz w:val="28"/>
          <w:szCs w:val="28"/>
        </w:rPr>
        <w:t>банковские реквизиты (наименование</w:t>
      </w:r>
      <w:proofErr w:type="gramEnd"/>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 xml:space="preserve">банка, </w:t>
      </w:r>
      <w:proofErr w:type="gramStart"/>
      <w:r w:rsidRPr="002C7199">
        <w:rPr>
          <w:rFonts w:ascii="Times New Roman" w:hAnsi="Times New Roman" w:cs="Times New Roman"/>
          <w:sz w:val="28"/>
          <w:szCs w:val="28"/>
        </w:rPr>
        <w:t>р</w:t>
      </w:r>
      <w:proofErr w:type="gramEnd"/>
      <w:r w:rsidRPr="002C7199">
        <w:rPr>
          <w:rFonts w:ascii="Times New Roman" w:hAnsi="Times New Roman" w:cs="Times New Roman"/>
          <w:sz w:val="28"/>
          <w:szCs w:val="28"/>
        </w:rPr>
        <w:t>/с, к/с, БИК)</w:t>
      </w:r>
    </w:p>
    <w:p w:rsidR="00E04856" w:rsidRDefault="00E04856">
      <w:pPr>
        <w:pStyle w:val="ConsPlusNormal"/>
        <w:jc w:val="both"/>
        <w:rPr>
          <w:rFonts w:ascii="Times New Roman" w:hAnsi="Times New Roman" w:cs="Times New Roman"/>
          <w:sz w:val="28"/>
          <w:szCs w:val="28"/>
        </w:rPr>
      </w:pPr>
    </w:p>
    <w:p w:rsidR="008D5162" w:rsidRPr="002C7199" w:rsidRDefault="008D5162">
      <w:pPr>
        <w:pStyle w:val="ConsPlusNormal"/>
        <w:jc w:val="both"/>
        <w:rPr>
          <w:rFonts w:ascii="Times New Roman" w:hAnsi="Times New Roman" w:cs="Times New Roman"/>
          <w:sz w:val="28"/>
          <w:szCs w:val="28"/>
        </w:rPr>
      </w:pPr>
    </w:p>
    <w:p w:rsidR="00E04856" w:rsidRPr="002C7199" w:rsidRDefault="00E04856">
      <w:pPr>
        <w:pStyle w:val="ConsPlusNormal"/>
        <w:jc w:val="center"/>
        <w:rPr>
          <w:rFonts w:ascii="Times New Roman" w:hAnsi="Times New Roman" w:cs="Times New Roman"/>
          <w:sz w:val="28"/>
          <w:szCs w:val="28"/>
        </w:rPr>
      </w:pPr>
      <w:bookmarkStart w:id="9" w:name="P667"/>
      <w:bookmarkEnd w:id="9"/>
      <w:r w:rsidRPr="002C7199">
        <w:rPr>
          <w:rFonts w:ascii="Times New Roman" w:hAnsi="Times New Roman" w:cs="Times New Roman"/>
          <w:sz w:val="28"/>
          <w:szCs w:val="28"/>
        </w:rPr>
        <w:t>Заявление</w:t>
      </w:r>
    </w:p>
    <w:p w:rsidR="00E04856" w:rsidRPr="002C7199" w:rsidRDefault="00E04856">
      <w:pPr>
        <w:pStyle w:val="ConsPlusNormal"/>
        <w:jc w:val="center"/>
        <w:rPr>
          <w:rFonts w:ascii="Times New Roman" w:hAnsi="Times New Roman" w:cs="Times New Roman"/>
          <w:sz w:val="28"/>
          <w:szCs w:val="28"/>
        </w:rPr>
      </w:pPr>
      <w:r w:rsidRPr="002C7199">
        <w:rPr>
          <w:rFonts w:ascii="Times New Roman" w:hAnsi="Times New Roman" w:cs="Times New Roman"/>
          <w:sz w:val="28"/>
          <w:szCs w:val="28"/>
        </w:rPr>
        <w:t>о выдаче разрешения на ввод в эксплуатацию</w:t>
      </w:r>
    </w:p>
    <w:p w:rsidR="00E04856" w:rsidRPr="002C7199" w:rsidRDefault="00E04856">
      <w:pPr>
        <w:pStyle w:val="ConsPlusNormal"/>
        <w:jc w:val="both"/>
        <w:rPr>
          <w:rFonts w:ascii="Times New Roman" w:hAnsi="Times New Roman" w:cs="Times New Roman"/>
          <w:sz w:val="28"/>
          <w:szCs w:val="28"/>
        </w:rPr>
      </w:pP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Прошу выдать разрешение на ввод в эксплуатацию объекта капитального</w:t>
      </w:r>
      <w:r w:rsidR="00BF362A">
        <w:rPr>
          <w:rFonts w:ascii="Times New Roman" w:hAnsi="Times New Roman" w:cs="Times New Roman"/>
          <w:sz w:val="28"/>
          <w:szCs w:val="28"/>
        </w:rPr>
        <w:t xml:space="preserve"> </w:t>
      </w:r>
      <w:r w:rsidRPr="002C7199">
        <w:rPr>
          <w:rFonts w:ascii="Times New Roman" w:hAnsi="Times New Roman" w:cs="Times New Roman"/>
          <w:sz w:val="28"/>
          <w:szCs w:val="28"/>
        </w:rPr>
        <w:t xml:space="preserve">строительства </w:t>
      </w:r>
      <w:r w:rsidR="00E0404F">
        <w:rPr>
          <w:rFonts w:ascii="Times New Roman" w:hAnsi="Times New Roman" w:cs="Times New Roman"/>
          <w:sz w:val="28"/>
          <w:szCs w:val="28"/>
        </w:rPr>
        <w:t>____________</w:t>
      </w:r>
      <w:r w:rsidRPr="002C7199">
        <w:rPr>
          <w:rFonts w:ascii="Times New Roman" w:hAnsi="Times New Roman" w:cs="Times New Roman"/>
          <w:sz w:val="28"/>
          <w:szCs w:val="28"/>
        </w:rPr>
        <w:t>_____________________________</w:t>
      </w:r>
      <w:r w:rsidR="008D5162">
        <w:rPr>
          <w:rFonts w:ascii="Times New Roman" w:hAnsi="Times New Roman" w:cs="Times New Roman"/>
          <w:sz w:val="28"/>
          <w:szCs w:val="28"/>
        </w:rPr>
        <w:t>____________</w:t>
      </w:r>
    </w:p>
    <w:p w:rsidR="00E04856" w:rsidRPr="00BF362A" w:rsidRDefault="00F603CB"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 </w:t>
      </w:r>
      <w:r w:rsidR="00E04856" w:rsidRPr="00BF362A">
        <w:rPr>
          <w:rFonts w:ascii="Times New Roman" w:hAnsi="Times New Roman" w:cs="Times New Roman"/>
          <w:sz w:val="24"/>
          <w:szCs w:val="24"/>
        </w:rPr>
        <w:t>(наименование объекта)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на земельном участке по адресу:____________</w:t>
      </w:r>
      <w:r w:rsidR="008D5162">
        <w:rPr>
          <w:rFonts w:ascii="Times New Roman" w:hAnsi="Times New Roman" w:cs="Times New Roman"/>
          <w:sz w:val="28"/>
          <w:szCs w:val="28"/>
        </w:rPr>
        <w:t>_________________________</w:t>
      </w:r>
    </w:p>
    <w:p w:rsidR="00E04856" w:rsidRPr="00330FCB" w:rsidRDefault="00E04856" w:rsidP="00330FCB">
      <w:pPr>
        <w:pStyle w:val="ConsPlusNonformat"/>
        <w:jc w:val="center"/>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330FCB">
        <w:rPr>
          <w:rFonts w:ascii="Times New Roman" w:hAnsi="Times New Roman" w:cs="Times New Roman"/>
          <w:sz w:val="28"/>
          <w:szCs w:val="28"/>
        </w:rPr>
        <w:t xml:space="preserve">______________________                   </w:t>
      </w:r>
      <w:r w:rsidRPr="00BF362A">
        <w:rPr>
          <w:rFonts w:ascii="Times New Roman" w:hAnsi="Times New Roman" w:cs="Times New Roman"/>
          <w:sz w:val="24"/>
          <w:szCs w:val="24"/>
        </w:rPr>
        <w:t>(город, район, улица, номер участка)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8D5162">
        <w:rPr>
          <w:rFonts w:ascii="Times New Roman" w:hAnsi="Times New Roman" w:cs="Times New Roman"/>
          <w:sz w:val="28"/>
          <w:szCs w:val="28"/>
        </w:rPr>
        <w:t>_______________________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Строительство (реконструкция) осуществлялось на основании</w:t>
      </w:r>
      <w:r w:rsidR="00E0404F">
        <w:rPr>
          <w:rFonts w:ascii="Times New Roman" w:hAnsi="Times New Roman" w:cs="Times New Roman"/>
          <w:sz w:val="28"/>
          <w:szCs w:val="28"/>
        </w:rPr>
        <w:t xml:space="preserve"> </w:t>
      </w:r>
      <w:r w:rsidRPr="002C7199">
        <w:rPr>
          <w:rFonts w:ascii="Times New Roman" w:hAnsi="Times New Roman" w:cs="Times New Roman"/>
          <w:sz w:val="28"/>
          <w:szCs w:val="28"/>
        </w:rPr>
        <w:t xml:space="preserve">_________________________________ от </w:t>
      </w:r>
      <w:r w:rsidR="0057638C">
        <w:rPr>
          <w:rFonts w:ascii="Times New Roman" w:hAnsi="Times New Roman" w:cs="Times New Roman"/>
          <w:sz w:val="28"/>
          <w:szCs w:val="28"/>
        </w:rPr>
        <w:t>«</w:t>
      </w:r>
      <w:r w:rsidRPr="002C7199">
        <w:rPr>
          <w:rFonts w:ascii="Times New Roman" w:hAnsi="Times New Roman" w:cs="Times New Roman"/>
          <w:sz w:val="28"/>
          <w:szCs w:val="28"/>
        </w:rPr>
        <w:t>___</w:t>
      </w:r>
      <w:r w:rsidR="0057638C">
        <w:rPr>
          <w:rFonts w:ascii="Times New Roman" w:hAnsi="Times New Roman" w:cs="Times New Roman"/>
          <w:sz w:val="28"/>
          <w:szCs w:val="28"/>
        </w:rPr>
        <w:t>»</w:t>
      </w:r>
      <w:r w:rsidRPr="002C7199">
        <w:rPr>
          <w:rFonts w:ascii="Times New Roman" w:hAnsi="Times New Roman" w:cs="Times New Roman"/>
          <w:sz w:val="28"/>
          <w:szCs w:val="28"/>
        </w:rPr>
        <w:t xml:space="preserve"> </w:t>
      </w:r>
      <w:r w:rsidR="008D5162">
        <w:rPr>
          <w:rFonts w:ascii="Times New Roman" w:hAnsi="Times New Roman" w:cs="Times New Roman"/>
          <w:sz w:val="28"/>
          <w:szCs w:val="28"/>
        </w:rPr>
        <w:t>_______</w:t>
      </w:r>
      <w:r w:rsidR="0057638C">
        <w:rPr>
          <w:rFonts w:ascii="Times New Roman" w:hAnsi="Times New Roman" w:cs="Times New Roman"/>
          <w:sz w:val="28"/>
          <w:szCs w:val="28"/>
        </w:rPr>
        <w:t>____ 20___ г.  № __</w:t>
      </w:r>
      <w:r w:rsidR="008D5162">
        <w:rPr>
          <w:rFonts w:ascii="Times New Roman" w:hAnsi="Times New Roman" w:cs="Times New Roman"/>
          <w:sz w:val="28"/>
          <w:szCs w:val="28"/>
        </w:rPr>
        <w:t>_</w:t>
      </w:r>
    </w:p>
    <w:p w:rsidR="00E04856" w:rsidRPr="00BF362A" w:rsidRDefault="008D5162" w:rsidP="008D516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04856" w:rsidRPr="00BF362A">
        <w:rPr>
          <w:rFonts w:ascii="Times New Roman" w:hAnsi="Times New Roman" w:cs="Times New Roman"/>
          <w:sz w:val="24"/>
          <w:szCs w:val="24"/>
        </w:rPr>
        <w:t>(наименование документа)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на пользование землей закреплено </w:t>
      </w:r>
      <w:r w:rsidR="008D5162">
        <w:rPr>
          <w:rFonts w:ascii="Times New Roman" w:hAnsi="Times New Roman" w:cs="Times New Roman"/>
          <w:sz w:val="28"/>
          <w:szCs w:val="28"/>
        </w:rPr>
        <w:t>___________________________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BF362A" w:rsidRDefault="00E04856"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документа)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_____________________________ от </w:t>
      </w:r>
      <w:r w:rsidR="0057638C">
        <w:rPr>
          <w:rFonts w:ascii="Times New Roman" w:hAnsi="Times New Roman" w:cs="Times New Roman"/>
          <w:sz w:val="28"/>
          <w:szCs w:val="28"/>
        </w:rPr>
        <w:t>«</w:t>
      </w:r>
      <w:r w:rsidRPr="002C7199">
        <w:rPr>
          <w:rFonts w:ascii="Times New Roman" w:hAnsi="Times New Roman" w:cs="Times New Roman"/>
          <w:sz w:val="28"/>
          <w:szCs w:val="28"/>
        </w:rPr>
        <w:t>___</w:t>
      </w:r>
      <w:r w:rsidR="0057638C">
        <w:rPr>
          <w:rFonts w:ascii="Times New Roman" w:hAnsi="Times New Roman" w:cs="Times New Roman"/>
          <w:sz w:val="28"/>
          <w:szCs w:val="28"/>
        </w:rPr>
        <w:t>»</w:t>
      </w:r>
      <w:r w:rsidRPr="002C7199">
        <w:rPr>
          <w:rFonts w:ascii="Times New Roman" w:hAnsi="Times New Roman" w:cs="Times New Roman"/>
          <w:sz w:val="28"/>
          <w:szCs w:val="28"/>
        </w:rPr>
        <w:t xml:space="preserve"> ____</w:t>
      </w:r>
      <w:r w:rsidR="0057638C">
        <w:rPr>
          <w:rFonts w:ascii="Times New Roman" w:hAnsi="Times New Roman" w:cs="Times New Roman"/>
          <w:sz w:val="28"/>
          <w:szCs w:val="28"/>
        </w:rPr>
        <w:t>__________ 20___ г. № 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Дополнительно информируем:</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Финансирование строительства (реконструкции) застройщиком</w:t>
      </w:r>
      <w:r w:rsidR="00E0404F">
        <w:rPr>
          <w:rFonts w:ascii="Times New Roman" w:hAnsi="Times New Roman" w:cs="Times New Roman"/>
          <w:sz w:val="28"/>
          <w:szCs w:val="28"/>
        </w:rPr>
        <w:t xml:space="preserve"> </w:t>
      </w:r>
      <w:r w:rsidRPr="002C7199">
        <w:rPr>
          <w:rFonts w:ascii="Times New Roman" w:hAnsi="Times New Roman" w:cs="Times New Roman"/>
          <w:sz w:val="28"/>
          <w:szCs w:val="28"/>
        </w:rPr>
        <w:t>осуществлялось</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8D5162">
        <w:rPr>
          <w:rFonts w:ascii="Times New Roman" w:hAnsi="Times New Roman" w:cs="Times New Roman"/>
          <w:sz w:val="28"/>
          <w:szCs w:val="28"/>
        </w:rPr>
        <w:t>_______________________</w:t>
      </w:r>
    </w:p>
    <w:p w:rsidR="00E04856" w:rsidRPr="00BF362A" w:rsidRDefault="00E04856"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(банковские реквизиты и номер счета)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Работы производились подрядным (хозяйственным) способом в  соответствии</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с  договором  от </w:t>
      </w:r>
      <w:r w:rsidR="00A2166B">
        <w:rPr>
          <w:rFonts w:ascii="Times New Roman" w:hAnsi="Times New Roman" w:cs="Times New Roman"/>
          <w:sz w:val="28"/>
          <w:szCs w:val="28"/>
        </w:rPr>
        <w:t>«</w:t>
      </w:r>
      <w:r w:rsidRPr="002C7199">
        <w:rPr>
          <w:rFonts w:ascii="Times New Roman" w:hAnsi="Times New Roman" w:cs="Times New Roman"/>
          <w:sz w:val="28"/>
          <w:szCs w:val="28"/>
        </w:rPr>
        <w:t>_</w:t>
      </w:r>
      <w:r w:rsidR="00BF362A">
        <w:rPr>
          <w:rFonts w:ascii="Times New Roman" w:hAnsi="Times New Roman" w:cs="Times New Roman"/>
          <w:sz w:val="28"/>
          <w:szCs w:val="28"/>
        </w:rPr>
        <w:t>__</w:t>
      </w:r>
      <w:r w:rsidR="00A2166B">
        <w:rPr>
          <w:rFonts w:ascii="Times New Roman" w:hAnsi="Times New Roman" w:cs="Times New Roman"/>
          <w:sz w:val="28"/>
          <w:szCs w:val="28"/>
        </w:rPr>
        <w:t>»</w:t>
      </w:r>
      <w:r w:rsidR="00BF362A">
        <w:rPr>
          <w:rFonts w:ascii="Times New Roman" w:hAnsi="Times New Roman" w:cs="Times New Roman"/>
          <w:sz w:val="28"/>
          <w:szCs w:val="28"/>
        </w:rPr>
        <w:t xml:space="preserve"> ________________ 20___ г.  №</w:t>
      </w:r>
      <w:r w:rsidRPr="002C7199">
        <w:rPr>
          <w:rFonts w:ascii="Times New Roman" w:hAnsi="Times New Roman" w:cs="Times New Roman"/>
          <w:sz w:val="28"/>
          <w:szCs w:val="28"/>
        </w:rPr>
        <w:t xml:space="preserve"> 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BF362A" w:rsidRDefault="00E04856" w:rsidP="00BF362A">
      <w:pPr>
        <w:pStyle w:val="ConsPlusNonformat"/>
        <w:jc w:val="center"/>
        <w:rPr>
          <w:rFonts w:ascii="Times New Roman" w:hAnsi="Times New Roman" w:cs="Times New Roman"/>
          <w:sz w:val="24"/>
          <w:szCs w:val="24"/>
        </w:rPr>
      </w:pPr>
      <w:proofErr w:type="gramStart"/>
      <w:r w:rsidRPr="00BF362A">
        <w:rPr>
          <w:rFonts w:ascii="Times New Roman" w:hAnsi="Times New Roman" w:cs="Times New Roman"/>
          <w:sz w:val="24"/>
          <w:szCs w:val="24"/>
        </w:rPr>
        <w:t>(наименование организации, ИНН,</w:t>
      </w:r>
      <w:proofErr w:type="gramEnd"/>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8D5162" w:rsidRDefault="00E04856" w:rsidP="008D5162">
      <w:pPr>
        <w:pStyle w:val="ConsPlusNonformat"/>
        <w:jc w:val="center"/>
        <w:rPr>
          <w:rFonts w:ascii="Times New Roman" w:hAnsi="Times New Roman" w:cs="Times New Roman"/>
          <w:sz w:val="24"/>
          <w:szCs w:val="24"/>
        </w:rPr>
      </w:pPr>
      <w:r w:rsidRPr="008D5162">
        <w:rPr>
          <w:rFonts w:ascii="Times New Roman" w:hAnsi="Times New Roman" w:cs="Times New Roman"/>
          <w:sz w:val="24"/>
          <w:szCs w:val="24"/>
        </w:rPr>
        <w:t>юридический и почтовый адреса, Ф.И.О. руководителя, номер телефона,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8D5162">
        <w:rPr>
          <w:rFonts w:ascii="Times New Roman" w:hAnsi="Times New Roman" w:cs="Times New Roman"/>
          <w:sz w:val="28"/>
          <w:szCs w:val="28"/>
        </w:rPr>
        <w:t>_______________________</w:t>
      </w:r>
    </w:p>
    <w:p w:rsidR="00E04856" w:rsidRPr="00BF362A" w:rsidRDefault="00E04856"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банковские реквизиты (наименование банка, </w:t>
      </w:r>
      <w:proofErr w:type="gramStart"/>
      <w:r w:rsidRPr="00BF362A">
        <w:rPr>
          <w:rFonts w:ascii="Times New Roman" w:hAnsi="Times New Roman" w:cs="Times New Roman"/>
          <w:sz w:val="24"/>
          <w:szCs w:val="24"/>
        </w:rPr>
        <w:t>р</w:t>
      </w:r>
      <w:proofErr w:type="gramEnd"/>
      <w:r w:rsidRPr="00BF362A">
        <w:rPr>
          <w:rFonts w:ascii="Times New Roman" w:hAnsi="Times New Roman" w:cs="Times New Roman"/>
          <w:sz w:val="24"/>
          <w:szCs w:val="24"/>
        </w:rPr>
        <w:t>/с, к/с, БИК))</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выполнения     строительно-монтажных     работ     закреплено</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BF362A" w:rsidRDefault="00E04856"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документа и уполномоченной организации, его выдавшей)</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_______________________________________________</w:t>
      </w:r>
      <w:r w:rsidR="008D5162">
        <w:rPr>
          <w:rFonts w:ascii="Times New Roman" w:hAnsi="Times New Roman" w:cs="Times New Roman"/>
          <w:sz w:val="28"/>
          <w:szCs w:val="28"/>
        </w:rPr>
        <w:t>___________________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от </w:t>
      </w:r>
      <w:r w:rsidR="002C7199">
        <w:rPr>
          <w:rFonts w:ascii="Times New Roman" w:hAnsi="Times New Roman" w:cs="Times New Roman"/>
          <w:sz w:val="28"/>
          <w:szCs w:val="28"/>
        </w:rPr>
        <w:t>«</w:t>
      </w:r>
      <w:r w:rsidRPr="002C7199">
        <w:rPr>
          <w:rFonts w:ascii="Times New Roman" w:hAnsi="Times New Roman" w:cs="Times New Roman"/>
          <w:sz w:val="28"/>
          <w:szCs w:val="28"/>
        </w:rPr>
        <w:t>___</w:t>
      </w:r>
      <w:r w:rsidR="002C7199">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 </w:t>
      </w:r>
      <w:r w:rsidR="002C7199">
        <w:rPr>
          <w:rFonts w:ascii="Times New Roman" w:hAnsi="Times New Roman" w:cs="Times New Roman"/>
          <w:sz w:val="28"/>
          <w:szCs w:val="28"/>
        </w:rPr>
        <w:t>№</w:t>
      </w:r>
      <w:r w:rsidRPr="002C7199">
        <w:rPr>
          <w:rFonts w:ascii="Times New Roman" w:hAnsi="Times New Roman" w:cs="Times New Roman"/>
          <w:sz w:val="28"/>
          <w:szCs w:val="28"/>
        </w:rPr>
        <w:t xml:space="preserve"> 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Производителем работ приказом _________</w:t>
      </w:r>
      <w:r w:rsidR="008D5162">
        <w:rPr>
          <w:rFonts w:ascii="Times New Roman" w:hAnsi="Times New Roman" w:cs="Times New Roman"/>
          <w:sz w:val="28"/>
          <w:szCs w:val="28"/>
        </w:rPr>
        <w:t>__________________________</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_________________________________ от </w:t>
      </w:r>
      <w:r w:rsidR="002C7199">
        <w:rPr>
          <w:rFonts w:ascii="Times New Roman" w:hAnsi="Times New Roman" w:cs="Times New Roman"/>
          <w:sz w:val="28"/>
          <w:szCs w:val="28"/>
        </w:rPr>
        <w:t>«</w:t>
      </w:r>
      <w:r w:rsidRPr="002C7199">
        <w:rPr>
          <w:rFonts w:ascii="Times New Roman" w:hAnsi="Times New Roman" w:cs="Times New Roman"/>
          <w:sz w:val="28"/>
          <w:szCs w:val="28"/>
        </w:rPr>
        <w:t>___</w:t>
      </w:r>
      <w:r w:rsidR="002C7199">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 </w:t>
      </w:r>
      <w:r w:rsidR="002C7199">
        <w:rPr>
          <w:rFonts w:ascii="Times New Roman" w:hAnsi="Times New Roman" w:cs="Times New Roman"/>
          <w:sz w:val="28"/>
          <w:szCs w:val="28"/>
        </w:rPr>
        <w:t>№</w:t>
      </w:r>
      <w:r w:rsidR="0057638C">
        <w:rPr>
          <w:rFonts w:ascii="Times New Roman" w:hAnsi="Times New Roman" w:cs="Times New Roman"/>
          <w:sz w:val="28"/>
          <w:szCs w:val="28"/>
        </w:rPr>
        <w:t xml:space="preserve"> </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назначен _________________________________________________________________,</w:t>
      </w:r>
    </w:p>
    <w:p w:rsidR="00E04856" w:rsidRPr="00BF362A" w:rsidRDefault="00E04856"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(должность, Ф.И.О.)</w:t>
      </w:r>
    </w:p>
    <w:p w:rsidR="008D5162"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имеющий  _____________________  специальное  образование   и   стаж</w:t>
      </w:r>
    </w:p>
    <w:p w:rsidR="00E04856" w:rsidRPr="008D5162" w:rsidRDefault="008D516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D5162">
        <w:rPr>
          <w:rFonts w:ascii="Times New Roman" w:hAnsi="Times New Roman" w:cs="Times New Roman"/>
          <w:sz w:val="24"/>
          <w:szCs w:val="24"/>
        </w:rPr>
        <w:t>(высшее, среднее)</w:t>
      </w:r>
    </w:p>
    <w:p w:rsidR="00E04856" w:rsidRPr="002C7199" w:rsidRDefault="008D516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работы </w:t>
      </w:r>
      <w:r w:rsidR="00E04856" w:rsidRPr="002C7199">
        <w:rPr>
          <w:rFonts w:ascii="Times New Roman" w:hAnsi="Times New Roman" w:cs="Times New Roman"/>
          <w:sz w:val="28"/>
          <w:szCs w:val="28"/>
        </w:rPr>
        <w:t>в строительстве ____________ лет.</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Строительный  контроль в соответствии с</w:t>
      </w:r>
      <w:r w:rsidR="008D5162">
        <w:rPr>
          <w:rFonts w:ascii="Times New Roman" w:hAnsi="Times New Roman" w:cs="Times New Roman"/>
          <w:sz w:val="28"/>
          <w:szCs w:val="28"/>
        </w:rPr>
        <w:t xml:space="preserve"> договором от «</w:t>
      </w:r>
      <w:r w:rsidR="0057638C">
        <w:rPr>
          <w:rFonts w:ascii="Times New Roman" w:hAnsi="Times New Roman" w:cs="Times New Roman"/>
          <w:sz w:val="28"/>
          <w:szCs w:val="28"/>
        </w:rPr>
        <w:t>__</w:t>
      </w:r>
      <w:r w:rsidR="008D5162">
        <w:rPr>
          <w:rFonts w:ascii="Times New Roman" w:hAnsi="Times New Roman" w:cs="Times New Roman"/>
          <w:sz w:val="28"/>
          <w:szCs w:val="28"/>
        </w:rPr>
        <w:t>»</w:t>
      </w:r>
      <w:r w:rsidR="0057638C">
        <w:rPr>
          <w:rFonts w:ascii="Times New Roman" w:hAnsi="Times New Roman" w:cs="Times New Roman"/>
          <w:sz w:val="28"/>
          <w:szCs w:val="28"/>
        </w:rPr>
        <w:t>_____</w:t>
      </w:r>
      <w:r w:rsidRPr="002C7199">
        <w:rPr>
          <w:rFonts w:ascii="Times New Roman" w:hAnsi="Times New Roman" w:cs="Times New Roman"/>
          <w:sz w:val="28"/>
          <w:szCs w:val="28"/>
        </w:rPr>
        <w:t xml:space="preserve">20___ г. </w:t>
      </w:r>
      <w:r w:rsidR="002C7199">
        <w:rPr>
          <w:rFonts w:ascii="Times New Roman" w:hAnsi="Times New Roman" w:cs="Times New Roman"/>
          <w:sz w:val="28"/>
          <w:szCs w:val="28"/>
        </w:rPr>
        <w:t>№</w:t>
      </w:r>
      <w:r w:rsidRPr="002C7199">
        <w:rPr>
          <w:rFonts w:ascii="Times New Roman" w:hAnsi="Times New Roman" w:cs="Times New Roman"/>
          <w:sz w:val="28"/>
          <w:szCs w:val="28"/>
        </w:rPr>
        <w:t xml:space="preserve"> ______ осуществлялся ___________________________________________</w:t>
      </w:r>
    </w:p>
    <w:p w:rsidR="00E04856" w:rsidRPr="00BF362A" w:rsidRDefault="008D5162" w:rsidP="00BF362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04856" w:rsidRPr="00BF362A">
        <w:rPr>
          <w:rFonts w:ascii="Times New Roman" w:hAnsi="Times New Roman" w:cs="Times New Roman"/>
          <w:sz w:val="24"/>
          <w:szCs w:val="24"/>
        </w:rPr>
        <w:t>(наименование организации, ИНН, юридический и</w:t>
      </w:r>
      <w:proofErr w:type="gramEnd"/>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8D5162" w:rsidRDefault="00E04856">
      <w:pPr>
        <w:pStyle w:val="ConsPlusNonformat"/>
        <w:jc w:val="both"/>
        <w:rPr>
          <w:rFonts w:ascii="Times New Roman" w:hAnsi="Times New Roman" w:cs="Times New Roman"/>
          <w:sz w:val="24"/>
          <w:szCs w:val="24"/>
        </w:rPr>
      </w:pPr>
      <w:r w:rsidRPr="008D5162">
        <w:rPr>
          <w:rFonts w:ascii="Times New Roman" w:hAnsi="Times New Roman" w:cs="Times New Roman"/>
          <w:sz w:val="24"/>
          <w:szCs w:val="24"/>
        </w:rPr>
        <w:t>почтовый адреса, Ф.И.О. руководителя, номер телефона, банковские реквизиты</w:t>
      </w:r>
      <w:r w:rsidR="008D5162">
        <w:rPr>
          <w:rFonts w:ascii="Times New Roman" w:hAnsi="Times New Roman" w:cs="Times New Roman"/>
          <w:sz w:val="24"/>
          <w:szCs w:val="24"/>
        </w:rPr>
        <w:t>)</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w:t>
      </w:r>
      <w:r w:rsidR="0057638C">
        <w:rPr>
          <w:rFonts w:ascii="Times New Roman" w:hAnsi="Times New Roman" w:cs="Times New Roman"/>
          <w:sz w:val="28"/>
          <w:szCs w:val="28"/>
        </w:rPr>
        <w:t>________________________</w:t>
      </w:r>
      <w:r w:rsidRPr="002C7199">
        <w:rPr>
          <w:rFonts w:ascii="Times New Roman" w:hAnsi="Times New Roman" w:cs="Times New Roman"/>
          <w:sz w:val="28"/>
          <w:szCs w:val="28"/>
        </w:rPr>
        <w:t>.</w:t>
      </w:r>
    </w:p>
    <w:p w:rsidR="00E04856" w:rsidRPr="00BF362A" w:rsidRDefault="00E04856" w:rsidP="00BF362A">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(наименование банка, </w:t>
      </w:r>
      <w:proofErr w:type="gramStart"/>
      <w:r w:rsidRPr="00BF362A">
        <w:rPr>
          <w:rFonts w:ascii="Times New Roman" w:hAnsi="Times New Roman" w:cs="Times New Roman"/>
          <w:sz w:val="24"/>
          <w:szCs w:val="24"/>
        </w:rPr>
        <w:t>р</w:t>
      </w:r>
      <w:proofErr w:type="gramEnd"/>
      <w:r w:rsidRPr="00BF362A">
        <w:rPr>
          <w:rFonts w:ascii="Times New Roman" w:hAnsi="Times New Roman" w:cs="Times New Roman"/>
          <w:sz w:val="24"/>
          <w:szCs w:val="24"/>
        </w:rPr>
        <w:t>/с, к/с, БИК))</w:t>
      </w:r>
    </w:p>
    <w:p w:rsidR="00E04856"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выполнения функций заказчика (зас</w:t>
      </w:r>
      <w:r w:rsidR="0057638C">
        <w:rPr>
          <w:rFonts w:ascii="Times New Roman" w:hAnsi="Times New Roman" w:cs="Times New Roman"/>
          <w:sz w:val="28"/>
          <w:szCs w:val="28"/>
        </w:rPr>
        <w:t>тройщи</w:t>
      </w:r>
      <w:r w:rsidR="008D5162">
        <w:rPr>
          <w:rFonts w:ascii="Times New Roman" w:hAnsi="Times New Roman" w:cs="Times New Roman"/>
          <w:sz w:val="28"/>
          <w:szCs w:val="28"/>
        </w:rPr>
        <w:t xml:space="preserve">ка) закреплено </w:t>
      </w:r>
      <w:r w:rsidR="0057638C">
        <w:rPr>
          <w:rFonts w:ascii="Times New Roman" w:hAnsi="Times New Roman" w:cs="Times New Roman"/>
          <w:sz w:val="28"/>
          <w:szCs w:val="28"/>
        </w:rPr>
        <w:t>_______</w:t>
      </w:r>
    </w:p>
    <w:p w:rsidR="008D5162" w:rsidRPr="002C7199" w:rsidRDefault="008D516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E04856" w:rsidRPr="00BF362A" w:rsidRDefault="006D5CC1" w:rsidP="006D5CC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04856" w:rsidRPr="00BF362A">
        <w:rPr>
          <w:rFonts w:ascii="Times New Roman" w:hAnsi="Times New Roman" w:cs="Times New Roman"/>
          <w:sz w:val="24"/>
          <w:szCs w:val="24"/>
        </w:rPr>
        <w:t>(наименование документа и организации, его выдавшей)</w:t>
      </w:r>
    </w:p>
    <w:p w:rsidR="008D5162" w:rsidRDefault="008D5162">
      <w:pPr>
        <w:pStyle w:val="ConsPlusNonformat"/>
        <w:jc w:val="both"/>
        <w:rPr>
          <w:rFonts w:ascii="Times New Roman" w:hAnsi="Times New Roman" w:cs="Times New Roman"/>
          <w:sz w:val="28"/>
          <w:szCs w:val="28"/>
        </w:rPr>
      </w:pPr>
    </w:p>
    <w:p w:rsidR="00E04856" w:rsidRPr="002C7199" w:rsidRDefault="009B7E0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04856" w:rsidRPr="002C7199">
        <w:rPr>
          <w:rFonts w:ascii="Times New Roman" w:hAnsi="Times New Roman" w:cs="Times New Roman"/>
          <w:sz w:val="28"/>
          <w:szCs w:val="28"/>
        </w:rPr>
        <w:t xml:space="preserve"> _________ от </w:t>
      </w:r>
      <w:r>
        <w:rPr>
          <w:rFonts w:ascii="Times New Roman" w:hAnsi="Times New Roman" w:cs="Times New Roman"/>
          <w:sz w:val="28"/>
          <w:szCs w:val="28"/>
        </w:rPr>
        <w:t>«</w:t>
      </w:r>
      <w:r w:rsidR="00E04856" w:rsidRPr="002C7199">
        <w:rPr>
          <w:rFonts w:ascii="Times New Roman" w:hAnsi="Times New Roman" w:cs="Times New Roman"/>
          <w:sz w:val="28"/>
          <w:szCs w:val="28"/>
        </w:rPr>
        <w:t>___</w:t>
      </w:r>
      <w:r>
        <w:rPr>
          <w:rFonts w:ascii="Times New Roman" w:hAnsi="Times New Roman" w:cs="Times New Roman"/>
          <w:sz w:val="28"/>
          <w:szCs w:val="28"/>
        </w:rPr>
        <w:t>»</w:t>
      </w:r>
      <w:r w:rsidR="00E04856" w:rsidRPr="002C7199">
        <w:rPr>
          <w:rFonts w:ascii="Times New Roman" w:hAnsi="Times New Roman" w:cs="Times New Roman"/>
          <w:sz w:val="28"/>
          <w:szCs w:val="28"/>
        </w:rPr>
        <w:t xml:space="preserve"> ______________ 20___ г.</w:t>
      </w:r>
    </w:p>
    <w:p w:rsidR="008D5162"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Обязуюсь обо всех изменениях, связанных с приведенными в настоящем</w:t>
      </w:r>
      <w:r w:rsidR="00E0404F">
        <w:rPr>
          <w:rFonts w:ascii="Times New Roman" w:hAnsi="Times New Roman" w:cs="Times New Roman"/>
          <w:sz w:val="28"/>
          <w:szCs w:val="28"/>
        </w:rPr>
        <w:t xml:space="preserve"> </w:t>
      </w:r>
      <w:r w:rsidRPr="002C7199">
        <w:rPr>
          <w:rFonts w:ascii="Times New Roman" w:hAnsi="Times New Roman" w:cs="Times New Roman"/>
          <w:sz w:val="28"/>
          <w:szCs w:val="28"/>
        </w:rPr>
        <w:t xml:space="preserve">заявлении сведениями, сообщать </w:t>
      </w:r>
      <w:proofErr w:type="gramStart"/>
      <w:r w:rsidRPr="002C7199">
        <w:rPr>
          <w:rFonts w:ascii="Times New Roman" w:hAnsi="Times New Roman" w:cs="Times New Roman"/>
          <w:sz w:val="28"/>
          <w:szCs w:val="28"/>
        </w:rPr>
        <w:t>в</w:t>
      </w:r>
      <w:proofErr w:type="gramEnd"/>
      <w:r w:rsidRPr="002C7199">
        <w:rPr>
          <w:rFonts w:ascii="Times New Roman" w:hAnsi="Times New Roman" w:cs="Times New Roman"/>
          <w:sz w:val="28"/>
          <w:szCs w:val="28"/>
        </w:rPr>
        <w:t xml:space="preserve"> __________</w:t>
      </w:r>
      <w:r w:rsidR="0057638C">
        <w:rPr>
          <w:rFonts w:ascii="Times New Roman" w:hAnsi="Times New Roman" w:cs="Times New Roman"/>
          <w:sz w:val="28"/>
          <w:szCs w:val="28"/>
        </w:rPr>
        <w:t>________________________</w:t>
      </w:r>
    </w:p>
    <w:p w:rsidR="00E04856" w:rsidRPr="00BF362A" w:rsidRDefault="008D5162" w:rsidP="00BF362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E04856" w:rsidRPr="00BF362A">
        <w:rPr>
          <w:rFonts w:ascii="Times New Roman" w:hAnsi="Times New Roman" w:cs="Times New Roman"/>
          <w:sz w:val="24"/>
          <w:szCs w:val="24"/>
        </w:rPr>
        <w:t>(наименование уполномоченного органа)</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sidR="009B7E06">
        <w:rPr>
          <w:rFonts w:ascii="Times New Roman" w:hAnsi="Times New Roman" w:cs="Times New Roman"/>
          <w:sz w:val="28"/>
          <w:szCs w:val="28"/>
        </w:rPr>
        <w:t>_______________________</w:t>
      </w:r>
    </w:p>
    <w:p w:rsidR="00E04856" w:rsidRPr="002C7199" w:rsidRDefault="00E04856">
      <w:pPr>
        <w:pStyle w:val="ConsPlusNonformat"/>
        <w:jc w:val="both"/>
        <w:rPr>
          <w:rFonts w:ascii="Times New Roman" w:hAnsi="Times New Roman" w:cs="Times New Roman"/>
          <w:sz w:val="28"/>
          <w:szCs w:val="28"/>
        </w:rPr>
      </w:pPr>
    </w:p>
    <w:p w:rsidR="00E04856" w:rsidRPr="002C7199" w:rsidRDefault="009B7E06" w:rsidP="00E0404F">
      <w:pPr>
        <w:pStyle w:val="ConsPlusNonformat"/>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w:t>
      </w:r>
      <w:r w:rsidR="00E04856" w:rsidRPr="009B7E06">
        <w:rPr>
          <w:rFonts w:ascii="Times New Roman" w:hAnsi="Times New Roman" w:cs="Times New Roman"/>
          <w:sz w:val="28"/>
          <w:szCs w:val="28"/>
        </w:rPr>
        <w:t xml:space="preserve">с требованиями Федерального </w:t>
      </w:r>
      <w:hyperlink r:id="rId44" w:history="1">
        <w:r w:rsidR="00E04856" w:rsidRPr="009B7E06">
          <w:rPr>
            <w:rFonts w:ascii="Times New Roman" w:hAnsi="Times New Roman" w:cs="Times New Roman"/>
            <w:sz w:val="28"/>
            <w:szCs w:val="28"/>
          </w:rPr>
          <w:t>закона</w:t>
        </w:r>
      </w:hyperlink>
      <w:r w:rsidR="00E04856" w:rsidRPr="009B7E06">
        <w:rPr>
          <w:rFonts w:ascii="Times New Roman" w:hAnsi="Times New Roman" w:cs="Times New Roman"/>
          <w:sz w:val="28"/>
          <w:szCs w:val="28"/>
        </w:rPr>
        <w:t xml:space="preserve"> от 27.07.2006</w:t>
      </w:r>
      <w:r w:rsidR="00BF362A">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9B7E06">
        <w:rPr>
          <w:rFonts w:ascii="Times New Roman" w:hAnsi="Times New Roman" w:cs="Times New Roman"/>
          <w:sz w:val="28"/>
          <w:szCs w:val="28"/>
        </w:rPr>
        <w:t>№</w:t>
      </w:r>
      <w:r w:rsidR="00E04856" w:rsidRPr="009B7E06">
        <w:rPr>
          <w:rFonts w:ascii="Times New Roman" w:hAnsi="Times New Roman" w:cs="Times New Roman"/>
          <w:sz w:val="28"/>
          <w:szCs w:val="28"/>
        </w:rPr>
        <w:t xml:space="preserve"> 152-ФЗ </w:t>
      </w:r>
      <w:r w:rsidRPr="009B7E06">
        <w:rPr>
          <w:rFonts w:ascii="Times New Roman" w:hAnsi="Times New Roman" w:cs="Times New Roman"/>
          <w:sz w:val="28"/>
          <w:szCs w:val="28"/>
        </w:rPr>
        <w:t>«</w:t>
      </w:r>
      <w:r w:rsidR="00E04856" w:rsidRPr="009B7E06">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E04856" w:rsidRPr="009B7E06">
        <w:rPr>
          <w:rFonts w:ascii="Times New Roman" w:hAnsi="Times New Roman" w:cs="Times New Roman"/>
          <w:sz w:val="28"/>
          <w:szCs w:val="28"/>
        </w:rPr>
        <w:t xml:space="preserve"> даю согласие на сбор, систематизацию,</w:t>
      </w:r>
      <w:r w:rsidR="00E0404F">
        <w:rPr>
          <w:rFonts w:ascii="Times New Roman" w:hAnsi="Times New Roman" w:cs="Times New Roman"/>
          <w:sz w:val="28"/>
          <w:szCs w:val="28"/>
        </w:rPr>
        <w:t xml:space="preserve"> </w:t>
      </w:r>
      <w:r w:rsidR="00E04856" w:rsidRPr="009B7E06">
        <w:rPr>
          <w:rFonts w:ascii="Times New Roman" w:hAnsi="Times New Roman" w:cs="Times New Roman"/>
          <w:sz w:val="28"/>
          <w:szCs w:val="28"/>
        </w:rPr>
        <w:t>накопление, хранение, уточнение (обновление,  изменение), использование,</w:t>
      </w:r>
      <w:r w:rsidR="00E0404F">
        <w:rPr>
          <w:rFonts w:ascii="Times New Roman" w:hAnsi="Times New Roman" w:cs="Times New Roman"/>
          <w:sz w:val="28"/>
          <w:szCs w:val="28"/>
        </w:rPr>
        <w:t xml:space="preserve"> </w:t>
      </w:r>
      <w:r w:rsidR="00E04856" w:rsidRPr="009B7E06">
        <w:rPr>
          <w:rFonts w:ascii="Times New Roman" w:hAnsi="Times New Roman" w:cs="Times New Roman"/>
          <w:sz w:val="28"/>
          <w:szCs w:val="28"/>
        </w:rPr>
        <w:t>распространение (в случаях, предусмотренных действующим законодательством</w:t>
      </w:r>
      <w:r>
        <w:rPr>
          <w:rFonts w:ascii="Times New Roman" w:hAnsi="Times New Roman" w:cs="Times New Roman"/>
          <w:sz w:val="28"/>
          <w:szCs w:val="28"/>
        </w:rPr>
        <w:t xml:space="preserve"> </w:t>
      </w:r>
      <w:r w:rsidR="00E04856" w:rsidRPr="009B7E06">
        <w:rPr>
          <w:rFonts w:ascii="Times New Roman" w:hAnsi="Times New Roman" w:cs="Times New Roman"/>
          <w:sz w:val="28"/>
          <w:szCs w:val="28"/>
        </w:rPr>
        <w:t>Российской Федерации) предоставленных выше персональных данных.</w:t>
      </w:r>
      <w:proofErr w:type="gramEnd"/>
      <w:r w:rsidR="00E04856" w:rsidRPr="009B7E06">
        <w:rPr>
          <w:rFonts w:ascii="Times New Roman" w:hAnsi="Times New Roman" w:cs="Times New Roman"/>
          <w:sz w:val="28"/>
          <w:szCs w:val="28"/>
        </w:rPr>
        <w:t xml:space="preserve"> </w:t>
      </w:r>
      <w:r w:rsidR="00E04856" w:rsidRPr="002C7199">
        <w:rPr>
          <w:rFonts w:ascii="Times New Roman" w:hAnsi="Times New Roman" w:cs="Times New Roman"/>
          <w:sz w:val="28"/>
          <w:szCs w:val="28"/>
        </w:rPr>
        <w:t>Настоящее</w:t>
      </w:r>
      <w:r>
        <w:rPr>
          <w:rFonts w:ascii="Times New Roman" w:hAnsi="Times New Roman" w:cs="Times New Roman"/>
          <w:sz w:val="28"/>
          <w:szCs w:val="28"/>
        </w:rPr>
        <w:t xml:space="preserve"> </w:t>
      </w:r>
      <w:r w:rsidR="00E04856" w:rsidRPr="002C7199">
        <w:rPr>
          <w:rFonts w:ascii="Times New Roman" w:hAnsi="Times New Roman" w:cs="Times New Roman"/>
          <w:sz w:val="28"/>
          <w:szCs w:val="28"/>
        </w:rPr>
        <w:t>согласие дано мною бессрочно</w:t>
      </w:r>
      <w:r w:rsidR="00E04856" w:rsidRPr="00A2166B">
        <w:rPr>
          <w:rFonts w:ascii="Times New Roman" w:hAnsi="Times New Roman" w:cs="Times New Roman"/>
          <w:sz w:val="28"/>
          <w:szCs w:val="28"/>
        </w:rPr>
        <w:t>.</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    ___________         ________________________</w:t>
      </w:r>
    </w:p>
    <w:p w:rsidR="00E04856" w:rsidRPr="00BF362A" w:rsidRDefault="00E04856">
      <w:pPr>
        <w:pStyle w:val="ConsPlusNonformat"/>
        <w:jc w:val="both"/>
        <w:rPr>
          <w:rFonts w:ascii="Times New Roman" w:hAnsi="Times New Roman" w:cs="Times New Roman"/>
          <w:sz w:val="24"/>
          <w:szCs w:val="24"/>
        </w:rPr>
      </w:pPr>
      <w:r w:rsidRPr="00BF362A">
        <w:rPr>
          <w:rFonts w:ascii="Times New Roman" w:hAnsi="Times New Roman" w:cs="Times New Roman"/>
          <w:sz w:val="24"/>
          <w:szCs w:val="24"/>
        </w:rPr>
        <w:t xml:space="preserve">    </w:t>
      </w:r>
      <w:r w:rsidR="00BF362A">
        <w:rPr>
          <w:rFonts w:ascii="Times New Roman" w:hAnsi="Times New Roman" w:cs="Times New Roman"/>
          <w:sz w:val="24"/>
          <w:szCs w:val="24"/>
        </w:rPr>
        <w:t xml:space="preserve">            </w:t>
      </w:r>
      <w:r w:rsidRPr="00BF362A">
        <w:rPr>
          <w:rFonts w:ascii="Times New Roman" w:hAnsi="Times New Roman" w:cs="Times New Roman"/>
          <w:sz w:val="24"/>
          <w:szCs w:val="24"/>
        </w:rPr>
        <w:t xml:space="preserve"> (должность)          </w:t>
      </w:r>
      <w:r w:rsidR="00BF362A">
        <w:rPr>
          <w:rFonts w:ascii="Times New Roman" w:hAnsi="Times New Roman" w:cs="Times New Roman"/>
          <w:sz w:val="24"/>
          <w:szCs w:val="24"/>
        </w:rPr>
        <w:t xml:space="preserve">                </w:t>
      </w:r>
      <w:r w:rsidRPr="00BF362A">
        <w:rPr>
          <w:rFonts w:ascii="Times New Roman" w:hAnsi="Times New Roman" w:cs="Times New Roman"/>
          <w:sz w:val="24"/>
          <w:szCs w:val="24"/>
        </w:rPr>
        <w:t xml:space="preserve">(подпись)                 </w:t>
      </w:r>
      <w:r w:rsidR="00BF362A">
        <w:rPr>
          <w:rFonts w:ascii="Times New Roman" w:hAnsi="Times New Roman" w:cs="Times New Roman"/>
          <w:sz w:val="24"/>
          <w:szCs w:val="24"/>
        </w:rPr>
        <w:t xml:space="preserve">                     </w:t>
      </w:r>
      <w:r w:rsidRPr="00BF362A">
        <w:rPr>
          <w:rFonts w:ascii="Times New Roman" w:hAnsi="Times New Roman" w:cs="Times New Roman"/>
          <w:sz w:val="24"/>
          <w:szCs w:val="24"/>
        </w:rPr>
        <w:t xml:space="preserve">  (Ф.И.О.)</w:t>
      </w:r>
    </w:p>
    <w:p w:rsidR="00E04856" w:rsidRPr="002C7199" w:rsidRDefault="00E04856">
      <w:pPr>
        <w:pStyle w:val="ConsPlusNonformat"/>
        <w:jc w:val="both"/>
        <w:rPr>
          <w:rFonts w:ascii="Times New Roman" w:hAnsi="Times New Roman" w:cs="Times New Roman"/>
          <w:sz w:val="28"/>
          <w:szCs w:val="28"/>
        </w:rPr>
      </w:pPr>
    </w:p>
    <w:p w:rsidR="00E04856" w:rsidRPr="002C7199" w:rsidRDefault="008D5162">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04856" w:rsidRPr="002C7199">
        <w:rPr>
          <w:rFonts w:ascii="Times New Roman" w:hAnsi="Times New Roman" w:cs="Times New Roman"/>
          <w:sz w:val="28"/>
          <w:szCs w:val="28"/>
        </w:rPr>
        <w:t>_____</w:t>
      </w:r>
      <w:r>
        <w:rPr>
          <w:rFonts w:ascii="Times New Roman" w:hAnsi="Times New Roman" w:cs="Times New Roman"/>
          <w:sz w:val="28"/>
          <w:szCs w:val="28"/>
        </w:rPr>
        <w:t>»</w:t>
      </w:r>
      <w:r w:rsidR="00E04856" w:rsidRPr="002C7199">
        <w:rPr>
          <w:rFonts w:ascii="Times New Roman" w:hAnsi="Times New Roman" w:cs="Times New Roman"/>
          <w:sz w:val="28"/>
          <w:szCs w:val="28"/>
        </w:rPr>
        <w:t xml:space="preserve"> ___________________ г.</w:t>
      </w:r>
    </w:p>
    <w:p w:rsidR="00E04856" w:rsidRPr="002C7199" w:rsidRDefault="00E04856">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М.П.</w:t>
      </w:r>
    </w:p>
    <w:p w:rsidR="00E04856" w:rsidRDefault="00E04856">
      <w:pPr>
        <w:pStyle w:val="ConsPlusNormal"/>
        <w:jc w:val="both"/>
      </w:pPr>
    </w:p>
    <w:p w:rsidR="00E04856" w:rsidRDefault="00E04856">
      <w:pPr>
        <w:pStyle w:val="ConsPlusNormal"/>
        <w:jc w:val="both"/>
      </w:pPr>
    </w:p>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6F791A" w:rsidRDefault="006F791A" w:rsidP="006F791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области строительства                                                               Э.Н. Стрешнева</w:t>
      </w: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Default="002D361B" w:rsidP="002D361B">
      <w:pPr>
        <w:rPr>
          <w:lang w:eastAsia="ru-RU"/>
        </w:rPr>
      </w:pPr>
    </w:p>
    <w:p w:rsidR="002D361B" w:rsidRDefault="002D361B" w:rsidP="002D361B">
      <w:pPr>
        <w:rPr>
          <w:lang w:eastAsia="ru-RU"/>
        </w:rPr>
      </w:pPr>
    </w:p>
    <w:p w:rsidR="007C6182" w:rsidRPr="002D361B" w:rsidRDefault="007C6182" w:rsidP="002D361B">
      <w:pPr>
        <w:rPr>
          <w:lang w:eastAsia="ru-RU"/>
        </w:rPr>
        <w:sectPr w:rsidR="007C6182" w:rsidRPr="002D361B" w:rsidSect="00532EC8">
          <w:headerReference w:type="first" r:id="rId45"/>
          <w:pgSz w:w="11905" w:h="16838"/>
          <w:pgMar w:top="1134" w:right="567" w:bottom="1560" w:left="1985" w:header="0" w:footer="0" w:gutter="0"/>
          <w:pgNumType w:start="1"/>
          <w:cols w:space="720"/>
          <w:titlePg/>
          <w:docGrid w:linePitch="299"/>
        </w:sectPr>
      </w:pPr>
    </w:p>
    <w:p w:rsidR="00E04856" w:rsidRPr="009B7E06"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E04856" w:rsidRPr="009B7E06">
        <w:rPr>
          <w:rFonts w:ascii="Times New Roman" w:hAnsi="Times New Roman" w:cs="Times New Roman"/>
          <w:sz w:val="28"/>
          <w:szCs w:val="28"/>
        </w:rPr>
        <w:t xml:space="preserve">Приложение </w:t>
      </w:r>
      <w:r w:rsidR="009B7E06">
        <w:rPr>
          <w:rFonts w:ascii="Times New Roman" w:hAnsi="Times New Roman" w:cs="Times New Roman"/>
          <w:sz w:val="28"/>
          <w:szCs w:val="28"/>
        </w:rPr>
        <w:t>№</w:t>
      </w:r>
      <w:r w:rsidR="00E04856" w:rsidRPr="009B7E06">
        <w:rPr>
          <w:rFonts w:ascii="Times New Roman" w:hAnsi="Times New Roman" w:cs="Times New Roman"/>
          <w:sz w:val="28"/>
          <w:szCs w:val="28"/>
        </w:rPr>
        <w:t xml:space="preserve"> 3</w:t>
      </w:r>
    </w:p>
    <w:p w:rsidR="00E04856" w:rsidRPr="009B7E06" w:rsidRDefault="00E04856">
      <w:pPr>
        <w:pStyle w:val="ConsPlusNormal"/>
        <w:jc w:val="right"/>
        <w:rPr>
          <w:rFonts w:ascii="Times New Roman" w:hAnsi="Times New Roman" w:cs="Times New Roman"/>
          <w:sz w:val="28"/>
          <w:szCs w:val="28"/>
        </w:rPr>
      </w:pPr>
      <w:r w:rsidRPr="009B7E06">
        <w:rPr>
          <w:rFonts w:ascii="Times New Roman" w:hAnsi="Times New Roman" w:cs="Times New Roman"/>
          <w:sz w:val="28"/>
          <w:szCs w:val="28"/>
        </w:rPr>
        <w:t>к Административному регламенту</w:t>
      </w:r>
    </w:p>
    <w:p w:rsidR="00E04856" w:rsidRDefault="00E04856">
      <w:pPr>
        <w:pStyle w:val="ConsPlusNormal"/>
        <w:jc w:val="both"/>
      </w:pPr>
    </w:p>
    <w:p w:rsidR="00E04856" w:rsidRPr="009B7E06" w:rsidRDefault="00E04856">
      <w:pPr>
        <w:pStyle w:val="ConsPlusNormal"/>
        <w:jc w:val="center"/>
        <w:rPr>
          <w:rFonts w:ascii="Times New Roman" w:hAnsi="Times New Roman" w:cs="Times New Roman"/>
          <w:sz w:val="28"/>
          <w:szCs w:val="28"/>
        </w:rPr>
      </w:pPr>
      <w:bookmarkStart w:id="10" w:name="P751"/>
      <w:bookmarkEnd w:id="10"/>
      <w:r w:rsidRPr="009B7E06">
        <w:rPr>
          <w:rFonts w:ascii="Times New Roman" w:hAnsi="Times New Roman" w:cs="Times New Roman"/>
          <w:sz w:val="28"/>
          <w:szCs w:val="28"/>
        </w:rPr>
        <w:t>БЛОК-СХЕМА</w:t>
      </w:r>
    </w:p>
    <w:p w:rsidR="00E04856" w:rsidRDefault="00E04856" w:rsidP="009B7E06">
      <w:pPr>
        <w:pStyle w:val="ConsPlusNormal"/>
      </w:pPr>
    </w:p>
    <w:p w:rsidR="009B7E06" w:rsidRDefault="009B7E06" w:rsidP="009B7E06">
      <w:pPr>
        <w:pStyle w:val="ConsPlusNormal"/>
      </w:pPr>
      <w:r>
        <w:rPr>
          <w:noProof/>
        </w:rPr>
        <mc:AlternateContent>
          <mc:Choice Requires="wps">
            <w:drawing>
              <wp:anchor distT="0" distB="0" distL="114300" distR="114300" simplePos="0" relativeHeight="251659264" behindDoc="0" locked="0" layoutInCell="1" allowOverlap="1" wp14:anchorId="5F436F95" wp14:editId="391C9E7E">
                <wp:simplePos x="0" y="0"/>
                <wp:positionH relativeFrom="column">
                  <wp:posOffset>1691640</wp:posOffset>
                </wp:positionH>
                <wp:positionV relativeFrom="paragraph">
                  <wp:posOffset>15874</wp:posOffset>
                </wp:positionV>
                <wp:extent cx="3048000" cy="714375"/>
                <wp:effectExtent l="0" t="0" r="19050"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14375"/>
                        </a:xfrm>
                        <a:prstGeom prst="rect">
                          <a:avLst/>
                        </a:prstGeom>
                        <a:solidFill>
                          <a:srgbClr val="FFFFFF"/>
                        </a:solidFill>
                        <a:ln w="9525">
                          <a:solidFill>
                            <a:srgbClr val="000000"/>
                          </a:solidFill>
                          <a:miter lim="800000"/>
                          <a:headEnd/>
                          <a:tailEnd/>
                        </a:ln>
                      </wps:spPr>
                      <wps:txbx>
                        <w:txbxContent>
                          <w:p w:rsidR="006F791A" w:rsidRDefault="006F791A" w:rsidP="00F81E55">
                            <w:pPr>
                              <w:spacing w:after="0" w:line="240" w:lineRule="auto"/>
                              <w:jc w:val="center"/>
                            </w:pPr>
                            <w:r w:rsidRPr="00F81E55">
                              <w:rPr>
                                <w:rFonts w:ascii="Times New Roman" w:hAnsi="Times New Roman" w:cs="Times New Roman"/>
                                <w:sz w:val="24"/>
                                <w:szCs w:val="24"/>
                              </w:rPr>
                              <w:t>Прием и регистрация заявления (уведомления) и прилагаемых к нему документов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33.2pt;margin-top:1.25pt;width:240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">
                <v:textbox>
                  <w:txbxContent>
                    <w:p w:rsidR="006F791A" w:rsidRDefault="006F791A" w:rsidP="00F81E55">
                      <w:pPr>
                        <w:spacing w:after="0" w:line="240" w:lineRule="auto"/>
                        <w:jc w:val="center"/>
                      </w:pPr>
                      <w:r w:rsidRPr="00F81E55">
                        <w:rPr>
                          <w:rFonts w:ascii="Times New Roman" w:hAnsi="Times New Roman" w:cs="Times New Roman"/>
                          <w:sz w:val="24"/>
                          <w:szCs w:val="24"/>
                        </w:rPr>
                        <w:t>Прием и регистрация заявления (уведомления) и прилагаемых к нему документов</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5648" behindDoc="0" locked="0" layoutInCell="1" allowOverlap="1" wp14:anchorId="19F908D0" wp14:editId="01D3E085">
                <wp:simplePos x="0" y="0"/>
                <wp:positionH relativeFrom="column">
                  <wp:posOffset>3148051</wp:posOffset>
                </wp:positionH>
                <wp:positionV relativeFrom="paragraph">
                  <wp:posOffset>42520</wp:posOffset>
                </wp:positionV>
                <wp:extent cx="0" cy="365760"/>
                <wp:effectExtent l="76200" t="0" r="76200" b="5334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247.9pt;margin-top:3.35pt;width:0;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">
                <v:stroke endarrow="block"/>
              </v:shape>
            </w:pict>
          </mc:Fallback>
        </mc:AlternateContent>
      </w:r>
    </w:p>
    <w:p w:rsidR="00A2166B" w:rsidRDefault="00A2166B" w:rsidP="00A2166B">
      <w:pPr>
        <w:pStyle w:val="ConsPlusNormal"/>
        <w:jc w:val="center"/>
      </w:pPr>
    </w:p>
    <w:p w:rsidR="009B7E06" w:rsidRDefault="0057638C" w:rsidP="009B7E06">
      <w:pPr>
        <w:pStyle w:val="ConsPlusNormal"/>
      </w:pPr>
      <w:r>
        <w:rPr>
          <w:noProof/>
        </w:rPr>
        <mc:AlternateContent>
          <mc:Choice Requires="wps">
            <w:drawing>
              <wp:anchor distT="0" distB="0" distL="114300" distR="114300" simplePos="0" relativeHeight="251661312" behindDoc="0" locked="0" layoutInCell="1" allowOverlap="1" wp14:anchorId="3858F056" wp14:editId="4708D88E">
                <wp:simplePos x="0" y="0"/>
                <wp:positionH relativeFrom="column">
                  <wp:posOffset>186690</wp:posOffset>
                </wp:positionH>
                <wp:positionV relativeFrom="paragraph">
                  <wp:posOffset>66040</wp:posOffset>
                </wp:positionV>
                <wp:extent cx="5657850" cy="1019175"/>
                <wp:effectExtent l="0" t="0" r="19050" b="2857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019175"/>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sidRPr="00F81E55">
                              <w:rPr>
                                <w:rFonts w:ascii="Times New Roman" w:hAnsi="Times New Roman"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6F791A" w:rsidRDefault="006F791A" w:rsidP="009B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7pt;margin-top:5.2pt;width:445.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">
                <v:textbox>
                  <w:txbxContent>
                    <w:p w:rsidR="006F791A" w:rsidRPr="00F81E55" w:rsidRDefault="006F791A" w:rsidP="00F81E55">
                      <w:pPr>
                        <w:jc w:val="center"/>
                        <w:rPr>
                          <w:rFonts w:ascii="Times New Roman" w:hAnsi="Times New Roman" w:cs="Times New Roman"/>
                          <w:sz w:val="24"/>
                          <w:szCs w:val="24"/>
                        </w:rPr>
                      </w:pPr>
                      <w:r w:rsidRPr="00F81E55">
                        <w:rPr>
                          <w:rFonts w:ascii="Times New Roman" w:hAnsi="Times New Roman"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6F791A" w:rsidRDefault="006F791A" w:rsidP="009B7E06"/>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9744" behindDoc="0" locked="0" layoutInCell="1" allowOverlap="1" wp14:anchorId="39688ABD" wp14:editId="7A9F559D">
                <wp:simplePos x="0" y="0"/>
                <wp:positionH relativeFrom="column">
                  <wp:posOffset>4552315</wp:posOffset>
                </wp:positionH>
                <wp:positionV relativeFrom="paragraph">
                  <wp:posOffset>64770</wp:posOffset>
                </wp:positionV>
                <wp:extent cx="0" cy="375285"/>
                <wp:effectExtent l="76200" t="0" r="95250" b="62865"/>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5.1pt;width:0;height:2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kN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4DA469E3" wp14:editId="377EFB10">
                <wp:simplePos x="0" y="0"/>
                <wp:positionH relativeFrom="column">
                  <wp:posOffset>1480185</wp:posOffset>
                </wp:positionH>
                <wp:positionV relativeFrom="paragraph">
                  <wp:posOffset>62840</wp:posOffset>
                </wp:positionV>
                <wp:extent cx="0" cy="368249"/>
                <wp:effectExtent l="76200" t="0" r="76200" b="5143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6.55pt;margin-top:4.95pt;width:0;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y8Mg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">
                <v:stroke endarrow="block"/>
              </v:shape>
            </w:pict>
          </mc:Fallback>
        </mc:AlternateContent>
      </w:r>
    </w:p>
    <w:p w:rsidR="00A2166B" w:rsidRDefault="00A2166B" w:rsidP="009B7E06">
      <w:pPr>
        <w:pStyle w:val="ConsPlusNormal"/>
      </w:pPr>
    </w:p>
    <w:p w:rsidR="009B7E06" w:rsidRDefault="0057638C" w:rsidP="009B7E06">
      <w:pPr>
        <w:pStyle w:val="ConsPlusNormal"/>
      </w:pPr>
      <w:r>
        <w:rPr>
          <w:noProof/>
        </w:rPr>
        <mc:AlternateContent>
          <mc:Choice Requires="wps">
            <w:drawing>
              <wp:anchor distT="0" distB="0" distL="114300" distR="114300" simplePos="0" relativeHeight="251663360" behindDoc="0" locked="0" layoutInCell="1" allowOverlap="1" wp14:anchorId="1D72673C" wp14:editId="48EF3B25">
                <wp:simplePos x="0" y="0"/>
                <wp:positionH relativeFrom="column">
                  <wp:posOffset>3215640</wp:posOffset>
                </wp:positionH>
                <wp:positionV relativeFrom="paragraph">
                  <wp:posOffset>100965</wp:posOffset>
                </wp:positionV>
                <wp:extent cx="2581275" cy="561975"/>
                <wp:effectExtent l="0" t="0" r="28575" b="2857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61975"/>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sidRPr="00F81E55">
                              <w:rPr>
                                <w:rFonts w:ascii="Times New Roman" w:hAnsi="Times New Roman" w:cs="Times New Roman"/>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253.2pt;margin-top:7.95pt;width:203.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4jLQIAAFkEAAAOAAAAZHJzL2Uyb0RvYy54bWysVM1u2zAMvg/YOwi6L46NOG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">
                <v:textbox>
                  <w:txbxContent>
                    <w:p w:rsidR="006F791A" w:rsidRPr="00F81E55" w:rsidRDefault="006F791A" w:rsidP="00F81E55">
                      <w:pPr>
                        <w:jc w:val="center"/>
                        <w:rPr>
                          <w:rFonts w:ascii="Times New Roman" w:hAnsi="Times New Roman" w:cs="Times New Roman"/>
                          <w:sz w:val="24"/>
                          <w:szCs w:val="24"/>
                        </w:rPr>
                      </w:pPr>
                      <w:r w:rsidRPr="00F81E55">
                        <w:rPr>
                          <w:rFonts w:ascii="Times New Roman" w:hAnsi="Times New Roman" w:cs="Times New Roman"/>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CBCC5D2" wp14:editId="10FDD8CB">
                <wp:simplePos x="0" y="0"/>
                <wp:positionH relativeFrom="column">
                  <wp:posOffset>234315</wp:posOffset>
                </wp:positionH>
                <wp:positionV relativeFrom="paragraph">
                  <wp:posOffset>91440</wp:posOffset>
                </wp:positionV>
                <wp:extent cx="2657475" cy="571500"/>
                <wp:effectExtent l="0" t="0" r="28575"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71500"/>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Pr>
                                <w:rFonts w:ascii="Times New Roman" w:hAnsi="Times New Roman" w:cs="Times New Roman"/>
                                <w:sz w:val="24"/>
                                <w:szCs w:val="24"/>
                              </w:rPr>
                              <w:t>С</w:t>
                            </w:r>
                            <w:r w:rsidRPr="00F81E55">
                              <w:rPr>
                                <w:rFonts w:ascii="Times New Roman" w:hAnsi="Times New Roman" w:cs="Times New Roman"/>
                                <w:sz w:val="24"/>
                                <w:szCs w:val="24"/>
                              </w:rPr>
                              <w:t>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8.45pt;margin-top:7.2pt;width:209.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">
                <v:textbox>
                  <w:txbxContent>
                    <w:p w:rsidR="006F791A" w:rsidRPr="00F81E55" w:rsidRDefault="006F791A" w:rsidP="00F81E55">
                      <w:pPr>
                        <w:jc w:val="center"/>
                        <w:rPr>
                          <w:rFonts w:ascii="Times New Roman" w:hAnsi="Times New Roman" w:cs="Times New Roman"/>
                          <w:sz w:val="24"/>
                          <w:szCs w:val="24"/>
                        </w:rPr>
                      </w:pPr>
                      <w:r>
                        <w:rPr>
                          <w:rFonts w:ascii="Times New Roman" w:hAnsi="Times New Roman" w:cs="Times New Roman"/>
                          <w:sz w:val="24"/>
                          <w:szCs w:val="24"/>
                        </w:rPr>
                        <w:t>С</w:t>
                      </w:r>
                      <w:r w:rsidRPr="00F81E55">
                        <w:rPr>
                          <w:rFonts w:ascii="Times New Roman" w:hAnsi="Times New Roman" w:cs="Times New Roman"/>
                          <w:sz w:val="24"/>
                          <w:szCs w:val="24"/>
                        </w:rPr>
                        <w:t>оответствуют предъявляемым требованиям</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83840" behindDoc="0" locked="0" layoutInCell="1" allowOverlap="1" wp14:anchorId="75728C81" wp14:editId="468529DF">
                <wp:simplePos x="0" y="0"/>
                <wp:positionH relativeFrom="column">
                  <wp:posOffset>4552569</wp:posOffset>
                </wp:positionH>
                <wp:positionV relativeFrom="paragraph">
                  <wp:posOffset>146380</wp:posOffset>
                </wp:positionV>
                <wp:extent cx="0" cy="387680"/>
                <wp:effectExtent l="76200" t="0" r="57150" b="50800"/>
                <wp:wrapNone/>
                <wp:docPr id="1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11.55pt;width:0;height:3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h2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E4wU&#10;6WBGjwevY2k0nwWCeuNy8CvVzoYW6Um9mCdNvzmkdNkS1fDo/Xo2EJyFiORdSNg4A2X2/WfNwIdA&#10;gcjWqbZdSAk8oFMcyvk2FH7yiA6HFE7vFvfzR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7DA43756" wp14:editId="1FEBCA97">
                <wp:simplePos x="0" y="0"/>
                <wp:positionH relativeFrom="column">
                  <wp:posOffset>1472870</wp:posOffset>
                </wp:positionH>
                <wp:positionV relativeFrom="paragraph">
                  <wp:posOffset>153695</wp:posOffset>
                </wp:positionV>
                <wp:extent cx="0" cy="380391"/>
                <wp:effectExtent l="76200" t="0" r="95250" b="57785"/>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5.95pt;margin-top:12.1pt;width:0;height:2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BdNAIAAF4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">
                <v:stroke endarrow="block"/>
              </v:shape>
            </w:pict>
          </mc:Fallback>
        </mc:AlternateContent>
      </w:r>
    </w:p>
    <w:p w:rsidR="009B7E06" w:rsidRDefault="009B7E06" w:rsidP="009B7E06">
      <w:pPr>
        <w:pStyle w:val="ConsPlusNormal"/>
      </w:pPr>
    </w:p>
    <w:p w:rsidR="009B7E06" w:rsidRDefault="009B7E06" w:rsidP="009B7E06">
      <w:pPr>
        <w:pStyle w:val="ConsPlusNormal"/>
      </w:pPr>
    </w:p>
    <w:p w:rsidR="009B7E06" w:rsidRDefault="0057638C" w:rsidP="009B7E06">
      <w:pPr>
        <w:pStyle w:val="ConsPlusNormal"/>
      </w:pPr>
      <w:r>
        <w:rPr>
          <w:noProof/>
        </w:rPr>
        <mc:AlternateContent>
          <mc:Choice Requires="wps">
            <w:drawing>
              <wp:anchor distT="0" distB="0" distL="114300" distR="114300" simplePos="0" relativeHeight="251669504" behindDoc="0" locked="0" layoutInCell="1" allowOverlap="1" wp14:anchorId="33C7CF5C" wp14:editId="136AC15C">
                <wp:simplePos x="0" y="0"/>
                <wp:positionH relativeFrom="column">
                  <wp:posOffset>3213887</wp:posOffset>
                </wp:positionH>
                <wp:positionV relativeFrom="paragraph">
                  <wp:posOffset>22911</wp:posOffset>
                </wp:positionV>
                <wp:extent cx="2581275" cy="1405128"/>
                <wp:effectExtent l="0" t="0" r="28575" b="241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5128"/>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sidRPr="00F622C3">
                              <w:rPr>
                                <w:rFonts w:ascii="Times New Roman" w:hAnsi="Times New Roman" w:cs="Times New Roman"/>
                                <w:sz w:val="24"/>
                                <w:szCs w:val="24"/>
                              </w:rPr>
                              <w:t>Подготовка уведомления о мотивирова</w:t>
                            </w:r>
                            <w:r>
                              <w:rPr>
                                <w:rFonts w:ascii="Times New Roman" w:hAnsi="Times New Roman" w:cs="Times New Roman"/>
                                <w:sz w:val="24"/>
                                <w:szCs w:val="24"/>
                              </w:rPr>
                              <w:t>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53.05pt;margin-top:1.8pt;width:203.25pt;height:1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">
                <v:textbox>
                  <w:txbxContent>
                    <w:p w:rsidR="006F791A" w:rsidRPr="00F81E55" w:rsidRDefault="006F791A" w:rsidP="00F81E55">
                      <w:pPr>
                        <w:jc w:val="center"/>
                        <w:rPr>
                          <w:rFonts w:ascii="Times New Roman" w:hAnsi="Times New Roman" w:cs="Times New Roman"/>
                          <w:sz w:val="24"/>
                          <w:szCs w:val="24"/>
                        </w:rPr>
                      </w:pPr>
                      <w:r w:rsidRPr="00F622C3">
                        <w:rPr>
                          <w:rFonts w:ascii="Times New Roman" w:hAnsi="Times New Roman" w:cs="Times New Roman"/>
                          <w:sz w:val="24"/>
                          <w:szCs w:val="24"/>
                        </w:rPr>
                        <w:t>Подготовка уведомления о мотивирова</w:t>
                      </w:r>
                      <w:r>
                        <w:rPr>
                          <w:rFonts w:ascii="Times New Roman" w:hAnsi="Times New Roman" w:cs="Times New Roman"/>
                          <w:sz w:val="24"/>
                          <w:szCs w:val="24"/>
                        </w:rPr>
                        <w:t>нном отказе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1889E19" wp14:editId="7125D6FB">
                <wp:simplePos x="0" y="0"/>
                <wp:positionH relativeFrom="column">
                  <wp:posOffset>186055</wp:posOffset>
                </wp:positionH>
                <wp:positionV relativeFrom="paragraph">
                  <wp:posOffset>20955</wp:posOffset>
                </wp:positionV>
                <wp:extent cx="2657475" cy="1362075"/>
                <wp:effectExtent l="0" t="0" r="28575" b="2857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362075"/>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sidRPr="00F622C3">
                              <w:rPr>
                                <w:rFonts w:ascii="Times New Roman" w:hAnsi="Times New Roman" w:cs="Times New Roman"/>
                                <w:sz w:val="24"/>
                                <w:szCs w:val="24"/>
                              </w:rPr>
                              <w:t xml:space="preserve">Подготовка </w:t>
                            </w:r>
                            <w:r w:rsidRPr="00F81E55">
                              <w:rPr>
                                <w:rFonts w:ascii="Times New Roman" w:hAnsi="Times New Roman" w:cs="Times New Roman"/>
                                <w:sz w:val="24"/>
                                <w:szCs w:val="24"/>
                              </w:rPr>
                              <w:t>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4.65pt;margin-top:1.65pt;width:209.25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MtLAIAAFk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">
                <v:textbox>
                  <w:txbxContent>
                    <w:p w:rsidR="006F791A" w:rsidRPr="00F81E55" w:rsidRDefault="006F791A" w:rsidP="00F81E55">
                      <w:pPr>
                        <w:jc w:val="center"/>
                        <w:rPr>
                          <w:rFonts w:ascii="Times New Roman" w:hAnsi="Times New Roman" w:cs="Times New Roman"/>
                          <w:sz w:val="24"/>
                          <w:szCs w:val="24"/>
                        </w:rPr>
                      </w:pPr>
                      <w:r w:rsidRPr="00F622C3">
                        <w:rPr>
                          <w:rFonts w:ascii="Times New Roman" w:hAnsi="Times New Roman" w:cs="Times New Roman"/>
                          <w:sz w:val="24"/>
                          <w:szCs w:val="24"/>
                        </w:rPr>
                        <w:t xml:space="preserve">Подготовка </w:t>
                      </w:r>
                      <w:r w:rsidRPr="00F81E55">
                        <w:rPr>
                          <w:rFonts w:ascii="Times New Roman" w:hAnsi="Times New Roman" w:cs="Times New Roman"/>
                          <w:sz w:val="24"/>
                          <w:szCs w:val="24"/>
                        </w:rPr>
                        <w:t>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87936" behindDoc="0" locked="0" layoutInCell="1" allowOverlap="1" wp14:anchorId="53B55A56" wp14:editId="6F5783E9">
                <wp:simplePos x="0" y="0"/>
                <wp:positionH relativeFrom="column">
                  <wp:posOffset>1436294</wp:posOffset>
                </wp:positionH>
                <wp:positionV relativeFrom="paragraph">
                  <wp:posOffset>18212</wp:posOffset>
                </wp:positionV>
                <wp:extent cx="0" cy="445846"/>
                <wp:effectExtent l="76200" t="0" r="57150" b="4953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8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3.1pt;margin-top:1.45pt;width:0;height:3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0B6C665A" wp14:editId="589F42F7">
                <wp:simplePos x="0" y="0"/>
                <wp:positionH relativeFrom="column">
                  <wp:posOffset>4552569</wp:posOffset>
                </wp:positionH>
                <wp:positionV relativeFrom="paragraph">
                  <wp:posOffset>62103</wp:posOffset>
                </wp:positionV>
                <wp:extent cx="0" cy="402336"/>
                <wp:effectExtent l="76200" t="0" r="57150" b="55245"/>
                <wp:wrapNone/>
                <wp:docPr id="1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4.9pt;width:0;height:3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Gd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">
                <v:stroke endarrow="block"/>
              </v:shape>
            </w:pict>
          </mc:Fallback>
        </mc:AlternateContent>
      </w:r>
    </w:p>
    <w:p w:rsidR="00A2166B" w:rsidRDefault="00A2166B"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3600" behindDoc="0" locked="0" layoutInCell="1" allowOverlap="1" wp14:anchorId="70D8E760" wp14:editId="4C31526C">
                <wp:simplePos x="0" y="0"/>
                <wp:positionH relativeFrom="column">
                  <wp:posOffset>3213887</wp:posOffset>
                </wp:positionH>
                <wp:positionV relativeFrom="paragraph">
                  <wp:posOffset>126721</wp:posOffset>
                </wp:positionV>
                <wp:extent cx="2657475" cy="907084"/>
                <wp:effectExtent l="0" t="0" r="28575" b="266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07084"/>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Pr>
                                <w:rFonts w:ascii="Times New Roman" w:hAnsi="Times New Roman" w:cs="Times New Roman"/>
                                <w:sz w:val="24"/>
                                <w:szCs w:val="24"/>
                              </w:rPr>
                              <w:t>Выдача (направление) уведомления о мотивированном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53.05pt;margin-top:10pt;width:209.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">
                <v:textbox>
                  <w:txbxContent>
                    <w:p w:rsidR="006F791A" w:rsidRPr="00F81E55" w:rsidRDefault="006F791A" w:rsidP="00F81E55">
                      <w:pPr>
                        <w:jc w:val="center"/>
                        <w:rPr>
                          <w:rFonts w:ascii="Times New Roman" w:hAnsi="Times New Roman" w:cs="Times New Roman"/>
                          <w:sz w:val="24"/>
                          <w:szCs w:val="24"/>
                        </w:rPr>
                      </w:pPr>
                      <w:r>
                        <w:rPr>
                          <w:rFonts w:ascii="Times New Roman" w:hAnsi="Times New Roman" w:cs="Times New Roman"/>
                          <w:sz w:val="24"/>
                          <w:szCs w:val="24"/>
                        </w:rPr>
                        <w:t>Выдача (направление) уведомления о мотивированном отказе в предоставлении муниципальной услуги</w:t>
                      </w:r>
                    </w:p>
                  </w:txbxContent>
                </v:textbox>
              </v:shape>
            </w:pict>
          </mc:Fallback>
        </mc:AlternateContent>
      </w:r>
      <w:r w:rsidR="0057638C">
        <w:rPr>
          <w:noProof/>
        </w:rPr>
        <mc:AlternateContent>
          <mc:Choice Requires="wps">
            <w:drawing>
              <wp:anchor distT="0" distB="0" distL="114300" distR="114300" simplePos="0" relativeHeight="251671552" behindDoc="0" locked="0" layoutInCell="1" allowOverlap="1" wp14:anchorId="1B33DF84" wp14:editId="30127C1B">
                <wp:simplePos x="0" y="0"/>
                <wp:positionH relativeFrom="column">
                  <wp:posOffset>186690</wp:posOffset>
                </wp:positionH>
                <wp:positionV relativeFrom="paragraph">
                  <wp:posOffset>124460</wp:posOffset>
                </wp:positionV>
                <wp:extent cx="2657475" cy="1552575"/>
                <wp:effectExtent l="0" t="0" r="28575" b="285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rsidR="006F791A" w:rsidRPr="00F81E55" w:rsidRDefault="006F791A" w:rsidP="00F81E55">
                            <w:pPr>
                              <w:jc w:val="center"/>
                              <w:rPr>
                                <w:rFonts w:ascii="Times New Roman" w:hAnsi="Times New Roman" w:cs="Times New Roman"/>
                                <w:sz w:val="24"/>
                                <w:szCs w:val="24"/>
                              </w:rPr>
                            </w:pPr>
                            <w:r>
                              <w:rPr>
                                <w:rFonts w:ascii="Times New Roman" w:hAnsi="Times New Roman" w:cs="Times New Roman"/>
                                <w:sz w:val="24"/>
                                <w:szCs w:val="24"/>
                              </w:rPr>
                              <w:t xml:space="preserve">Выдача (направление) </w:t>
                            </w:r>
                            <w:r w:rsidRPr="00F81E55">
                              <w:rPr>
                                <w:rFonts w:ascii="Times New Roman" w:hAnsi="Times New Roman" w:cs="Times New Roman"/>
                                <w:sz w:val="24"/>
                                <w:szCs w:val="24"/>
                              </w:rPr>
                              <w:t>разрешения на ввод объекта капитального строительства в эксплуатацию</w:t>
                            </w:r>
                            <w:r>
                              <w:rPr>
                                <w:rFonts w:ascii="Times New Roman" w:hAnsi="Times New Roman" w:cs="Times New Roman"/>
                                <w:sz w:val="24"/>
                                <w:szCs w:val="24"/>
                              </w:rPr>
                              <w:t xml:space="preserve"> или направление</w:t>
                            </w:r>
                            <w:r w:rsidRPr="00F81E55">
                              <w:rPr>
                                <w:rFonts w:ascii="Times New Roman" w:hAnsi="Times New Roman" w:cs="Times New Roman"/>
                                <w:sz w:val="24"/>
                                <w:szCs w:val="24"/>
                              </w:rPr>
                              <w:t xml:space="preserve"> уведомления о возможности получения разрешения на ввод объекта капитального строительства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7pt;margin-top:9.8pt;width:209.25pt;height:1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">
                <v:textbox>
                  <w:txbxContent>
                    <w:p w:rsidR="006F791A" w:rsidRPr="00F81E55" w:rsidRDefault="006F791A" w:rsidP="00F81E55">
                      <w:pPr>
                        <w:jc w:val="center"/>
                        <w:rPr>
                          <w:rFonts w:ascii="Times New Roman" w:hAnsi="Times New Roman" w:cs="Times New Roman"/>
                          <w:sz w:val="24"/>
                          <w:szCs w:val="24"/>
                        </w:rPr>
                      </w:pPr>
                      <w:r>
                        <w:rPr>
                          <w:rFonts w:ascii="Times New Roman" w:hAnsi="Times New Roman" w:cs="Times New Roman"/>
                          <w:sz w:val="24"/>
                          <w:szCs w:val="24"/>
                        </w:rPr>
                        <w:t xml:space="preserve">Выдача (направление) </w:t>
                      </w:r>
                      <w:r w:rsidRPr="00F81E55">
                        <w:rPr>
                          <w:rFonts w:ascii="Times New Roman" w:hAnsi="Times New Roman" w:cs="Times New Roman"/>
                          <w:sz w:val="24"/>
                          <w:szCs w:val="24"/>
                        </w:rPr>
                        <w:t>разрешения на ввод объекта капитального строительства в эксплуатацию</w:t>
                      </w:r>
                      <w:r>
                        <w:rPr>
                          <w:rFonts w:ascii="Times New Roman" w:hAnsi="Times New Roman" w:cs="Times New Roman"/>
                          <w:sz w:val="24"/>
                          <w:szCs w:val="24"/>
                        </w:rPr>
                        <w:t xml:space="preserve"> или направление</w:t>
                      </w:r>
                      <w:r w:rsidRPr="00F81E55">
                        <w:rPr>
                          <w:rFonts w:ascii="Times New Roman" w:hAnsi="Times New Roman" w:cs="Times New Roman"/>
                          <w:sz w:val="24"/>
                          <w:szCs w:val="24"/>
                        </w:rPr>
                        <w:t xml:space="preserve"> уведомления о возможности получения разрешения на ввод объекта капитального строительства в эксплуатацию</w:t>
                      </w:r>
                    </w:p>
                  </w:txbxContent>
                </v:textbox>
              </v:shape>
            </w:pict>
          </mc:Fallback>
        </mc:AlternateContent>
      </w:r>
    </w:p>
    <w:p w:rsidR="009B7E06" w:rsidRDefault="009B7E06" w:rsidP="009B7E06">
      <w:pPr>
        <w:pStyle w:val="ConsPlusNormal"/>
      </w:pPr>
    </w:p>
    <w:p w:rsidR="00F81E55" w:rsidRDefault="00F81E55" w:rsidP="009B7E06">
      <w:pPr>
        <w:pStyle w:val="ConsPlusNormal"/>
      </w:pPr>
    </w:p>
    <w:p w:rsidR="00F81E55" w:rsidRDefault="00F81E55" w:rsidP="009B7E06">
      <w:pPr>
        <w:pStyle w:val="ConsPlusNormal"/>
      </w:pPr>
    </w:p>
    <w:p w:rsidR="00E04856" w:rsidRDefault="00E04856">
      <w:pPr>
        <w:pStyle w:val="ConsPlusNormal"/>
        <w:jc w:val="both"/>
      </w:pPr>
    </w:p>
    <w:p w:rsidR="00E04856" w:rsidRDefault="00E04856">
      <w:pPr>
        <w:pStyle w:val="ConsPlusNormal"/>
        <w:jc w:val="both"/>
      </w:pPr>
    </w:p>
    <w:p w:rsidR="0057638C" w:rsidRDefault="0057638C">
      <w:pPr>
        <w:pStyle w:val="ConsPlusNormal"/>
        <w:jc w:val="right"/>
        <w:outlineLvl w:val="1"/>
        <w:rPr>
          <w:rFonts w:ascii="Times New Roman" w:hAnsi="Times New Roman" w:cs="Times New Roman"/>
          <w:sz w:val="28"/>
          <w:szCs w:val="28"/>
        </w:rPr>
      </w:pPr>
    </w:p>
    <w:p w:rsidR="0057638C" w:rsidRDefault="0057638C">
      <w:pPr>
        <w:pStyle w:val="ConsPlusNormal"/>
        <w:jc w:val="right"/>
        <w:outlineLvl w:val="1"/>
        <w:rPr>
          <w:rFonts w:ascii="Times New Roman" w:hAnsi="Times New Roman" w:cs="Times New Roman"/>
          <w:sz w:val="28"/>
          <w:szCs w:val="28"/>
        </w:rPr>
      </w:pPr>
    </w:p>
    <w:p w:rsidR="0057638C" w:rsidRDefault="0057638C">
      <w:pPr>
        <w:pStyle w:val="ConsPlusNormal"/>
        <w:jc w:val="right"/>
        <w:outlineLvl w:val="1"/>
        <w:rPr>
          <w:rFonts w:ascii="Times New Roman" w:hAnsi="Times New Roman" w:cs="Times New Roman"/>
          <w:sz w:val="28"/>
          <w:szCs w:val="28"/>
        </w:rPr>
      </w:pPr>
    </w:p>
    <w:p w:rsidR="006F791A" w:rsidRDefault="006F791A">
      <w:pPr>
        <w:pStyle w:val="ConsPlusNormal"/>
        <w:jc w:val="right"/>
        <w:outlineLvl w:val="1"/>
        <w:rPr>
          <w:rFonts w:ascii="Times New Roman" w:hAnsi="Times New Roman" w:cs="Times New Roman"/>
          <w:sz w:val="28"/>
          <w:szCs w:val="28"/>
        </w:rPr>
      </w:pPr>
    </w:p>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6F791A" w:rsidRDefault="006F791A" w:rsidP="006F791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области строительства                                                               Э.Н. Стрешнева</w:t>
      </w:r>
    </w:p>
    <w:p w:rsidR="006F791A" w:rsidRPr="002D361B" w:rsidRDefault="006F791A" w:rsidP="008D5162">
      <w:pPr>
        <w:pStyle w:val="ConsPlusNormal"/>
        <w:jc w:val="both"/>
        <w:rPr>
          <w:rFonts w:ascii="Times New Roman" w:hAnsi="Times New Roman" w:cs="Times New Roman"/>
          <w:sz w:val="28"/>
          <w:szCs w:val="28"/>
        </w:rPr>
        <w:sectPr w:rsidR="006F791A" w:rsidRPr="002D361B" w:rsidSect="002D361B">
          <w:pgSz w:w="11905" w:h="16838"/>
          <w:pgMar w:top="1134" w:right="567" w:bottom="1701" w:left="1985" w:header="0" w:footer="0" w:gutter="0"/>
          <w:cols w:space="720"/>
          <w:titlePg/>
          <w:docGrid w:linePitch="299"/>
        </w:sectPr>
      </w:pPr>
    </w:p>
    <w:p w:rsidR="00E04856" w:rsidRPr="0057638C"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E04856" w:rsidRPr="0057638C">
        <w:rPr>
          <w:rFonts w:ascii="Times New Roman" w:hAnsi="Times New Roman" w:cs="Times New Roman"/>
          <w:sz w:val="28"/>
          <w:szCs w:val="28"/>
        </w:rPr>
        <w:t xml:space="preserve">Приложение </w:t>
      </w:r>
      <w:r w:rsidR="0057638C">
        <w:rPr>
          <w:rFonts w:ascii="Times New Roman" w:hAnsi="Times New Roman" w:cs="Times New Roman"/>
          <w:sz w:val="28"/>
          <w:szCs w:val="28"/>
        </w:rPr>
        <w:t>№</w:t>
      </w:r>
      <w:r w:rsidR="00E04856" w:rsidRPr="0057638C">
        <w:rPr>
          <w:rFonts w:ascii="Times New Roman" w:hAnsi="Times New Roman" w:cs="Times New Roman"/>
          <w:sz w:val="28"/>
          <w:szCs w:val="28"/>
        </w:rPr>
        <w:t xml:space="preserve"> 4</w:t>
      </w:r>
    </w:p>
    <w:p w:rsidR="00E04856" w:rsidRPr="0057638C" w:rsidRDefault="00E04856">
      <w:pPr>
        <w:pStyle w:val="ConsPlusNormal"/>
        <w:jc w:val="right"/>
        <w:rPr>
          <w:rFonts w:ascii="Times New Roman" w:hAnsi="Times New Roman" w:cs="Times New Roman"/>
          <w:sz w:val="28"/>
          <w:szCs w:val="28"/>
        </w:rPr>
      </w:pPr>
      <w:r w:rsidRPr="0057638C">
        <w:rPr>
          <w:rFonts w:ascii="Times New Roman" w:hAnsi="Times New Roman" w:cs="Times New Roman"/>
          <w:sz w:val="28"/>
          <w:szCs w:val="28"/>
        </w:rPr>
        <w:t>к Административному регламенту</w:t>
      </w:r>
    </w:p>
    <w:p w:rsidR="00E04856" w:rsidRDefault="00E04856">
      <w:pPr>
        <w:pStyle w:val="ConsPlusNormal"/>
        <w:jc w:val="both"/>
      </w:pPr>
    </w:p>
    <w:p w:rsidR="00E04856" w:rsidRPr="0057638C" w:rsidRDefault="00E04856">
      <w:pPr>
        <w:pStyle w:val="ConsPlusNormal"/>
        <w:jc w:val="center"/>
        <w:rPr>
          <w:rFonts w:ascii="Times New Roman" w:hAnsi="Times New Roman" w:cs="Times New Roman"/>
          <w:sz w:val="28"/>
          <w:szCs w:val="28"/>
        </w:rPr>
      </w:pPr>
      <w:bookmarkStart w:id="11" w:name="P812"/>
      <w:bookmarkEnd w:id="11"/>
      <w:r w:rsidRPr="0057638C">
        <w:rPr>
          <w:rFonts w:ascii="Times New Roman" w:hAnsi="Times New Roman" w:cs="Times New Roman"/>
          <w:sz w:val="28"/>
          <w:szCs w:val="28"/>
        </w:rPr>
        <w:t>РАСПИСКА</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в получении документов, представленных для принятия</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решения о выдаче разрешения на ввод объекта капитального</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строительства в эксплуатацию</w:t>
      </w:r>
    </w:p>
    <w:p w:rsidR="00E04856" w:rsidRDefault="00E04856">
      <w:pPr>
        <w:pStyle w:val="ConsPlusNormal"/>
        <w:jc w:val="both"/>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Настоящим удостоверяется, что заявитель</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8D5162" w:rsidRDefault="00E04856" w:rsidP="008D5162">
      <w:pPr>
        <w:pStyle w:val="ConsPlusNonformat"/>
        <w:jc w:val="center"/>
        <w:rPr>
          <w:rFonts w:ascii="Times New Roman" w:hAnsi="Times New Roman" w:cs="Times New Roman"/>
          <w:sz w:val="24"/>
          <w:szCs w:val="24"/>
        </w:rPr>
      </w:pPr>
      <w:r w:rsidRPr="008D5162">
        <w:rPr>
          <w:rFonts w:ascii="Times New Roman" w:hAnsi="Times New Roman" w:cs="Times New Roman"/>
          <w:sz w:val="24"/>
          <w:szCs w:val="24"/>
        </w:rPr>
        <w:t>(фамилия, имя, отчество)</w:t>
      </w:r>
    </w:p>
    <w:p w:rsidR="00E04856" w:rsidRPr="0057638C" w:rsidRDefault="00E04856">
      <w:pPr>
        <w:pStyle w:val="ConsPlusNonformat"/>
        <w:jc w:val="both"/>
        <w:rPr>
          <w:rFonts w:ascii="Times New Roman" w:hAnsi="Times New Roman" w:cs="Times New Roman"/>
          <w:sz w:val="28"/>
          <w:szCs w:val="28"/>
        </w:rPr>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представил, а сотрудник ___________________</w:t>
      </w:r>
      <w:r w:rsidR="0057638C">
        <w:rPr>
          <w:rFonts w:ascii="Times New Roman" w:hAnsi="Times New Roman" w:cs="Times New Roman"/>
          <w:sz w:val="28"/>
          <w:szCs w:val="28"/>
        </w:rPr>
        <w:t>_________________________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городского округа город Воронеж</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получил </w:t>
      </w:r>
      <w:r w:rsidR="0057638C">
        <w:rPr>
          <w:rFonts w:ascii="Times New Roman" w:hAnsi="Times New Roman" w:cs="Times New Roman"/>
          <w:sz w:val="28"/>
          <w:szCs w:val="28"/>
        </w:rPr>
        <w:t>«</w:t>
      </w:r>
      <w:r w:rsidRPr="0057638C">
        <w:rPr>
          <w:rFonts w:ascii="Times New Roman" w:hAnsi="Times New Roman" w:cs="Times New Roman"/>
          <w:sz w:val="28"/>
          <w:szCs w:val="28"/>
        </w:rPr>
        <w:t>_______</w:t>
      </w:r>
      <w:r w:rsidR="0057638C">
        <w:rPr>
          <w:rFonts w:ascii="Times New Roman" w:hAnsi="Times New Roman" w:cs="Times New Roman"/>
          <w:sz w:val="28"/>
          <w:szCs w:val="28"/>
        </w:rPr>
        <w:t>»</w:t>
      </w:r>
      <w:r w:rsidRPr="0057638C">
        <w:rPr>
          <w:rFonts w:ascii="Times New Roman" w:hAnsi="Times New Roman" w:cs="Times New Roman"/>
          <w:sz w:val="28"/>
          <w:szCs w:val="28"/>
        </w:rPr>
        <w:t xml:space="preserve"> ________________ _________ документы </w:t>
      </w:r>
      <w:proofErr w:type="gramStart"/>
      <w:r w:rsidRPr="0057638C">
        <w:rPr>
          <w:rFonts w:ascii="Times New Roman" w:hAnsi="Times New Roman" w:cs="Times New Roman"/>
          <w:sz w:val="28"/>
          <w:szCs w:val="28"/>
        </w:rPr>
        <w:t>в</w:t>
      </w:r>
      <w:proofErr w:type="gramEnd"/>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(число)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(месяц прописью)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(год)</w:t>
      </w:r>
    </w:p>
    <w:p w:rsidR="00E04856" w:rsidRPr="0057638C" w:rsidRDefault="00E04856">
      <w:pPr>
        <w:pStyle w:val="ConsPlusNonformat"/>
        <w:jc w:val="both"/>
        <w:rPr>
          <w:rFonts w:ascii="Times New Roman" w:hAnsi="Times New Roman" w:cs="Times New Roman"/>
          <w:sz w:val="28"/>
          <w:szCs w:val="28"/>
        </w:rPr>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количестве ________________</w:t>
      </w:r>
      <w:r w:rsidR="0057638C">
        <w:rPr>
          <w:rFonts w:ascii="Times New Roman" w:hAnsi="Times New Roman" w:cs="Times New Roman"/>
          <w:sz w:val="28"/>
          <w:szCs w:val="28"/>
        </w:rPr>
        <w:t>______</w:t>
      </w:r>
      <w:r w:rsidRPr="0057638C">
        <w:rPr>
          <w:rFonts w:ascii="Times New Roman" w:hAnsi="Times New Roman" w:cs="Times New Roman"/>
          <w:sz w:val="28"/>
          <w:szCs w:val="28"/>
        </w:rPr>
        <w:t xml:space="preserve"> экземпляров  по  </w:t>
      </w:r>
      <w:proofErr w:type="gramStart"/>
      <w:r w:rsidRPr="0057638C">
        <w:rPr>
          <w:rFonts w:ascii="Times New Roman" w:hAnsi="Times New Roman" w:cs="Times New Roman"/>
          <w:sz w:val="28"/>
          <w:szCs w:val="28"/>
        </w:rPr>
        <w:t>прилагаемому</w:t>
      </w:r>
      <w:proofErr w:type="gramEnd"/>
      <w:r w:rsidRPr="0057638C">
        <w:rPr>
          <w:rFonts w:ascii="Times New Roman" w:hAnsi="Times New Roman" w:cs="Times New Roman"/>
          <w:sz w:val="28"/>
          <w:szCs w:val="28"/>
        </w:rPr>
        <w:t xml:space="preserve">  к</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(прописью)</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заявлению перечню документов, необходимых для принятия решения о выдаче</w:t>
      </w:r>
      <w:r w:rsidR="0057638C">
        <w:rPr>
          <w:rFonts w:ascii="Times New Roman" w:hAnsi="Times New Roman" w:cs="Times New Roman"/>
          <w:sz w:val="28"/>
          <w:szCs w:val="28"/>
        </w:rPr>
        <w:t xml:space="preserve"> </w:t>
      </w:r>
      <w:r w:rsidRPr="0057638C">
        <w:rPr>
          <w:rFonts w:ascii="Times New Roman" w:hAnsi="Times New Roman" w:cs="Times New Roman"/>
          <w:sz w:val="28"/>
          <w:szCs w:val="28"/>
        </w:rPr>
        <w:t>разрешения на ввод объекта капитального строительства в эксплуатацию</w:t>
      </w:r>
      <w:r w:rsidR="0057638C">
        <w:rPr>
          <w:rFonts w:ascii="Times New Roman" w:hAnsi="Times New Roman" w:cs="Times New Roman"/>
          <w:sz w:val="28"/>
          <w:szCs w:val="28"/>
        </w:rPr>
        <w:t xml:space="preserve"> </w:t>
      </w:r>
      <w:r w:rsidRPr="0057638C">
        <w:rPr>
          <w:rFonts w:ascii="Times New Roman" w:hAnsi="Times New Roman" w:cs="Times New Roman"/>
          <w:sz w:val="28"/>
          <w:szCs w:val="28"/>
        </w:rPr>
        <w:t>(</w:t>
      </w:r>
      <w:r w:rsidRPr="00A2166B">
        <w:rPr>
          <w:rFonts w:ascii="Times New Roman" w:hAnsi="Times New Roman" w:cs="Times New Roman"/>
          <w:color w:val="000000" w:themeColor="text1"/>
          <w:sz w:val="28"/>
          <w:szCs w:val="28"/>
        </w:rPr>
        <w:t xml:space="preserve">согласно </w:t>
      </w:r>
      <w:hyperlink w:anchor="P166" w:history="1">
        <w:r w:rsidRPr="00A2166B">
          <w:rPr>
            <w:rFonts w:ascii="Times New Roman" w:hAnsi="Times New Roman" w:cs="Times New Roman"/>
            <w:color w:val="000000" w:themeColor="text1"/>
            <w:sz w:val="28"/>
            <w:szCs w:val="28"/>
          </w:rPr>
          <w:t>п. 2.6.1</w:t>
        </w:r>
      </w:hyperlink>
      <w:r w:rsidRPr="0057638C">
        <w:rPr>
          <w:rFonts w:ascii="Times New Roman" w:hAnsi="Times New Roman" w:cs="Times New Roman"/>
          <w:sz w:val="28"/>
          <w:szCs w:val="28"/>
        </w:rPr>
        <w:t xml:space="preserve"> настоящего Административного регламента).</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Перечень документов, которые будут</w:t>
      </w:r>
      <w:r w:rsidR="00E0404F">
        <w:rPr>
          <w:rFonts w:ascii="Times New Roman" w:hAnsi="Times New Roman" w:cs="Times New Roman"/>
          <w:sz w:val="28"/>
          <w:szCs w:val="28"/>
        </w:rPr>
        <w:t xml:space="preserve"> получены </w:t>
      </w:r>
      <w:r w:rsidRPr="0057638C">
        <w:rPr>
          <w:rFonts w:ascii="Times New Roman" w:hAnsi="Times New Roman" w:cs="Times New Roman"/>
          <w:sz w:val="28"/>
          <w:szCs w:val="28"/>
        </w:rPr>
        <w:t>по межведомственным</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запросам.</w:t>
      </w:r>
    </w:p>
    <w:p w:rsidR="00E04856" w:rsidRPr="0057638C" w:rsidRDefault="00E04856">
      <w:pPr>
        <w:pStyle w:val="ConsPlusNonformat"/>
        <w:jc w:val="both"/>
        <w:rPr>
          <w:rFonts w:ascii="Times New Roman" w:hAnsi="Times New Roman" w:cs="Times New Roman"/>
          <w:sz w:val="28"/>
          <w:szCs w:val="28"/>
        </w:rPr>
      </w:pPr>
    </w:p>
    <w:p w:rsidR="00A2166B" w:rsidRDefault="00A2166B" w:rsidP="00A2166B">
      <w:pPr>
        <w:pStyle w:val="ConsPlusNonformat"/>
        <w:jc w:val="both"/>
      </w:pPr>
      <w:r>
        <w:t>_____________________________________________________________________________</w:t>
      </w:r>
    </w:p>
    <w:p w:rsidR="00A2166B" w:rsidRPr="0089702E" w:rsidRDefault="00A2166B" w:rsidP="00A2166B">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(подпись, расшифровка подписи, должность специалиста,</w:t>
      </w:r>
      <w:proofErr w:type="gramEnd"/>
    </w:p>
    <w:p w:rsidR="00A2166B" w:rsidRDefault="00A2166B" w:rsidP="00A2166B">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ответственного</w:t>
      </w:r>
      <w:proofErr w:type="gramEnd"/>
      <w:r w:rsidRPr="0089702E">
        <w:rPr>
          <w:rFonts w:ascii="Times New Roman" w:hAnsi="Times New Roman" w:cs="Times New Roman"/>
          <w:sz w:val="24"/>
          <w:szCs w:val="24"/>
        </w:rPr>
        <w:t xml:space="preserve"> за прием документов)</w:t>
      </w:r>
    </w:p>
    <w:p w:rsidR="00444AFA" w:rsidRDefault="00444AFA" w:rsidP="00444AFA">
      <w:pPr>
        <w:pStyle w:val="ConsPlusNormal"/>
        <w:jc w:val="both"/>
        <w:rPr>
          <w:rFonts w:ascii="Times New Roman" w:hAnsi="Times New Roman" w:cs="Times New Roman"/>
          <w:sz w:val="28"/>
          <w:szCs w:val="28"/>
        </w:rPr>
      </w:pPr>
    </w:p>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6F791A" w:rsidRDefault="006F791A" w:rsidP="006F791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области строительства                                                               Э.Н. Стрешнева</w:t>
      </w:r>
    </w:p>
    <w:p w:rsidR="007C6182" w:rsidRPr="002D361B" w:rsidRDefault="007C6182" w:rsidP="00444AFA">
      <w:pPr>
        <w:pStyle w:val="ConsPlusNormal"/>
        <w:spacing w:line="360" w:lineRule="auto"/>
        <w:jc w:val="both"/>
        <w:rPr>
          <w:rFonts w:ascii="Times New Roman" w:hAnsi="Times New Roman" w:cs="Times New Roman"/>
          <w:sz w:val="28"/>
          <w:szCs w:val="28"/>
        </w:rPr>
        <w:sectPr w:rsidR="007C6182" w:rsidRPr="002D361B" w:rsidSect="002D361B">
          <w:headerReference w:type="first" r:id="rId46"/>
          <w:pgSz w:w="11905" w:h="16838"/>
          <w:pgMar w:top="1134" w:right="567" w:bottom="1701" w:left="1985" w:header="0" w:footer="0" w:gutter="0"/>
          <w:cols w:space="720"/>
          <w:titlePg/>
          <w:docGrid w:linePitch="299"/>
        </w:sectPr>
      </w:pPr>
    </w:p>
    <w:p w:rsidR="00E04856" w:rsidRPr="007A5541"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7C6182">
        <w:rPr>
          <w:rFonts w:ascii="Times New Roman" w:hAnsi="Times New Roman" w:cs="Times New Roman"/>
          <w:sz w:val="28"/>
          <w:szCs w:val="28"/>
        </w:rPr>
        <w:t>П</w:t>
      </w:r>
      <w:r w:rsidR="00E04856" w:rsidRPr="007A5541">
        <w:rPr>
          <w:rFonts w:ascii="Times New Roman" w:hAnsi="Times New Roman" w:cs="Times New Roman"/>
          <w:sz w:val="28"/>
          <w:szCs w:val="28"/>
        </w:rPr>
        <w:t xml:space="preserve">риложение </w:t>
      </w:r>
      <w:r w:rsidR="007A5541">
        <w:rPr>
          <w:rFonts w:ascii="Times New Roman" w:hAnsi="Times New Roman" w:cs="Times New Roman"/>
          <w:sz w:val="28"/>
          <w:szCs w:val="28"/>
        </w:rPr>
        <w:t>№</w:t>
      </w:r>
      <w:r w:rsidR="00E04856" w:rsidRPr="007A5541">
        <w:rPr>
          <w:rFonts w:ascii="Times New Roman" w:hAnsi="Times New Roman" w:cs="Times New Roman"/>
          <w:sz w:val="28"/>
          <w:szCs w:val="28"/>
        </w:rPr>
        <w:t xml:space="preserve"> 5</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к Административному регламенту</w:t>
      </w:r>
    </w:p>
    <w:p w:rsidR="00E04856" w:rsidRDefault="00E04856">
      <w:pPr>
        <w:pStyle w:val="ConsPlusNormal"/>
        <w:jc w:val="center"/>
      </w:pP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Форма разрешения на ввод</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объекта в эксплуатацию</w:t>
      </w:r>
    </w:p>
    <w:p w:rsidR="00E04856" w:rsidRPr="007A5541" w:rsidRDefault="00E04856">
      <w:pPr>
        <w:pStyle w:val="ConsPlusNormal"/>
        <w:jc w:val="both"/>
        <w:rPr>
          <w:rFonts w:ascii="Times New Roman" w:hAnsi="Times New Roman" w:cs="Times New Roman"/>
          <w:sz w:val="28"/>
          <w:szCs w:val="28"/>
        </w:rPr>
      </w:pP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Кому _________________________________</w:t>
      </w:r>
    </w:p>
    <w:p w:rsidR="00E04856" w:rsidRPr="007A5541" w:rsidRDefault="00E04856">
      <w:pPr>
        <w:pStyle w:val="ConsPlusNormal"/>
        <w:jc w:val="right"/>
        <w:rPr>
          <w:rFonts w:ascii="Times New Roman" w:hAnsi="Times New Roman" w:cs="Times New Roman"/>
          <w:sz w:val="24"/>
          <w:szCs w:val="24"/>
        </w:rPr>
      </w:pPr>
      <w:proofErr w:type="gramStart"/>
      <w:r w:rsidRPr="007A5541">
        <w:rPr>
          <w:rFonts w:ascii="Times New Roman" w:hAnsi="Times New Roman" w:cs="Times New Roman"/>
          <w:sz w:val="24"/>
          <w:szCs w:val="24"/>
        </w:rPr>
        <w:t>(наименование застройщика</w:t>
      </w:r>
      <w:proofErr w:type="gramEnd"/>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______________________________________</w:t>
      </w:r>
    </w:p>
    <w:p w:rsidR="00E04856" w:rsidRPr="007A5541" w:rsidRDefault="00E04856">
      <w:pPr>
        <w:pStyle w:val="ConsPlusNormal"/>
        <w:jc w:val="right"/>
        <w:rPr>
          <w:rFonts w:ascii="Times New Roman" w:hAnsi="Times New Roman" w:cs="Times New Roman"/>
          <w:sz w:val="24"/>
          <w:szCs w:val="24"/>
        </w:rPr>
      </w:pPr>
      <w:proofErr w:type="gramStart"/>
      <w:r w:rsidRPr="007A5541">
        <w:rPr>
          <w:rFonts w:ascii="Times New Roman" w:hAnsi="Times New Roman" w:cs="Times New Roman"/>
          <w:sz w:val="24"/>
          <w:szCs w:val="24"/>
        </w:rPr>
        <w:t>(фамилия, имя, отчество - для граждан,</w:t>
      </w:r>
      <w:proofErr w:type="gramEnd"/>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 xml:space="preserve">полное наименование организации - </w:t>
      </w:r>
      <w:proofErr w:type="gramStart"/>
      <w:r w:rsidRPr="007A5541">
        <w:rPr>
          <w:rFonts w:ascii="Times New Roman" w:hAnsi="Times New Roman" w:cs="Times New Roman"/>
          <w:sz w:val="24"/>
          <w:szCs w:val="24"/>
        </w:rPr>
        <w:t>для</w:t>
      </w:r>
      <w:proofErr w:type="gramEnd"/>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юридических лиц), его почтовый индекс</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 xml:space="preserve">и адрес, адрес электронной почты) </w:t>
      </w:r>
      <w:hyperlink w:anchor="P1212" w:history="1">
        <w:r w:rsidRPr="007A5541">
          <w:rPr>
            <w:rFonts w:ascii="Times New Roman" w:hAnsi="Times New Roman" w:cs="Times New Roman"/>
            <w:color w:val="0000FF"/>
            <w:sz w:val="24"/>
            <w:szCs w:val="24"/>
          </w:rPr>
          <w:t>&lt;1&gt;</w:t>
        </w:r>
      </w:hyperlink>
    </w:p>
    <w:p w:rsidR="00E04856" w:rsidRPr="007A5541" w:rsidRDefault="00E04856">
      <w:pPr>
        <w:pStyle w:val="ConsPlusNormal"/>
        <w:jc w:val="both"/>
        <w:rPr>
          <w:rFonts w:ascii="Times New Roman" w:hAnsi="Times New Roman" w:cs="Times New Roman"/>
          <w:sz w:val="24"/>
          <w:szCs w:val="24"/>
        </w:rPr>
      </w:pPr>
    </w:p>
    <w:p w:rsidR="00E04856" w:rsidRPr="007A5541" w:rsidRDefault="00E04856">
      <w:pPr>
        <w:pStyle w:val="ConsPlusNormal"/>
        <w:jc w:val="center"/>
        <w:rPr>
          <w:rFonts w:ascii="Times New Roman" w:hAnsi="Times New Roman" w:cs="Times New Roman"/>
          <w:sz w:val="28"/>
          <w:szCs w:val="28"/>
        </w:rPr>
      </w:pPr>
      <w:bookmarkStart w:id="12" w:name="P877"/>
      <w:bookmarkEnd w:id="12"/>
      <w:r w:rsidRPr="007A5541">
        <w:rPr>
          <w:rFonts w:ascii="Times New Roman" w:hAnsi="Times New Roman" w:cs="Times New Roman"/>
          <w:sz w:val="28"/>
          <w:szCs w:val="28"/>
        </w:rPr>
        <w:t>РАЗРЕШЕНИЕ</w:t>
      </w:r>
    </w:p>
    <w:p w:rsidR="00E04856" w:rsidRPr="007A5541" w:rsidRDefault="00E04856">
      <w:pPr>
        <w:pStyle w:val="ConsPlusNormal"/>
        <w:jc w:val="center"/>
        <w:rPr>
          <w:rFonts w:ascii="Times New Roman" w:hAnsi="Times New Roman" w:cs="Times New Roman"/>
          <w:sz w:val="28"/>
          <w:szCs w:val="28"/>
        </w:rPr>
      </w:pPr>
      <w:r w:rsidRPr="007A5541">
        <w:rPr>
          <w:rFonts w:ascii="Times New Roman" w:hAnsi="Times New Roman" w:cs="Times New Roman"/>
          <w:sz w:val="28"/>
          <w:szCs w:val="28"/>
        </w:rPr>
        <w:t>на ввод объекта в эксплуатацию</w:t>
      </w:r>
    </w:p>
    <w:p w:rsidR="00E04856" w:rsidRPr="007A5541" w:rsidRDefault="00E04856">
      <w:pPr>
        <w:pStyle w:val="ConsPlusNormal"/>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Дата __________________ </w:t>
      </w:r>
      <w:hyperlink w:anchor="P1215" w:history="1">
        <w:r w:rsidRPr="007A5541">
          <w:rPr>
            <w:rFonts w:ascii="Times New Roman" w:hAnsi="Times New Roman" w:cs="Times New Roman"/>
            <w:color w:val="0000FF"/>
            <w:sz w:val="28"/>
            <w:szCs w:val="28"/>
          </w:rPr>
          <w:t>&lt;2&gt;</w:t>
        </w:r>
      </w:hyperlink>
      <w:r w:rsidRPr="007A5541">
        <w:rPr>
          <w:rFonts w:ascii="Times New Roman" w:hAnsi="Times New Roman" w:cs="Times New Roman"/>
          <w:sz w:val="28"/>
          <w:szCs w:val="28"/>
        </w:rPr>
        <w:t xml:space="preserve">                         </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 xml:space="preserve"> </w:t>
      </w:r>
      <w:r w:rsidR="00A2166B">
        <w:rPr>
          <w:rFonts w:ascii="Times New Roman" w:hAnsi="Times New Roman" w:cs="Times New Roman"/>
          <w:sz w:val="28"/>
          <w:szCs w:val="28"/>
        </w:rPr>
        <w:t>№</w:t>
      </w:r>
      <w:r w:rsidRPr="007A5541">
        <w:rPr>
          <w:rFonts w:ascii="Times New Roman" w:hAnsi="Times New Roman" w:cs="Times New Roman"/>
          <w:sz w:val="28"/>
          <w:szCs w:val="28"/>
        </w:rPr>
        <w:t xml:space="preserve"> _______________ </w:t>
      </w:r>
      <w:hyperlink w:anchor="P1216" w:history="1">
        <w:r w:rsidRPr="007A5541">
          <w:rPr>
            <w:rFonts w:ascii="Times New Roman" w:hAnsi="Times New Roman" w:cs="Times New Roman"/>
            <w:color w:val="0000FF"/>
            <w:sz w:val="28"/>
            <w:szCs w:val="28"/>
          </w:rPr>
          <w:t>&lt;3&gt;</w:t>
        </w:r>
      </w:hyperlink>
    </w:p>
    <w:p w:rsidR="00E04856" w:rsidRPr="007A5541" w:rsidRDefault="00E04856">
      <w:pPr>
        <w:pStyle w:val="ConsPlusNonformat"/>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4"/>
          <w:szCs w:val="24"/>
        </w:rPr>
      </w:pPr>
      <w:r w:rsidRPr="007A5541">
        <w:rPr>
          <w:rFonts w:ascii="Times New Roman" w:hAnsi="Times New Roman" w:cs="Times New Roman"/>
          <w:sz w:val="28"/>
          <w:szCs w:val="28"/>
        </w:rPr>
        <w:t xml:space="preserve">I. </w:t>
      </w:r>
      <w:r w:rsidRPr="007A5541">
        <w:rPr>
          <w:rFonts w:ascii="Times New Roman" w:hAnsi="Times New Roman" w:cs="Times New Roman"/>
          <w:sz w:val="24"/>
          <w:szCs w:val="24"/>
        </w:rPr>
        <w:t>________________________________________________________________________</w:t>
      </w:r>
    </w:p>
    <w:p w:rsidR="00E04856" w:rsidRPr="007A5541" w:rsidRDefault="00E04856" w:rsidP="007A5541">
      <w:pPr>
        <w:pStyle w:val="ConsPlusNonformat"/>
        <w:jc w:val="center"/>
        <w:rPr>
          <w:rFonts w:ascii="Times New Roman" w:hAnsi="Times New Roman" w:cs="Times New Roman"/>
        </w:rPr>
      </w:pPr>
      <w:proofErr w:type="gramStart"/>
      <w:r w:rsidRPr="007A5541">
        <w:rPr>
          <w:rFonts w:ascii="Times New Roman" w:hAnsi="Times New Roman" w:cs="Times New Roman"/>
        </w:rPr>
        <w:t>(наименование уполномоченного федерального органа исполнительной власти,</w:t>
      </w:r>
      <w:r w:rsidR="007A5541" w:rsidRPr="007A5541">
        <w:rPr>
          <w:rFonts w:ascii="Times New Roman" w:hAnsi="Times New Roman" w:cs="Times New Roman"/>
        </w:rPr>
        <w:t xml:space="preserve"> или</w:t>
      </w:r>
      <w:proofErr w:type="gramEnd"/>
    </w:p>
    <w:p w:rsidR="00E04856" w:rsidRPr="007A5541" w:rsidRDefault="00E04856">
      <w:pPr>
        <w:pStyle w:val="ConsPlusNonformat"/>
        <w:jc w:val="both"/>
        <w:rPr>
          <w:rFonts w:ascii="Times New Roman" w:hAnsi="Times New Roman" w:cs="Times New Roman"/>
          <w:sz w:val="24"/>
          <w:szCs w:val="24"/>
        </w:rPr>
      </w:pPr>
      <w:r w:rsidRPr="007A5541">
        <w:rPr>
          <w:rFonts w:ascii="Times New Roman" w:hAnsi="Times New Roman" w:cs="Times New Roman"/>
          <w:sz w:val="24"/>
          <w:szCs w:val="24"/>
        </w:rPr>
        <w:t>___________________________________________________________________________</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 xml:space="preserve">органа исполнительной власти субъекта </w:t>
      </w:r>
      <w:r w:rsidR="007A5541" w:rsidRPr="007A5541">
        <w:rPr>
          <w:rFonts w:ascii="Times New Roman" w:hAnsi="Times New Roman" w:cs="Times New Roman"/>
        </w:rPr>
        <w:t xml:space="preserve">Российской Федерации, или органа </w:t>
      </w:r>
      <w:r w:rsidRPr="007A5541">
        <w:rPr>
          <w:rFonts w:ascii="Times New Roman" w:hAnsi="Times New Roman" w:cs="Times New Roman"/>
        </w:rPr>
        <w:t>местного самоуправления</w:t>
      </w:r>
      <w:r w:rsidRPr="007A5541">
        <w:rPr>
          <w:rFonts w:ascii="Times New Roman" w:hAnsi="Times New Roman" w:cs="Times New Roman"/>
          <w:sz w:val="24"/>
          <w:szCs w:val="24"/>
        </w:rPr>
        <w:t xml:space="preserve">, </w:t>
      </w:r>
      <w:r w:rsidR="007A5541">
        <w:rPr>
          <w:rFonts w:ascii="Times New Roman" w:hAnsi="Times New Roman" w:cs="Times New Roman"/>
          <w:sz w:val="24"/>
          <w:szCs w:val="24"/>
        </w:rPr>
        <w:t>_____________________________________________________________________________</w:t>
      </w:r>
      <w:r w:rsidRPr="007A5541">
        <w:rPr>
          <w:rFonts w:ascii="Times New Roman" w:hAnsi="Times New Roman" w:cs="Times New Roman"/>
        </w:rPr>
        <w:t>о</w:t>
      </w:r>
      <w:r w:rsidR="007A5541">
        <w:rPr>
          <w:rFonts w:ascii="Times New Roman" w:hAnsi="Times New Roman" w:cs="Times New Roman"/>
        </w:rPr>
        <w:t>о</w:t>
      </w:r>
      <w:r w:rsidRPr="007A5541">
        <w:rPr>
          <w:rFonts w:ascii="Times New Roman" w:hAnsi="Times New Roman" w:cs="Times New Roman"/>
        </w:rPr>
        <w:t>существляющих выдачу разрешения на ввод объекта</w:t>
      </w:r>
      <w:r w:rsidR="007A5541" w:rsidRPr="007A5541">
        <w:rPr>
          <w:rFonts w:ascii="Times New Roman" w:hAnsi="Times New Roman" w:cs="Times New Roman"/>
        </w:rPr>
        <w:t xml:space="preserve"> </w:t>
      </w:r>
      <w:r w:rsidRPr="007A5541">
        <w:rPr>
          <w:rFonts w:ascii="Times New Roman" w:hAnsi="Times New Roman" w:cs="Times New Roman"/>
        </w:rPr>
        <w:t xml:space="preserve"> в эксплуатацию, Государственная корпорация по атомной энергии </w:t>
      </w:r>
      <w:r w:rsidR="007A5541">
        <w:rPr>
          <w:rFonts w:ascii="Times New Roman" w:hAnsi="Times New Roman" w:cs="Times New Roman"/>
        </w:rPr>
        <w:t>«</w:t>
      </w:r>
      <w:proofErr w:type="spellStart"/>
      <w:r w:rsidRPr="007A5541">
        <w:rPr>
          <w:rFonts w:ascii="Times New Roman" w:hAnsi="Times New Roman" w:cs="Times New Roman"/>
        </w:rPr>
        <w:t>Росатом</w:t>
      </w:r>
      <w:proofErr w:type="spellEnd"/>
      <w:r w:rsidR="007A5541">
        <w:rPr>
          <w:rFonts w:ascii="Times New Roman" w:hAnsi="Times New Roman" w:cs="Times New Roman"/>
        </w:rPr>
        <w:t>»</w:t>
      </w:r>
      <w:r w:rsidRPr="007A5541">
        <w:rPr>
          <w:rFonts w:ascii="Times New Roman" w:hAnsi="Times New Roman" w:cs="Times New Roman"/>
        </w:rPr>
        <w:t>)</w:t>
      </w:r>
    </w:p>
    <w:p w:rsidR="00E04856" w:rsidRPr="007A5541" w:rsidRDefault="00E04856">
      <w:pPr>
        <w:pStyle w:val="ConsPlusNonformat"/>
        <w:jc w:val="both"/>
        <w:rPr>
          <w:rFonts w:ascii="Times New Roman" w:hAnsi="Times New Roman" w:cs="Times New Roman"/>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в </w:t>
      </w:r>
      <w:r w:rsidR="007A5541">
        <w:rPr>
          <w:rFonts w:ascii="Times New Roman" w:hAnsi="Times New Roman" w:cs="Times New Roman"/>
          <w:sz w:val="28"/>
          <w:szCs w:val="28"/>
        </w:rPr>
        <w:t>с</w:t>
      </w:r>
      <w:r w:rsidRPr="007A5541">
        <w:rPr>
          <w:rFonts w:ascii="Times New Roman" w:hAnsi="Times New Roman" w:cs="Times New Roman"/>
          <w:sz w:val="28"/>
          <w:szCs w:val="28"/>
        </w:rPr>
        <w:t xml:space="preserve">оответствии со </w:t>
      </w:r>
      <w:hyperlink r:id="rId47" w:history="1">
        <w:r w:rsidRPr="00A2166B">
          <w:rPr>
            <w:rFonts w:ascii="Times New Roman" w:hAnsi="Times New Roman" w:cs="Times New Roman"/>
            <w:color w:val="000000" w:themeColor="text1"/>
            <w:sz w:val="28"/>
            <w:szCs w:val="28"/>
          </w:rPr>
          <w:t>статьей 55</w:t>
        </w:r>
      </w:hyperlink>
      <w:r w:rsidRPr="00A2166B">
        <w:rPr>
          <w:rFonts w:ascii="Times New Roman" w:hAnsi="Times New Roman" w:cs="Times New Roman"/>
          <w:color w:val="000000" w:themeColor="text1"/>
          <w:sz w:val="28"/>
          <w:szCs w:val="28"/>
        </w:rPr>
        <w:t xml:space="preserve"> </w:t>
      </w:r>
      <w:r w:rsidRPr="007A5541">
        <w:rPr>
          <w:rFonts w:ascii="Times New Roman" w:hAnsi="Times New Roman" w:cs="Times New Roman"/>
          <w:sz w:val="28"/>
          <w:szCs w:val="28"/>
        </w:rPr>
        <w:t>Градостроительного кодекса Российской</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Федерации разрешает ввод в эксплуатацию построенного, реконструированного</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объекта капитального строительства; линейного объекта; объекта капитального</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строительства, входящего в состав линейного объекта; завершенного работами</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по сохранению объекта культурного наследия, при которых затрагивались</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конструктивные и другие характеристики надежности и безопасности объекта,</w:t>
      </w:r>
      <w:hyperlink w:anchor="P1224" w:history="1">
        <w:r w:rsidRPr="007A5541">
          <w:rPr>
            <w:rFonts w:ascii="Times New Roman" w:hAnsi="Times New Roman" w:cs="Times New Roman"/>
            <w:color w:val="0000FF"/>
            <w:sz w:val="28"/>
            <w:szCs w:val="28"/>
          </w:rPr>
          <w:t>&lt;4&gt;</w:t>
        </w:r>
      </w:hyperlink>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w:t>
      </w:r>
      <w:r w:rsidR="007A5541">
        <w:rPr>
          <w:rFonts w:ascii="Times New Roman" w:hAnsi="Times New Roman" w:cs="Times New Roman"/>
          <w:sz w:val="28"/>
          <w:szCs w:val="28"/>
        </w:rPr>
        <w:t>_____________________________</w:t>
      </w:r>
    </w:p>
    <w:p w:rsidR="00E04856" w:rsidRPr="007A5541" w:rsidRDefault="00E04856" w:rsidP="007A5541">
      <w:pPr>
        <w:pStyle w:val="ConsPlusNonformat"/>
        <w:jc w:val="center"/>
        <w:rPr>
          <w:rFonts w:ascii="Times New Roman" w:hAnsi="Times New Roman" w:cs="Times New Roman"/>
        </w:rPr>
      </w:pPr>
      <w:proofErr w:type="gramStart"/>
      <w:r w:rsidRPr="007A5541">
        <w:rPr>
          <w:rFonts w:ascii="Times New Roman" w:hAnsi="Times New Roman" w:cs="Times New Roman"/>
        </w:rPr>
        <w:t>(наименование объекта (этапа)</w:t>
      </w:r>
      <w:proofErr w:type="gramEnd"/>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___________________________________________</w:t>
      </w:r>
      <w:r w:rsidR="007A5541" w:rsidRPr="007A5541">
        <w:rPr>
          <w:rFonts w:ascii="Times New Roman" w:hAnsi="Times New Roman" w:cs="Times New Roman"/>
        </w:rPr>
        <w:t>_______________________</w:t>
      </w:r>
      <w:r w:rsidR="007A5541">
        <w:rPr>
          <w:rFonts w:ascii="Times New Roman" w:hAnsi="Times New Roman" w:cs="Times New Roman"/>
        </w:rPr>
        <w:t>_______________________</w:t>
      </w:r>
    </w:p>
    <w:p w:rsidR="00E04856" w:rsidRPr="007A5541" w:rsidRDefault="00E04856" w:rsidP="007A5541">
      <w:pPr>
        <w:pStyle w:val="ConsPlusNonformat"/>
        <w:jc w:val="center"/>
        <w:rPr>
          <w:rFonts w:ascii="Times New Roman" w:hAnsi="Times New Roman" w:cs="Times New Roman"/>
        </w:rPr>
      </w:pPr>
      <w:r w:rsidRPr="007A5541">
        <w:rPr>
          <w:rFonts w:ascii="Times New Roman" w:hAnsi="Times New Roman" w:cs="Times New Roman"/>
        </w:rPr>
        <w:t>капитального строительства</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_____________________________________</w:t>
      </w:r>
      <w:r w:rsidR="007A5541" w:rsidRPr="007A5541">
        <w:rPr>
          <w:rFonts w:ascii="Times New Roman" w:hAnsi="Times New Roman" w:cs="Times New Roman"/>
        </w:rPr>
        <w:t>____________________________</w:t>
      </w:r>
      <w:r w:rsidR="007A5541">
        <w:rPr>
          <w:rFonts w:ascii="Times New Roman" w:hAnsi="Times New Roman" w:cs="Times New Roman"/>
        </w:rPr>
        <w:t>_______________________</w:t>
      </w:r>
    </w:p>
    <w:p w:rsidR="00E04856" w:rsidRPr="007A5541" w:rsidRDefault="00E04856" w:rsidP="007A5541">
      <w:pPr>
        <w:pStyle w:val="ConsPlusNonformat"/>
        <w:jc w:val="center"/>
        <w:rPr>
          <w:rFonts w:ascii="Times New Roman" w:hAnsi="Times New Roman" w:cs="Times New Roman"/>
          <w:sz w:val="28"/>
          <w:szCs w:val="28"/>
        </w:rPr>
      </w:pPr>
      <w:r w:rsidRPr="007A5541">
        <w:rPr>
          <w:rFonts w:ascii="Times New Roman" w:hAnsi="Times New Roman" w:cs="Times New Roman"/>
        </w:rPr>
        <w:t xml:space="preserve">в соответствии с проектной документацией, кадастровый номер объекта) </w:t>
      </w:r>
      <w:hyperlink w:anchor="P1225" w:history="1">
        <w:r w:rsidRPr="007A5541">
          <w:rPr>
            <w:rFonts w:ascii="Times New Roman" w:hAnsi="Times New Roman" w:cs="Times New Roman"/>
            <w:color w:val="0000FF"/>
          </w:rPr>
          <w:t>&lt;5&gt;</w:t>
        </w:r>
      </w:hyperlink>
    </w:p>
    <w:p w:rsidR="00E04856" w:rsidRPr="007A5541" w:rsidRDefault="00E04856">
      <w:pPr>
        <w:pStyle w:val="ConsPlusNonformat"/>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8"/>
          <w:szCs w:val="28"/>
        </w:rPr>
      </w:pPr>
      <w:proofErr w:type="gramStart"/>
      <w:r w:rsidRPr="007A5541">
        <w:rPr>
          <w:rFonts w:ascii="Times New Roman" w:hAnsi="Times New Roman" w:cs="Times New Roman"/>
          <w:sz w:val="28"/>
          <w:szCs w:val="28"/>
        </w:rPr>
        <w:t>расположенного</w:t>
      </w:r>
      <w:proofErr w:type="gramEnd"/>
      <w:r w:rsidRPr="007A5541">
        <w:rPr>
          <w:rFonts w:ascii="Times New Roman" w:hAnsi="Times New Roman" w:cs="Times New Roman"/>
          <w:sz w:val="28"/>
          <w:szCs w:val="28"/>
        </w:rPr>
        <w:t xml:space="preserve"> по адресу:</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rsidP="007A5541">
      <w:pPr>
        <w:pStyle w:val="ConsPlusNonformat"/>
        <w:jc w:val="center"/>
        <w:rPr>
          <w:rFonts w:ascii="Times New Roman" w:hAnsi="Times New Roman" w:cs="Times New Roman"/>
        </w:rPr>
      </w:pPr>
      <w:proofErr w:type="gramStart"/>
      <w:r w:rsidRPr="007A5541">
        <w:rPr>
          <w:rFonts w:ascii="Times New Roman" w:hAnsi="Times New Roman" w:cs="Times New Roman"/>
        </w:rPr>
        <w:t>(адрес объекта капитального строительства в соответствии</w:t>
      </w:r>
      <w:proofErr w:type="gramEnd"/>
    </w:p>
    <w:p w:rsidR="00E04856" w:rsidRPr="007A5541" w:rsidRDefault="00E04856" w:rsidP="00330FCB">
      <w:pPr>
        <w:pStyle w:val="ConsPlusNonformat"/>
        <w:jc w:val="center"/>
        <w:rPr>
          <w:rFonts w:ascii="Times New Roman" w:hAnsi="Times New Roman" w:cs="Times New Roman"/>
        </w:rPr>
      </w:pPr>
      <w:r w:rsidRPr="007A5541">
        <w:rPr>
          <w:rFonts w:ascii="Times New Roman" w:hAnsi="Times New Roman" w:cs="Times New Roman"/>
        </w:rPr>
        <w:t>с государственным адресным реестром с указанием реквизитов</w:t>
      </w:r>
    </w:p>
    <w:p w:rsidR="00E04856" w:rsidRPr="007A5541" w:rsidRDefault="00E04856" w:rsidP="00F603CB">
      <w:pPr>
        <w:pStyle w:val="ConsPlusNonformat"/>
        <w:jc w:val="center"/>
        <w:rPr>
          <w:rFonts w:ascii="Times New Roman" w:hAnsi="Times New Roman" w:cs="Times New Roman"/>
        </w:rPr>
      </w:pPr>
      <w:r w:rsidRPr="007A5541">
        <w:rPr>
          <w:rFonts w:ascii="Times New Roman" w:hAnsi="Times New Roman" w:cs="Times New Roman"/>
        </w:rPr>
        <w:t xml:space="preserve">документов о присвоении, об изменении адреса) </w:t>
      </w:r>
      <w:hyperlink w:anchor="P1228" w:history="1">
        <w:r w:rsidRPr="007A5541">
          <w:rPr>
            <w:rFonts w:ascii="Times New Roman" w:hAnsi="Times New Roman" w:cs="Times New Roman"/>
            <w:color w:val="0000FF"/>
          </w:rPr>
          <w:t>&lt;6&gt;</w:t>
        </w:r>
      </w:hyperlink>
    </w:p>
    <w:p w:rsidR="00E04856" w:rsidRPr="00667021" w:rsidRDefault="00E04856">
      <w:pPr>
        <w:pStyle w:val="ConsPlusNonformat"/>
        <w:jc w:val="both"/>
        <w:rPr>
          <w:rFonts w:ascii="Times New Roman" w:hAnsi="Times New Roman" w:cs="Times New Roman"/>
          <w:sz w:val="28"/>
          <w:szCs w:val="28"/>
        </w:rPr>
      </w:pPr>
      <w:r w:rsidRPr="00667021">
        <w:rPr>
          <w:rFonts w:ascii="Times New Roman" w:hAnsi="Times New Roman" w:cs="Times New Roman"/>
          <w:sz w:val="28"/>
          <w:szCs w:val="28"/>
        </w:rPr>
        <w:t xml:space="preserve">на земельном участке (земельных участках) с кадастровым номером </w:t>
      </w:r>
      <w:hyperlink w:anchor="P1229" w:history="1">
        <w:r w:rsidRPr="00667021">
          <w:rPr>
            <w:rFonts w:ascii="Times New Roman" w:hAnsi="Times New Roman" w:cs="Times New Roman"/>
            <w:color w:val="0000FF"/>
            <w:sz w:val="28"/>
            <w:szCs w:val="28"/>
          </w:rPr>
          <w:t>&lt;7&gt;</w:t>
        </w:r>
      </w:hyperlink>
      <w:r w:rsidRPr="00667021">
        <w:rPr>
          <w:rFonts w:ascii="Times New Roman" w:hAnsi="Times New Roman" w:cs="Times New Roman"/>
          <w:sz w:val="28"/>
          <w:szCs w:val="28"/>
        </w:rPr>
        <w:t>:</w:t>
      </w:r>
    </w:p>
    <w:p w:rsidR="00E04856" w:rsidRPr="00667021" w:rsidRDefault="00E04856">
      <w:pPr>
        <w:pStyle w:val="ConsPlusNonformat"/>
        <w:jc w:val="both"/>
        <w:rPr>
          <w:rFonts w:ascii="Times New Roman" w:hAnsi="Times New Roman" w:cs="Times New Roman"/>
          <w:sz w:val="28"/>
          <w:szCs w:val="28"/>
        </w:rPr>
      </w:pPr>
      <w:r w:rsidRPr="00667021">
        <w:rPr>
          <w:rFonts w:ascii="Times New Roman" w:hAnsi="Times New Roman" w:cs="Times New Roman"/>
          <w:sz w:val="28"/>
          <w:szCs w:val="28"/>
        </w:rPr>
        <w:t xml:space="preserve">строительный адрес </w:t>
      </w:r>
      <w:hyperlink w:anchor="P1230" w:history="1">
        <w:r w:rsidRPr="00667021">
          <w:rPr>
            <w:rFonts w:ascii="Times New Roman" w:hAnsi="Times New Roman" w:cs="Times New Roman"/>
            <w:color w:val="0000FF"/>
            <w:sz w:val="28"/>
            <w:szCs w:val="28"/>
          </w:rPr>
          <w:t>&lt;8&gt;</w:t>
        </w:r>
      </w:hyperlink>
      <w:r w:rsidRPr="00667021">
        <w:rPr>
          <w:rFonts w:ascii="Times New Roman" w:hAnsi="Times New Roman" w:cs="Times New Roman"/>
          <w:sz w:val="28"/>
          <w:szCs w:val="28"/>
        </w:rPr>
        <w:t>:</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    В отношении объекта</w:t>
      </w:r>
      <w:r w:rsidR="00E0404F">
        <w:rPr>
          <w:rFonts w:ascii="Times New Roman" w:hAnsi="Times New Roman" w:cs="Times New Roman"/>
          <w:sz w:val="28"/>
          <w:szCs w:val="28"/>
        </w:rPr>
        <w:t xml:space="preserve"> капитального </w:t>
      </w:r>
      <w:r w:rsidRPr="007A5541">
        <w:rPr>
          <w:rFonts w:ascii="Times New Roman" w:hAnsi="Times New Roman" w:cs="Times New Roman"/>
          <w:sz w:val="28"/>
          <w:szCs w:val="28"/>
        </w:rPr>
        <w:t>строительства выдано разрешение</w:t>
      </w:r>
      <w:r w:rsidR="00E0404F">
        <w:rPr>
          <w:rFonts w:ascii="Times New Roman" w:hAnsi="Times New Roman" w:cs="Times New Roman"/>
          <w:sz w:val="28"/>
          <w:szCs w:val="28"/>
        </w:rPr>
        <w:t xml:space="preserve"> </w:t>
      </w:r>
      <w:r w:rsidR="007A5541">
        <w:rPr>
          <w:rFonts w:ascii="Times New Roman" w:hAnsi="Times New Roman" w:cs="Times New Roman"/>
          <w:sz w:val="28"/>
          <w:szCs w:val="28"/>
        </w:rPr>
        <w:t>на строительство №</w:t>
      </w:r>
      <w:r w:rsidRPr="007A5541">
        <w:rPr>
          <w:rFonts w:ascii="Times New Roman" w:hAnsi="Times New Roman" w:cs="Times New Roman"/>
          <w:sz w:val="28"/>
          <w:szCs w:val="28"/>
        </w:rPr>
        <w:t xml:space="preserve"> __________, дата выдачи _____________, орган,</w:t>
      </w:r>
      <w:r w:rsidR="00E0404F">
        <w:rPr>
          <w:rFonts w:ascii="Times New Roman" w:hAnsi="Times New Roman" w:cs="Times New Roman"/>
          <w:sz w:val="28"/>
          <w:szCs w:val="28"/>
        </w:rPr>
        <w:t xml:space="preserve"> </w:t>
      </w:r>
      <w:r w:rsidRPr="007A5541">
        <w:rPr>
          <w:rFonts w:ascii="Times New Roman" w:hAnsi="Times New Roman" w:cs="Times New Roman"/>
          <w:sz w:val="28"/>
          <w:szCs w:val="28"/>
        </w:rPr>
        <w:t xml:space="preserve">выдавший разрешение на строительство,  </w:t>
      </w:r>
      <w:hyperlink w:anchor="P1231" w:history="1">
        <w:r w:rsidRPr="007A5541">
          <w:rPr>
            <w:rFonts w:ascii="Times New Roman" w:hAnsi="Times New Roman" w:cs="Times New Roman"/>
            <w:color w:val="0000FF"/>
            <w:sz w:val="28"/>
            <w:szCs w:val="28"/>
          </w:rPr>
          <w:t>&lt;9&gt;</w:t>
        </w:r>
      </w:hyperlink>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66702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667021">
        <w:rPr>
          <w:rFonts w:ascii="Times New Roman" w:hAnsi="Times New Roman" w:cs="Times New Roman"/>
          <w:sz w:val="28"/>
          <w:szCs w:val="28"/>
        </w:rPr>
        <w:t>_______________________</w:t>
      </w:r>
    </w:p>
    <w:p w:rsidR="00E04856" w:rsidRDefault="00ED7343">
      <w:pPr>
        <w:pStyle w:val="ConsPlusNonformat"/>
        <w:jc w:val="both"/>
        <w:rPr>
          <w:rFonts w:ascii="Times New Roman" w:hAnsi="Times New Roman" w:cs="Times New Roman"/>
          <w:color w:val="0000FF"/>
          <w:sz w:val="28"/>
          <w:szCs w:val="28"/>
        </w:rPr>
      </w:pPr>
      <w:r w:rsidRPr="007A5541">
        <w:rPr>
          <w:rFonts w:ascii="Times New Roman" w:hAnsi="Times New Roman" w:cs="Times New Roman"/>
          <w:sz w:val="28"/>
          <w:szCs w:val="28"/>
        </w:rPr>
        <w:t xml:space="preserve">II. Сведения об объекте капитального строительства </w:t>
      </w:r>
      <w:hyperlink w:anchor="P1232" w:history="1">
        <w:r w:rsidRPr="007A5541">
          <w:rPr>
            <w:rFonts w:ascii="Times New Roman" w:hAnsi="Times New Roman" w:cs="Times New Roman"/>
            <w:color w:val="0000FF"/>
            <w:sz w:val="28"/>
            <w:szCs w:val="28"/>
          </w:rPr>
          <w:t>&lt;10&gt;</w:t>
        </w:r>
      </w:hyperlink>
    </w:p>
    <w:p w:rsidR="00ED7343" w:rsidRPr="007A5541" w:rsidRDefault="00ED7343">
      <w:pPr>
        <w:pStyle w:val="ConsPlusNonformat"/>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4"/>
        <w:gridCol w:w="1701"/>
        <w:gridCol w:w="2268"/>
        <w:gridCol w:w="1701"/>
      </w:tblGrid>
      <w:tr w:rsidR="00E04856">
        <w:tc>
          <w:tcPr>
            <w:tcW w:w="3714" w:type="dxa"/>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Наименование показателя</w:t>
            </w:r>
          </w:p>
        </w:tc>
        <w:tc>
          <w:tcPr>
            <w:tcW w:w="1701" w:type="dxa"/>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Единица измерения</w:t>
            </w:r>
          </w:p>
        </w:tc>
        <w:tc>
          <w:tcPr>
            <w:tcW w:w="2268" w:type="dxa"/>
            <w:vAlign w:val="center"/>
          </w:tcPr>
          <w:p w:rsidR="00E04856" w:rsidRDefault="00E04856">
            <w:pPr>
              <w:pStyle w:val="ConsPlusNormal"/>
              <w:jc w:val="center"/>
            </w:pPr>
            <w:r>
              <w:t>По проекту</w:t>
            </w:r>
          </w:p>
        </w:tc>
        <w:tc>
          <w:tcPr>
            <w:tcW w:w="1701" w:type="dxa"/>
            <w:vAlign w:val="center"/>
          </w:tcPr>
          <w:p w:rsidR="00E04856" w:rsidRDefault="00E04856">
            <w:pPr>
              <w:pStyle w:val="ConsPlusNormal"/>
              <w:jc w:val="center"/>
            </w:pPr>
            <w:r>
              <w:t>Фактически</w:t>
            </w: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1. Общие показатели вводимого в эксплуатацию объекта</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Строительный объем - всего</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куб.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 надземной части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куб.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Площадь нежилых помещений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Площадь встроенно-пристроенных помещений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Количество зданий, сооружений </w:t>
            </w:r>
            <w:hyperlink w:anchor="P1237" w:history="1">
              <w:r w:rsidRPr="00ED7343">
                <w:rPr>
                  <w:rFonts w:ascii="Times New Roman" w:hAnsi="Times New Roman" w:cs="Times New Roman"/>
                  <w:color w:val="0000FF"/>
                  <w:sz w:val="24"/>
                  <w:szCs w:val="24"/>
                </w:rPr>
                <w:t>&lt;11&gt;</w:t>
              </w:r>
            </w:hyperlink>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 Объекты непроизводственного назначения</w:t>
            </w: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 xml:space="preserve">2.1. </w:t>
            </w:r>
            <w:proofErr w:type="gramStart"/>
            <w:r w:rsidRPr="00ED7343">
              <w:rPr>
                <w:rFonts w:ascii="Times New Roman" w:hAnsi="Times New Roman" w:cs="Times New Roman"/>
                <w:sz w:val="24"/>
                <w:szCs w:val="24"/>
              </w:rPr>
              <w:t>Нежилые объекты (объекты здравоохранения, образования, культуры, отдыха, спорта и т.д.)</w:t>
            </w:r>
            <w:proofErr w:type="gramEnd"/>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мест</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помещений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Вместимость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этажей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в том числе </w:t>
            </w:r>
            <w:proofErr w:type="gramStart"/>
            <w:r w:rsidRPr="00ED7343">
              <w:rPr>
                <w:rFonts w:ascii="Times New Roman" w:hAnsi="Times New Roman" w:cs="Times New Roman"/>
                <w:sz w:val="24"/>
                <w:szCs w:val="24"/>
              </w:rPr>
              <w:t>подземных</w:t>
            </w:r>
            <w:proofErr w:type="gramEnd"/>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2.2. Объекты жилищного фонда</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жилых помещений (за исключением балконов, лоджий, веранд и террас)</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нежилых помещений, в том числе площадь общего имущества в многоквартирном доме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этажей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в том числе </w:t>
            </w:r>
            <w:proofErr w:type="gramStart"/>
            <w:r w:rsidRPr="00ED7343">
              <w:rPr>
                <w:rFonts w:ascii="Times New Roman" w:hAnsi="Times New Roman" w:cs="Times New Roman"/>
                <w:sz w:val="24"/>
                <w:szCs w:val="24"/>
              </w:rPr>
              <w:t>подземных</w:t>
            </w:r>
            <w:proofErr w:type="gramEnd"/>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секций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секций</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квартир/общая площадь, всего</w:t>
            </w:r>
          </w:p>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1-комнатные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2-комнатные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3-комнатные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4-комнатные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более чем 4-комнатные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жилых помещений (с учетом балконов, лоджий, веранд и террас)</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3. Объекты производственного назначения</w:t>
            </w:r>
          </w:p>
        </w:tc>
      </w:tr>
      <w:tr w:rsidR="00E04856">
        <w:tc>
          <w:tcPr>
            <w:tcW w:w="9384" w:type="dxa"/>
            <w:gridSpan w:val="4"/>
          </w:tcPr>
          <w:p w:rsidR="00E04856" w:rsidRPr="00ED7343" w:rsidRDefault="00E04856">
            <w:pPr>
              <w:pStyle w:val="ConsPlusNormal"/>
              <w:jc w:val="both"/>
              <w:rPr>
                <w:rFonts w:ascii="Times New Roman" w:hAnsi="Times New Roman" w:cs="Times New Roman"/>
                <w:sz w:val="24"/>
                <w:szCs w:val="24"/>
              </w:rPr>
            </w:pPr>
            <w:r w:rsidRPr="00ED7343">
              <w:rPr>
                <w:rFonts w:ascii="Times New Roman" w:hAnsi="Times New Roman" w:cs="Times New Roman"/>
                <w:sz w:val="24"/>
                <w:szCs w:val="24"/>
              </w:rPr>
              <w:t>Наименование объекта капитального строительства в соответствии с проектной документацией:</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Тип объекта</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Мощность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Производительность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4. Линейные объекты</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Категория (класс)</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Протяженность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Мощность (пропускная способность, грузооборот, интенсивность движения)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Диаметры и количество трубопроводов, характеристики материалов труб</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Тип (КЛ, </w:t>
            </w:r>
            <w:proofErr w:type="gramStart"/>
            <w:r w:rsidRPr="00ED7343">
              <w:rPr>
                <w:rFonts w:ascii="Times New Roman" w:hAnsi="Times New Roman" w:cs="Times New Roman"/>
                <w:sz w:val="24"/>
                <w:szCs w:val="24"/>
              </w:rPr>
              <w:t>ВЛ</w:t>
            </w:r>
            <w:proofErr w:type="gramEnd"/>
            <w:r w:rsidRPr="00ED7343">
              <w:rPr>
                <w:rFonts w:ascii="Times New Roman" w:hAnsi="Times New Roman" w:cs="Times New Roman"/>
                <w:sz w:val="24"/>
                <w:szCs w:val="24"/>
              </w:rPr>
              <w:t>, КВЛ), уровень напряжения линий электропередачи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Перечень конструктивных элементов, оказывающих влияние на безопасность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1239" w:history="1">
              <w:r w:rsidRPr="00ED7343">
                <w:rPr>
                  <w:rFonts w:ascii="Times New Roman" w:hAnsi="Times New Roman" w:cs="Times New Roman"/>
                  <w:color w:val="0000FF"/>
                  <w:sz w:val="24"/>
                  <w:szCs w:val="24"/>
                </w:rPr>
                <w:t>&lt;13&gt;</w:t>
              </w:r>
            </w:hyperlink>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Класс </w:t>
            </w:r>
            <w:proofErr w:type="spellStart"/>
            <w:r w:rsidRPr="00ED7343">
              <w:rPr>
                <w:rFonts w:ascii="Times New Roman" w:hAnsi="Times New Roman" w:cs="Times New Roman"/>
                <w:sz w:val="24"/>
                <w:szCs w:val="24"/>
              </w:rPr>
              <w:t>энергоэффективности</w:t>
            </w:r>
            <w:proofErr w:type="spellEnd"/>
            <w:r w:rsidRPr="00ED7343">
              <w:rPr>
                <w:rFonts w:ascii="Times New Roman" w:hAnsi="Times New Roman" w:cs="Times New Roman"/>
                <w:sz w:val="24"/>
                <w:szCs w:val="24"/>
              </w:rPr>
              <w:t xml:space="preserve"> здания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Удельный расход тепловой энергии на 1 кв. м площади</w:t>
            </w:r>
          </w:p>
        </w:tc>
        <w:tc>
          <w:tcPr>
            <w:tcW w:w="1701" w:type="dxa"/>
          </w:tcPr>
          <w:p w:rsidR="00E04856" w:rsidRPr="00ED7343" w:rsidRDefault="00E04856">
            <w:pPr>
              <w:pStyle w:val="ConsPlusNormal"/>
              <w:jc w:val="center"/>
              <w:rPr>
                <w:rFonts w:ascii="Times New Roman" w:hAnsi="Times New Roman" w:cs="Times New Roman"/>
                <w:sz w:val="24"/>
                <w:szCs w:val="24"/>
              </w:rPr>
            </w:pPr>
            <w:proofErr w:type="spellStart"/>
            <w:r w:rsidRPr="00ED7343">
              <w:rPr>
                <w:rFonts w:ascii="Times New Roman" w:hAnsi="Times New Roman" w:cs="Times New Roman"/>
                <w:sz w:val="24"/>
                <w:szCs w:val="24"/>
              </w:rPr>
              <w:t>кВт·ч</w:t>
            </w:r>
            <w:proofErr w:type="spellEnd"/>
            <w:r w:rsidRPr="00ED7343">
              <w:rPr>
                <w:rFonts w:ascii="Times New Roman" w:hAnsi="Times New Roman" w:cs="Times New Roman"/>
                <w:sz w:val="24"/>
                <w:szCs w:val="24"/>
              </w:rPr>
              <w:t>/м</w:t>
            </w:r>
            <w:proofErr w:type="gramStart"/>
            <w:r w:rsidRPr="00ED7343">
              <w:rPr>
                <w:rFonts w:ascii="Times New Roman" w:hAnsi="Times New Roman" w:cs="Times New Roman"/>
                <w:sz w:val="24"/>
                <w:szCs w:val="24"/>
                <w:vertAlign w:val="superscript"/>
              </w:rPr>
              <w:t>2</w:t>
            </w:r>
            <w:proofErr w:type="gramEnd"/>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утепления наружных ограждающих конструкций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Заполнение световых проемов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bl>
    <w:p w:rsidR="00ED7343" w:rsidRDefault="00ED7343">
      <w:pPr>
        <w:pStyle w:val="ConsPlusNonformat"/>
        <w:jc w:val="both"/>
      </w:pP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 xml:space="preserve">    Разрешение на ввод объекта в эксплуатацию недействительно без</w:t>
      </w:r>
      <w:r w:rsidR="00E0404F">
        <w:rPr>
          <w:rFonts w:ascii="Times New Roman" w:hAnsi="Times New Roman" w:cs="Times New Roman"/>
          <w:sz w:val="28"/>
          <w:szCs w:val="28"/>
        </w:rPr>
        <w:t xml:space="preserve"> </w:t>
      </w:r>
      <w:r w:rsidRPr="00ED7343">
        <w:rPr>
          <w:rFonts w:ascii="Times New Roman" w:hAnsi="Times New Roman" w:cs="Times New Roman"/>
          <w:sz w:val="28"/>
          <w:szCs w:val="28"/>
        </w:rPr>
        <w:t>технического плана ________________________________________________________</w:t>
      </w: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______________________________________</w:t>
      </w:r>
      <w:r w:rsidR="00ED7343">
        <w:rPr>
          <w:rFonts w:ascii="Times New Roman" w:hAnsi="Times New Roman" w:cs="Times New Roman"/>
          <w:sz w:val="28"/>
          <w:szCs w:val="28"/>
        </w:rPr>
        <w:t>_______________________</w:t>
      </w:r>
      <w:r w:rsidRPr="00ED7343">
        <w:rPr>
          <w:rFonts w:ascii="Times New Roman" w:hAnsi="Times New Roman" w:cs="Times New Roman"/>
          <w:sz w:val="28"/>
          <w:szCs w:val="28"/>
        </w:rPr>
        <w:t xml:space="preserve"> </w:t>
      </w:r>
      <w:hyperlink w:anchor="P1240" w:history="1">
        <w:r w:rsidRPr="00ED7343">
          <w:rPr>
            <w:rFonts w:ascii="Times New Roman" w:hAnsi="Times New Roman" w:cs="Times New Roman"/>
            <w:color w:val="0000FF"/>
            <w:sz w:val="28"/>
            <w:szCs w:val="28"/>
          </w:rPr>
          <w:t>&lt;14&gt;</w:t>
        </w:r>
      </w:hyperlink>
    </w:p>
    <w:p w:rsidR="00E04856" w:rsidRPr="00ED7343" w:rsidRDefault="00E04856">
      <w:pPr>
        <w:pStyle w:val="ConsPlusNonformat"/>
        <w:jc w:val="both"/>
        <w:rPr>
          <w:rFonts w:ascii="Times New Roman" w:hAnsi="Times New Roman" w:cs="Times New Roman"/>
          <w:sz w:val="28"/>
          <w:szCs w:val="28"/>
        </w:rPr>
      </w:pP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 xml:space="preserve">____________________________     _____________    </w:t>
      </w:r>
      <w:r w:rsidR="00ED7343">
        <w:rPr>
          <w:rFonts w:ascii="Times New Roman" w:hAnsi="Times New Roman" w:cs="Times New Roman"/>
          <w:sz w:val="28"/>
          <w:szCs w:val="28"/>
        </w:rPr>
        <w:t>____________________</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w:t>
      </w:r>
      <w:proofErr w:type="gramStart"/>
      <w:r w:rsidRPr="00ED7343">
        <w:rPr>
          <w:rFonts w:ascii="Times New Roman" w:hAnsi="Times New Roman" w:cs="Times New Roman"/>
          <w:sz w:val="24"/>
          <w:szCs w:val="24"/>
        </w:rPr>
        <w:t xml:space="preserve">(должность уполномоченного      </w:t>
      </w:r>
      <w:r w:rsidR="00A2166B">
        <w:rPr>
          <w:rFonts w:ascii="Times New Roman" w:hAnsi="Times New Roman" w:cs="Times New Roman"/>
          <w:sz w:val="24"/>
          <w:szCs w:val="24"/>
        </w:rPr>
        <w:t xml:space="preserve">                  </w:t>
      </w:r>
      <w:r w:rsidRPr="00ED7343">
        <w:rPr>
          <w:rFonts w:ascii="Times New Roman" w:hAnsi="Times New Roman" w:cs="Times New Roman"/>
          <w:sz w:val="24"/>
          <w:szCs w:val="24"/>
        </w:rPr>
        <w:t xml:space="preserve">   (подпись)     </w:t>
      </w:r>
      <w:r w:rsidR="00A2166B">
        <w:rPr>
          <w:rFonts w:ascii="Times New Roman" w:hAnsi="Times New Roman" w:cs="Times New Roman"/>
          <w:sz w:val="24"/>
          <w:szCs w:val="24"/>
        </w:rPr>
        <w:t xml:space="preserve">      </w:t>
      </w:r>
      <w:r w:rsidRPr="00ED7343">
        <w:rPr>
          <w:rFonts w:ascii="Times New Roman" w:hAnsi="Times New Roman" w:cs="Times New Roman"/>
          <w:sz w:val="24"/>
          <w:szCs w:val="24"/>
        </w:rPr>
        <w:t xml:space="preserve">   (расшифровка подписи)</w:t>
      </w:r>
      <w:proofErr w:type="gramEnd"/>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сотрудника органа,</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w:t>
      </w:r>
      <w:proofErr w:type="gramStart"/>
      <w:r w:rsidRPr="00ED7343">
        <w:rPr>
          <w:rFonts w:ascii="Times New Roman" w:hAnsi="Times New Roman" w:cs="Times New Roman"/>
          <w:sz w:val="24"/>
          <w:szCs w:val="24"/>
        </w:rPr>
        <w:t>осуществляющего</w:t>
      </w:r>
      <w:proofErr w:type="gramEnd"/>
      <w:r w:rsidRPr="00ED7343">
        <w:rPr>
          <w:rFonts w:ascii="Times New Roman" w:hAnsi="Times New Roman" w:cs="Times New Roman"/>
          <w:sz w:val="24"/>
          <w:szCs w:val="24"/>
        </w:rPr>
        <w:t xml:space="preserve"> выдачу</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разрешения на ввод объекта</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в эксплуатацию)</w:t>
      </w:r>
    </w:p>
    <w:p w:rsidR="00E04856" w:rsidRPr="00ED7343" w:rsidRDefault="00E04856">
      <w:pPr>
        <w:pStyle w:val="ConsPlusNonformat"/>
        <w:jc w:val="both"/>
        <w:rPr>
          <w:rFonts w:ascii="Times New Roman" w:hAnsi="Times New Roman" w:cs="Times New Roman"/>
          <w:sz w:val="28"/>
          <w:szCs w:val="28"/>
        </w:rPr>
      </w:pPr>
    </w:p>
    <w:p w:rsidR="00E04856" w:rsidRPr="00ED7343" w:rsidRDefault="00ED734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04856" w:rsidRPr="00ED7343">
        <w:rPr>
          <w:rFonts w:ascii="Times New Roman" w:hAnsi="Times New Roman" w:cs="Times New Roman"/>
          <w:sz w:val="28"/>
          <w:szCs w:val="28"/>
        </w:rPr>
        <w:t>______</w:t>
      </w:r>
      <w:r>
        <w:rPr>
          <w:rFonts w:ascii="Times New Roman" w:hAnsi="Times New Roman" w:cs="Times New Roman"/>
          <w:sz w:val="28"/>
          <w:szCs w:val="28"/>
        </w:rPr>
        <w:t>»</w:t>
      </w:r>
      <w:r w:rsidR="00E04856" w:rsidRPr="00ED7343">
        <w:rPr>
          <w:rFonts w:ascii="Times New Roman" w:hAnsi="Times New Roman" w:cs="Times New Roman"/>
          <w:sz w:val="28"/>
          <w:szCs w:val="28"/>
        </w:rPr>
        <w:t xml:space="preserve"> _____________ 20_____ г.</w:t>
      </w:r>
    </w:p>
    <w:p w:rsidR="00E04856" w:rsidRPr="00ED7343" w:rsidRDefault="00A2166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D7343">
        <w:rPr>
          <w:rFonts w:ascii="Times New Roman" w:hAnsi="Times New Roman" w:cs="Times New Roman"/>
          <w:sz w:val="28"/>
          <w:szCs w:val="28"/>
        </w:rPr>
        <w:t>М.П.</w:t>
      </w:r>
    </w:p>
    <w:p w:rsidR="00E04856" w:rsidRPr="00ED7343" w:rsidRDefault="00E04856">
      <w:pPr>
        <w:pStyle w:val="ConsPlusNormal"/>
        <w:jc w:val="both"/>
        <w:rPr>
          <w:rFonts w:ascii="Times New Roman" w:hAnsi="Times New Roman" w:cs="Times New Roman"/>
          <w:sz w:val="28"/>
          <w:szCs w:val="28"/>
        </w:rPr>
      </w:pPr>
    </w:p>
    <w:p w:rsidR="00E04856" w:rsidRDefault="00E04856">
      <w:pPr>
        <w:pStyle w:val="ConsPlusNormal"/>
        <w:ind w:firstLine="540"/>
        <w:jc w:val="both"/>
      </w:pPr>
      <w:r>
        <w:t>--------------------------------</w:t>
      </w:r>
    </w:p>
    <w:p w:rsidR="00E04856" w:rsidRPr="00ED7343" w:rsidRDefault="00E04856">
      <w:pPr>
        <w:pStyle w:val="ConsPlusNormal"/>
        <w:spacing w:before="220"/>
        <w:ind w:firstLine="540"/>
        <w:jc w:val="both"/>
        <w:rPr>
          <w:rFonts w:ascii="Times New Roman" w:hAnsi="Times New Roman" w:cs="Times New Roman"/>
          <w:sz w:val="24"/>
          <w:szCs w:val="24"/>
        </w:rPr>
      </w:pPr>
      <w:bookmarkStart w:id="13" w:name="P1212"/>
      <w:bookmarkEnd w:id="13"/>
      <w:r w:rsidRPr="00ED7343">
        <w:rPr>
          <w:rFonts w:ascii="Times New Roman" w:hAnsi="Times New Roman" w:cs="Times New Roman"/>
          <w:sz w:val="24"/>
          <w:szCs w:val="24"/>
        </w:rPr>
        <w:t>&lt;1</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казываются: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E04856" w:rsidRPr="00ED7343" w:rsidRDefault="00E04856" w:rsidP="00444AFA">
      <w:pPr>
        <w:pStyle w:val="ConsPlusNormal"/>
        <w:ind w:firstLine="539"/>
        <w:jc w:val="both"/>
        <w:rPr>
          <w:rFonts w:ascii="Times New Roman" w:hAnsi="Times New Roman" w:cs="Times New Roman"/>
          <w:sz w:val="24"/>
          <w:szCs w:val="24"/>
        </w:rPr>
      </w:pPr>
      <w:r w:rsidRPr="00A2166B">
        <w:rPr>
          <w:rFonts w:ascii="Times New Roman" w:hAnsi="Times New Roman" w:cs="Times New Roman"/>
          <w:color w:val="000000" w:themeColor="text1"/>
          <w:sz w:val="24"/>
          <w:szCs w:val="24"/>
        </w:rPr>
        <w:t xml:space="preserve">- полное наименование организации в соответствии со </w:t>
      </w:r>
      <w:hyperlink r:id="rId48" w:history="1">
        <w:r w:rsidRPr="00A2166B">
          <w:rPr>
            <w:rFonts w:ascii="Times New Roman" w:hAnsi="Times New Roman" w:cs="Times New Roman"/>
            <w:color w:val="000000" w:themeColor="text1"/>
            <w:sz w:val="24"/>
            <w:szCs w:val="24"/>
          </w:rPr>
          <w:t>статьей 54</w:t>
        </w:r>
      </w:hyperlink>
      <w:r w:rsidRPr="00A2166B">
        <w:rPr>
          <w:rFonts w:ascii="Times New Roman" w:hAnsi="Times New Roman" w:cs="Times New Roman"/>
          <w:color w:val="000000" w:themeColor="text1"/>
          <w:sz w:val="24"/>
          <w:szCs w:val="24"/>
        </w:rPr>
        <w:t xml:space="preserve"> Гражданского </w:t>
      </w:r>
      <w:r w:rsidRPr="00ED7343">
        <w:rPr>
          <w:rFonts w:ascii="Times New Roman" w:hAnsi="Times New Roman" w:cs="Times New Roman"/>
          <w:sz w:val="24"/>
          <w:szCs w:val="24"/>
        </w:rPr>
        <w:t>кодекса Российской Федерации, если основанием для выдачи разрешения на ввод объекта в эксплуатацию является заявление юридического лица.</w:t>
      </w:r>
    </w:p>
    <w:p w:rsidR="00E04856" w:rsidRPr="00ED7343" w:rsidRDefault="00E04856" w:rsidP="00444AFA">
      <w:pPr>
        <w:pStyle w:val="ConsPlusNormal"/>
        <w:ind w:firstLine="539"/>
        <w:jc w:val="both"/>
        <w:rPr>
          <w:rFonts w:ascii="Times New Roman" w:hAnsi="Times New Roman" w:cs="Times New Roman"/>
          <w:sz w:val="24"/>
          <w:szCs w:val="24"/>
        </w:rPr>
      </w:pPr>
      <w:bookmarkStart w:id="14" w:name="P1215"/>
      <w:bookmarkEnd w:id="14"/>
      <w:r w:rsidRPr="00ED7343">
        <w:rPr>
          <w:rFonts w:ascii="Times New Roman" w:hAnsi="Times New Roman" w:cs="Times New Roman"/>
          <w:sz w:val="24"/>
          <w:szCs w:val="24"/>
        </w:rPr>
        <w:t>&lt;2</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дата подписания разрешения на ввод объекта в эксплуатацию.</w:t>
      </w:r>
    </w:p>
    <w:p w:rsidR="00E04856" w:rsidRPr="00ED7343" w:rsidRDefault="00E04856" w:rsidP="00444AFA">
      <w:pPr>
        <w:pStyle w:val="ConsPlusNormal"/>
        <w:ind w:firstLine="539"/>
        <w:jc w:val="both"/>
        <w:rPr>
          <w:rFonts w:ascii="Times New Roman" w:hAnsi="Times New Roman" w:cs="Times New Roman"/>
          <w:sz w:val="24"/>
          <w:szCs w:val="24"/>
        </w:rPr>
      </w:pPr>
      <w:bookmarkStart w:id="15" w:name="P1216"/>
      <w:bookmarkEnd w:id="15"/>
      <w:r w:rsidRPr="00ED7343">
        <w:rPr>
          <w:rFonts w:ascii="Times New Roman" w:hAnsi="Times New Roman" w:cs="Times New Roman"/>
          <w:sz w:val="24"/>
          <w:szCs w:val="24"/>
        </w:rPr>
        <w:t>&lt;3</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случае если объект расположен на территории двух и более субъектов Российской Федерации, указывается номер </w:t>
      </w:r>
      <w:r w:rsidR="00A2166B">
        <w:rPr>
          <w:rFonts w:ascii="Times New Roman" w:hAnsi="Times New Roman" w:cs="Times New Roman"/>
          <w:sz w:val="24"/>
          <w:szCs w:val="24"/>
        </w:rPr>
        <w:t>«</w:t>
      </w:r>
      <w:r w:rsidRPr="00ED7343">
        <w:rPr>
          <w:rFonts w:ascii="Times New Roman" w:hAnsi="Times New Roman" w:cs="Times New Roman"/>
          <w:sz w:val="24"/>
          <w:szCs w:val="24"/>
        </w:rPr>
        <w:t>00</w:t>
      </w:r>
      <w:r w:rsidR="00A2166B">
        <w:rPr>
          <w:rFonts w:ascii="Times New Roman" w:hAnsi="Times New Roman" w:cs="Times New Roman"/>
          <w:sz w:val="24"/>
          <w:szCs w:val="24"/>
        </w:rPr>
        <w:t>»</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proofErr w:type="gramStart"/>
      <w:r w:rsidRPr="00ED7343">
        <w:rPr>
          <w:rFonts w:ascii="Times New Roman" w:hAnsi="Times New Roman" w:cs="Times New Roman"/>
          <w:sz w:val="24"/>
          <w:szCs w:val="24"/>
        </w:rPr>
        <w:t>Б</w:t>
      </w:r>
      <w:proofErr w:type="gramEnd"/>
      <w:r w:rsidRPr="00ED7343">
        <w:rPr>
          <w:rFonts w:ascii="Times New Roman" w:hAnsi="Times New Roman" w:cs="Times New Roman"/>
          <w:sz w:val="24"/>
          <w:szCs w:val="24"/>
        </w:rPr>
        <w:t xml:space="preserve">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w:t>
      </w:r>
      <w:r w:rsidR="00A2166B">
        <w:rPr>
          <w:rFonts w:ascii="Times New Roman" w:hAnsi="Times New Roman" w:cs="Times New Roman"/>
          <w:sz w:val="24"/>
          <w:szCs w:val="24"/>
        </w:rPr>
        <w:t>«</w:t>
      </w:r>
      <w:r w:rsidRPr="00ED7343">
        <w:rPr>
          <w:rFonts w:ascii="Times New Roman" w:hAnsi="Times New Roman" w:cs="Times New Roman"/>
          <w:sz w:val="24"/>
          <w:szCs w:val="24"/>
        </w:rPr>
        <w:t>000</w:t>
      </w:r>
      <w:r w:rsidR="00A2166B">
        <w:rPr>
          <w:rFonts w:ascii="Times New Roman" w:hAnsi="Times New Roman" w:cs="Times New Roman"/>
          <w:sz w:val="24"/>
          <w:szCs w:val="24"/>
        </w:rPr>
        <w:t>»</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Г - год выдачи разрешения на строительство (полностью).</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Составные части номера </w:t>
      </w:r>
      <w:r w:rsidR="00330FCB">
        <w:rPr>
          <w:rFonts w:ascii="Times New Roman" w:hAnsi="Times New Roman" w:cs="Times New Roman"/>
          <w:sz w:val="24"/>
          <w:szCs w:val="24"/>
        </w:rPr>
        <w:t>отделяются друг от друга знаком «</w:t>
      </w:r>
      <w:proofErr w:type="gramStart"/>
      <w:r w:rsidR="00330FCB">
        <w:rPr>
          <w:rFonts w:ascii="Times New Roman" w:hAnsi="Times New Roman" w:cs="Times New Roman"/>
          <w:sz w:val="24"/>
          <w:szCs w:val="24"/>
        </w:rPr>
        <w:t>-»</w:t>
      </w:r>
      <w:proofErr w:type="gramEnd"/>
      <w:r w:rsidRPr="00ED7343">
        <w:rPr>
          <w:rFonts w:ascii="Times New Roman" w:hAnsi="Times New Roman" w:cs="Times New Roman"/>
          <w:sz w:val="24"/>
          <w:szCs w:val="24"/>
        </w:rPr>
        <w:t>. Цифровые индексы обозначаются арабскими цифрами.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Для федеральных органов исполнительной власти и Государственной корпорации по атомной энергии </w:t>
      </w:r>
      <w:r w:rsidR="00A2166B">
        <w:rPr>
          <w:rFonts w:ascii="Times New Roman" w:hAnsi="Times New Roman" w:cs="Times New Roman"/>
          <w:sz w:val="24"/>
          <w:szCs w:val="24"/>
        </w:rPr>
        <w:t>«</w:t>
      </w:r>
      <w:proofErr w:type="spellStart"/>
      <w:r w:rsidRPr="00ED7343">
        <w:rPr>
          <w:rFonts w:ascii="Times New Roman" w:hAnsi="Times New Roman" w:cs="Times New Roman"/>
          <w:sz w:val="24"/>
          <w:szCs w:val="24"/>
        </w:rPr>
        <w:t>Росатом</w:t>
      </w:r>
      <w:proofErr w:type="spellEnd"/>
      <w:r w:rsidR="00A2166B">
        <w:rPr>
          <w:rFonts w:ascii="Times New Roman" w:hAnsi="Times New Roman" w:cs="Times New Roman"/>
          <w:sz w:val="24"/>
          <w:szCs w:val="24"/>
        </w:rPr>
        <w:t>»</w:t>
      </w:r>
      <w:r w:rsidRPr="00ED7343">
        <w:rPr>
          <w:rFonts w:ascii="Times New Roman" w:hAnsi="Times New Roman" w:cs="Times New Roman"/>
          <w:sz w:val="24"/>
          <w:szCs w:val="24"/>
        </w:rPr>
        <w:t xml:space="preserve"> в конце номера может указываться условное обозначение такого органа, Государственной корпорации по атомной энергии </w:t>
      </w:r>
      <w:r w:rsidR="00A2166B">
        <w:rPr>
          <w:rFonts w:ascii="Times New Roman" w:hAnsi="Times New Roman" w:cs="Times New Roman"/>
          <w:sz w:val="24"/>
          <w:szCs w:val="24"/>
        </w:rPr>
        <w:t>«</w:t>
      </w:r>
      <w:proofErr w:type="spellStart"/>
      <w:r w:rsidRPr="00ED7343">
        <w:rPr>
          <w:rFonts w:ascii="Times New Roman" w:hAnsi="Times New Roman" w:cs="Times New Roman"/>
          <w:sz w:val="24"/>
          <w:szCs w:val="24"/>
        </w:rPr>
        <w:t>Росатом</w:t>
      </w:r>
      <w:proofErr w:type="spellEnd"/>
      <w:r w:rsidR="00A2166B">
        <w:rPr>
          <w:rFonts w:ascii="Times New Roman" w:hAnsi="Times New Roman" w:cs="Times New Roman"/>
          <w:sz w:val="24"/>
          <w:szCs w:val="24"/>
        </w:rPr>
        <w:t>»</w:t>
      </w:r>
      <w:r w:rsidRPr="00ED7343">
        <w:rPr>
          <w:rFonts w:ascii="Times New Roman" w:hAnsi="Times New Roman" w:cs="Times New Roman"/>
          <w:sz w:val="24"/>
          <w:szCs w:val="24"/>
        </w:rPr>
        <w:t xml:space="preserve">, </w:t>
      </w:r>
      <w:proofErr w:type="gramStart"/>
      <w:r w:rsidRPr="00ED7343">
        <w:rPr>
          <w:rFonts w:ascii="Times New Roman" w:hAnsi="Times New Roman" w:cs="Times New Roman"/>
          <w:sz w:val="24"/>
          <w:szCs w:val="24"/>
        </w:rPr>
        <w:t>определяемый</w:t>
      </w:r>
      <w:proofErr w:type="gramEnd"/>
      <w:r w:rsidRPr="00ED7343">
        <w:rPr>
          <w:rFonts w:ascii="Times New Roman" w:hAnsi="Times New Roman" w:cs="Times New Roman"/>
          <w:sz w:val="24"/>
          <w:szCs w:val="24"/>
        </w:rPr>
        <w:t xml:space="preserve"> ими самостоятельно.</w:t>
      </w:r>
    </w:p>
    <w:p w:rsidR="00E04856" w:rsidRPr="00ED7343" w:rsidRDefault="00E04856" w:rsidP="00444AFA">
      <w:pPr>
        <w:pStyle w:val="ConsPlusNormal"/>
        <w:ind w:firstLine="539"/>
        <w:jc w:val="both"/>
        <w:rPr>
          <w:rFonts w:ascii="Times New Roman" w:hAnsi="Times New Roman" w:cs="Times New Roman"/>
          <w:sz w:val="24"/>
          <w:szCs w:val="24"/>
        </w:rPr>
      </w:pPr>
      <w:bookmarkStart w:id="16" w:name="P1224"/>
      <w:bookmarkEnd w:id="16"/>
      <w:r w:rsidRPr="00ED7343">
        <w:rPr>
          <w:rFonts w:ascii="Times New Roman" w:hAnsi="Times New Roman" w:cs="Times New Roman"/>
          <w:sz w:val="24"/>
          <w:szCs w:val="24"/>
        </w:rPr>
        <w:t>&lt;4</w:t>
      </w:r>
      <w:proofErr w:type="gramStart"/>
      <w:r w:rsidRPr="00ED7343">
        <w:rPr>
          <w:rFonts w:ascii="Times New Roman" w:hAnsi="Times New Roman" w:cs="Times New Roman"/>
          <w:sz w:val="24"/>
          <w:szCs w:val="24"/>
        </w:rPr>
        <w:t>&gt; О</w:t>
      </w:r>
      <w:proofErr w:type="gramEnd"/>
      <w:r w:rsidRPr="00ED7343">
        <w:rPr>
          <w:rFonts w:ascii="Times New Roman" w:hAnsi="Times New Roman" w:cs="Times New Roman"/>
          <w:sz w:val="24"/>
          <w:szCs w:val="24"/>
        </w:rPr>
        <w:t>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E04856" w:rsidRPr="00ED7343" w:rsidRDefault="00E04856" w:rsidP="00444AFA">
      <w:pPr>
        <w:pStyle w:val="ConsPlusNormal"/>
        <w:ind w:firstLine="539"/>
        <w:jc w:val="both"/>
        <w:rPr>
          <w:rFonts w:ascii="Times New Roman" w:hAnsi="Times New Roman" w:cs="Times New Roman"/>
          <w:sz w:val="24"/>
          <w:szCs w:val="24"/>
        </w:rPr>
      </w:pPr>
      <w:bookmarkStart w:id="17" w:name="P1225"/>
      <w:bookmarkEnd w:id="17"/>
      <w:r w:rsidRPr="00ED7343">
        <w:rPr>
          <w:rFonts w:ascii="Times New Roman" w:hAnsi="Times New Roman" w:cs="Times New Roman"/>
          <w:sz w:val="24"/>
          <w:szCs w:val="24"/>
        </w:rPr>
        <w:t>&lt;5</w:t>
      </w:r>
      <w:proofErr w:type="gramStart"/>
      <w:r w:rsidRPr="00ED7343">
        <w:rPr>
          <w:rFonts w:ascii="Times New Roman" w:hAnsi="Times New Roman" w:cs="Times New Roman"/>
          <w:sz w:val="24"/>
          <w:szCs w:val="24"/>
        </w:rPr>
        <w:t>&gt; В</w:t>
      </w:r>
      <w:proofErr w:type="gramEnd"/>
      <w:r w:rsidRPr="00ED7343">
        <w:rPr>
          <w:rFonts w:ascii="Times New Roman" w:hAnsi="Times New Roman" w:cs="Times New Roman"/>
          <w:sz w:val="24"/>
          <w:szCs w:val="24"/>
        </w:rPr>
        <w:t xml:space="preserve">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Кадастровый номер указывается в отношении учтенного в государственном кадастре недвижимости реконструируемого объекта.</w:t>
      </w:r>
    </w:p>
    <w:p w:rsidR="00E04856" w:rsidRPr="00ED7343" w:rsidRDefault="00E04856" w:rsidP="00444AFA">
      <w:pPr>
        <w:pStyle w:val="ConsPlusNormal"/>
        <w:ind w:firstLine="539"/>
        <w:jc w:val="both"/>
        <w:rPr>
          <w:rFonts w:ascii="Times New Roman" w:hAnsi="Times New Roman" w:cs="Times New Roman"/>
          <w:sz w:val="24"/>
          <w:szCs w:val="24"/>
        </w:rPr>
      </w:pPr>
      <w:bookmarkStart w:id="18" w:name="P1228"/>
      <w:bookmarkEnd w:id="18"/>
      <w:r w:rsidRPr="00ED7343">
        <w:rPr>
          <w:rFonts w:ascii="Times New Roman" w:hAnsi="Times New Roman" w:cs="Times New Roman"/>
          <w:sz w:val="24"/>
          <w:szCs w:val="24"/>
        </w:rPr>
        <w:t>&lt;6</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E04856" w:rsidRPr="00ED7343" w:rsidRDefault="00E04856" w:rsidP="00444AFA">
      <w:pPr>
        <w:pStyle w:val="ConsPlusNormal"/>
        <w:ind w:firstLine="539"/>
        <w:jc w:val="both"/>
        <w:rPr>
          <w:rFonts w:ascii="Times New Roman" w:hAnsi="Times New Roman" w:cs="Times New Roman"/>
          <w:sz w:val="24"/>
          <w:szCs w:val="24"/>
        </w:rPr>
      </w:pPr>
      <w:bookmarkStart w:id="19" w:name="P1229"/>
      <w:bookmarkEnd w:id="19"/>
      <w:r w:rsidRPr="00ED7343">
        <w:rPr>
          <w:rFonts w:ascii="Times New Roman" w:hAnsi="Times New Roman" w:cs="Times New Roman"/>
          <w:sz w:val="24"/>
          <w:szCs w:val="24"/>
        </w:rPr>
        <w:t>&lt;7</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E04856" w:rsidRPr="00ED7343" w:rsidRDefault="00E04856" w:rsidP="00444AFA">
      <w:pPr>
        <w:pStyle w:val="ConsPlusNormal"/>
        <w:ind w:firstLine="539"/>
        <w:jc w:val="both"/>
        <w:rPr>
          <w:rFonts w:ascii="Times New Roman" w:hAnsi="Times New Roman" w:cs="Times New Roman"/>
          <w:sz w:val="24"/>
          <w:szCs w:val="24"/>
        </w:rPr>
      </w:pPr>
      <w:bookmarkStart w:id="20" w:name="P1230"/>
      <w:bookmarkEnd w:id="20"/>
      <w:r w:rsidRPr="00ED7343">
        <w:rPr>
          <w:rFonts w:ascii="Times New Roman" w:hAnsi="Times New Roman" w:cs="Times New Roman"/>
          <w:sz w:val="24"/>
          <w:szCs w:val="24"/>
        </w:rPr>
        <w:t>&lt;8</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 xml:space="preserve">казывается только в отношении объектов капитального строительства, </w:t>
      </w:r>
      <w:r w:rsidRPr="00A2166B">
        <w:rPr>
          <w:rFonts w:ascii="Times New Roman" w:hAnsi="Times New Roman" w:cs="Times New Roman"/>
          <w:color w:val="000000" w:themeColor="text1"/>
          <w:sz w:val="24"/>
          <w:szCs w:val="24"/>
        </w:rPr>
        <w:t xml:space="preserve">разрешение на строительство которых выдано до вступления в силу </w:t>
      </w:r>
      <w:hyperlink r:id="rId49" w:history="1">
        <w:r w:rsidRPr="00A2166B">
          <w:rPr>
            <w:rFonts w:ascii="Times New Roman" w:hAnsi="Times New Roman" w:cs="Times New Roman"/>
            <w:color w:val="000000" w:themeColor="text1"/>
            <w:sz w:val="24"/>
            <w:szCs w:val="24"/>
          </w:rPr>
          <w:t>Постановления</w:t>
        </w:r>
      </w:hyperlink>
      <w:r w:rsidRPr="00A2166B">
        <w:rPr>
          <w:rFonts w:ascii="Times New Roman" w:hAnsi="Times New Roman" w:cs="Times New Roman"/>
          <w:color w:val="000000" w:themeColor="text1"/>
          <w:sz w:val="24"/>
          <w:szCs w:val="24"/>
        </w:rPr>
        <w:t xml:space="preserve"> </w:t>
      </w:r>
      <w:r w:rsidRPr="00ED7343">
        <w:rPr>
          <w:rFonts w:ascii="Times New Roman" w:hAnsi="Times New Roman" w:cs="Times New Roman"/>
          <w:sz w:val="24"/>
          <w:szCs w:val="24"/>
        </w:rPr>
        <w:t xml:space="preserve">Правительства Российской Федерации от 19.11.2014 </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1221 </w:t>
      </w:r>
      <w:r w:rsidR="00A2166B">
        <w:rPr>
          <w:rFonts w:ascii="Times New Roman" w:hAnsi="Times New Roman" w:cs="Times New Roman"/>
          <w:sz w:val="24"/>
          <w:szCs w:val="24"/>
        </w:rPr>
        <w:t>«</w:t>
      </w:r>
      <w:r w:rsidRPr="00ED7343">
        <w:rPr>
          <w:rFonts w:ascii="Times New Roman" w:hAnsi="Times New Roman" w:cs="Times New Roman"/>
          <w:sz w:val="24"/>
          <w:szCs w:val="24"/>
        </w:rPr>
        <w:t>Об утверждении Правил присвоения, изменения и аннулирования адресов</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w:t>
      </w:r>
      <w:r w:rsidR="00A2166B">
        <w:rPr>
          <w:rFonts w:ascii="Times New Roman" w:hAnsi="Times New Roman" w:cs="Times New Roman"/>
          <w:sz w:val="24"/>
          <w:szCs w:val="24"/>
        </w:rPr>
        <w:t>«</w:t>
      </w:r>
      <w:r w:rsidRPr="00ED7343">
        <w:rPr>
          <w:rFonts w:ascii="Times New Roman" w:hAnsi="Times New Roman" w:cs="Times New Roman"/>
          <w:sz w:val="24"/>
          <w:szCs w:val="24"/>
        </w:rPr>
        <w:t>Собрание законодательства Российской Федерации</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2014, </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48, ст. 6861).</w:t>
      </w:r>
    </w:p>
    <w:p w:rsidR="00E04856" w:rsidRPr="00ED7343" w:rsidRDefault="00E04856" w:rsidP="00444AFA">
      <w:pPr>
        <w:pStyle w:val="ConsPlusNormal"/>
        <w:ind w:firstLine="539"/>
        <w:jc w:val="both"/>
        <w:rPr>
          <w:rFonts w:ascii="Times New Roman" w:hAnsi="Times New Roman" w:cs="Times New Roman"/>
          <w:sz w:val="24"/>
          <w:szCs w:val="24"/>
        </w:rPr>
      </w:pPr>
      <w:bookmarkStart w:id="21" w:name="P1231"/>
      <w:bookmarkEnd w:id="21"/>
      <w:r w:rsidRPr="00ED7343">
        <w:rPr>
          <w:rFonts w:ascii="Times New Roman" w:hAnsi="Times New Roman" w:cs="Times New Roman"/>
          <w:sz w:val="24"/>
          <w:szCs w:val="24"/>
        </w:rPr>
        <w:t>&lt;9</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E04856" w:rsidRPr="00ED7343" w:rsidRDefault="00E04856" w:rsidP="00444AFA">
      <w:pPr>
        <w:pStyle w:val="ConsPlusNormal"/>
        <w:ind w:firstLine="539"/>
        <w:jc w:val="both"/>
        <w:rPr>
          <w:rFonts w:ascii="Times New Roman" w:hAnsi="Times New Roman" w:cs="Times New Roman"/>
          <w:sz w:val="24"/>
          <w:szCs w:val="24"/>
        </w:rPr>
      </w:pPr>
      <w:bookmarkStart w:id="22" w:name="P1232"/>
      <w:bookmarkEnd w:id="22"/>
      <w:r w:rsidRPr="00ED7343">
        <w:rPr>
          <w:rFonts w:ascii="Times New Roman" w:hAnsi="Times New Roman" w:cs="Times New Roman"/>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Наименование показателя</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указываются показатели объекта капитального строительства;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Единица измерения</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указываются единицы измерения;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По проекту</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указывается показатель в определенных единицах измерения, соответствующих проектной документации;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Фактически</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указывается фактический показатель в определенных единицах измерения, соответствующих проектной документации.</w:t>
      </w:r>
    </w:p>
    <w:p w:rsidR="00E04856" w:rsidRPr="00ED7343" w:rsidRDefault="00E04856" w:rsidP="00444AFA">
      <w:pPr>
        <w:pStyle w:val="ConsPlusNormal"/>
        <w:ind w:firstLine="539"/>
        <w:jc w:val="both"/>
        <w:rPr>
          <w:rFonts w:ascii="Times New Roman" w:hAnsi="Times New Roman" w:cs="Times New Roman"/>
          <w:sz w:val="24"/>
          <w:szCs w:val="24"/>
        </w:rPr>
      </w:pPr>
      <w:bookmarkStart w:id="23" w:name="P1237"/>
      <w:bookmarkEnd w:id="23"/>
      <w:r w:rsidRPr="00ED7343">
        <w:rPr>
          <w:rFonts w:ascii="Times New Roman" w:hAnsi="Times New Roman" w:cs="Times New Roman"/>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w:t>
      </w:r>
      <w:r w:rsidR="00330FCB">
        <w:rPr>
          <w:rFonts w:ascii="Times New Roman" w:hAnsi="Times New Roman" w:cs="Times New Roman"/>
          <w:sz w:val="24"/>
          <w:szCs w:val="24"/>
        </w:rPr>
        <w:t>е «</w:t>
      </w:r>
      <w:r w:rsidRPr="00ED7343">
        <w:rPr>
          <w:rFonts w:ascii="Times New Roman" w:hAnsi="Times New Roman" w:cs="Times New Roman"/>
          <w:sz w:val="24"/>
          <w:szCs w:val="24"/>
        </w:rPr>
        <w:t>Разрешение на ввод объекта в эксплуатацию недейст</w:t>
      </w:r>
      <w:r w:rsidR="00330FCB">
        <w:rPr>
          <w:rFonts w:ascii="Times New Roman" w:hAnsi="Times New Roman" w:cs="Times New Roman"/>
          <w:sz w:val="24"/>
          <w:szCs w:val="24"/>
        </w:rPr>
        <w:t>вительно без технического плана»</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bookmarkStart w:id="24" w:name="P1238"/>
      <w:bookmarkEnd w:id="24"/>
      <w:r w:rsidRPr="00ED7343">
        <w:rPr>
          <w:rFonts w:ascii="Times New Roman" w:hAnsi="Times New Roman" w:cs="Times New Roman"/>
          <w:sz w:val="24"/>
          <w:szCs w:val="24"/>
        </w:rPr>
        <w:t>&lt;12</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E04856" w:rsidRPr="00ED7343" w:rsidRDefault="00E04856" w:rsidP="00444AFA">
      <w:pPr>
        <w:pStyle w:val="ConsPlusNormal"/>
        <w:ind w:firstLine="539"/>
        <w:jc w:val="both"/>
        <w:rPr>
          <w:rFonts w:ascii="Times New Roman" w:hAnsi="Times New Roman" w:cs="Times New Roman"/>
          <w:sz w:val="24"/>
          <w:szCs w:val="24"/>
        </w:rPr>
      </w:pPr>
      <w:bookmarkStart w:id="25" w:name="P1239"/>
      <w:bookmarkEnd w:id="25"/>
      <w:r w:rsidRPr="00ED7343">
        <w:rPr>
          <w:rFonts w:ascii="Times New Roman" w:hAnsi="Times New Roman" w:cs="Times New Roman"/>
          <w:sz w:val="24"/>
          <w:szCs w:val="24"/>
        </w:rPr>
        <w:t>&lt;13</w:t>
      </w:r>
      <w:proofErr w:type="gramStart"/>
      <w:r w:rsidRPr="00ED7343">
        <w:rPr>
          <w:rFonts w:ascii="Times New Roman" w:hAnsi="Times New Roman" w:cs="Times New Roman"/>
          <w:sz w:val="24"/>
          <w:szCs w:val="24"/>
        </w:rPr>
        <w:t>&gt; В</w:t>
      </w:r>
      <w:proofErr w:type="gramEnd"/>
      <w:r w:rsidRPr="00ED7343">
        <w:rPr>
          <w:rFonts w:ascii="Times New Roman" w:hAnsi="Times New Roman" w:cs="Times New Roman"/>
          <w:sz w:val="24"/>
          <w:szCs w:val="24"/>
        </w:rPr>
        <w:t xml:space="preserve"> отношении линейных объектов допускается заполнение не всех граф раздела.</w:t>
      </w:r>
    </w:p>
    <w:p w:rsidR="00E04856" w:rsidRPr="00ED7343" w:rsidRDefault="00E04856" w:rsidP="00444AFA">
      <w:pPr>
        <w:pStyle w:val="ConsPlusNormal"/>
        <w:ind w:firstLine="539"/>
        <w:jc w:val="both"/>
        <w:rPr>
          <w:rFonts w:ascii="Times New Roman" w:hAnsi="Times New Roman" w:cs="Times New Roman"/>
          <w:sz w:val="24"/>
          <w:szCs w:val="24"/>
        </w:rPr>
      </w:pPr>
      <w:bookmarkStart w:id="26" w:name="P1240"/>
      <w:bookmarkEnd w:id="26"/>
      <w:r w:rsidRPr="00ED7343">
        <w:rPr>
          <w:rFonts w:ascii="Times New Roman" w:hAnsi="Times New Roman" w:cs="Times New Roman"/>
          <w:sz w:val="24"/>
          <w:szCs w:val="24"/>
        </w:rPr>
        <w:t>&lt;14</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дата подготовки технического плана;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фамилия, имя, отчество (при наличии) кадастрового инженера, его подготовившего;</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5A16FE" w:rsidRDefault="005A16FE"/>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6F791A" w:rsidRDefault="006F791A" w:rsidP="006F791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области строительства                                                               Э.Н. Стрешнева</w:t>
      </w:r>
    </w:p>
    <w:p w:rsidR="007C6182" w:rsidRDefault="007C6182" w:rsidP="00444AFA">
      <w:pPr>
        <w:pStyle w:val="ConsPlusNormal"/>
        <w:spacing w:line="360" w:lineRule="auto"/>
        <w:jc w:val="both"/>
        <w:rPr>
          <w:rFonts w:ascii="Times New Roman" w:hAnsi="Times New Roman" w:cs="Times New Roman"/>
          <w:sz w:val="28"/>
          <w:szCs w:val="28"/>
        </w:rPr>
      </w:pPr>
    </w:p>
    <w:p w:rsidR="006F791A" w:rsidRPr="002D361B" w:rsidRDefault="006F791A" w:rsidP="00444AFA">
      <w:pPr>
        <w:pStyle w:val="ConsPlusNormal"/>
        <w:spacing w:line="360" w:lineRule="auto"/>
        <w:jc w:val="both"/>
        <w:rPr>
          <w:rFonts w:ascii="Times New Roman" w:hAnsi="Times New Roman" w:cs="Times New Roman"/>
          <w:sz w:val="28"/>
          <w:szCs w:val="28"/>
        </w:rPr>
        <w:sectPr w:rsidR="006F791A" w:rsidRPr="002D361B" w:rsidSect="002D361B">
          <w:headerReference w:type="first" r:id="rId50"/>
          <w:pgSz w:w="11905" w:h="16838"/>
          <w:pgMar w:top="1134" w:right="567" w:bottom="1418" w:left="1985" w:header="0" w:footer="0" w:gutter="0"/>
          <w:pgNumType w:start="1"/>
          <w:cols w:space="720"/>
          <w:titlePg/>
          <w:docGrid w:linePitch="299"/>
        </w:sectPr>
      </w:pPr>
    </w:p>
    <w:p w:rsidR="00444AFA" w:rsidRPr="00E3775E" w:rsidRDefault="00444AFA" w:rsidP="00444AF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Pr="00E3775E">
        <w:rPr>
          <w:rFonts w:ascii="Times New Roman" w:hAnsi="Times New Roman" w:cs="Times New Roman"/>
          <w:sz w:val="28"/>
          <w:szCs w:val="28"/>
        </w:rPr>
        <w:t>Приложение № 6</w:t>
      </w:r>
    </w:p>
    <w:p w:rsidR="00444AFA" w:rsidRDefault="00444AFA" w:rsidP="00444AFA">
      <w:pPr>
        <w:pStyle w:val="a8"/>
        <w:ind w:firstLine="567"/>
        <w:jc w:val="right"/>
        <w:rPr>
          <w:sz w:val="28"/>
          <w:szCs w:val="28"/>
        </w:rPr>
      </w:pPr>
      <w:r w:rsidRPr="00E3775E">
        <w:rPr>
          <w:sz w:val="28"/>
          <w:szCs w:val="28"/>
        </w:rPr>
        <w:t>к Административному регламенту</w:t>
      </w:r>
    </w:p>
    <w:p w:rsidR="00444AFA" w:rsidRDefault="00444AFA" w:rsidP="00444AFA">
      <w:pPr>
        <w:pStyle w:val="a8"/>
        <w:ind w:firstLine="567"/>
        <w:jc w:val="right"/>
        <w:rPr>
          <w:sz w:val="28"/>
          <w:szCs w:val="28"/>
        </w:rPr>
      </w:pP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444AFA"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444AFA" w:rsidRDefault="00444AFA" w:rsidP="00444AFA">
      <w:pPr>
        <w:pStyle w:val="ConsPlusNormal"/>
        <w:jc w:val="right"/>
        <w:rPr>
          <w:rFonts w:ascii="Times New Roman" w:hAnsi="Times New Roman" w:cs="Times New Roman"/>
          <w:sz w:val="28"/>
          <w:szCs w:val="28"/>
        </w:rPr>
      </w:pPr>
      <w:r w:rsidRPr="00444AFA">
        <w:rPr>
          <w:rFonts w:ascii="Times New Roman" w:hAnsi="Times New Roman" w:cs="Times New Roman"/>
          <w:sz w:val="28"/>
          <w:szCs w:val="28"/>
        </w:rPr>
        <w:t xml:space="preserve">разрешения на ввод объекта капитального </w:t>
      </w:r>
    </w:p>
    <w:p w:rsidR="00444AFA" w:rsidRPr="00444AFA" w:rsidRDefault="00444AFA" w:rsidP="00444AFA">
      <w:pPr>
        <w:pStyle w:val="ConsPlusNormal"/>
        <w:jc w:val="right"/>
        <w:rPr>
          <w:rFonts w:ascii="Times New Roman" w:hAnsi="Times New Roman" w:cs="Times New Roman"/>
          <w:sz w:val="28"/>
          <w:szCs w:val="28"/>
        </w:rPr>
      </w:pPr>
      <w:r w:rsidRPr="00444AFA">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444AFA">
        <w:rPr>
          <w:rFonts w:ascii="Times New Roman" w:hAnsi="Times New Roman" w:cs="Times New Roman"/>
          <w:sz w:val="28"/>
          <w:szCs w:val="28"/>
        </w:rPr>
        <w:t>в эксплуатацию</w:t>
      </w:r>
    </w:p>
    <w:p w:rsidR="00444AFA" w:rsidRPr="00444AFA" w:rsidRDefault="00444AFA" w:rsidP="00444AFA">
      <w:pPr>
        <w:pStyle w:val="ConsPlusNormal"/>
        <w:jc w:val="both"/>
        <w:outlineLvl w:val="0"/>
        <w:rPr>
          <w:rFonts w:ascii="Times New Roman" w:hAnsi="Times New Roman" w:cs="Times New Roman"/>
          <w:sz w:val="28"/>
          <w:szCs w:val="28"/>
        </w:rPr>
      </w:pP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Кому 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(фамилия, имя, отчество - для физических лиц;</w:t>
      </w:r>
    </w:p>
    <w:p w:rsidR="00330FCB" w:rsidRDefault="00330FCB" w:rsidP="00330FCB">
      <w:pPr>
        <w:pStyle w:val="ConsPlusNormal"/>
        <w:jc w:val="right"/>
        <w:rPr>
          <w:rFonts w:ascii="Times New Roman" w:hAnsi="Times New Roman" w:cs="Times New Roman"/>
          <w:sz w:val="20"/>
        </w:rPr>
      </w:pPr>
      <w:r>
        <w:rPr>
          <w:rFonts w:ascii="Times New Roman" w:hAnsi="Times New Roman" w:cs="Times New Roman"/>
          <w:sz w:val="20"/>
        </w:rPr>
        <w:t>полное наименование организации</w:t>
      </w:r>
      <w:r w:rsidR="000820EF">
        <w:rPr>
          <w:rFonts w:ascii="Times New Roman" w:hAnsi="Times New Roman" w:cs="Times New Roman"/>
          <w:sz w:val="20"/>
        </w:rPr>
        <w:t xml:space="preserve"> </w:t>
      </w:r>
      <w:r>
        <w:rPr>
          <w:rFonts w:ascii="Times New Roman" w:hAnsi="Times New Roman" w:cs="Times New Roman"/>
          <w:sz w:val="20"/>
        </w:rPr>
        <w:t xml:space="preserve">- </w:t>
      </w:r>
    </w:p>
    <w:p w:rsidR="00444AFA" w:rsidRPr="006923D6" w:rsidRDefault="00444AFA" w:rsidP="00330FCB">
      <w:pPr>
        <w:pStyle w:val="ConsPlusNormal"/>
        <w:jc w:val="right"/>
        <w:rPr>
          <w:rFonts w:ascii="Times New Roman" w:hAnsi="Times New Roman" w:cs="Times New Roman"/>
          <w:sz w:val="20"/>
        </w:rPr>
      </w:pPr>
      <w:r w:rsidRPr="006923D6">
        <w:rPr>
          <w:rFonts w:ascii="Times New Roman" w:hAnsi="Times New Roman" w:cs="Times New Roman"/>
          <w:sz w:val="20"/>
        </w:rPr>
        <w:t>для юридических лиц)</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 ____________________________________________</w:t>
      </w:r>
    </w:p>
    <w:p w:rsidR="00444AFA" w:rsidRPr="006923D6" w:rsidRDefault="00444AFA" w:rsidP="00444AFA">
      <w:pPr>
        <w:pStyle w:val="ConsPlusNormal"/>
        <w:jc w:val="right"/>
        <w:rPr>
          <w:rFonts w:ascii="Times New Roman" w:hAnsi="Times New Roman" w:cs="Times New Roman"/>
          <w:sz w:val="20"/>
        </w:rPr>
      </w:pPr>
      <w:proofErr w:type="gramStart"/>
      <w:r w:rsidRPr="006923D6">
        <w:rPr>
          <w:rFonts w:ascii="Times New Roman" w:hAnsi="Times New Roman" w:cs="Times New Roman"/>
          <w:sz w:val="20"/>
        </w:rPr>
        <w:t>(почтовый индекс и адрес</w:t>
      </w:r>
      <w:proofErr w:type="gramEnd"/>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заявителя согласно заявлению)</w:t>
      </w:r>
    </w:p>
    <w:p w:rsidR="00444AFA" w:rsidRPr="00486136" w:rsidRDefault="00444AFA" w:rsidP="00444AFA">
      <w:pPr>
        <w:pStyle w:val="ConsPlusNormal"/>
        <w:jc w:val="both"/>
        <w:rPr>
          <w:rFonts w:ascii="Times New Roman" w:hAnsi="Times New Roman" w:cs="Times New Roman"/>
          <w:sz w:val="28"/>
          <w:szCs w:val="28"/>
        </w:rPr>
      </w:pPr>
    </w:p>
    <w:p w:rsidR="00444AFA" w:rsidRPr="00486136" w:rsidRDefault="00444AFA" w:rsidP="00444AFA">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444AFA" w:rsidRDefault="00444AFA" w:rsidP="00444AFA">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444AFA" w:rsidRDefault="00444AFA" w:rsidP="00444AF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разрешения </w:t>
      </w:r>
      <w:r w:rsidRPr="00444AFA">
        <w:rPr>
          <w:rFonts w:ascii="Times New Roman" w:hAnsi="Times New Roman" w:cs="Times New Roman"/>
          <w:sz w:val="28"/>
          <w:szCs w:val="28"/>
        </w:rPr>
        <w:t>на ввод объекта капитального</w:t>
      </w:r>
    </w:p>
    <w:p w:rsidR="00444AFA" w:rsidRPr="00444AFA" w:rsidRDefault="00444AFA" w:rsidP="00444AFA">
      <w:pPr>
        <w:pStyle w:val="ConsPlusNormal"/>
        <w:jc w:val="center"/>
        <w:rPr>
          <w:rFonts w:ascii="Times New Roman" w:hAnsi="Times New Roman" w:cs="Times New Roman"/>
          <w:sz w:val="28"/>
          <w:szCs w:val="28"/>
        </w:rPr>
      </w:pPr>
      <w:r w:rsidRPr="00444AFA">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444AFA">
        <w:rPr>
          <w:rFonts w:ascii="Times New Roman" w:hAnsi="Times New Roman" w:cs="Times New Roman"/>
          <w:sz w:val="28"/>
          <w:szCs w:val="28"/>
        </w:rPr>
        <w:t>в эксплуатацию</w:t>
      </w:r>
    </w:p>
    <w:p w:rsidR="00444AFA" w:rsidRPr="00486136" w:rsidRDefault="00444AFA" w:rsidP="00444AFA">
      <w:pPr>
        <w:pStyle w:val="ConsPlusNormal"/>
        <w:jc w:val="center"/>
        <w:rPr>
          <w:rFonts w:ascii="Times New Roman" w:hAnsi="Times New Roman" w:cs="Times New Roman"/>
          <w:sz w:val="28"/>
          <w:szCs w:val="28"/>
        </w:rPr>
      </w:pPr>
    </w:p>
    <w:p w:rsidR="00444AFA" w:rsidRPr="000B4C88" w:rsidRDefault="00444AFA" w:rsidP="006F791A">
      <w:pPr>
        <w:pStyle w:val="ConsPlusNonformat"/>
        <w:spacing w:line="360" w:lineRule="auto"/>
        <w:ind w:firstLine="709"/>
        <w:jc w:val="both"/>
        <w:rPr>
          <w:rFonts w:ascii="Times New Roman" w:hAnsi="Times New Roman" w:cs="Times New Roman"/>
          <w:sz w:val="28"/>
          <w:szCs w:val="28"/>
        </w:rPr>
      </w:pPr>
      <w:r w:rsidRPr="000B4C88">
        <w:rPr>
          <w:rFonts w:ascii="Times New Roman" w:hAnsi="Times New Roman" w:cs="Times New Roman"/>
          <w:sz w:val="28"/>
          <w:szCs w:val="28"/>
        </w:rPr>
        <w:t xml:space="preserve">Настоящим уведомляем, что в соответствии с частью </w:t>
      </w:r>
      <w:r>
        <w:rPr>
          <w:rFonts w:ascii="Times New Roman" w:hAnsi="Times New Roman" w:cs="Times New Roman"/>
          <w:sz w:val="28"/>
          <w:szCs w:val="28"/>
        </w:rPr>
        <w:t>5</w:t>
      </w:r>
      <w:r w:rsidRPr="000B4C88">
        <w:rPr>
          <w:rFonts w:ascii="Times New Roman" w:hAnsi="Times New Roman" w:cs="Times New Roman"/>
          <w:sz w:val="28"/>
          <w:szCs w:val="28"/>
        </w:rPr>
        <w:t xml:space="preserve"> статьи 5</w:t>
      </w:r>
      <w:r>
        <w:rPr>
          <w:rFonts w:ascii="Times New Roman" w:hAnsi="Times New Roman" w:cs="Times New Roman"/>
          <w:sz w:val="28"/>
          <w:szCs w:val="28"/>
        </w:rPr>
        <w:t>5</w:t>
      </w:r>
      <w:r w:rsidRPr="000B4C88">
        <w:rPr>
          <w:rFonts w:ascii="Times New Roman" w:hAnsi="Times New Roman" w:cs="Times New Roman"/>
          <w:sz w:val="28"/>
          <w:szCs w:val="28"/>
        </w:rPr>
        <w:t xml:space="preserve"> </w:t>
      </w:r>
      <w:r w:rsidRPr="00121E6C">
        <w:rPr>
          <w:rFonts w:ascii="Times New Roman" w:hAnsi="Times New Roman" w:cs="Times New Roman"/>
          <w:sz w:val="28"/>
          <w:szCs w:val="28"/>
        </w:rPr>
        <w:t>Градостроительного кодекса Российской Федерации по результатам рассмотрения Вашего заявления принято решение о выдаче разрешения на ввод объекта</w:t>
      </w:r>
      <w:r>
        <w:rPr>
          <w:rFonts w:ascii="Times New Roman" w:hAnsi="Times New Roman" w:cs="Times New Roman"/>
          <w:sz w:val="28"/>
          <w:szCs w:val="28"/>
        </w:rPr>
        <w:t xml:space="preserve"> </w:t>
      </w:r>
      <w:r w:rsidRPr="00121E6C">
        <w:rPr>
          <w:rFonts w:ascii="Times New Roman" w:hAnsi="Times New Roman" w:cs="Times New Roman"/>
          <w:sz w:val="28"/>
          <w:szCs w:val="28"/>
        </w:rPr>
        <w:t>капитального строительства</w:t>
      </w:r>
      <w:r>
        <w:rPr>
          <w:rFonts w:ascii="Times New Roman" w:hAnsi="Times New Roman" w:cs="Times New Roman"/>
          <w:sz w:val="28"/>
          <w:szCs w:val="28"/>
        </w:rPr>
        <w:t xml:space="preserve"> </w:t>
      </w:r>
      <w:r w:rsidRPr="00121E6C">
        <w:rPr>
          <w:rFonts w:ascii="Times New Roman" w:hAnsi="Times New Roman" w:cs="Times New Roman"/>
          <w:sz w:val="28"/>
          <w:szCs w:val="28"/>
        </w:rPr>
        <w:t>в эксплуатацию</w:t>
      </w:r>
      <w:r>
        <w:rPr>
          <w:rFonts w:ascii="Times New Roman" w:hAnsi="Times New Roman" w:cs="Times New Roman"/>
          <w:sz w:val="28"/>
          <w:szCs w:val="28"/>
        </w:rPr>
        <w:t xml:space="preserve"> ___</w:t>
      </w:r>
      <w:r w:rsidRPr="000B4C88">
        <w:rPr>
          <w:rFonts w:ascii="Times New Roman" w:hAnsi="Times New Roman" w:cs="Times New Roman"/>
          <w:sz w:val="28"/>
          <w:szCs w:val="28"/>
        </w:rPr>
        <w:t>_________________________________</w:t>
      </w:r>
      <w:r>
        <w:rPr>
          <w:rFonts w:ascii="Times New Roman" w:hAnsi="Times New Roman" w:cs="Times New Roman"/>
          <w:sz w:val="28"/>
          <w:szCs w:val="28"/>
        </w:rPr>
        <w:t>_</w:t>
      </w:r>
      <w:r w:rsidRPr="000B4C88">
        <w:rPr>
          <w:rFonts w:ascii="Times New Roman" w:hAnsi="Times New Roman" w:cs="Times New Roman"/>
          <w:sz w:val="28"/>
          <w:szCs w:val="28"/>
        </w:rPr>
        <w:t>_________</w:t>
      </w:r>
      <w:r>
        <w:rPr>
          <w:rFonts w:ascii="Times New Roman" w:hAnsi="Times New Roman" w:cs="Times New Roman"/>
          <w:sz w:val="28"/>
          <w:szCs w:val="28"/>
        </w:rPr>
        <w:t>____________________</w:t>
      </w:r>
      <w:r w:rsidRPr="000B4C88">
        <w:rPr>
          <w:rFonts w:ascii="Times New Roman" w:hAnsi="Times New Roman" w:cs="Times New Roman"/>
          <w:sz w:val="28"/>
          <w:szCs w:val="28"/>
        </w:rPr>
        <w:t>,</w:t>
      </w:r>
    </w:p>
    <w:p w:rsidR="00444AFA" w:rsidRPr="00486136" w:rsidRDefault="00444AFA" w:rsidP="00444AFA">
      <w:pPr>
        <w:pStyle w:val="ConsPlusNonformat"/>
        <w:jc w:val="center"/>
        <w:rPr>
          <w:rFonts w:ascii="Times New Roman" w:hAnsi="Times New Roman" w:cs="Times New Roman"/>
          <w:sz w:val="24"/>
          <w:szCs w:val="24"/>
        </w:rPr>
      </w:pPr>
      <w:r w:rsidRPr="00486136">
        <w:rPr>
          <w:rFonts w:ascii="Times New Roman" w:hAnsi="Times New Roman" w:cs="Times New Roman"/>
          <w:sz w:val="24"/>
          <w:szCs w:val="24"/>
        </w:rPr>
        <w:t>(наименование объекта)</w:t>
      </w:r>
    </w:p>
    <w:p w:rsidR="00444AFA" w:rsidRPr="00486136" w:rsidRDefault="00444AFA" w:rsidP="00444AFA">
      <w:pPr>
        <w:pStyle w:val="ConsPlusNonformat"/>
        <w:jc w:val="both"/>
        <w:rPr>
          <w:rFonts w:ascii="Times New Roman" w:hAnsi="Times New Roman" w:cs="Times New Roman"/>
          <w:sz w:val="28"/>
          <w:szCs w:val="28"/>
        </w:rPr>
      </w:pPr>
      <w:proofErr w:type="gramStart"/>
      <w:r w:rsidRPr="00486136">
        <w:rPr>
          <w:rFonts w:ascii="Times New Roman" w:hAnsi="Times New Roman" w:cs="Times New Roman"/>
          <w:sz w:val="28"/>
          <w:szCs w:val="28"/>
        </w:rPr>
        <w:t>расположенного</w:t>
      </w:r>
      <w:proofErr w:type="gramEnd"/>
      <w:r w:rsidRPr="00486136">
        <w:rPr>
          <w:rFonts w:ascii="Times New Roman" w:hAnsi="Times New Roman" w:cs="Times New Roman"/>
          <w:sz w:val="28"/>
          <w:szCs w:val="28"/>
        </w:rPr>
        <w:t xml:space="preserve"> на земельном участке по адресу:</w:t>
      </w:r>
    </w:p>
    <w:p w:rsidR="00444AFA" w:rsidRPr="00486136" w:rsidRDefault="00444AFA" w:rsidP="00444AFA">
      <w:pPr>
        <w:pStyle w:val="ConsPlusNonformat"/>
        <w:jc w:val="both"/>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444AFA" w:rsidRDefault="00444AFA" w:rsidP="00444AFA">
      <w:pPr>
        <w:pStyle w:val="ConsPlusNonformat"/>
        <w:jc w:val="center"/>
        <w:rPr>
          <w:rFonts w:ascii="Times New Roman" w:hAnsi="Times New Roman" w:cs="Times New Roman"/>
          <w:sz w:val="24"/>
          <w:szCs w:val="24"/>
        </w:rPr>
      </w:pPr>
      <w:r w:rsidRPr="00486136">
        <w:rPr>
          <w:rFonts w:ascii="Times New Roman" w:hAnsi="Times New Roman" w:cs="Times New Roman"/>
          <w:sz w:val="24"/>
          <w:szCs w:val="24"/>
        </w:rPr>
        <w:t>(город, район, улица, номер участка)</w:t>
      </w:r>
    </w:p>
    <w:p w:rsidR="00444AFA" w:rsidRDefault="00444AFA" w:rsidP="00444AFA">
      <w:pPr>
        <w:pStyle w:val="a8"/>
        <w:spacing w:line="360" w:lineRule="auto"/>
        <w:ind w:firstLine="709"/>
        <w:jc w:val="both"/>
        <w:rPr>
          <w:sz w:val="28"/>
          <w:szCs w:val="28"/>
        </w:rPr>
      </w:pPr>
      <w:r>
        <w:rPr>
          <w:sz w:val="28"/>
          <w:szCs w:val="28"/>
        </w:rPr>
        <w:t>Получить разрешение на строительство Вы можете ________________</w:t>
      </w:r>
    </w:p>
    <w:p w:rsidR="00444AFA" w:rsidRDefault="00444AFA" w:rsidP="00444AFA">
      <w:pPr>
        <w:pStyle w:val="a8"/>
        <w:spacing w:line="360" w:lineRule="auto"/>
        <w:jc w:val="both"/>
        <w:rPr>
          <w:sz w:val="28"/>
          <w:szCs w:val="28"/>
        </w:rPr>
      </w:pPr>
      <w:r>
        <w:rPr>
          <w:sz w:val="28"/>
          <w:szCs w:val="28"/>
        </w:rPr>
        <w:t>__________________________________________________________________.</w:t>
      </w:r>
    </w:p>
    <w:p w:rsidR="00444AFA" w:rsidRDefault="00444AFA" w:rsidP="00444AFA">
      <w:pPr>
        <w:adjustRightInd w:val="0"/>
        <w:spacing w:after="0"/>
        <w:jc w:val="both"/>
        <w:rPr>
          <w:rFonts w:ascii="Courier New" w:hAnsi="Courier New" w:cs="Courier New"/>
        </w:rPr>
      </w:pPr>
      <w:r>
        <w:rPr>
          <w:rFonts w:ascii="Courier New" w:hAnsi="Courier New" w:cs="Courier New"/>
        </w:rPr>
        <w:t>____________________________   ____________   ________________________</w:t>
      </w:r>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w:t>
      </w:r>
      <w:proofErr w:type="gramStart"/>
      <w:r w:rsidRPr="00444AFA">
        <w:rPr>
          <w:rFonts w:ascii="Times New Roman" w:hAnsi="Times New Roman" w:cs="Times New Roman"/>
          <w:sz w:val="20"/>
          <w:szCs w:val="20"/>
        </w:rPr>
        <w:t xml:space="preserve">(должность уполномоченного                                (подпись)           </w:t>
      </w:r>
      <w:r>
        <w:rPr>
          <w:rFonts w:ascii="Times New Roman" w:hAnsi="Times New Roman" w:cs="Times New Roman"/>
          <w:sz w:val="20"/>
          <w:szCs w:val="20"/>
        </w:rPr>
        <w:t xml:space="preserve">       </w:t>
      </w:r>
      <w:r w:rsidRPr="00444AFA">
        <w:rPr>
          <w:rFonts w:ascii="Times New Roman" w:hAnsi="Times New Roman" w:cs="Times New Roman"/>
          <w:sz w:val="20"/>
          <w:szCs w:val="20"/>
        </w:rPr>
        <w:t xml:space="preserve">           (расшифровка подписи)</w:t>
      </w:r>
      <w:proofErr w:type="gramEnd"/>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лица органа, осуществляющего</w:t>
      </w:r>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внесение изменений в разрешение</w:t>
      </w:r>
    </w:p>
    <w:p w:rsidR="00444AFA" w:rsidRPr="00444AFA" w:rsidRDefault="00444AFA" w:rsidP="00444AFA">
      <w:pPr>
        <w:pStyle w:val="ConsPlusNormal"/>
        <w:rPr>
          <w:rFonts w:ascii="Times New Roman" w:hAnsi="Times New Roman" w:cs="Times New Roman"/>
          <w:sz w:val="20"/>
        </w:rPr>
      </w:pPr>
      <w:r w:rsidRPr="00444AFA">
        <w:rPr>
          <w:rFonts w:ascii="Times New Roman" w:hAnsi="Times New Roman" w:cs="Times New Roman"/>
          <w:sz w:val="20"/>
        </w:rPr>
        <w:t xml:space="preserve">               на строительство)</w:t>
      </w:r>
    </w:p>
    <w:p w:rsidR="00444AFA" w:rsidRPr="006F791A" w:rsidRDefault="00444AFA" w:rsidP="00444AFA">
      <w:pPr>
        <w:pStyle w:val="ConsPlusNormal"/>
        <w:jc w:val="both"/>
        <w:rPr>
          <w:rFonts w:ascii="Times New Roman" w:hAnsi="Times New Roman" w:cs="Times New Roman"/>
          <w:sz w:val="14"/>
          <w:szCs w:val="28"/>
        </w:rPr>
      </w:pPr>
    </w:p>
    <w:p w:rsidR="006F791A" w:rsidRDefault="006F791A" w:rsidP="006F791A">
      <w:p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начальника отдела подготовки</w:t>
      </w:r>
    </w:p>
    <w:p w:rsidR="006F791A" w:rsidRDefault="006F791A" w:rsidP="006F791A">
      <w:pPr>
        <w:autoSpaceDE w:val="0"/>
        <w:spacing w:after="0" w:line="240" w:lineRule="auto"/>
        <w:jc w:val="both"/>
        <w:rPr>
          <w:rFonts w:ascii="Times New Roman" w:hAnsi="Times New Roman"/>
          <w:sz w:val="28"/>
          <w:szCs w:val="28"/>
        </w:rPr>
      </w:pPr>
      <w:r>
        <w:rPr>
          <w:rFonts w:ascii="Times New Roman" w:hAnsi="Times New Roman"/>
          <w:sz w:val="28"/>
          <w:szCs w:val="28"/>
        </w:rPr>
        <w:t xml:space="preserve">и выдачи разрешительной документации </w:t>
      </w:r>
    </w:p>
    <w:p w:rsidR="00ED7343" w:rsidRPr="002D361B" w:rsidRDefault="006F791A" w:rsidP="006F79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в области строительства                                                               Э.Н. Стрешнева</w:t>
      </w:r>
    </w:p>
    <w:sectPr w:rsidR="00ED7343" w:rsidRPr="002D361B" w:rsidSect="006F791A">
      <w:headerReference w:type="first" r:id="rId51"/>
      <w:pgSz w:w="11905" w:h="16838"/>
      <w:pgMar w:top="1134" w:right="567" w:bottom="1418" w:left="1985"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46" w:rsidRDefault="00751746" w:rsidP="005E3944">
      <w:pPr>
        <w:spacing w:after="0" w:line="240" w:lineRule="auto"/>
      </w:pPr>
      <w:r>
        <w:separator/>
      </w:r>
    </w:p>
  </w:endnote>
  <w:endnote w:type="continuationSeparator" w:id="0">
    <w:p w:rsidR="00751746" w:rsidRDefault="00751746" w:rsidP="005E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46" w:rsidRDefault="00751746" w:rsidP="005E3944">
      <w:pPr>
        <w:spacing w:after="0" w:line="240" w:lineRule="auto"/>
      </w:pPr>
      <w:r>
        <w:separator/>
      </w:r>
    </w:p>
  </w:footnote>
  <w:footnote w:type="continuationSeparator" w:id="0">
    <w:p w:rsidR="00751746" w:rsidRDefault="00751746" w:rsidP="005E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011809"/>
      <w:docPartObj>
        <w:docPartGallery w:val="Page Numbers (Top of Page)"/>
        <w:docPartUnique/>
      </w:docPartObj>
    </w:sdtPr>
    <w:sdtEndPr>
      <w:rPr>
        <w:sz w:val="24"/>
        <w:szCs w:val="24"/>
      </w:rPr>
    </w:sdtEndPr>
    <w:sdtContent>
      <w:p w:rsidR="006F791A" w:rsidRDefault="006F791A">
        <w:pPr>
          <w:pStyle w:val="a6"/>
          <w:jc w:val="center"/>
        </w:pPr>
      </w:p>
      <w:p w:rsidR="006F791A" w:rsidRDefault="006F791A">
        <w:pPr>
          <w:pStyle w:val="a6"/>
          <w:jc w:val="center"/>
        </w:pPr>
      </w:p>
      <w:p w:rsidR="006F791A" w:rsidRPr="005E3944" w:rsidRDefault="006F791A" w:rsidP="005E3944">
        <w:pPr>
          <w:pStyle w:val="a6"/>
          <w:tabs>
            <w:tab w:val="left" w:pos="4665"/>
            <w:tab w:val="center" w:pos="4819"/>
          </w:tabs>
          <w:rPr>
            <w:sz w:val="24"/>
            <w:szCs w:val="24"/>
          </w:rPr>
        </w:pPr>
        <w:r>
          <w:rPr>
            <w:sz w:val="24"/>
            <w:szCs w:val="24"/>
          </w:rPr>
          <w:tab/>
        </w:r>
        <w:r w:rsidRPr="005E3944">
          <w:rPr>
            <w:sz w:val="24"/>
            <w:szCs w:val="24"/>
          </w:rPr>
          <w:tab/>
        </w:r>
        <w:r w:rsidRPr="00FC05F8">
          <w:rPr>
            <w:sz w:val="24"/>
            <w:szCs w:val="24"/>
          </w:rPr>
          <w:tab/>
        </w:r>
        <w:r w:rsidRPr="00FC05F8">
          <w:rPr>
            <w:sz w:val="24"/>
            <w:szCs w:val="24"/>
          </w:rPr>
          <w:fldChar w:fldCharType="begin"/>
        </w:r>
        <w:r w:rsidRPr="00FC05F8">
          <w:rPr>
            <w:sz w:val="24"/>
            <w:szCs w:val="24"/>
          </w:rPr>
          <w:instrText>PAGE   \* MERGEFORMAT</w:instrText>
        </w:r>
        <w:r w:rsidRPr="00FC05F8">
          <w:rPr>
            <w:sz w:val="24"/>
            <w:szCs w:val="24"/>
          </w:rPr>
          <w:fldChar w:fldCharType="separate"/>
        </w:r>
        <w:r w:rsidR="007356FB">
          <w:rPr>
            <w:noProof/>
            <w:sz w:val="24"/>
            <w:szCs w:val="24"/>
          </w:rPr>
          <w:t>44</w:t>
        </w:r>
        <w:r w:rsidRPr="00FC05F8">
          <w:rPr>
            <w:sz w:val="24"/>
            <w:szCs w:val="24"/>
          </w:rPr>
          <w:fldChar w:fldCharType="end"/>
        </w:r>
      </w:p>
    </w:sdtContent>
  </w:sdt>
  <w:p w:rsidR="006F791A" w:rsidRDefault="006F791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722162"/>
      <w:docPartObj>
        <w:docPartGallery w:val="Page Numbers (Top of Page)"/>
        <w:docPartUnique/>
      </w:docPartObj>
    </w:sdtPr>
    <w:sdtEndPr>
      <w:rPr>
        <w:sz w:val="24"/>
        <w:szCs w:val="24"/>
      </w:rPr>
    </w:sdtEndPr>
    <w:sdtContent>
      <w:p w:rsidR="006F791A" w:rsidRDefault="006F791A">
        <w:pPr>
          <w:pStyle w:val="a6"/>
          <w:jc w:val="center"/>
        </w:pPr>
      </w:p>
      <w:p w:rsidR="006F791A" w:rsidRDefault="006F791A">
        <w:pPr>
          <w:pStyle w:val="a6"/>
          <w:jc w:val="center"/>
        </w:pPr>
      </w:p>
      <w:p w:rsidR="006F791A" w:rsidRPr="00FC5BC4" w:rsidRDefault="006F791A">
        <w:pPr>
          <w:pStyle w:val="a6"/>
          <w:jc w:val="center"/>
          <w:rPr>
            <w:sz w:val="24"/>
            <w:szCs w:val="24"/>
          </w:rPr>
        </w:pPr>
        <w:r w:rsidRPr="00FC5BC4">
          <w:rPr>
            <w:sz w:val="24"/>
            <w:szCs w:val="24"/>
          </w:rPr>
          <w:fldChar w:fldCharType="begin"/>
        </w:r>
        <w:r w:rsidRPr="00FC5BC4">
          <w:rPr>
            <w:sz w:val="24"/>
            <w:szCs w:val="24"/>
          </w:rPr>
          <w:instrText>PAGE   \* MERGEFORMAT</w:instrText>
        </w:r>
        <w:r w:rsidRPr="00FC5BC4">
          <w:rPr>
            <w:sz w:val="24"/>
            <w:szCs w:val="24"/>
          </w:rPr>
          <w:fldChar w:fldCharType="separate"/>
        </w:r>
        <w:r w:rsidR="007356FB">
          <w:rPr>
            <w:noProof/>
            <w:sz w:val="24"/>
            <w:szCs w:val="24"/>
          </w:rPr>
          <w:t>7</w:t>
        </w:r>
        <w:r w:rsidRPr="00FC5BC4">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1A" w:rsidRDefault="006F791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1A" w:rsidRDefault="006F791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1A" w:rsidRDefault="006F791A">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1A" w:rsidRDefault="006F791A">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1A" w:rsidRDefault="006F79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A2E"/>
    <w:multiLevelType w:val="hybridMultilevel"/>
    <w:tmpl w:val="2CA2C91A"/>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1B55E7"/>
    <w:multiLevelType w:val="hybridMultilevel"/>
    <w:tmpl w:val="A976946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AA0CFF"/>
    <w:multiLevelType w:val="hybridMultilevel"/>
    <w:tmpl w:val="81FAD8C4"/>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8A4ED2"/>
    <w:multiLevelType w:val="hybridMultilevel"/>
    <w:tmpl w:val="12DA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FA3AC2"/>
    <w:multiLevelType w:val="hybridMultilevel"/>
    <w:tmpl w:val="AE44184A"/>
    <w:lvl w:ilvl="0" w:tplc="36BC3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A53A83"/>
    <w:multiLevelType w:val="hybridMultilevel"/>
    <w:tmpl w:val="F5E27142"/>
    <w:lvl w:ilvl="0" w:tplc="B0FE76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6">
    <w:nsid w:val="71534EA7"/>
    <w:multiLevelType w:val="hybridMultilevel"/>
    <w:tmpl w:val="C00AC8AE"/>
    <w:lvl w:ilvl="0" w:tplc="36BC3E3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2B54B53"/>
    <w:multiLevelType w:val="hybridMultilevel"/>
    <w:tmpl w:val="D8803FAE"/>
    <w:lvl w:ilvl="0" w:tplc="36BC3E34">
      <w:start w:val="1"/>
      <w:numFmt w:val="bullet"/>
      <w:lvlText w:val=""/>
      <w:lvlJc w:val="left"/>
      <w:pPr>
        <w:ind w:left="709" w:hanging="360"/>
      </w:pPr>
      <w:rPr>
        <w:rFonts w:ascii="Symbol" w:hAnsi="Symbol"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8">
    <w:nsid w:val="75A45F88"/>
    <w:multiLevelType w:val="hybridMultilevel"/>
    <w:tmpl w:val="62E0B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8"/>
  </w:num>
  <w:num w:numId="3">
    <w:abstractNumId w:val="6"/>
  </w:num>
  <w:num w:numId="4">
    <w:abstractNumId w:val="5"/>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56"/>
    <w:rsid w:val="00031FCC"/>
    <w:rsid w:val="00050D95"/>
    <w:rsid w:val="00070F7B"/>
    <w:rsid w:val="00072137"/>
    <w:rsid w:val="00072EA9"/>
    <w:rsid w:val="000759A5"/>
    <w:rsid w:val="000820EF"/>
    <w:rsid w:val="0008273B"/>
    <w:rsid w:val="00097EBE"/>
    <w:rsid w:val="000A5B37"/>
    <w:rsid w:val="000C6FF6"/>
    <w:rsid w:val="000C7D86"/>
    <w:rsid w:val="000D11E3"/>
    <w:rsid w:val="000D7991"/>
    <w:rsid w:val="000E11F0"/>
    <w:rsid w:val="000F22F0"/>
    <w:rsid w:val="000F7429"/>
    <w:rsid w:val="00106A30"/>
    <w:rsid w:val="00107DB9"/>
    <w:rsid w:val="00112F24"/>
    <w:rsid w:val="001140F8"/>
    <w:rsid w:val="00125B63"/>
    <w:rsid w:val="001317B9"/>
    <w:rsid w:val="0014181A"/>
    <w:rsid w:val="001445C1"/>
    <w:rsid w:val="0018087F"/>
    <w:rsid w:val="001916A9"/>
    <w:rsid w:val="001A6CDC"/>
    <w:rsid w:val="001B3FA1"/>
    <w:rsid w:val="001C2D87"/>
    <w:rsid w:val="001D2A2D"/>
    <w:rsid w:val="001D3B81"/>
    <w:rsid w:val="0021159C"/>
    <w:rsid w:val="002267AA"/>
    <w:rsid w:val="00253088"/>
    <w:rsid w:val="002575C0"/>
    <w:rsid w:val="0028212B"/>
    <w:rsid w:val="002927EE"/>
    <w:rsid w:val="00292942"/>
    <w:rsid w:val="002929A1"/>
    <w:rsid w:val="00294C56"/>
    <w:rsid w:val="002B0A55"/>
    <w:rsid w:val="002B1395"/>
    <w:rsid w:val="002C7199"/>
    <w:rsid w:val="002C7933"/>
    <w:rsid w:val="002D361B"/>
    <w:rsid w:val="00312D81"/>
    <w:rsid w:val="003164B8"/>
    <w:rsid w:val="00330FCB"/>
    <w:rsid w:val="00365198"/>
    <w:rsid w:val="003A4CB1"/>
    <w:rsid w:val="003A5650"/>
    <w:rsid w:val="003C4377"/>
    <w:rsid w:val="004045DC"/>
    <w:rsid w:val="004105FF"/>
    <w:rsid w:val="0042765B"/>
    <w:rsid w:val="00434B92"/>
    <w:rsid w:val="00444AFA"/>
    <w:rsid w:val="00451FD0"/>
    <w:rsid w:val="00456A53"/>
    <w:rsid w:val="00471879"/>
    <w:rsid w:val="00477204"/>
    <w:rsid w:val="00481320"/>
    <w:rsid w:val="004854FF"/>
    <w:rsid w:val="00491294"/>
    <w:rsid w:val="004F5D4F"/>
    <w:rsid w:val="0050076B"/>
    <w:rsid w:val="00502DBD"/>
    <w:rsid w:val="00512F90"/>
    <w:rsid w:val="0051539B"/>
    <w:rsid w:val="00532EC8"/>
    <w:rsid w:val="00564943"/>
    <w:rsid w:val="0056525B"/>
    <w:rsid w:val="0056617D"/>
    <w:rsid w:val="0057638C"/>
    <w:rsid w:val="0058669B"/>
    <w:rsid w:val="00587CFB"/>
    <w:rsid w:val="005954C4"/>
    <w:rsid w:val="005A16FE"/>
    <w:rsid w:val="005A2DD7"/>
    <w:rsid w:val="005B00A3"/>
    <w:rsid w:val="005B18D6"/>
    <w:rsid w:val="005E3944"/>
    <w:rsid w:val="006209FE"/>
    <w:rsid w:val="0065571A"/>
    <w:rsid w:val="00667021"/>
    <w:rsid w:val="006675E4"/>
    <w:rsid w:val="00677682"/>
    <w:rsid w:val="0069409C"/>
    <w:rsid w:val="0069487D"/>
    <w:rsid w:val="006A2BE5"/>
    <w:rsid w:val="006A57BA"/>
    <w:rsid w:val="006B6F4B"/>
    <w:rsid w:val="006C6E5B"/>
    <w:rsid w:val="006D5CC1"/>
    <w:rsid w:val="006E366F"/>
    <w:rsid w:val="006F791A"/>
    <w:rsid w:val="0070719F"/>
    <w:rsid w:val="007356FB"/>
    <w:rsid w:val="00735F4F"/>
    <w:rsid w:val="007362D7"/>
    <w:rsid w:val="00745908"/>
    <w:rsid w:val="00751746"/>
    <w:rsid w:val="00762D33"/>
    <w:rsid w:val="007A3923"/>
    <w:rsid w:val="007A5541"/>
    <w:rsid w:val="007C6182"/>
    <w:rsid w:val="00807B91"/>
    <w:rsid w:val="0081745C"/>
    <w:rsid w:val="00817CA5"/>
    <w:rsid w:val="008208AD"/>
    <w:rsid w:val="0083295B"/>
    <w:rsid w:val="00840BB9"/>
    <w:rsid w:val="008635C4"/>
    <w:rsid w:val="00893020"/>
    <w:rsid w:val="008A56DA"/>
    <w:rsid w:val="008B21C8"/>
    <w:rsid w:val="008B473A"/>
    <w:rsid w:val="008D0E0F"/>
    <w:rsid w:val="008D5162"/>
    <w:rsid w:val="008E0C45"/>
    <w:rsid w:val="0098494F"/>
    <w:rsid w:val="009B186B"/>
    <w:rsid w:val="009B7E06"/>
    <w:rsid w:val="009C7891"/>
    <w:rsid w:val="009D3399"/>
    <w:rsid w:val="009F00F5"/>
    <w:rsid w:val="009F2D3F"/>
    <w:rsid w:val="009F43B8"/>
    <w:rsid w:val="00A107A7"/>
    <w:rsid w:val="00A2166B"/>
    <w:rsid w:val="00A27E5A"/>
    <w:rsid w:val="00A50DE6"/>
    <w:rsid w:val="00A536F7"/>
    <w:rsid w:val="00A54C45"/>
    <w:rsid w:val="00A916F2"/>
    <w:rsid w:val="00AE068E"/>
    <w:rsid w:val="00AF21D9"/>
    <w:rsid w:val="00AF5549"/>
    <w:rsid w:val="00B13980"/>
    <w:rsid w:val="00B555AB"/>
    <w:rsid w:val="00B933F6"/>
    <w:rsid w:val="00B977DE"/>
    <w:rsid w:val="00BA478D"/>
    <w:rsid w:val="00BF362A"/>
    <w:rsid w:val="00C00F2E"/>
    <w:rsid w:val="00C15394"/>
    <w:rsid w:val="00C259C0"/>
    <w:rsid w:val="00C40766"/>
    <w:rsid w:val="00C67C85"/>
    <w:rsid w:val="00C72B72"/>
    <w:rsid w:val="00C8166E"/>
    <w:rsid w:val="00C8319D"/>
    <w:rsid w:val="00C84997"/>
    <w:rsid w:val="00C85684"/>
    <w:rsid w:val="00C96874"/>
    <w:rsid w:val="00CB1B04"/>
    <w:rsid w:val="00CF7C6A"/>
    <w:rsid w:val="00D0283E"/>
    <w:rsid w:val="00D14F00"/>
    <w:rsid w:val="00D15471"/>
    <w:rsid w:val="00D3771E"/>
    <w:rsid w:val="00D42892"/>
    <w:rsid w:val="00D663AA"/>
    <w:rsid w:val="00DA3DE4"/>
    <w:rsid w:val="00DF03D3"/>
    <w:rsid w:val="00E0404F"/>
    <w:rsid w:val="00E04856"/>
    <w:rsid w:val="00E2280C"/>
    <w:rsid w:val="00E26694"/>
    <w:rsid w:val="00E3688E"/>
    <w:rsid w:val="00E3775E"/>
    <w:rsid w:val="00E4029B"/>
    <w:rsid w:val="00E457EF"/>
    <w:rsid w:val="00E66FD4"/>
    <w:rsid w:val="00E70BDB"/>
    <w:rsid w:val="00E91880"/>
    <w:rsid w:val="00ED7343"/>
    <w:rsid w:val="00EE12D7"/>
    <w:rsid w:val="00EF181E"/>
    <w:rsid w:val="00F0737C"/>
    <w:rsid w:val="00F15BCF"/>
    <w:rsid w:val="00F21F41"/>
    <w:rsid w:val="00F32EDC"/>
    <w:rsid w:val="00F345B5"/>
    <w:rsid w:val="00F428F8"/>
    <w:rsid w:val="00F603CB"/>
    <w:rsid w:val="00F622C3"/>
    <w:rsid w:val="00F70CAA"/>
    <w:rsid w:val="00F77574"/>
    <w:rsid w:val="00F81E55"/>
    <w:rsid w:val="00FC05F8"/>
    <w:rsid w:val="00FC5BC4"/>
    <w:rsid w:val="00FD679E"/>
    <w:rsid w:val="00FD7C3D"/>
    <w:rsid w:val="00FE47FF"/>
    <w:rsid w:val="00FE497B"/>
    <w:rsid w:val="00FE78D5"/>
    <w:rsid w:val="00FE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4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0485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57EF"/>
    <w:pPr>
      <w:ind w:left="720"/>
      <w:contextualSpacing/>
    </w:pPr>
  </w:style>
  <w:style w:type="paragraph" w:styleId="a4">
    <w:name w:val="Balloon Text"/>
    <w:basedOn w:val="a"/>
    <w:link w:val="a5"/>
    <w:uiPriority w:val="99"/>
    <w:semiHidden/>
    <w:unhideWhenUsed/>
    <w:rsid w:val="009B7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06"/>
    <w:rPr>
      <w:rFonts w:ascii="Tahoma" w:hAnsi="Tahoma" w:cs="Tahoma"/>
      <w:sz w:val="16"/>
      <w:szCs w:val="16"/>
    </w:rPr>
  </w:style>
  <w:style w:type="paragraph" w:styleId="a6">
    <w:name w:val="header"/>
    <w:basedOn w:val="a"/>
    <w:link w:val="a7"/>
    <w:uiPriority w:val="99"/>
    <w:rsid w:val="0074590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745908"/>
    <w:rPr>
      <w:rFonts w:ascii="Times New Roman" w:eastAsiaTheme="minorEastAsia" w:hAnsi="Times New Roman" w:cs="Times New Roman"/>
      <w:sz w:val="20"/>
      <w:szCs w:val="20"/>
      <w:lang w:eastAsia="ru-RU"/>
    </w:rPr>
  </w:style>
  <w:style w:type="character" w:customStyle="1" w:styleId="ConsPlusNormal0">
    <w:name w:val="ConsPlusNormal Знак"/>
    <w:link w:val="ConsPlusNormal"/>
    <w:locked/>
    <w:rsid w:val="00745908"/>
    <w:rPr>
      <w:rFonts w:ascii="Calibri" w:eastAsia="Times New Roman" w:hAnsi="Calibri" w:cs="Calibri"/>
      <w:szCs w:val="20"/>
      <w:lang w:eastAsia="ru-RU"/>
    </w:rPr>
  </w:style>
  <w:style w:type="paragraph" w:styleId="a8">
    <w:name w:val="endnote text"/>
    <w:basedOn w:val="a"/>
    <w:link w:val="a9"/>
    <w:uiPriority w:val="99"/>
    <w:rsid w:val="00444AF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444AFA"/>
    <w:rPr>
      <w:rFonts w:ascii="Times New Roman" w:eastAsiaTheme="minorEastAsia" w:hAnsi="Times New Roman" w:cs="Times New Roman"/>
      <w:sz w:val="20"/>
      <w:szCs w:val="20"/>
      <w:lang w:eastAsia="ru-RU"/>
    </w:rPr>
  </w:style>
  <w:style w:type="character" w:styleId="aa">
    <w:name w:val="Hyperlink"/>
    <w:basedOn w:val="a0"/>
    <w:uiPriority w:val="99"/>
    <w:semiHidden/>
    <w:unhideWhenUsed/>
    <w:rsid w:val="0056617D"/>
    <w:rPr>
      <w:color w:val="0000FF"/>
      <w:u w:val="single"/>
    </w:rPr>
  </w:style>
  <w:style w:type="paragraph" w:styleId="ab">
    <w:name w:val="footer"/>
    <w:basedOn w:val="a"/>
    <w:link w:val="ac"/>
    <w:uiPriority w:val="99"/>
    <w:unhideWhenUsed/>
    <w:rsid w:val="005E39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4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0485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57EF"/>
    <w:pPr>
      <w:ind w:left="720"/>
      <w:contextualSpacing/>
    </w:pPr>
  </w:style>
  <w:style w:type="paragraph" w:styleId="a4">
    <w:name w:val="Balloon Text"/>
    <w:basedOn w:val="a"/>
    <w:link w:val="a5"/>
    <w:uiPriority w:val="99"/>
    <w:semiHidden/>
    <w:unhideWhenUsed/>
    <w:rsid w:val="009B7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06"/>
    <w:rPr>
      <w:rFonts w:ascii="Tahoma" w:hAnsi="Tahoma" w:cs="Tahoma"/>
      <w:sz w:val="16"/>
      <w:szCs w:val="16"/>
    </w:rPr>
  </w:style>
  <w:style w:type="paragraph" w:styleId="a6">
    <w:name w:val="header"/>
    <w:basedOn w:val="a"/>
    <w:link w:val="a7"/>
    <w:uiPriority w:val="99"/>
    <w:rsid w:val="0074590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745908"/>
    <w:rPr>
      <w:rFonts w:ascii="Times New Roman" w:eastAsiaTheme="minorEastAsia" w:hAnsi="Times New Roman" w:cs="Times New Roman"/>
      <w:sz w:val="20"/>
      <w:szCs w:val="20"/>
      <w:lang w:eastAsia="ru-RU"/>
    </w:rPr>
  </w:style>
  <w:style w:type="character" w:customStyle="1" w:styleId="ConsPlusNormal0">
    <w:name w:val="ConsPlusNormal Знак"/>
    <w:link w:val="ConsPlusNormal"/>
    <w:locked/>
    <w:rsid w:val="00745908"/>
    <w:rPr>
      <w:rFonts w:ascii="Calibri" w:eastAsia="Times New Roman" w:hAnsi="Calibri" w:cs="Calibri"/>
      <w:szCs w:val="20"/>
      <w:lang w:eastAsia="ru-RU"/>
    </w:rPr>
  </w:style>
  <w:style w:type="paragraph" w:styleId="a8">
    <w:name w:val="endnote text"/>
    <w:basedOn w:val="a"/>
    <w:link w:val="a9"/>
    <w:uiPriority w:val="99"/>
    <w:rsid w:val="00444AF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444AFA"/>
    <w:rPr>
      <w:rFonts w:ascii="Times New Roman" w:eastAsiaTheme="minorEastAsia" w:hAnsi="Times New Roman" w:cs="Times New Roman"/>
      <w:sz w:val="20"/>
      <w:szCs w:val="20"/>
      <w:lang w:eastAsia="ru-RU"/>
    </w:rPr>
  </w:style>
  <w:style w:type="character" w:styleId="aa">
    <w:name w:val="Hyperlink"/>
    <w:basedOn w:val="a0"/>
    <w:uiPriority w:val="99"/>
    <w:semiHidden/>
    <w:unhideWhenUsed/>
    <w:rsid w:val="0056617D"/>
    <w:rPr>
      <w:color w:val="0000FF"/>
      <w:u w:val="single"/>
    </w:rPr>
  </w:style>
  <w:style w:type="paragraph" w:styleId="ab">
    <w:name w:val="footer"/>
    <w:basedOn w:val="a"/>
    <w:link w:val="ac"/>
    <w:uiPriority w:val="99"/>
    <w:unhideWhenUsed/>
    <w:rsid w:val="005E39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9431">
      <w:bodyDiv w:val="1"/>
      <w:marLeft w:val="0"/>
      <w:marRight w:val="0"/>
      <w:marTop w:val="0"/>
      <w:marBottom w:val="0"/>
      <w:divBdr>
        <w:top w:val="none" w:sz="0" w:space="0" w:color="auto"/>
        <w:left w:val="none" w:sz="0" w:space="0" w:color="auto"/>
        <w:bottom w:val="none" w:sz="0" w:space="0" w:color="auto"/>
        <w:right w:val="none" w:sz="0" w:space="0" w:color="auto"/>
      </w:divBdr>
    </w:div>
    <w:div w:id="306790759">
      <w:bodyDiv w:val="1"/>
      <w:marLeft w:val="0"/>
      <w:marRight w:val="0"/>
      <w:marTop w:val="0"/>
      <w:marBottom w:val="0"/>
      <w:divBdr>
        <w:top w:val="none" w:sz="0" w:space="0" w:color="auto"/>
        <w:left w:val="none" w:sz="0" w:space="0" w:color="auto"/>
        <w:bottom w:val="none" w:sz="0" w:space="0" w:color="auto"/>
        <w:right w:val="none" w:sz="0" w:space="0" w:color="auto"/>
      </w:divBdr>
    </w:div>
    <w:div w:id="450831926">
      <w:bodyDiv w:val="1"/>
      <w:marLeft w:val="0"/>
      <w:marRight w:val="0"/>
      <w:marTop w:val="0"/>
      <w:marBottom w:val="0"/>
      <w:divBdr>
        <w:top w:val="none" w:sz="0" w:space="0" w:color="auto"/>
        <w:left w:val="none" w:sz="0" w:space="0" w:color="auto"/>
        <w:bottom w:val="none" w:sz="0" w:space="0" w:color="auto"/>
        <w:right w:val="none" w:sz="0" w:space="0" w:color="auto"/>
      </w:divBdr>
    </w:div>
    <w:div w:id="524097067">
      <w:bodyDiv w:val="1"/>
      <w:marLeft w:val="0"/>
      <w:marRight w:val="0"/>
      <w:marTop w:val="0"/>
      <w:marBottom w:val="0"/>
      <w:divBdr>
        <w:top w:val="none" w:sz="0" w:space="0" w:color="auto"/>
        <w:left w:val="none" w:sz="0" w:space="0" w:color="auto"/>
        <w:bottom w:val="none" w:sz="0" w:space="0" w:color="auto"/>
        <w:right w:val="none" w:sz="0" w:space="0" w:color="auto"/>
      </w:divBdr>
    </w:div>
    <w:div w:id="606038364">
      <w:bodyDiv w:val="1"/>
      <w:marLeft w:val="0"/>
      <w:marRight w:val="0"/>
      <w:marTop w:val="0"/>
      <w:marBottom w:val="0"/>
      <w:divBdr>
        <w:top w:val="none" w:sz="0" w:space="0" w:color="auto"/>
        <w:left w:val="none" w:sz="0" w:space="0" w:color="auto"/>
        <w:bottom w:val="none" w:sz="0" w:space="0" w:color="auto"/>
        <w:right w:val="none" w:sz="0" w:space="0" w:color="auto"/>
      </w:divBdr>
    </w:div>
    <w:div w:id="639729422">
      <w:bodyDiv w:val="1"/>
      <w:marLeft w:val="0"/>
      <w:marRight w:val="0"/>
      <w:marTop w:val="0"/>
      <w:marBottom w:val="0"/>
      <w:divBdr>
        <w:top w:val="none" w:sz="0" w:space="0" w:color="auto"/>
        <w:left w:val="none" w:sz="0" w:space="0" w:color="auto"/>
        <w:bottom w:val="none" w:sz="0" w:space="0" w:color="auto"/>
        <w:right w:val="none" w:sz="0" w:space="0" w:color="auto"/>
      </w:divBdr>
    </w:div>
    <w:div w:id="926500887">
      <w:bodyDiv w:val="1"/>
      <w:marLeft w:val="0"/>
      <w:marRight w:val="0"/>
      <w:marTop w:val="0"/>
      <w:marBottom w:val="0"/>
      <w:divBdr>
        <w:top w:val="none" w:sz="0" w:space="0" w:color="auto"/>
        <w:left w:val="none" w:sz="0" w:space="0" w:color="auto"/>
        <w:bottom w:val="none" w:sz="0" w:space="0" w:color="auto"/>
        <w:right w:val="none" w:sz="0" w:space="0" w:color="auto"/>
      </w:divBdr>
    </w:div>
    <w:div w:id="1069420142">
      <w:bodyDiv w:val="1"/>
      <w:marLeft w:val="0"/>
      <w:marRight w:val="0"/>
      <w:marTop w:val="0"/>
      <w:marBottom w:val="0"/>
      <w:divBdr>
        <w:top w:val="none" w:sz="0" w:space="0" w:color="auto"/>
        <w:left w:val="none" w:sz="0" w:space="0" w:color="auto"/>
        <w:bottom w:val="none" w:sz="0" w:space="0" w:color="auto"/>
        <w:right w:val="none" w:sz="0" w:space="0" w:color="auto"/>
      </w:divBdr>
    </w:div>
    <w:div w:id="1267275167">
      <w:bodyDiv w:val="1"/>
      <w:marLeft w:val="0"/>
      <w:marRight w:val="0"/>
      <w:marTop w:val="0"/>
      <w:marBottom w:val="0"/>
      <w:divBdr>
        <w:top w:val="none" w:sz="0" w:space="0" w:color="auto"/>
        <w:left w:val="none" w:sz="0" w:space="0" w:color="auto"/>
        <w:bottom w:val="none" w:sz="0" w:space="0" w:color="auto"/>
        <w:right w:val="none" w:sz="0" w:space="0" w:color="auto"/>
      </w:divBdr>
    </w:div>
    <w:div w:id="1409502774">
      <w:bodyDiv w:val="1"/>
      <w:marLeft w:val="0"/>
      <w:marRight w:val="0"/>
      <w:marTop w:val="0"/>
      <w:marBottom w:val="0"/>
      <w:divBdr>
        <w:top w:val="none" w:sz="0" w:space="0" w:color="auto"/>
        <w:left w:val="none" w:sz="0" w:space="0" w:color="auto"/>
        <w:bottom w:val="none" w:sz="0" w:space="0" w:color="auto"/>
        <w:right w:val="none" w:sz="0" w:space="0" w:color="auto"/>
      </w:divBdr>
    </w:div>
    <w:div w:id="1720089875">
      <w:bodyDiv w:val="1"/>
      <w:marLeft w:val="0"/>
      <w:marRight w:val="0"/>
      <w:marTop w:val="0"/>
      <w:marBottom w:val="0"/>
      <w:divBdr>
        <w:top w:val="none" w:sz="0" w:space="0" w:color="auto"/>
        <w:left w:val="none" w:sz="0" w:space="0" w:color="auto"/>
        <w:bottom w:val="none" w:sz="0" w:space="0" w:color="auto"/>
        <w:right w:val="none" w:sz="0" w:space="0" w:color="auto"/>
      </w:divBdr>
    </w:div>
    <w:div w:id="18932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E4BE40E861678209456E9DD07CCA7943EE264A2A551042E414725FDDS0sFN" TargetMode="External"/><Relationship Id="rId18" Type="http://schemas.openxmlformats.org/officeDocument/2006/relationships/hyperlink" Target="consultantplus://offline/ref=36395110AF2D821E175D79AD6CA3FDCD10DFAB77A39C321BF122EF6ECBB0F81C6B82C953X1mDG" TargetMode="External"/><Relationship Id="rId26" Type="http://schemas.openxmlformats.org/officeDocument/2006/relationships/hyperlink" Target="consultantplus://offline/ref=8268A14BE3B765736281E10DFBEF64D5E973C01CB280C5DD3E89EBBF39CCn4L" TargetMode="External"/><Relationship Id="rId39" Type="http://schemas.openxmlformats.org/officeDocument/2006/relationships/hyperlink" Target="consultantplus://offline/ref=36395110AF2D821E175D79AD6CA3FDCD10DDAB71A796321BF122EF6ECBB0F81C6B82C9561EA0165DXCm9G" TargetMode="External"/><Relationship Id="rId3" Type="http://schemas.openxmlformats.org/officeDocument/2006/relationships/styles" Target="styles.xml"/><Relationship Id="rId21" Type="http://schemas.openxmlformats.org/officeDocument/2006/relationships/hyperlink" Target="consultantplus://offline/ref=36395110AF2D821E175D79AD6CA3FDCD10DDAB71A796321BF122EF6ECBB0F81C6B82C9561EA1195AXCmAG" TargetMode="External"/><Relationship Id="rId34" Type="http://schemas.openxmlformats.org/officeDocument/2006/relationships/hyperlink" Target="consultantplus://offline/ref=36395110AF2D821E175D79AD6CA3FDCD10DDAB71A796321BF122EF6ECBB0F81C6B82C9561EA1195AXCmAG" TargetMode="External"/><Relationship Id="rId42" Type="http://schemas.openxmlformats.org/officeDocument/2006/relationships/header" Target="header2.xml"/><Relationship Id="rId47" Type="http://schemas.openxmlformats.org/officeDocument/2006/relationships/hyperlink" Target="consultantplus://offline/ref=36395110AF2D821E175D79AD6CA3FDCD10DDAB71A796321BF122EF6ECBB0F81C6B82C9561EA11654XCmFG" TargetMode="External"/><Relationship Id="rId50"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consultantplus://offline/ref=318F6AC91ED689231D7A9C1707BB2189865ECB6CAFE07057C26817EF81WEmDG" TargetMode="External"/><Relationship Id="rId17" Type="http://schemas.openxmlformats.org/officeDocument/2006/relationships/hyperlink" Target="consultantplus://offline/ref=36395110AF2D821E175D79AD6CA3FDCD10DFAB76A496321BF122EF6ECBXBm0G" TargetMode="External"/><Relationship Id="rId25" Type="http://schemas.openxmlformats.org/officeDocument/2006/relationships/hyperlink" Target="consultantplus://offline/ref=36395110AF2D821E175D79AD6CA3FDCD10DEAD74A29D321BF122EF6ECBXBm0G" TargetMode="External"/><Relationship Id="rId33" Type="http://schemas.openxmlformats.org/officeDocument/2006/relationships/hyperlink" Target="consultantplus://offline/ref=9AADC99938F70E531E8688DC294BB883E90B1FE0C8C85C6F482A6E91F922311F4297EFB7nDPDN" TargetMode="External"/><Relationship Id="rId38" Type="http://schemas.openxmlformats.org/officeDocument/2006/relationships/hyperlink" Target="consultantplus://offline/ref=36395110AF2D821E175D79AD6CA3FDCD10DFAB76A496321BF122EF6ECBXBm0G"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36395110AF2D821E175D67A07ACFA2C813D4F47FA5913E48AD7DB4339CB9F24BX2mCG" TargetMode="External"/><Relationship Id="rId20" Type="http://schemas.openxmlformats.org/officeDocument/2006/relationships/hyperlink" Target="consultantplus://offline/ref=36395110AF2D821E175D79AD6CA3FDCD10DDAB71A796321BF122EF6ECBB0F81C6B82C9541CXAm6G" TargetMode="External"/><Relationship Id="rId29" Type="http://schemas.openxmlformats.org/officeDocument/2006/relationships/hyperlink" Target="consultantplus://offline/ref=136361A2D6C86E6AD3AA011FFEDE1B19A1A07CC3058374FF1833ADBC4193F00CC80DDDB2E8128D8998AB3AMFi4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8F6AC91ED689231D7A9C1707BB2189865CCA60ABEE7057C26817EF81ED2D0B7D03B59DCC40609FWCm9G" TargetMode="External"/><Relationship Id="rId24" Type="http://schemas.openxmlformats.org/officeDocument/2006/relationships/hyperlink" Target="consultantplus://offline/ref=36395110AF2D821E175D79AD6CA3FDCD10DDAB71A796321BF122EF6ECBB0F81C6B82C9561EA01A5CXCmCG" TargetMode="External"/><Relationship Id="rId32" Type="http://schemas.openxmlformats.org/officeDocument/2006/relationships/hyperlink" Target="consultantplus://offline/ref=36395110AF2D821E175D79AD6CA3FDCD10DEAF72A096321BF122EF6ECBXBm0G" TargetMode="External"/><Relationship Id="rId37" Type="http://schemas.openxmlformats.org/officeDocument/2006/relationships/hyperlink" Target="consultantplus://offline/ref=36395110AF2D821E175D79AD6CA3FDCD10DDAB71A796321BF122EF6ECBB0F81C6B82C9561EA01A5CXCmCG" TargetMode="External"/><Relationship Id="rId40" Type="http://schemas.openxmlformats.org/officeDocument/2006/relationships/hyperlink" Target="consultantplus://offline/ref=36395110AF2D821E175D79AD6CA3FDCD10DFAB77A39C321BF122EF6ECBB0F81C6B82C9561EXAm6G" TargetMode="Externa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395110AF2D821E175D67A07ACFA2C813D4F47FA79C3C49A57DB4339CB9F24B2CCD90145AAC1F5CCFA70EX3m8G" TargetMode="External"/><Relationship Id="rId23" Type="http://schemas.openxmlformats.org/officeDocument/2006/relationships/hyperlink" Target="consultantplus://offline/ref=36395110AF2D821E175D79AD6CA3FDCD10DDAB71A796321BF122EF6ECBB0F81C6B82C9561EA1195BXCmCG" TargetMode="External"/><Relationship Id="rId28" Type="http://schemas.openxmlformats.org/officeDocument/2006/relationships/hyperlink" Target="consultantplus://offline/ref=136361A2D6C86E6AD3AA011FFEDE1B19A1A07CC3058374FF1833ADBC4193F00CC80DDDB2E8128D8998AB3AMFi4O" TargetMode="External"/><Relationship Id="rId36" Type="http://schemas.openxmlformats.org/officeDocument/2006/relationships/hyperlink" Target="consultantplus://offline/ref=36395110AF2D821E175D79AD6CA3FDCD10DDAB71A796321BF122EF6ECBB0F81C6B82C9561EA1195BXCmCG" TargetMode="External"/><Relationship Id="rId49" Type="http://schemas.openxmlformats.org/officeDocument/2006/relationships/hyperlink" Target="consultantplus://offline/ref=36395110AF2D821E175D79AD6CA3FDCD13D7AE77A095321BF122EF6ECBXBm0G" TargetMode="External"/><Relationship Id="rId10" Type="http://schemas.openxmlformats.org/officeDocument/2006/relationships/hyperlink" Target="consultantplus://offline/ref=318F6AC91ED689231D7A9C1707BB2189865CCB6AABEA7057C26817EF81ED2D0B7D03B59DCC41629DWCm8G" TargetMode="External"/><Relationship Id="rId19" Type="http://schemas.openxmlformats.org/officeDocument/2006/relationships/hyperlink" Target="consultantplus://offline/ref=36395110AF2D821E175D67A07ACFA2C813D4F47FA5913E48AD7DB4339CB9F24B2CCD90145AAC1F5CCFA70FX3m0G" TargetMode="External"/><Relationship Id="rId31" Type="http://schemas.openxmlformats.org/officeDocument/2006/relationships/hyperlink" Target="consultantplus://offline/ref=136361A2D6C86E6AD3AA011FFEDE1B19A1A07CC3058374FF1833ADBC4193F00CC80DDDB2E8128D8998AB3AMFi4O" TargetMode="External"/><Relationship Id="rId44" Type="http://schemas.openxmlformats.org/officeDocument/2006/relationships/hyperlink" Target="consultantplus://offline/ref=36395110AF2D821E175D79AD6CA3FDCD10DEA373A292321BF122EF6ECBXBm0G"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18F6AC91ED689231D7A821A11D77E8C85559464A9ED7C049E374CB2D6E4275C3A4CECDF884C639ACCF234W4m0G" TargetMode="External"/><Relationship Id="rId14" Type="http://schemas.openxmlformats.org/officeDocument/2006/relationships/hyperlink" Target="consultantplus://offline/ref=36395110AF2D821E175D79AD6CA3FDCD13D8AD7BA796321BF122EF6ECBXBm0G" TargetMode="External"/><Relationship Id="rId22" Type="http://schemas.openxmlformats.org/officeDocument/2006/relationships/hyperlink" Target="consultantplus://offline/ref=36395110AF2D821E175D79AD6CA3FDCD10DDAB71A796321BF122EF6ECBB0F81C6B82C9561EA1195BXCmEG" TargetMode="External"/><Relationship Id="rId27" Type="http://schemas.openxmlformats.org/officeDocument/2006/relationships/hyperlink" Target="consultantplus://offline/ref=8268A14BE3B765736281E10DFBEF64D5E973C118B18EC5DD3E89EBBF39CCn4L" TargetMode="External"/><Relationship Id="rId30" Type="http://schemas.openxmlformats.org/officeDocument/2006/relationships/hyperlink" Target="consultantplus://offline/ref=136361A2D6C86E6AD3AA011FFEDE1B19A1A07CC3058374FF1833ADBC4193F00CC80DDDB2E8128D8998A23FMFi4O" TargetMode="External"/><Relationship Id="rId35" Type="http://schemas.openxmlformats.org/officeDocument/2006/relationships/hyperlink" Target="consultantplus://offline/ref=36395110AF2D821E175D79AD6CA3FDCD10DDAB71A796321BF122EF6ECBB0F81C6B82C9561EA1195BXCmEG" TargetMode="External"/><Relationship Id="rId43" Type="http://schemas.openxmlformats.org/officeDocument/2006/relationships/header" Target="header3.xml"/><Relationship Id="rId48" Type="http://schemas.openxmlformats.org/officeDocument/2006/relationships/hyperlink" Target="consultantplus://offline/ref=36395110AF2D821E175D79AD6CA3FDCD10DDAA7BA991321BF122EF6ECBB0F81C6B82C9561CA0X1m6G" TargetMode="External"/><Relationship Id="rId8" Type="http://schemas.openxmlformats.org/officeDocument/2006/relationships/endnotes" Target="endnotes.xml"/><Relationship Id="rId5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A84F4-47E3-4993-A08D-2091721F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15212</Words>
  <Characters>86714</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Жужукина В.А.</dc:creator>
  <cp:lastModifiedBy>enshulgina</cp:lastModifiedBy>
  <cp:revision>2</cp:revision>
  <cp:lastPrinted>2018-02-16T08:06:00Z</cp:lastPrinted>
  <dcterms:created xsi:type="dcterms:W3CDTF">2018-02-21T13:26:00Z</dcterms:created>
  <dcterms:modified xsi:type="dcterms:W3CDTF">2018-02-21T13:26:00Z</dcterms:modified>
</cp:coreProperties>
</file>