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Pr="000C521F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5A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21.09.2018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5A66">
        <w:rPr>
          <w:rFonts w:ascii="Times New Roman" w:eastAsia="Times New Roman" w:hAnsi="Times New Roman" w:cs="Times New Roman"/>
          <w:sz w:val="28"/>
          <w:szCs w:val="28"/>
          <w:lang w:eastAsia="ar-SA"/>
        </w:rPr>
        <w:t>62</w:t>
      </w:r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431BEE" w:rsidRDefault="000C521F" w:rsidP="00431BE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31BEE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260D85" w:rsidRPr="00431BEE" w:rsidRDefault="00EF69A0" w:rsidP="00431BEE">
      <w:pPr>
        <w:pStyle w:val="Standard"/>
        <w:spacing w:line="230" w:lineRule="auto"/>
        <w:ind w:right="57"/>
        <w:jc w:val="center"/>
        <w:rPr>
          <w:rFonts w:cs="Times New Roman"/>
          <w:b/>
          <w:bCs/>
          <w:caps/>
          <w:sz w:val="28"/>
          <w:szCs w:val="28"/>
        </w:rPr>
      </w:pPr>
      <w:r w:rsidRPr="00431BEE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431BEE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</w:p>
    <w:p w:rsidR="00260D85" w:rsidRPr="00431BEE" w:rsidRDefault="00260D85" w:rsidP="00431BEE">
      <w:pPr>
        <w:pStyle w:val="Standard"/>
        <w:spacing w:line="230" w:lineRule="auto"/>
        <w:ind w:right="57"/>
        <w:jc w:val="center"/>
        <w:rPr>
          <w:rFonts w:cs="Times New Roman"/>
          <w:b/>
          <w:bCs/>
          <w:caps/>
          <w:sz w:val="28"/>
          <w:szCs w:val="28"/>
        </w:rPr>
      </w:pPr>
      <w:r w:rsidRPr="00431BEE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</w:p>
    <w:p w:rsidR="00260D85" w:rsidRPr="00431BEE" w:rsidRDefault="00260D85" w:rsidP="00431BEE">
      <w:pPr>
        <w:pStyle w:val="Standard"/>
        <w:ind w:right="113"/>
        <w:jc w:val="center"/>
        <w:rPr>
          <w:rFonts w:cs="Times New Roman"/>
          <w:b/>
          <w:bCs/>
          <w:caps/>
          <w:sz w:val="28"/>
          <w:szCs w:val="28"/>
        </w:rPr>
      </w:pPr>
      <w:proofErr w:type="gramStart"/>
      <w:r w:rsidRPr="00431BEE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Pr="00431BEE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</w:p>
    <w:p w:rsidR="00431BEE" w:rsidRPr="00431BEE" w:rsidRDefault="00431BEE" w:rsidP="00431BEE">
      <w:pPr>
        <w:pStyle w:val="Standard"/>
        <w:ind w:right="57"/>
        <w:jc w:val="center"/>
        <w:rPr>
          <w:rFonts w:cs="Times New Roman"/>
          <w:b/>
          <w:bCs/>
          <w:caps/>
          <w:sz w:val="28"/>
          <w:szCs w:val="28"/>
        </w:rPr>
      </w:pPr>
      <w:r w:rsidRPr="00431BEE">
        <w:rPr>
          <w:rFonts w:cs="Times New Roman"/>
          <w:b/>
          <w:caps/>
          <w:sz w:val="28"/>
          <w:szCs w:val="28"/>
        </w:rPr>
        <w:t>по планировке территории</w:t>
      </w:r>
      <w:r>
        <w:rPr>
          <w:rFonts w:cs="Times New Roman"/>
          <w:b/>
          <w:caps/>
          <w:sz w:val="28"/>
          <w:szCs w:val="28"/>
        </w:rPr>
        <w:t xml:space="preserve"> </w:t>
      </w:r>
      <w:r w:rsidRPr="00431BEE">
        <w:rPr>
          <w:rFonts w:cs="Times New Roman"/>
          <w:b/>
          <w:bCs/>
          <w:caps/>
          <w:sz w:val="28"/>
          <w:szCs w:val="28"/>
        </w:rPr>
        <w:t>участка линейного объекта</w:t>
      </w:r>
    </w:p>
    <w:p w:rsidR="00431BEE" w:rsidRPr="00431BEE" w:rsidRDefault="00431BEE" w:rsidP="00431BEE">
      <w:pPr>
        <w:pStyle w:val="Standard"/>
        <w:ind w:right="57"/>
        <w:jc w:val="center"/>
        <w:rPr>
          <w:rFonts w:cs="Times New Roman"/>
          <w:b/>
          <w:bCs/>
          <w:caps/>
          <w:sz w:val="28"/>
          <w:szCs w:val="28"/>
        </w:rPr>
      </w:pPr>
      <w:r w:rsidRPr="00431BEE">
        <w:rPr>
          <w:rFonts w:cs="Times New Roman"/>
          <w:b/>
          <w:bCs/>
          <w:caps/>
          <w:sz w:val="28"/>
          <w:szCs w:val="28"/>
        </w:rPr>
        <w:t>для проектирования и строительства</w:t>
      </w:r>
      <w:r>
        <w:rPr>
          <w:rFonts w:cs="Times New Roman"/>
          <w:b/>
          <w:bCs/>
          <w:caps/>
          <w:sz w:val="28"/>
          <w:szCs w:val="28"/>
        </w:rPr>
        <w:t xml:space="preserve"> </w:t>
      </w:r>
      <w:r w:rsidRPr="00431BEE">
        <w:rPr>
          <w:rFonts w:cs="Times New Roman"/>
          <w:b/>
          <w:bCs/>
          <w:caps/>
          <w:sz w:val="28"/>
          <w:szCs w:val="28"/>
        </w:rPr>
        <w:t>системы теплоснабжения</w:t>
      </w:r>
      <w:r>
        <w:rPr>
          <w:rFonts w:cs="Times New Roman"/>
          <w:b/>
          <w:bCs/>
          <w:caps/>
          <w:sz w:val="28"/>
          <w:szCs w:val="28"/>
        </w:rPr>
        <w:t xml:space="preserve"> </w:t>
      </w:r>
      <w:r w:rsidRPr="00431BEE">
        <w:rPr>
          <w:rFonts w:cs="Times New Roman"/>
          <w:b/>
          <w:bCs/>
          <w:caps/>
          <w:sz w:val="28"/>
          <w:szCs w:val="28"/>
        </w:rPr>
        <w:t>объектов железных дорог</w:t>
      </w:r>
    </w:p>
    <w:p w:rsidR="00431BEE" w:rsidRPr="00431BEE" w:rsidRDefault="00431BEE" w:rsidP="00431BEE">
      <w:pPr>
        <w:pStyle w:val="Standard"/>
        <w:ind w:right="57"/>
        <w:jc w:val="center"/>
        <w:rPr>
          <w:rFonts w:cs="Times New Roman"/>
          <w:b/>
          <w:bCs/>
          <w:caps/>
          <w:sz w:val="28"/>
          <w:szCs w:val="28"/>
        </w:rPr>
      </w:pPr>
      <w:r w:rsidRPr="00431BEE">
        <w:rPr>
          <w:rFonts w:cs="Times New Roman"/>
          <w:b/>
          <w:bCs/>
          <w:caps/>
          <w:sz w:val="28"/>
          <w:szCs w:val="28"/>
        </w:rPr>
        <w:t>на энергосберегающих технологиях</w:t>
      </w:r>
    </w:p>
    <w:p w:rsidR="00431BEE" w:rsidRPr="00431BEE" w:rsidRDefault="00431BEE" w:rsidP="00431BEE">
      <w:pPr>
        <w:pStyle w:val="Standard"/>
        <w:ind w:right="57"/>
        <w:jc w:val="center"/>
        <w:rPr>
          <w:rFonts w:cs="Times New Roman"/>
          <w:b/>
          <w:bCs/>
          <w:caps/>
          <w:sz w:val="28"/>
          <w:szCs w:val="28"/>
        </w:rPr>
      </w:pPr>
      <w:r w:rsidRPr="00431BEE">
        <w:rPr>
          <w:rFonts w:cs="Times New Roman"/>
          <w:b/>
          <w:bCs/>
          <w:caps/>
          <w:sz w:val="28"/>
          <w:szCs w:val="28"/>
        </w:rPr>
        <w:t>на станции Отрожка Юго-Восточной железной дороги</w:t>
      </w:r>
    </w:p>
    <w:p w:rsidR="00260D85" w:rsidRPr="00431BEE" w:rsidRDefault="00431BEE" w:rsidP="00431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31BEE">
        <w:rPr>
          <w:rFonts w:ascii="Times New Roman" w:hAnsi="Times New Roman" w:cs="Times New Roman"/>
          <w:b/>
          <w:bCs/>
          <w:caps/>
          <w:sz w:val="28"/>
          <w:szCs w:val="28"/>
        </w:rPr>
        <w:t>в городском округе город Воронеж</w:t>
      </w:r>
    </w:p>
    <w:p w:rsidR="00431BEE" w:rsidRDefault="00431BEE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E6239A" w:rsidRDefault="00E6239A" w:rsidP="00E6239A">
      <w:pPr>
        <w:pStyle w:val="Standard"/>
        <w:spacing w:line="336" w:lineRule="auto"/>
        <w:ind w:firstLine="709"/>
        <w:jc w:val="both"/>
        <w:rPr>
          <w:rFonts w:eastAsiaTheme="minorHAnsi"/>
          <w:sz w:val="28"/>
          <w:szCs w:val="28"/>
        </w:rPr>
      </w:pPr>
    </w:p>
    <w:p w:rsidR="00C81C30" w:rsidRPr="00CB0537" w:rsidRDefault="000C521F" w:rsidP="00CB0537">
      <w:pPr>
        <w:pStyle w:val="Standard"/>
        <w:spacing w:line="360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proofErr w:type="gramStart"/>
      <w:r w:rsidRPr="00CB0537">
        <w:rPr>
          <w:rFonts w:eastAsiaTheme="minorHAnsi"/>
          <w:sz w:val="28"/>
          <w:szCs w:val="28"/>
        </w:rPr>
        <w:t xml:space="preserve">На публичные слушания, назначенные на </w:t>
      </w:r>
      <w:r w:rsidR="009C5020">
        <w:rPr>
          <w:rFonts w:eastAsiaTheme="minorHAnsi"/>
          <w:sz w:val="28"/>
          <w:szCs w:val="28"/>
        </w:rPr>
        <w:t>26 октября</w:t>
      </w:r>
      <w:r w:rsidRPr="00CB0537">
        <w:rPr>
          <w:rFonts w:eastAsiaTheme="minorHAnsi"/>
          <w:sz w:val="28"/>
          <w:szCs w:val="28"/>
        </w:rPr>
        <w:t xml:space="preserve"> 20</w:t>
      </w:r>
      <w:r w:rsidR="003F7845">
        <w:rPr>
          <w:rFonts w:eastAsiaTheme="minorHAnsi"/>
          <w:sz w:val="28"/>
          <w:szCs w:val="28"/>
        </w:rPr>
        <w:t>18</w:t>
      </w:r>
      <w:r w:rsidRPr="00CB0537">
        <w:rPr>
          <w:rFonts w:eastAsiaTheme="minorHAnsi"/>
          <w:sz w:val="28"/>
          <w:szCs w:val="28"/>
        </w:rPr>
        <w:t xml:space="preserve"> г., </w:t>
      </w:r>
      <w:r w:rsidR="009C5020">
        <w:rPr>
          <w:rFonts w:eastAsiaTheme="minorHAnsi"/>
          <w:sz w:val="28"/>
          <w:szCs w:val="28"/>
        </w:rPr>
        <w:t xml:space="preserve">в 10.00 </w:t>
      </w:r>
      <w:bookmarkStart w:id="0" w:name="_GoBack"/>
      <w:bookmarkEnd w:id="0"/>
      <w:r w:rsidR="00A97BC8" w:rsidRPr="00CB0537">
        <w:rPr>
          <w:rFonts w:eastAsiaTheme="minorHAnsi"/>
          <w:sz w:val="28"/>
          <w:szCs w:val="28"/>
        </w:rPr>
        <w:t xml:space="preserve">представляется проект </w:t>
      </w:r>
      <w:r w:rsidR="00A97BC8" w:rsidRPr="00CB0537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CB0537">
        <w:rPr>
          <w:sz w:val="28"/>
          <w:szCs w:val="28"/>
        </w:rPr>
        <w:t xml:space="preserve">по планировке территории </w:t>
      </w:r>
      <w:r w:rsidR="00CB0537" w:rsidRPr="00CB0537">
        <w:rPr>
          <w:bCs/>
          <w:sz w:val="28"/>
          <w:szCs w:val="28"/>
        </w:rPr>
        <w:t>участка линейного объекта для проектирования и строительства системы теплоснабжения объектов железных дорог на энергосберегающих технологиях на станции Отрожка Юго-Восточной железной дороги</w:t>
      </w:r>
      <w:r w:rsidR="00CB0537">
        <w:rPr>
          <w:bCs/>
          <w:sz w:val="28"/>
          <w:szCs w:val="28"/>
        </w:rPr>
        <w:t xml:space="preserve"> </w:t>
      </w:r>
      <w:r w:rsidR="00CB0537" w:rsidRPr="00CB0537">
        <w:rPr>
          <w:bCs/>
          <w:sz w:val="28"/>
          <w:szCs w:val="28"/>
        </w:rPr>
        <w:t>в городском округе город Воронеж</w:t>
      </w:r>
      <w:r w:rsidR="008A391B" w:rsidRPr="00CB0537">
        <w:rPr>
          <w:rFonts w:eastAsiaTheme="minorHAnsi"/>
          <w:sz w:val="28"/>
          <w:szCs w:val="28"/>
        </w:rPr>
        <w:t>.</w:t>
      </w:r>
      <w:proofErr w:type="gramEnd"/>
    </w:p>
    <w:p w:rsidR="000C521F" w:rsidRPr="000C6CA4" w:rsidRDefault="000C521F" w:rsidP="00CB0537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B0537">
        <w:rPr>
          <w:rFonts w:eastAsiaTheme="minorHAnsi"/>
          <w:b w:val="0"/>
          <w:bCs w:val="0"/>
        </w:rPr>
        <w:t>Экспозици</w:t>
      </w:r>
      <w:r w:rsidR="005B0395" w:rsidRPr="00CB0537">
        <w:rPr>
          <w:rFonts w:eastAsiaTheme="minorHAnsi"/>
          <w:b w:val="0"/>
          <w:bCs w:val="0"/>
        </w:rPr>
        <w:t xml:space="preserve">я </w:t>
      </w:r>
      <w:r w:rsidR="00C81C30" w:rsidRPr="00CB0537">
        <w:rPr>
          <w:rFonts w:eastAsiaTheme="minorHAnsi"/>
          <w:b w:val="0"/>
          <w:bCs w:val="0"/>
        </w:rPr>
        <w:t>демонстрационных материал</w:t>
      </w:r>
      <w:r w:rsidR="002D5BEB" w:rsidRPr="00CB0537">
        <w:rPr>
          <w:rFonts w:eastAsiaTheme="minorHAnsi"/>
          <w:b w:val="0"/>
          <w:bCs w:val="0"/>
        </w:rPr>
        <w:t>ов</w:t>
      </w:r>
      <w:r w:rsidR="00C81C30" w:rsidRPr="00CB0537">
        <w:rPr>
          <w:rFonts w:eastAsiaTheme="minorHAnsi"/>
          <w:b w:val="0"/>
          <w:bCs w:val="0"/>
        </w:rPr>
        <w:t xml:space="preserve"> по </w:t>
      </w:r>
      <w:r w:rsidR="008050AA" w:rsidRPr="00CB0537">
        <w:rPr>
          <w:rFonts w:eastAsiaTheme="minorHAnsi"/>
          <w:b w:val="0"/>
          <w:bCs w:val="0"/>
        </w:rPr>
        <w:t xml:space="preserve">проекту </w:t>
      </w:r>
      <w:r w:rsidR="008050AA" w:rsidRPr="00CB0537">
        <w:rPr>
          <w:b w:val="0"/>
          <w:bCs w:val="0"/>
        </w:rPr>
        <w:t xml:space="preserve">планировки территории и проекту межевания территории, </w:t>
      </w:r>
      <w:proofErr w:type="gramStart"/>
      <w:r w:rsidR="008050AA" w:rsidRPr="00CB0537">
        <w:rPr>
          <w:b w:val="0"/>
          <w:bCs w:val="0"/>
        </w:rPr>
        <w:t>подготовленным</w:t>
      </w:r>
      <w:proofErr w:type="gramEnd"/>
      <w:r w:rsidR="008050AA" w:rsidRPr="00CB0537">
        <w:rPr>
          <w:b w:val="0"/>
          <w:bCs w:val="0"/>
        </w:rPr>
        <w:t xml:space="preserve"> в составе документации </w:t>
      </w:r>
      <w:r w:rsidR="008050AA" w:rsidRPr="00CB0537">
        <w:rPr>
          <w:b w:val="0"/>
        </w:rPr>
        <w:t>по планировке</w:t>
      </w:r>
      <w:r w:rsidR="008050AA" w:rsidRPr="00A97BC8">
        <w:rPr>
          <w:b w:val="0"/>
        </w:rPr>
        <w:t xml:space="preserve"> территории </w:t>
      </w:r>
      <w:r w:rsidR="00CB0537" w:rsidRPr="00CB0537">
        <w:rPr>
          <w:b w:val="0"/>
          <w:bCs w:val="0"/>
        </w:rPr>
        <w:t>участка линейного объекта для проектирования и строительства системы теплоснабжения объектов железных дорог на энергосберегающих технологиях на станции Отрожка Юго-Восточной железной дороги</w:t>
      </w:r>
      <w:r w:rsidR="00CB0537">
        <w:rPr>
          <w:bCs w:val="0"/>
        </w:rPr>
        <w:t xml:space="preserve"> </w:t>
      </w:r>
      <w:r w:rsidR="00CB0537" w:rsidRPr="00CB0537">
        <w:rPr>
          <w:b w:val="0"/>
          <w:bCs w:val="0"/>
        </w:rPr>
        <w:t>в городском округе город Воронеж</w:t>
      </w:r>
      <w:r w:rsidR="00C81C30">
        <w:rPr>
          <w:rFonts w:eastAsiaTheme="minorHAnsi"/>
          <w:b w:val="0"/>
          <w:bCs w:val="0"/>
        </w:rPr>
        <w:t>,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CB0537">
        <w:rPr>
          <w:rFonts w:eastAsiaTheme="minorHAnsi"/>
          <w:b w:val="0"/>
          <w:bCs w:val="0"/>
        </w:rPr>
        <w:t xml:space="preserve">                                     </w:t>
      </w:r>
      <w:r w:rsidR="003F7845">
        <w:rPr>
          <w:rFonts w:eastAsiaTheme="minorHAnsi"/>
          <w:b w:val="0"/>
          <w:bCs w:val="0"/>
        </w:rPr>
        <w:t>с 25 сентября 2018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3F7845">
        <w:rPr>
          <w:rFonts w:eastAsiaTheme="minorHAnsi"/>
          <w:b w:val="0"/>
          <w:bCs w:val="0"/>
        </w:rPr>
        <w:t xml:space="preserve">26 октября </w:t>
      </w:r>
      <w:r w:rsidRPr="000C6CA4">
        <w:rPr>
          <w:rFonts w:eastAsiaTheme="minorHAnsi"/>
          <w:b w:val="0"/>
          <w:bCs w:val="0"/>
        </w:rPr>
        <w:t>20</w:t>
      </w:r>
      <w:r w:rsidR="003F7845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8050AA">
        <w:rPr>
          <w:rFonts w:eastAsia="Calibri"/>
          <w:b w:val="0"/>
        </w:rPr>
        <w:t xml:space="preserve">             </w:t>
      </w:r>
      <w:r w:rsidRPr="000C6CA4">
        <w:rPr>
          <w:rFonts w:eastAsia="Calibri"/>
          <w:b w:val="0"/>
        </w:rPr>
        <w:t>(</w:t>
      </w:r>
      <w:r w:rsidR="002D5BEB">
        <w:rPr>
          <w:rFonts w:eastAsia="Calibri"/>
          <w:b w:val="0"/>
        </w:rPr>
        <w:t xml:space="preserve">394018, </w:t>
      </w:r>
      <w:r w:rsidRPr="000C6CA4">
        <w:rPr>
          <w:rFonts w:eastAsia="Calibri"/>
          <w:b w:val="0"/>
        </w:rPr>
        <w:t>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3F7845">
        <w:rPr>
          <w:rFonts w:eastAsiaTheme="minorHAnsi"/>
          <w:b w:val="0"/>
          <w:bCs w:val="0"/>
        </w:rPr>
        <w:t>26 октября 2018</w:t>
      </w:r>
      <w:r w:rsidR="00607BC4">
        <w:rPr>
          <w:rFonts w:eastAsiaTheme="minorHAnsi"/>
          <w:b w:val="0"/>
          <w:bCs w:val="0"/>
        </w:rPr>
        <w:t xml:space="preserve"> г. в </w:t>
      </w:r>
      <w:r w:rsidR="003F7845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3F7845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</w:t>
      </w:r>
      <w:r w:rsidR="00CD314B">
        <w:rPr>
          <w:rFonts w:eastAsia="Calibri"/>
          <w:b w:val="0"/>
        </w:rPr>
        <w:t xml:space="preserve">394018, </w:t>
      </w:r>
      <w:r w:rsidR="000C6CA4" w:rsidRPr="000C6CA4">
        <w:rPr>
          <w:rFonts w:eastAsia="Calibri"/>
          <w:b w:val="0"/>
        </w:rPr>
        <w:t xml:space="preserve">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D576E1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6158B3" w:rsidRPr="006158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22</w:t>
      </w:r>
      <w:r w:rsidR="006158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октября 2018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4626EB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2F0788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2F078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2F0788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8050AA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 xml:space="preserve">по планировке территории </w:t>
      </w:r>
      <w:r w:rsidR="00C20BF2" w:rsidRPr="00CB0537">
        <w:rPr>
          <w:b w:val="0"/>
          <w:bCs w:val="0"/>
        </w:rPr>
        <w:t>участка линейного объекта для проектирования и строительства системы теплоснабжения объектов железных дорог на энергосберегающих технологиях на станции Отрожка Юго-Восточной железной дороги</w:t>
      </w:r>
      <w:r w:rsidR="00C20BF2">
        <w:rPr>
          <w:bCs w:val="0"/>
        </w:rPr>
        <w:t xml:space="preserve"> </w:t>
      </w:r>
      <w:r w:rsidR="00C20BF2" w:rsidRPr="00CB0537">
        <w:rPr>
          <w:b w:val="0"/>
          <w:bCs w:val="0"/>
        </w:rPr>
        <w:t>в городском округе город Воронеж</w:t>
      </w:r>
      <w:r w:rsidR="00C81C30" w:rsidRPr="008050AA">
        <w:rPr>
          <w:b w:val="0"/>
          <w:spacing w:val="4"/>
          <w:lang w:eastAsia="ar-SA"/>
        </w:rPr>
        <w:t>.</w:t>
      </w:r>
    </w:p>
    <w:p w:rsidR="00C81C30" w:rsidRPr="00D576E1" w:rsidRDefault="00C81C30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BF2">
        <w:rPr>
          <w:rFonts w:ascii="Times New Roman" w:hAnsi="Times New Roman" w:cs="Times New Roman"/>
          <w:sz w:val="28"/>
          <w:szCs w:val="28"/>
        </w:rPr>
        <w:t xml:space="preserve">Рабочий орган по организации и проведению публичных слушаний по </w:t>
      </w:r>
      <w:r w:rsidR="008050AA" w:rsidRPr="00C20BF2">
        <w:rPr>
          <w:rFonts w:ascii="Times New Roman" w:hAnsi="Times New Roman" w:cs="Times New Roman"/>
          <w:sz w:val="28"/>
          <w:szCs w:val="28"/>
        </w:rPr>
        <w:t>проект</w:t>
      </w:r>
      <w:r w:rsidR="008050AA" w:rsidRPr="00C20BF2">
        <w:rPr>
          <w:rFonts w:ascii="Times New Roman" w:hAnsi="Times New Roman" w:cs="Times New Roman"/>
          <w:bCs/>
          <w:sz w:val="28"/>
          <w:szCs w:val="28"/>
        </w:rPr>
        <w:t>у</w:t>
      </w:r>
      <w:r w:rsidR="008050AA" w:rsidRPr="00C20BF2">
        <w:rPr>
          <w:rFonts w:ascii="Times New Roman" w:hAnsi="Times New Roman" w:cs="Times New Roman"/>
          <w:sz w:val="28"/>
          <w:szCs w:val="28"/>
        </w:rPr>
        <w:t xml:space="preserve"> </w:t>
      </w:r>
      <w:r w:rsidR="008050AA" w:rsidRPr="00C20BF2">
        <w:rPr>
          <w:rFonts w:ascii="Times New Roman" w:hAnsi="Times New Roman" w:cs="Times New Roman"/>
          <w:bCs/>
          <w:sz w:val="28"/>
          <w:szCs w:val="28"/>
        </w:rPr>
        <w:t xml:space="preserve">планировки территории и проекту межевания территории, подготовленным в составе документации </w:t>
      </w:r>
      <w:r w:rsidR="008050AA" w:rsidRPr="00C20BF2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C20BF2" w:rsidRPr="00C20BF2">
        <w:rPr>
          <w:rFonts w:ascii="Times New Roman" w:hAnsi="Times New Roman" w:cs="Times New Roman"/>
          <w:bCs/>
          <w:sz w:val="28"/>
          <w:szCs w:val="28"/>
        </w:rPr>
        <w:t>участка линейного объекта для проектирования и строительства системы теплоснабжения объектов железных дорог на энергосберегающих технологиях на станции Отрожка Юго-Восточной железной дороги в городском округе город Воронеж</w:t>
      </w:r>
      <w:r w:rsidRPr="00C20BF2">
        <w:rPr>
          <w:rFonts w:ascii="Times New Roman" w:hAnsi="Times New Roman" w:cs="Times New Roman"/>
          <w:sz w:val="28"/>
          <w:szCs w:val="28"/>
        </w:rPr>
        <w:t>, расположен</w:t>
      </w:r>
      <w:r w:rsidR="00C20BF2">
        <w:rPr>
          <w:rFonts w:ascii="Times New Roman" w:hAnsi="Times New Roman" w:cs="Times New Roman"/>
          <w:sz w:val="28"/>
          <w:szCs w:val="28"/>
        </w:rPr>
        <w:t xml:space="preserve"> по адресу: 394006, г. Воронеж, </w:t>
      </w:r>
      <w:r w:rsidRPr="008050AA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050AA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8050AA">
        <w:rPr>
          <w:rFonts w:ascii="Times New Roman" w:hAnsi="Times New Roman" w:cs="Times New Roman"/>
          <w:sz w:val="28"/>
          <w:szCs w:val="28"/>
        </w:rPr>
        <w:t>, 45 (управление главного</w:t>
      </w:r>
      <w:proofErr w:type="gramEnd"/>
      <w:r w:rsidRPr="008050AA">
        <w:rPr>
          <w:rFonts w:ascii="Times New Roman" w:hAnsi="Times New Roman" w:cs="Times New Roman"/>
          <w:sz w:val="28"/>
          <w:szCs w:val="28"/>
        </w:rPr>
        <w:t xml:space="preserve"> архитектора городского округа администрации городского округа город Воронеж), тел.: </w:t>
      </w:r>
      <w:r w:rsidR="00C20BF2">
        <w:rPr>
          <w:rFonts w:ascii="Times New Roman" w:hAnsi="Times New Roman" w:cs="Times New Roman"/>
          <w:sz w:val="28"/>
          <w:szCs w:val="28"/>
        </w:rPr>
        <w:t xml:space="preserve">(473) </w:t>
      </w:r>
      <w:r w:rsidRPr="008050AA">
        <w:rPr>
          <w:rFonts w:ascii="Times New Roman" w:hAnsi="Times New Roman" w:cs="Times New Roman"/>
          <w:sz w:val="28"/>
          <w:szCs w:val="28"/>
        </w:rPr>
        <w:t xml:space="preserve">228-36-58, </w:t>
      </w:r>
      <w:proofErr w:type="spellStart"/>
      <w:r w:rsidR="008050AA" w:rsidRPr="00D576E1">
        <w:rPr>
          <w:rFonts w:ascii="Times New Roman" w:hAnsi="Times New Roman" w:cs="Times New Roman"/>
          <w:sz w:val="28"/>
          <w:szCs w:val="28"/>
        </w:rPr>
        <w:t>име</w:t>
      </w:r>
      <w:r w:rsidR="0034024D" w:rsidRPr="00D576E1">
        <w:rPr>
          <w:rFonts w:ascii="Times New Roman" w:hAnsi="Times New Roman" w:cs="Times New Roman"/>
          <w:sz w:val="28"/>
          <w:szCs w:val="28"/>
        </w:rPr>
        <w:t>йл</w:t>
      </w:r>
      <w:proofErr w:type="spellEnd"/>
      <w:r w:rsidR="002308CE" w:rsidRPr="00D576E1">
        <w:rPr>
          <w:rFonts w:ascii="Times New Roman" w:hAnsi="Times New Roman" w:cs="Times New Roman"/>
          <w:sz w:val="28"/>
          <w:szCs w:val="28"/>
        </w:rPr>
        <w:t>: </w:t>
      </w:r>
      <w:hyperlink r:id="rId7" w:history="1">
        <w:r w:rsidRPr="00D576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adm@cityhall.voronezh-city.ru</w:t>
        </w:r>
      </w:hyperlink>
      <w:r w:rsidRPr="00D576E1">
        <w:rPr>
          <w:rFonts w:ascii="Times New Roman" w:hAnsi="Times New Roman" w:cs="Times New Roman"/>
          <w:sz w:val="28"/>
          <w:szCs w:val="28"/>
        </w:rPr>
        <w:t>.  Приемные часы в рабочие дни: с 9.00 до 18.00.</w:t>
      </w:r>
    </w:p>
    <w:p w:rsidR="000C521F" w:rsidRPr="00605750" w:rsidRDefault="00605750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C20BF2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5C35B0" w:rsidRPr="007D02C5" w:rsidRDefault="007D02C5" w:rsidP="00D57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 xml:space="preserve">                Л.А. Подшивалова</w:t>
      </w:r>
    </w:p>
    <w:sectPr w:rsidR="005C35B0" w:rsidRPr="007D02C5" w:rsidSect="00E82E30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17" w:rsidRDefault="009A3A17" w:rsidP="00E82E30">
      <w:pPr>
        <w:spacing w:after="0" w:line="240" w:lineRule="auto"/>
      </w:pPr>
      <w:r>
        <w:separator/>
      </w:r>
    </w:p>
  </w:endnote>
  <w:endnote w:type="continuationSeparator" w:id="0">
    <w:p w:rsidR="009A3A17" w:rsidRDefault="009A3A17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17" w:rsidRDefault="009A3A17" w:rsidP="00E82E30">
      <w:pPr>
        <w:spacing w:after="0" w:line="240" w:lineRule="auto"/>
      </w:pPr>
      <w:r>
        <w:separator/>
      </w:r>
    </w:p>
  </w:footnote>
  <w:footnote w:type="continuationSeparator" w:id="0">
    <w:p w:rsidR="009A3A17" w:rsidRDefault="009A3A17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E82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020">
          <w:rPr>
            <w:noProof/>
          </w:rPr>
          <w:t>2</w:t>
        </w:r>
        <w: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2308CE"/>
    <w:rsid w:val="00260D85"/>
    <w:rsid w:val="002D5BEB"/>
    <w:rsid w:val="002F0788"/>
    <w:rsid w:val="0034024D"/>
    <w:rsid w:val="003F7845"/>
    <w:rsid w:val="00431BEE"/>
    <w:rsid w:val="004626EB"/>
    <w:rsid w:val="005A60C2"/>
    <w:rsid w:val="005B0395"/>
    <w:rsid w:val="005C35B0"/>
    <w:rsid w:val="005C62E4"/>
    <w:rsid w:val="00605750"/>
    <w:rsid w:val="00607BC4"/>
    <w:rsid w:val="006158B3"/>
    <w:rsid w:val="00722394"/>
    <w:rsid w:val="00795A66"/>
    <w:rsid w:val="007D02C5"/>
    <w:rsid w:val="008050AA"/>
    <w:rsid w:val="0084187A"/>
    <w:rsid w:val="008A391B"/>
    <w:rsid w:val="008B4322"/>
    <w:rsid w:val="008D5A65"/>
    <w:rsid w:val="009546AE"/>
    <w:rsid w:val="009A3A17"/>
    <w:rsid w:val="009C5020"/>
    <w:rsid w:val="00A14EC0"/>
    <w:rsid w:val="00A97BC8"/>
    <w:rsid w:val="00AC0969"/>
    <w:rsid w:val="00C20BF2"/>
    <w:rsid w:val="00C81C30"/>
    <w:rsid w:val="00CB0537"/>
    <w:rsid w:val="00CD314B"/>
    <w:rsid w:val="00D576E1"/>
    <w:rsid w:val="00DA7302"/>
    <w:rsid w:val="00E6239A"/>
    <w:rsid w:val="00E82E30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character" w:customStyle="1" w:styleId="WW8Num1z0">
    <w:name w:val="WW8Num1z0"/>
    <w:rsid w:val="00CB0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character" w:customStyle="1" w:styleId="WW8Num1z0">
    <w:name w:val="WW8Num1z0"/>
    <w:rsid w:val="00CB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Руденко А.О.</cp:lastModifiedBy>
  <cp:revision>2</cp:revision>
  <cp:lastPrinted>2018-09-21T13:16:00Z</cp:lastPrinted>
  <dcterms:created xsi:type="dcterms:W3CDTF">2018-09-24T06:50:00Z</dcterms:created>
  <dcterms:modified xsi:type="dcterms:W3CDTF">2018-09-24T06:50:00Z</dcterms:modified>
</cp:coreProperties>
</file>