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721BF0" w:rsidRPr="003D7363" w:rsidTr="00E42ABE">
        <w:tc>
          <w:tcPr>
            <w:tcW w:w="4500" w:type="dxa"/>
          </w:tcPr>
          <w:p w:rsidR="00721BF0" w:rsidRPr="003D7363" w:rsidRDefault="00721BF0" w:rsidP="00E42AB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721BF0" w:rsidRPr="003D7363" w:rsidRDefault="00721BF0" w:rsidP="00E42AB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721BF0" w:rsidRPr="003D7363" w:rsidRDefault="00721BF0" w:rsidP="00E42AB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721BF0" w:rsidRPr="003D7363" w:rsidRDefault="00721BF0" w:rsidP="00E42AB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721BF0" w:rsidRPr="003D7363" w:rsidRDefault="00721BF0" w:rsidP="004D6BD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 xml:space="preserve">от </w:t>
            </w:r>
            <w:r w:rsidR="004D6BD3">
              <w:rPr>
                <w:sz w:val="28"/>
                <w:szCs w:val="28"/>
              </w:rPr>
              <w:t>24.10.2018</w:t>
            </w:r>
            <w:r w:rsidRPr="003D7363">
              <w:rPr>
                <w:sz w:val="28"/>
                <w:szCs w:val="28"/>
              </w:rPr>
              <w:t xml:space="preserve">   №</w:t>
            </w:r>
            <w:r w:rsidR="004D6BD3">
              <w:rPr>
                <w:sz w:val="28"/>
                <w:szCs w:val="28"/>
              </w:rPr>
              <w:t xml:space="preserve"> 697</w:t>
            </w:r>
            <w:bookmarkStart w:id="0" w:name="_GoBack"/>
            <w:bookmarkEnd w:id="0"/>
          </w:p>
        </w:tc>
      </w:tr>
    </w:tbl>
    <w:p w:rsidR="00721BF0" w:rsidRDefault="00721BF0" w:rsidP="00721BF0">
      <w:pPr>
        <w:widowControl w:val="0"/>
        <w:tabs>
          <w:tab w:val="left" w:pos="709"/>
        </w:tabs>
        <w:rPr>
          <w:sz w:val="28"/>
          <w:szCs w:val="28"/>
        </w:rPr>
      </w:pPr>
    </w:p>
    <w:p w:rsidR="00721BF0" w:rsidRPr="00895B59" w:rsidRDefault="00721BF0" w:rsidP="00721BF0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95B59">
        <w:rPr>
          <w:b/>
          <w:bCs/>
          <w:sz w:val="28"/>
          <w:szCs w:val="28"/>
        </w:rPr>
        <w:t>ПОРЯДОК</w:t>
      </w:r>
    </w:p>
    <w:p w:rsidR="00721BF0" w:rsidRDefault="00721BF0" w:rsidP="00721BF0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95B59">
        <w:rPr>
          <w:b/>
          <w:bCs/>
          <w:sz w:val="28"/>
          <w:szCs w:val="28"/>
        </w:rPr>
        <w:t xml:space="preserve">РЕАЛИЗАЦИИ МЕРОПРИЯТИЙ </w:t>
      </w:r>
      <w:r>
        <w:rPr>
          <w:b/>
          <w:bCs/>
          <w:sz w:val="28"/>
          <w:szCs w:val="28"/>
        </w:rPr>
        <w:t>ПО ОБЕСПЕЧЕНИЮ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ЖИЛЫМИ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ПОМЕЩЕНИЯМИ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НЕКОТОРЫХ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КАТЕГОРИЙ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</w:t>
      </w:r>
    </w:p>
    <w:p w:rsidR="00721BF0" w:rsidRDefault="00721BF0" w:rsidP="00721BF0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СООТВЕТСТВИИ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ФЕДЕРАЛЬНЫМ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ЗАКОНОМ</w:t>
      </w:r>
      <w:r w:rsidRPr="004B5C95">
        <w:rPr>
          <w:b/>
          <w:bCs/>
          <w:sz w:val="28"/>
          <w:szCs w:val="28"/>
        </w:rPr>
        <w:t xml:space="preserve"> </w:t>
      </w:r>
    </w:p>
    <w:p w:rsidR="00721BF0" w:rsidRDefault="00721BF0" w:rsidP="00721BF0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 w:rsidRPr="004B5C95">
        <w:rPr>
          <w:b/>
          <w:bCs/>
          <w:sz w:val="28"/>
          <w:szCs w:val="28"/>
        </w:rPr>
        <w:t xml:space="preserve"> 08.12.2010 № 342-ФЗ «О </w:t>
      </w:r>
      <w:r>
        <w:rPr>
          <w:b/>
          <w:bCs/>
          <w:sz w:val="28"/>
          <w:szCs w:val="28"/>
        </w:rPr>
        <w:t>ВНЕСЕНИИ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ИЗМЕНЕНИЙ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 w:rsidRPr="004B5C95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ЕДЕРАЛЬНЫЙ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ЗАКОН</w:t>
      </w:r>
      <w:r w:rsidRPr="004B5C95">
        <w:rPr>
          <w:b/>
          <w:bCs/>
          <w:sz w:val="28"/>
          <w:szCs w:val="28"/>
        </w:rPr>
        <w:t xml:space="preserve"> «О </w:t>
      </w:r>
      <w:r>
        <w:rPr>
          <w:b/>
          <w:bCs/>
          <w:sz w:val="28"/>
          <w:szCs w:val="28"/>
        </w:rPr>
        <w:t>СТАТУСЕ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ВОЕННОСЛУЖАЩИХ</w:t>
      </w:r>
      <w:r w:rsidRPr="004B5C95">
        <w:rPr>
          <w:b/>
          <w:bCs/>
          <w:sz w:val="28"/>
          <w:szCs w:val="28"/>
        </w:rPr>
        <w:t xml:space="preserve">» </w:t>
      </w:r>
    </w:p>
    <w:p w:rsidR="00721BF0" w:rsidRPr="00A81676" w:rsidRDefault="00721BF0" w:rsidP="00721BF0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ОБЕСПЕЧЕНИИ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ЖИЛЫМИ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ПОМЕЩЕНИЯМИ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НЕКОТОРЫХ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КАТЕГОРИЙ</w:t>
      </w:r>
      <w:r w:rsidRPr="004B5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ГРАЖДАН»</w:t>
      </w:r>
      <w:r w:rsidRPr="004B5C95">
        <w:t xml:space="preserve"> </w:t>
      </w:r>
      <w:r w:rsidRPr="004B5C95">
        <w:rPr>
          <w:b/>
          <w:bCs/>
          <w:sz w:val="28"/>
          <w:szCs w:val="28"/>
        </w:rPr>
        <w:t>НА ТЕРРИТОРИИ ГОРОДСКОГО ОКРУГА ГОРОД ВОРОНЕЖ</w:t>
      </w:r>
    </w:p>
    <w:p w:rsidR="00721BF0" w:rsidRDefault="00721BF0" w:rsidP="00721BF0">
      <w:pPr>
        <w:widowControl w:val="0"/>
        <w:tabs>
          <w:tab w:val="left" w:pos="709"/>
        </w:tabs>
        <w:rPr>
          <w:sz w:val="28"/>
          <w:szCs w:val="28"/>
        </w:rPr>
      </w:pPr>
    </w:p>
    <w:p w:rsidR="00721BF0" w:rsidRPr="00895B5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</w:t>
      </w:r>
      <w:proofErr w:type="gramStart"/>
      <w:r w:rsidRPr="00895B59">
        <w:rPr>
          <w:rFonts w:cs="Arial"/>
          <w:sz w:val="28"/>
          <w:szCs w:val="28"/>
        </w:rPr>
        <w:t>Настоящий Порядок</w:t>
      </w:r>
      <w:r w:rsidRPr="00D9488E">
        <w:rPr>
          <w:sz w:val="28"/>
          <w:szCs w:val="28"/>
        </w:rPr>
        <w:t xml:space="preserve"> </w:t>
      </w:r>
      <w:r w:rsidRPr="00A81676">
        <w:rPr>
          <w:rFonts w:cs="Arial"/>
          <w:sz w:val="28"/>
          <w:szCs w:val="28"/>
        </w:rPr>
        <w:t>реализации мероприятий по обеспечению жилыми помещениями некоторых категорий граждан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 на территории городского округа город Воронеж</w:t>
      </w:r>
      <w:r>
        <w:rPr>
          <w:rFonts w:cs="Arial"/>
          <w:sz w:val="28"/>
          <w:szCs w:val="28"/>
        </w:rPr>
        <w:t xml:space="preserve"> (далее – Порядок),</w:t>
      </w:r>
      <w:r w:rsidRPr="00895B59">
        <w:rPr>
          <w:rFonts w:cs="Arial"/>
          <w:sz w:val="28"/>
          <w:szCs w:val="28"/>
        </w:rPr>
        <w:t xml:space="preserve"> </w:t>
      </w:r>
      <w:r w:rsidRPr="00D9488E">
        <w:rPr>
          <w:rFonts w:cs="Arial"/>
          <w:sz w:val="28"/>
          <w:szCs w:val="28"/>
        </w:rPr>
        <w:t xml:space="preserve">устанавливает правила </w:t>
      </w:r>
      <w:r w:rsidRPr="00AF69FB">
        <w:rPr>
          <w:rFonts w:cs="Arial"/>
          <w:sz w:val="28"/>
          <w:szCs w:val="28"/>
        </w:rPr>
        <w:t xml:space="preserve">формирования </w:t>
      </w:r>
      <w:r>
        <w:rPr>
          <w:rFonts w:cs="Arial"/>
          <w:sz w:val="28"/>
          <w:szCs w:val="28"/>
        </w:rPr>
        <w:t xml:space="preserve">сводного </w:t>
      </w:r>
      <w:r w:rsidRPr="00AF69FB">
        <w:rPr>
          <w:rFonts w:cs="Arial"/>
          <w:sz w:val="28"/>
          <w:szCs w:val="28"/>
        </w:rPr>
        <w:t>списка граждан, изъявивших желание быть обеспеченными жилыми помещениями в соответствии с Федеральным</w:t>
      </w:r>
      <w:proofErr w:type="gramEnd"/>
      <w:r w:rsidRPr="00AF69FB">
        <w:rPr>
          <w:rFonts w:cs="Arial"/>
          <w:sz w:val="28"/>
          <w:szCs w:val="28"/>
        </w:rPr>
        <w:t xml:space="preserve">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</w:t>
      </w:r>
      <w:r>
        <w:rPr>
          <w:rFonts w:cs="Arial"/>
          <w:sz w:val="28"/>
          <w:szCs w:val="28"/>
        </w:rPr>
        <w:t>,</w:t>
      </w:r>
      <w:r w:rsidRPr="00D9488E">
        <w:rPr>
          <w:sz w:val="28"/>
          <w:szCs w:val="28"/>
        </w:rPr>
        <w:t xml:space="preserve"> </w:t>
      </w:r>
      <w:r w:rsidRPr="00D9488E">
        <w:rPr>
          <w:rFonts w:cs="Arial"/>
          <w:sz w:val="28"/>
          <w:szCs w:val="28"/>
        </w:rPr>
        <w:t xml:space="preserve">определяет процедуру </w:t>
      </w:r>
      <w:r w:rsidRPr="00AF69FB">
        <w:rPr>
          <w:rFonts w:cs="Arial"/>
          <w:sz w:val="28"/>
          <w:szCs w:val="28"/>
        </w:rPr>
        <w:t>предоставления гражданам и совместно проживающим с ними чл</w:t>
      </w:r>
      <w:r>
        <w:rPr>
          <w:rFonts w:cs="Arial"/>
          <w:sz w:val="28"/>
          <w:szCs w:val="28"/>
        </w:rPr>
        <w:t>енам их семей жилых помещений и</w:t>
      </w:r>
      <w:r w:rsidRPr="003F7F5F">
        <w:rPr>
          <w:rFonts w:cs="Arial"/>
          <w:sz w:val="28"/>
          <w:szCs w:val="28"/>
        </w:rPr>
        <w:t xml:space="preserve"> </w:t>
      </w:r>
      <w:r w:rsidRPr="00AF69FB">
        <w:rPr>
          <w:rFonts w:cs="Arial"/>
          <w:sz w:val="28"/>
          <w:szCs w:val="28"/>
        </w:rPr>
        <w:t>предоставления им единовременной</w:t>
      </w:r>
      <w:r>
        <w:rPr>
          <w:rFonts w:cs="Arial"/>
          <w:sz w:val="28"/>
          <w:szCs w:val="28"/>
        </w:rPr>
        <w:t xml:space="preserve"> денежной</w:t>
      </w:r>
      <w:r w:rsidRPr="00AF69FB">
        <w:rPr>
          <w:rFonts w:cs="Arial"/>
          <w:sz w:val="28"/>
          <w:szCs w:val="28"/>
        </w:rPr>
        <w:t xml:space="preserve"> выплаты</w:t>
      </w:r>
      <w:r w:rsidRPr="00895B59">
        <w:rPr>
          <w:rFonts w:cs="Arial"/>
          <w:sz w:val="28"/>
          <w:szCs w:val="28"/>
        </w:rPr>
        <w:t>.</w:t>
      </w:r>
    </w:p>
    <w:p w:rsidR="00721BF0" w:rsidRPr="00895B5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Pr="00895B59">
        <w:rPr>
          <w:rFonts w:cs="Arial"/>
          <w:sz w:val="28"/>
          <w:szCs w:val="28"/>
        </w:rPr>
        <w:t xml:space="preserve">. Управление </w:t>
      </w:r>
      <w:r w:rsidRPr="000A516D">
        <w:rPr>
          <w:rFonts w:cs="Arial"/>
          <w:sz w:val="28"/>
          <w:szCs w:val="28"/>
        </w:rPr>
        <w:t>жилищных отношений администрации городского округа город Воронеж (далее – управление жилищных отношений)</w:t>
      </w:r>
      <w:r w:rsidRPr="00895B59">
        <w:rPr>
          <w:rFonts w:cs="Arial"/>
          <w:sz w:val="28"/>
          <w:szCs w:val="28"/>
        </w:rPr>
        <w:t>:</w:t>
      </w:r>
    </w:p>
    <w:p w:rsidR="00721BF0" w:rsidRPr="00E9536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Pr="00E9536F">
        <w:rPr>
          <w:rFonts w:cs="Arial"/>
          <w:sz w:val="28"/>
          <w:szCs w:val="28"/>
        </w:rPr>
        <w:t xml:space="preserve">.1. </w:t>
      </w:r>
      <w:proofErr w:type="gramStart"/>
      <w:r w:rsidRPr="00E9536F">
        <w:rPr>
          <w:rFonts w:cs="Arial"/>
          <w:sz w:val="28"/>
          <w:szCs w:val="28"/>
        </w:rPr>
        <w:t>Ведет учет граждан, уволенных с военной службы</w:t>
      </w:r>
      <w:r>
        <w:rPr>
          <w:rFonts w:cs="Arial"/>
          <w:sz w:val="28"/>
          <w:szCs w:val="28"/>
        </w:rPr>
        <w:t>,</w:t>
      </w:r>
      <w:r w:rsidRPr="00E9536F">
        <w:rPr>
          <w:rFonts w:cs="Arial"/>
          <w:sz w:val="28"/>
          <w:szCs w:val="28"/>
        </w:rPr>
        <w:t xml:space="preserve">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</w:t>
      </w:r>
      <w:r w:rsidRPr="00E9536F">
        <w:t xml:space="preserve"> </w:t>
      </w:r>
      <w:r w:rsidRPr="00E9536F">
        <w:rPr>
          <w:rFonts w:cs="Arial"/>
          <w:sz w:val="28"/>
          <w:szCs w:val="28"/>
        </w:rPr>
        <w:t xml:space="preserve">и совместно проживающих с ними членов их семей, </w:t>
      </w:r>
      <w:r w:rsidR="00053CC9">
        <w:rPr>
          <w:rFonts w:cs="Arial"/>
          <w:sz w:val="28"/>
          <w:szCs w:val="28"/>
        </w:rPr>
        <w:t>и которые до 01 января 2005 г.</w:t>
      </w:r>
      <w:r w:rsidRPr="00E9536F">
        <w:rPr>
          <w:rFonts w:cs="Arial"/>
          <w:sz w:val="28"/>
          <w:szCs w:val="28"/>
        </w:rPr>
        <w:t xml:space="preserve"> были приняты администрацией городского округа город Воронеж на учет в качестве</w:t>
      </w:r>
      <w:proofErr w:type="gramEnd"/>
      <w:r w:rsidRPr="00E9536F">
        <w:rPr>
          <w:rFonts w:cs="Arial"/>
          <w:sz w:val="28"/>
          <w:szCs w:val="28"/>
        </w:rPr>
        <w:t xml:space="preserve"> </w:t>
      </w:r>
      <w:proofErr w:type="gramStart"/>
      <w:r w:rsidRPr="00E9536F">
        <w:rPr>
          <w:rFonts w:cs="Arial"/>
          <w:sz w:val="28"/>
          <w:szCs w:val="28"/>
        </w:rPr>
        <w:t>нуждающихся в жилых помещениях.</w:t>
      </w:r>
      <w:proofErr w:type="gramEnd"/>
    </w:p>
    <w:p w:rsidR="00721BF0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2.2. В </w:t>
      </w:r>
      <w:r w:rsidRPr="00E256AF">
        <w:rPr>
          <w:rFonts w:cs="Arial"/>
          <w:sz w:val="28"/>
          <w:szCs w:val="28"/>
        </w:rPr>
        <w:t>письменном виде (в форме заказных писем с уведомлением)</w:t>
      </w:r>
      <w:r>
        <w:rPr>
          <w:rFonts w:cs="Arial"/>
          <w:sz w:val="28"/>
          <w:szCs w:val="28"/>
        </w:rPr>
        <w:t xml:space="preserve"> уведомляе</w:t>
      </w:r>
      <w:r w:rsidRPr="00D63B8B">
        <w:rPr>
          <w:rFonts w:cs="Arial"/>
          <w:sz w:val="28"/>
          <w:szCs w:val="28"/>
        </w:rPr>
        <w:t xml:space="preserve">т </w:t>
      </w:r>
      <w:r w:rsidRPr="002E2C34">
        <w:rPr>
          <w:rFonts w:cs="Arial"/>
          <w:sz w:val="28"/>
          <w:szCs w:val="28"/>
        </w:rPr>
        <w:t>граждан</w:t>
      </w:r>
      <w:r w:rsidRPr="00D63B8B">
        <w:rPr>
          <w:rFonts w:cs="Arial"/>
          <w:sz w:val="28"/>
          <w:szCs w:val="28"/>
        </w:rPr>
        <w:t xml:space="preserve">, подлежащих обеспечению жилыми помещениями, </w:t>
      </w:r>
      <w:r w:rsidRPr="001D27E0">
        <w:rPr>
          <w:rFonts w:cs="Arial"/>
          <w:sz w:val="28"/>
          <w:szCs w:val="28"/>
        </w:rPr>
        <w:t xml:space="preserve">              </w:t>
      </w:r>
      <w:r w:rsidRPr="00D63B8B">
        <w:rPr>
          <w:rFonts w:cs="Arial"/>
          <w:sz w:val="28"/>
          <w:szCs w:val="28"/>
        </w:rPr>
        <w:t>о необходимости предоставления документов, подтверждающих их желание улучшить жилищные условия путем избрания одной из форм обеспечения жилыми помещениями</w:t>
      </w:r>
      <w:r>
        <w:rPr>
          <w:rFonts w:cs="Arial"/>
          <w:sz w:val="28"/>
          <w:szCs w:val="28"/>
        </w:rPr>
        <w:t>.</w:t>
      </w:r>
    </w:p>
    <w:p w:rsidR="00721BF0" w:rsidRPr="00EC3E94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C3E94">
        <w:rPr>
          <w:rFonts w:cs="Arial"/>
          <w:sz w:val="28"/>
          <w:szCs w:val="28"/>
        </w:rPr>
        <w:t xml:space="preserve">Обеспечение жилыми помещениями категорий граждан, указанных в </w:t>
      </w:r>
      <w:r w:rsidRPr="00053CC9">
        <w:rPr>
          <w:rFonts w:cs="Arial"/>
          <w:sz w:val="28"/>
          <w:szCs w:val="28"/>
        </w:rPr>
        <w:t>статье 1</w:t>
      </w:r>
      <w:r w:rsidRPr="00EC3E94">
        <w:rPr>
          <w:rFonts w:cs="Arial"/>
          <w:sz w:val="28"/>
          <w:szCs w:val="28"/>
        </w:rPr>
        <w:t xml:space="preserve"> закона Воронежской области от 01.11.2011 № 159-ОЗ «О порядке обеспечения жилыми помещениями некоторых категорий граждан за счет средств федерального бюджета на </w:t>
      </w:r>
      <w:r>
        <w:rPr>
          <w:rFonts w:cs="Arial"/>
          <w:sz w:val="28"/>
          <w:szCs w:val="28"/>
        </w:rPr>
        <w:t>территории Воронежской области</w:t>
      </w:r>
      <w:r w:rsidRPr="00E9536F">
        <w:rPr>
          <w:rFonts w:cs="Arial"/>
          <w:sz w:val="28"/>
          <w:szCs w:val="28"/>
        </w:rPr>
        <w:t>»,</w:t>
      </w:r>
      <w:r w:rsidRPr="00EC3E94">
        <w:rPr>
          <w:rFonts w:cs="Arial"/>
          <w:sz w:val="28"/>
          <w:szCs w:val="28"/>
        </w:rPr>
        <w:t xml:space="preserve"> осуществляется по их выбору, выраженному в письменном виде, в форме предоставления:</w:t>
      </w:r>
    </w:p>
    <w:p w:rsidR="00721BF0" w:rsidRPr="00EC3E94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C3E94">
        <w:rPr>
          <w:rFonts w:cs="Arial"/>
          <w:sz w:val="28"/>
          <w:szCs w:val="28"/>
        </w:rPr>
        <w:t>- жилого помещения в собственность бесплатно;</w:t>
      </w:r>
    </w:p>
    <w:p w:rsidR="00721BF0" w:rsidRPr="00EC3E94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C3E94">
        <w:rPr>
          <w:rFonts w:cs="Arial"/>
          <w:sz w:val="28"/>
          <w:szCs w:val="28"/>
        </w:rPr>
        <w:t>- жилого помещения по договору социального найма;</w:t>
      </w:r>
    </w:p>
    <w:p w:rsidR="00721BF0" w:rsidRPr="00D63B8B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C3E94">
        <w:rPr>
          <w:rFonts w:cs="Arial"/>
          <w:sz w:val="28"/>
          <w:szCs w:val="28"/>
        </w:rPr>
        <w:t>- единовременной денежной выплаты на приобретение или строительство жилого помещения.</w:t>
      </w:r>
    </w:p>
    <w:p w:rsidR="00721BF0" w:rsidRPr="00895B5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2.3</w:t>
      </w:r>
      <w:r w:rsidRPr="00895B59">
        <w:rPr>
          <w:rFonts w:cs="Arial"/>
          <w:sz w:val="28"/>
          <w:szCs w:val="28"/>
        </w:rPr>
        <w:t xml:space="preserve">. </w:t>
      </w:r>
      <w:proofErr w:type="gramStart"/>
      <w:r w:rsidRPr="00895B59">
        <w:rPr>
          <w:rFonts w:cs="Arial"/>
          <w:sz w:val="28"/>
          <w:szCs w:val="28"/>
        </w:rPr>
        <w:t xml:space="preserve">Осуществляет прием и проверку документов, представляемых гражданами </w:t>
      </w:r>
      <w:r>
        <w:rPr>
          <w:rFonts w:cs="Arial"/>
          <w:sz w:val="28"/>
          <w:szCs w:val="28"/>
        </w:rPr>
        <w:t>д</w:t>
      </w:r>
      <w:r w:rsidRPr="00D63B8B">
        <w:rPr>
          <w:rFonts w:cs="Arial"/>
          <w:sz w:val="28"/>
          <w:szCs w:val="28"/>
        </w:rPr>
        <w:t xml:space="preserve">ля включения в </w:t>
      </w:r>
      <w:r>
        <w:rPr>
          <w:rFonts w:cs="Arial"/>
          <w:sz w:val="28"/>
          <w:szCs w:val="28"/>
        </w:rPr>
        <w:t xml:space="preserve">сводный </w:t>
      </w:r>
      <w:r w:rsidRPr="00D63B8B">
        <w:rPr>
          <w:rFonts w:cs="Arial"/>
          <w:sz w:val="28"/>
          <w:szCs w:val="28"/>
        </w:rPr>
        <w:t>список граждан</w:t>
      </w:r>
      <w:r w:rsidRPr="00031993">
        <w:rPr>
          <w:rFonts w:cs="Arial"/>
          <w:sz w:val="28"/>
          <w:szCs w:val="28"/>
        </w:rPr>
        <w:t>, изъявивших желание быть обеспеченными жилыми помещениями</w:t>
      </w:r>
      <w:r w:rsidRPr="00031993">
        <w:t xml:space="preserve"> </w:t>
      </w:r>
      <w:r w:rsidRPr="00031993">
        <w:rPr>
          <w:rFonts w:cs="Arial"/>
          <w:sz w:val="28"/>
          <w:szCs w:val="28"/>
        </w:rPr>
        <w:t>в соответствии с Федеральным законо</w:t>
      </w:r>
      <w:r w:rsidR="00053CC9">
        <w:rPr>
          <w:rFonts w:cs="Arial"/>
          <w:sz w:val="28"/>
          <w:szCs w:val="28"/>
        </w:rPr>
        <w:t>м от 08.12.2010 №</w:t>
      </w:r>
      <w:r>
        <w:rPr>
          <w:rFonts w:cs="Arial"/>
          <w:sz w:val="28"/>
          <w:szCs w:val="28"/>
        </w:rPr>
        <w:t xml:space="preserve"> 342-ФЗ «</w:t>
      </w:r>
      <w:r w:rsidRPr="00031993">
        <w:rPr>
          <w:rFonts w:cs="Arial"/>
          <w:sz w:val="28"/>
          <w:szCs w:val="28"/>
        </w:rPr>
        <w:t>О внесении</w:t>
      </w:r>
      <w:r>
        <w:rPr>
          <w:rFonts w:cs="Arial"/>
          <w:sz w:val="28"/>
          <w:szCs w:val="28"/>
        </w:rPr>
        <w:t xml:space="preserve"> изменений в Федеральный закон «О статусе военнослужащих»</w:t>
      </w:r>
      <w:r w:rsidRPr="00031993">
        <w:rPr>
          <w:rFonts w:cs="Arial"/>
          <w:sz w:val="28"/>
          <w:szCs w:val="28"/>
        </w:rPr>
        <w:t xml:space="preserve"> и об обеспечении жилыми помещени</w:t>
      </w:r>
      <w:r>
        <w:rPr>
          <w:rFonts w:cs="Arial"/>
          <w:sz w:val="28"/>
          <w:szCs w:val="28"/>
        </w:rPr>
        <w:t>ями некоторых категорий граждан» (далее – Список),</w:t>
      </w:r>
      <w:r w:rsidRPr="00D63B8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определенных Порядком</w:t>
      </w:r>
      <w:r w:rsidRPr="008343F5">
        <w:rPr>
          <w:rFonts w:cs="Arial"/>
          <w:sz w:val="28"/>
          <w:szCs w:val="28"/>
        </w:rPr>
        <w:t xml:space="preserve"> формирования сводного списка граждан, изъявивших желание быть обеспеченными жилыми помещениями в соответствии</w:t>
      </w:r>
      <w:proofErr w:type="gramEnd"/>
      <w:r w:rsidRPr="008343F5">
        <w:rPr>
          <w:rFonts w:cs="Arial"/>
          <w:sz w:val="28"/>
          <w:szCs w:val="28"/>
        </w:rPr>
        <w:t xml:space="preserve"> с Федеральным законом от 08.12.2010</w:t>
      </w:r>
      <w:r>
        <w:rPr>
          <w:rFonts w:cs="Arial"/>
          <w:sz w:val="28"/>
          <w:szCs w:val="28"/>
        </w:rPr>
        <w:t xml:space="preserve"> </w:t>
      </w:r>
      <w:r w:rsidRPr="008343F5">
        <w:rPr>
          <w:rFonts w:cs="Arial"/>
          <w:sz w:val="28"/>
          <w:szCs w:val="28"/>
        </w:rPr>
        <w:t>№ 342-ФЗ «О внесении изменений в</w:t>
      </w:r>
      <w:r>
        <w:rPr>
          <w:rFonts w:cs="Arial"/>
          <w:sz w:val="28"/>
          <w:szCs w:val="28"/>
        </w:rPr>
        <w:t xml:space="preserve"> </w:t>
      </w:r>
      <w:r w:rsidRPr="008343F5">
        <w:rPr>
          <w:rFonts w:cs="Arial"/>
          <w:sz w:val="28"/>
          <w:szCs w:val="28"/>
        </w:rPr>
        <w:t>Федеральный закон «О статусе военнослужащих» и об обеспечении жилыми помещениями некоторых категорий граждан»</w:t>
      </w:r>
      <w:r>
        <w:rPr>
          <w:rFonts w:cs="Arial"/>
          <w:sz w:val="28"/>
          <w:szCs w:val="28"/>
        </w:rPr>
        <w:t>, утвержденным</w:t>
      </w:r>
      <w:r w:rsidRPr="008343F5">
        <w:t xml:space="preserve"> </w:t>
      </w:r>
      <w:r w:rsidRPr="008343F5">
        <w:rPr>
          <w:rFonts w:cs="Arial"/>
          <w:sz w:val="28"/>
          <w:szCs w:val="28"/>
        </w:rPr>
        <w:t>приказом департамента строительной политики Воронежской области от 28.02.2018 № 61-02-03/35</w:t>
      </w:r>
      <w:r w:rsidRPr="001E0DD6">
        <w:rPr>
          <w:rFonts w:cs="Arial"/>
          <w:color w:val="000000"/>
          <w:sz w:val="28"/>
          <w:szCs w:val="28"/>
        </w:rPr>
        <w:t>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2.4. Запрашивает следующие документы: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а) в органе, осуществляющем государственную регистрацию прав: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8343F5">
        <w:rPr>
          <w:rFonts w:cs="Arial"/>
          <w:sz w:val="28"/>
          <w:szCs w:val="28"/>
        </w:rPr>
        <w:t xml:space="preserve">выписку (выписки) из Единого государственного реестра недвижимости о правах гражданина </w:t>
      </w:r>
      <w:r>
        <w:rPr>
          <w:rFonts w:cs="Arial"/>
          <w:sz w:val="28"/>
          <w:szCs w:val="28"/>
        </w:rPr>
        <w:t>–</w:t>
      </w:r>
      <w:r w:rsidRPr="008343F5">
        <w:rPr>
          <w:rFonts w:cs="Arial"/>
          <w:sz w:val="28"/>
          <w:szCs w:val="28"/>
        </w:rPr>
        <w:t xml:space="preserve"> участника подпрограммы и членов его семьи на имеющиеся или имевшиеся у них жилые помещения;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8343F5">
        <w:rPr>
          <w:rFonts w:cs="Arial"/>
          <w:sz w:val="28"/>
          <w:szCs w:val="28"/>
        </w:rPr>
        <w:t xml:space="preserve">выписку (выписки) из Единого государственного реестра недвижимости об основных характеристиках и зарегистрированных правах на жилое помещение (жилые помещения), принадлежащее на праве собственности гражданину </w:t>
      </w:r>
      <w:r>
        <w:rPr>
          <w:rFonts w:cs="Arial"/>
          <w:sz w:val="28"/>
          <w:szCs w:val="28"/>
        </w:rPr>
        <w:t>–</w:t>
      </w:r>
      <w:r w:rsidRPr="008343F5">
        <w:rPr>
          <w:rFonts w:cs="Arial"/>
          <w:sz w:val="28"/>
          <w:szCs w:val="28"/>
        </w:rPr>
        <w:t xml:space="preserve"> участнику подпрограммы и (или) членам его семьи, </w:t>
      </w:r>
      <w:proofErr w:type="gramStart"/>
      <w:r w:rsidRPr="008343F5">
        <w:rPr>
          <w:rFonts w:cs="Arial"/>
          <w:sz w:val="28"/>
          <w:szCs w:val="28"/>
        </w:rPr>
        <w:t>содержащую</w:t>
      </w:r>
      <w:proofErr w:type="gramEnd"/>
      <w:r w:rsidRPr="008343F5">
        <w:rPr>
          <w:rFonts w:cs="Arial"/>
          <w:sz w:val="28"/>
          <w:szCs w:val="28"/>
        </w:rPr>
        <w:t xml:space="preserve"> в том числе сведения об общей площади такого помещения (помещений);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8343F5">
        <w:rPr>
          <w:rFonts w:cs="Arial"/>
          <w:sz w:val="28"/>
          <w:szCs w:val="28"/>
        </w:rPr>
        <w:t>выписку (выписки) из Единого государственного реестра недвижимости о кадастровой стоимости жилого помещения (жилых помещений) на дату заключения договора об отчуждении жилого помещения (при необходимости);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8343F5">
        <w:rPr>
          <w:rFonts w:cs="Arial"/>
          <w:sz w:val="28"/>
          <w:szCs w:val="28"/>
        </w:rPr>
        <w:t xml:space="preserve">выписку (выписки) из Единого государственного реестра недвижимости о содержании договора (договоров) об отчуждении гражданином </w:t>
      </w:r>
      <w:r>
        <w:rPr>
          <w:rFonts w:cs="Arial"/>
          <w:sz w:val="28"/>
          <w:szCs w:val="28"/>
        </w:rPr>
        <w:t>–</w:t>
      </w:r>
      <w:r w:rsidRPr="008343F5">
        <w:rPr>
          <w:rFonts w:cs="Arial"/>
          <w:sz w:val="28"/>
          <w:szCs w:val="28"/>
        </w:rPr>
        <w:t xml:space="preserve"> участником подпрограммы и (или) членами его семьи жилого помещения (жилых помещений), включая сведения о цене такого договора (при необходимости);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8343F5">
        <w:rPr>
          <w:rFonts w:cs="Arial"/>
          <w:sz w:val="28"/>
          <w:szCs w:val="28"/>
        </w:rPr>
        <w:t>б) в органе по контролю в сфере миграции: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8343F5">
        <w:rPr>
          <w:rFonts w:cs="Arial"/>
          <w:sz w:val="28"/>
          <w:szCs w:val="28"/>
        </w:rPr>
        <w:t>документ, содержащий сведения о регистрации гражданина и совместно проживающих с ним граждан по месту жительства в жилом помещении;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8343F5">
        <w:rPr>
          <w:rFonts w:cs="Arial"/>
          <w:sz w:val="28"/>
          <w:szCs w:val="28"/>
        </w:rPr>
        <w:t>в) в территориальном органе Пенсионного фонда Российской Федерации: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8343F5">
        <w:rPr>
          <w:rFonts w:cs="Arial"/>
          <w:sz w:val="28"/>
          <w:szCs w:val="28"/>
        </w:rPr>
        <w:t>страховые номера индивидуального лицевого счета в системе обязательного пенсионного страхования гражданина.</w:t>
      </w:r>
    </w:p>
    <w:p w:rsidR="00721BF0" w:rsidRPr="008343F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2.5</w:t>
      </w:r>
      <w:r w:rsidRPr="008343F5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В</w:t>
      </w:r>
      <w:r w:rsidRPr="008343F5">
        <w:rPr>
          <w:rFonts w:cs="Arial"/>
          <w:sz w:val="28"/>
          <w:szCs w:val="28"/>
        </w:rPr>
        <w:t xml:space="preserve"> течение 10 дней с момента подачи заявителем документов рассматривает их, проверяет комплектность, достоверность содержащихся в них сведений и принимает решение о включении гражданина в </w:t>
      </w:r>
      <w:r>
        <w:rPr>
          <w:rFonts w:cs="Arial"/>
          <w:sz w:val="28"/>
          <w:szCs w:val="28"/>
        </w:rPr>
        <w:t>С</w:t>
      </w:r>
      <w:r w:rsidRPr="008343F5">
        <w:rPr>
          <w:rFonts w:cs="Arial"/>
          <w:sz w:val="28"/>
          <w:szCs w:val="28"/>
        </w:rPr>
        <w:t>писок либо об отказе.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2.6</w:t>
      </w:r>
      <w:r w:rsidRPr="008343F5">
        <w:rPr>
          <w:rFonts w:cs="Arial"/>
          <w:sz w:val="28"/>
          <w:szCs w:val="28"/>
        </w:rPr>
        <w:t xml:space="preserve">. Решение о включении либо мотивированное решение об отказе во включении в </w:t>
      </w:r>
      <w:r w:rsidRPr="00E256AF">
        <w:rPr>
          <w:rFonts w:cs="Arial"/>
          <w:sz w:val="28"/>
          <w:szCs w:val="28"/>
        </w:rPr>
        <w:t>Список направляется заявителю (в форме заказного письма с уведомлением) в течение 3 дней с момента принятия такого решения.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2.7. Заявителю отказывается во включении в Список в случаях, предусмотренных пунктом 8</w:t>
      </w:r>
      <w:r w:rsidRPr="00E256AF">
        <w:t xml:space="preserve"> </w:t>
      </w:r>
      <w:r w:rsidRPr="00E256AF">
        <w:rPr>
          <w:rFonts w:cs="Arial"/>
          <w:sz w:val="28"/>
          <w:szCs w:val="28"/>
        </w:rPr>
        <w:t>Порядка формирования сводного списка граждан, изъявивших желание быть обеспеченными жилыми помещениями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</w:p>
    <w:p w:rsidR="00721BF0" w:rsidRPr="00895B5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 xml:space="preserve">2.8. </w:t>
      </w:r>
      <w:proofErr w:type="gramStart"/>
      <w:r w:rsidRPr="00E256AF">
        <w:rPr>
          <w:rFonts w:cs="Arial"/>
          <w:sz w:val="28"/>
          <w:szCs w:val="28"/>
        </w:rPr>
        <w:t>Формирует Список</w:t>
      </w:r>
      <w:r w:rsidRPr="00E256AF">
        <w:t xml:space="preserve"> </w:t>
      </w:r>
      <w:r w:rsidRPr="00E256AF">
        <w:rPr>
          <w:rFonts w:cs="Arial"/>
          <w:sz w:val="28"/>
          <w:szCs w:val="28"/>
        </w:rPr>
        <w:t>по форме согласно приложению № 3 к Порядку</w:t>
      </w:r>
      <w:r w:rsidRPr="00E256AF">
        <w:t xml:space="preserve"> </w:t>
      </w:r>
      <w:r w:rsidRPr="00E256AF">
        <w:rPr>
          <w:rFonts w:cs="Arial"/>
          <w:sz w:val="28"/>
          <w:szCs w:val="28"/>
        </w:rPr>
        <w:t>формирования сводного списка граждан, изъявивших желание быть обеспеченными жилыми помещениями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граждан», утверждает его правовым актом администрации городского округа город Воронеж и направляет в департамент строительной политики Воронежской</w:t>
      </w:r>
      <w:proofErr w:type="gramEnd"/>
      <w:r w:rsidRPr="00E256AF">
        <w:rPr>
          <w:rFonts w:cs="Arial"/>
          <w:sz w:val="28"/>
          <w:szCs w:val="28"/>
        </w:rPr>
        <w:t xml:space="preserve"> области</w:t>
      </w:r>
      <w:r w:rsidRPr="00895B59">
        <w:rPr>
          <w:rFonts w:cs="Arial"/>
          <w:sz w:val="28"/>
          <w:szCs w:val="28"/>
        </w:rPr>
        <w:t>.</w:t>
      </w:r>
    </w:p>
    <w:p w:rsidR="00721BF0" w:rsidRPr="00C715B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715BF">
        <w:rPr>
          <w:rFonts w:cs="Arial"/>
          <w:sz w:val="28"/>
          <w:szCs w:val="28"/>
        </w:rPr>
        <w:t xml:space="preserve">Список формируется </w:t>
      </w:r>
      <w:proofErr w:type="gramStart"/>
      <w:r w:rsidRPr="00C715BF">
        <w:rPr>
          <w:rFonts w:cs="Arial"/>
          <w:sz w:val="28"/>
          <w:szCs w:val="28"/>
        </w:rPr>
        <w:t>в хронологической последовательности в соответствии с датой принятия граждан на учет в качестве</w:t>
      </w:r>
      <w:proofErr w:type="gramEnd"/>
      <w:r w:rsidRPr="00C715BF">
        <w:rPr>
          <w:rFonts w:cs="Arial"/>
          <w:sz w:val="28"/>
          <w:szCs w:val="28"/>
        </w:rPr>
        <w:t xml:space="preserve"> нуждающихся в </w:t>
      </w:r>
      <w:r>
        <w:rPr>
          <w:rFonts w:cs="Arial"/>
          <w:sz w:val="28"/>
          <w:szCs w:val="28"/>
        </w:rPr>
        <w:t>жилых помещениях</w:t>
      </w:r>
      <w:r w:rsidRPr="00C715BF">
        <w:rPr>
          <w:rFonts w:cs="Arial"/>
          <w:sz w:val="28"/>
          <w:szCs w:val="28"/>
        </w:rPr>
        <w:t xml:space="preserve">. При формировании </w:t>
      </w:r>
      <w:r>
        <w:rPr>
          <w:rFonts w:cs="Arial"/>
          <w:sz w:val="28"/>
          <w:szCs w:val="28"/>
        </w:rPr>
        <w:t>С</w:t>
      </w:r>
      <w:r w:rsidRPr="00C715BF">
        <w:rPr>
          <w:rFonts w:cs="Arial"/>
          <w:sz w:val="28"/>
          <w:szCs w:val="28"/>
        </w:rPr>
        <w:t xml:space="preserve">писка учитывается первоочередное право на предоставление жилых помещений лиц, указанных в </w:t>
      </w:r>
      <w:r w:rsidRPr="00053CC9">
        <w:rPr>
          <w:rFonts w:cs="Arial"/>
          <w:sz w:val="28"/>
          <w:szCs w:val="28"/>
        </w:rPr>
        <w:t>абзаце третьем пункта 3.1 статьи 24</w:t>
      </w:r>
      <w:r w:rsidRPr="00C715BF">
        <w:rPr>
          <w:rFonts w:cs="Arial"/>
          <w:sz w:val="28"/>
          <w:szCs w:val="28"/>
        </w:rPr>
        <w:t xml:space="preserve"> Федерального закона от 27.05.1998 </w:t>
      </w:r>
      <w:r>
        <w:rPr>
          <w:rFonts w:cs="Arial"/>
          <w:sz w:val="28"/>
          <w:szCs w:val="28"/>
        </w:rPr>
        <w:t>№</w:t>
      </w:r>
      <w:r w:rsidRPr="00C715BF">
        <w:rPr>
          <w:rFonts w:cs="Arial"/>
          <w:sz w:val="28"/>
          <w:szCs w:val="28"/>
        </w:rPr>
        <w:t xml:space="preserve"> 76-</w:t>
      </w:r>
      <w:r>
        <w:rPr>
          <w:rFonts w:cs="Arial"/>
          <w:sz w:val="28"/>
          <w:szCs w:val="28"/>
        </w:rPr>
        <w:t>ФЗ «О статусе военнослужащих»</w:t>
      </w:r>
      <w:r w:rsidRPr="00C715BF">
        <w:rPr>
          <w:rFonts w:cs="Arial"/>
          <w:sz w:val="28"/>
          <w:szCs w:val="28"/>
        </w:rPr>
        <w:t>.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Pr="004179A5">
        <w:rPr>
          <w:rFonts w:cs="Arial"/>
          <w:sz w:val="28"/>
          <w:szCs w:val="28"/>
        </w:rPr>
        <w:t>.</w:t>
      </w:r>
      <w:r w:rsidRPr="00B07130">
        <w:rPr>
          <w:rFonts w:cs="Arial"/>
          <w:sz w:val="28"/>
          <w:szCs w:val="28"/>
        </w:rPr>
        <w:t>8</w:t>
      </w:r>
      <w:r w:rsidRPr="004179A5">
        <w:rPr>
          <w:rFonts w:cs="Arial"/>
          <w:sz w:val="28"/>
          <w:szCs w:val="28"/>
        </w:rPr>
        <w:t>.1.</w:t>
      </w:r>
      <w:r>
        <w:rPr>
          <w:rFonts w:cs="Arial"/>
          <w:sz w:val="28"/>
          <w:szCs w:val="28"/>
        </w:rPr>
        <w:t xml:space="preserve"> Обеспечивает доступ к Списку</w:t>
      </w:r>
      <w:r w:rsidRPr="00C715BF">
        <w:rPr>
          <w:rFonts w:cs="Arial"/>
          <w:sz w:val="28"/>
          <w:szCs w:val="28"/>
        </w:rPr>
        <w:t xml:space="preserve"> для граждан, </w:t>
      </w:r>
      <w:r w:rsidRPr="00397029">
        <w:rPr>
          <w:rFonts w:cs="Arial"/>
          <w:sz w:val="28"/>
          <w:szCs w:val="28"/>
        </w:rPr>
        <w:t xml:space="preserve">обеспечиваемых жилыми </w:t>
      </w:r>
      <w:r w:rsidRPr="00D57F79">
        <w:rPr>
          <w:rFonts w:cs="Arial"/>
          <w:sz w:val="28"/>
          <w:szCs w:val="28"/>
        </w:rPr>
        <w:t>помещениями,</w:t>
      </w:r>
      <w:r w:rsidRPr="00D57F79">
        <w:t xml:space="preserve"> </w:t>
      </w:r>
      <w:r w:rsidRPr="00D57F79">
        <w:rPr>
          <w:rFonts w:cs="Arial"/>
          <w:sz w:val="28"/>
          <w:szCs w:val="28"/>
        </w:rPr>
        <w:t>путем предоставления необходимой информации по устному и (или) письменному обращению указанных граждан.</w:t>
      </w:r>
      <w:r w:rsidRPr="00D57F79">
        <w:t xml:space="preserve"> </w:t>
      </w:r>
      <w:r w:rsidRPr="00D57F79">
        <w:rPr>
          <w:rFonts w:cs="Arial"/>
          <w:sz w:val="28"/>
          <w:szCs w:val="28"/>
        </w:rPr>
        <w:t>Срок предоставления информации в устной форме – не более 15 минут,                   в письменной форме – не превышающий 10 дней.</w:t>
      </w:r>
    </w:p>
    <w:p w:rsidR="00721BF0" w:rsidRPr="004179A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Pr="004179A5">
        <w:rPr>
          <w:rFonts w:cs="Arial"/>
          <w:sz w:val="28"/>
          <w:szCs w:val="28"/>
        </w:rPr>
        <w:t xml:space="preserve">.8.2. На основании сформированного </w:t>
      </w:r>
      <w:r>
        <w:rPr>
          <w:rFonts w:cs="Arial"/>
          <w:sz w:val="28"/>
          <w:szCs w:val="28"/>
        </w:rPr>
        <w:t>С</w:t>
      </w:r>
      <w:r w:rsidRPr="004179A5">
        <w:rPr>
          <w:rFonts w:cs="Arial"/>
          <w:sz w:val="28"/>
          <w:szCs w:val="28"/>
        </w:rPr>
        <w:t>писка граждан:</w:t>
      </w:r>
    </w:p>
    <w:p w:rsidR="00721BF0" w:rsidRPr="004179A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179A5">
        <w:rPr>
          <w:rFonts w:cs="Arial"/>
          <w:sz w:val="28"/>
          <w:szCs w:val="28"/>
        </w:rPr>
        <w:t>- производит расчет потребности в финансовых средствах для обеспечения жилыми помещениями граждан, уволенных с военной службы, состоящих на учете в качестве нуждающихся в жилых помещениях;</w:t>
      </w:r>
    </w:p>
    <w:p w:rsidR="00721BF0" w:rsidRPr="004179A5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179A5">
        <w:rPr>
          <w:rFonts w:cs="Arial"/>
          <w:sz w:val="28"/>
          <w:szCs w:val="28"/>
        </w:rPr>
        <w:t>- определяет потребность в жилых помещениях (квартирах) и их площади;</w:t>
      </w:r>
    </w:p>
    <w:p w:rsidR="00721BF0" w:rsidRPr="00E55618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179A5">
        <w:rPr>
          <w:rFonts w:cs="Arial"/>
          <w:sz w:val="28"/>
          <w:szCs w:val="28"/>
        </w:rPr>
        <w:t>- оформляет</w:t>
      </w:r>
      <w:r w:rsidRPr="00E55618">
        <w:rPr>
          <w:rFonts w:cs="Arial"/>
          <w:sz w:val="28"/>
          <w:szCs w:val="28"/>
        </w:rPr>
        <w:t xml:space="preserve"> </w:t>
      </w:r>
      <w:r w:rsidRPr="00053CC9">
        <w:rPr>
          <w:rFonts w:cs="Arial"/>
          <w:sz w:val="28"/>
          <w:szCs w:val="28"/>
        </w:rPr>
        <w:t>заявку</w:t>
      </w:r>
      <w:r w:rsidRPr="00E55618">
        <w:rPr>
          <w:rFonts w:cs="Arial"/>
          <w:sz w:val="28"/>
          <w:szCs w:val="28"/>
        </w:rPr>
        <w:t xml:space="preserve"> </w:t>
      </w:r>
      <w:r w:rsidRPr="004179A5">
        <w:rPr>
          <w:rFonts w:cs="Arial"/>
          <w:sz w:val="28"/>
          <w:szCs w:val="28"/>
        </w:rPr>
        <w:t xml:space="preserve">по форме, </w:t>
      </w:r>
      <w:r w:rsidRPr="00E256AF">
        <w:rPr>
          <w:rFonts w:cs="Arial"/>
          <w:sz w:val="28"/>
          <w:szCs w:val="28"/>
        </w:rPr>
        <w:t xml:space="preserve">указанной в приложении № 1 к Порядку предоставления субвенций из областного бюджета бюджетам муниципальных районов и городских округов Воронежской </w:t>
      </w:r>
      <w:proofErr w:type="gramStart"/>
      <w:r w:rsidRPr="00E256AF">
        <w:rPr>
          <w:rFonts w:cs="Arial"/>
          <w:sz w:val="28"/>
          <w:szCs w:val="28"/>
        </w:rPr>
        <w:t>области</w:t>
      </w:r>
      <w:proofErr w:type="gramEnd"/>
      <w:r w:rsidRPr="00E256AF">
        <w:rPr>
          <w:rFonts w:cs="Arial"/>
          <w:sz w:val="28"/>
          <w:szCs w:val="28"/>
        </w:rPr>
        <w:t xml:space="preserve"> на осуществление переданных органам местного самоуправления отдельных государственных полномочий по обеспечению жилыми помещениями отдельных категорий граждан за счет средств федерального бюджета на территории Воронежской области приложения № 24 к закону Воронежской</w:t>
      </w:r>
      <w:r w:rsidRPr="004179A5">
        <w:rPr>
          <w:rFonts w:cs="Arial"/>
          <w:sz w:val="28"/>
          <w:szCs w:val="28"/>
        </w:rPr>
        <w:t xml:space="preserve"> области от 12.12.2017 </w:t>
      </w:r>
      <w:r>
        <w:rPr>
          <w:rFonts w:cs="Arial"/>
          <w:sz w:val="28"/>
          <w:szCs w:val="28"/>
        </w:rPr>
        <w:t>№ 187-ОЗ «</w:t>
      </w:r>
      <w:r w:rsidRPr="004179A5">
        <w:rPr>
          <w:rFonts w:cs="Arial"/>
          <w:sz w:val="28"/>
          <w:szCs w:val="28"/>
        </w:rPr>
        <w:t>Об областном бюджете на 2018 год и на пл</w:t>
      </w:r>
      <w:r>
        <w:rPr>
          <w:rFonts w:cs="Arial"/>
          <w:sz w:val="28"/>
          <w:szCs w:val="28"/>
        </w:rPr>
        <w:t>ановый период 2019 и 2020 годов», и направляе</w:t>
      </w:r>
      <w:r w:rsidRPr="004179A5">
        <w:rPr>
          <w:rFonts w:cs="Arial"/>
          <w:sz w:val="28"/>
          <w:szCs w:val="28"/>
        </w:rPr>
        <w:t>т ее в департамент строительной политики Воронежской области</w:t>
      </w:r>
      <w:r w:rsidRPr="00895B59">
        <w:rPr>
          <w:rFonts w:cs="Arial"/>
          <w:bCs/>
          <w:sz w:val="28"/>
          <w:szCs w:val="28"/>
        </w:rPr>
        <w:t>.</w:t>
      </w:r>
    </w:p>
    <w:p w:rsidR="00721BF0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Pr="00DD5B2A">
        <w:rPr>
          <w:rFonts w:cs="Arial"/>
          <w:sz w:val="28"/>
          <w:szCs w:val="28"/>
        </w:rPr>
        <w:t xml:space="preserve">.9. </w:t>
      </w:r>
      <w:r w:rsidRPr="007827D0">
        <w:rPr>
          <w:rFonts w:cs="Arial"/>
          <w:sz w:val="28"/>
          <w:szCs w:val="28"/>
        </w:rPr>
        <w:t xml:space="preserve">В целях предоставления жилого помещения в собственность бесплатно </w:t>
      </w:r>
      <w:r>
        <w:rPr>
          <w:rFonts w:cs="Arial"/>
          <w:sz w:val="28"/>
          <w:szCs w:val="28"/>
        </w:rPr>
        <w:t>производит расчет</w:t>
      </w:r>
      <w:r w:rsidRPr="007827D0">
        <w:rPr>
          <w:rFonts w:cs="Arial"/>
          <w:sz w:val="28"/>
          <w:szCs w:val="28"/>
        </w:rPr>
        <w:t xml:space="preserve"> размера средств, необходимых для приобретения жилых помещений, в пределах субвенций, предоставленных местному бюджету из областного бюджета на осуществление отдельных государственных полномочий</w:t>
      </w:r>
      <w:r>
        <w:rPr>
          <w:rFonts w:cs="Arial"/>
          <w:sz w:val="28"/>
          <w:szCs w:val="28"/>
        </w:rPr>
        <w:t>.</w:t>
      </w:r>
    </w:p>
    <w:p w:rsidR="00721BF0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2.9.1. </w:t>
      </w:r>
      <w:r w:rsidRPr="00DD5B2A">
        <w:rPr>
          <w:rFonts w:cs="Arial"/>
          <w:sz w:val="28"/>
          <w:szCs w:val="28"/>
        </w:rPr>
        <w:t>Приобретает</w:t>
      </w:r>
      <w:r w:rsidRPr="005A4A2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жилые помещения</w:t>
      </w:r>
      <w:r w:rsidRPr="005A4A24">
        <w:rPr>
          <w:rFonts w:cs="Arial"/>
          <w:sz w:val="28"/>
          <w:szCs w:val="28"/>
        </w:rPr>
        <w:t xml:space="preserve"> </w:t>
      </w:r>
      <w:r w:rsidRPr="003279C8">
        <w:rPr>
          <w:rFonts w:cs="Arial"/>
          <w:sz w:val="28"/>
          <w:szCs w:val="28"/>
        </w:rPr>
        <w:t>для последующего предоставления гражданам в собственность бесплатно</w:t>
      </w:r>
      <w:r>
        <w:rPr>
          <w:rFonts w:cs="Arial"/>
          <w:sz w:val="28"/>
          <w:szCs w:val="28"/>
        </w:rPr>
        <w:t>:</w:t>
      </w:r>
    </w:p>
    <w:p w:rsidR="00721BF0" w:rsidRPr="007827D0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7827D0">
        <w:rPr>
          <w:rFonts w:cs="Arial"/>
          <w:sz w:val="28"/>
          <w:szCs w:val="28"/>
        </w:rPr>
        <w:t>- с учетом количества граждан, обеспечиваемых жилыми помещениями, выбравшими предоставление им и членам их семей жилого помещения в собственность бесплатно;</w:t>
      </w:r>
    </w:p>
    <w:p w:rsidR="00721BF0" w:rsidRPr="007827D0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7827D0">
        <w:rPr>
          <w:rFonts w:cs="Arial"/>
          <w:sz w:val="28"/>
          <w:szCs w:val="28"/>
        </w:rPr>
        <w:t xml:space="preserve">- исходя из средней рыночной стоимости 1 кв. метра общей площади жилого помещения в Воронежской области, </w:t>
      </w:r>
      <w:r w:rsidRPr="00E256AF">
        <w:rPr>
          <w:rFonts w:cs="Arial"/>
          <w:sz w:val="28"/>
          <w:szCs w:val="28"/>
        </w:rPr>
        <w:t>установленной Министерством строительства и жилищно-коммунального хозяйства Российской Федерации на момент распределения субвенции между</w:t>
      </w:r>
      <w:r w:rsidRPr="007827D0">
        <w:rPr>
          <w:rFonts w:cs="Arial"/>
          <w:sz w:val="28"/>
          <w:szCs w:val="28"/>
        </w:rPr>
        <w:t xml:space="preserve"> муниципальными образованиями, и общей площади жилого помещения, предоставляемого гражданину и членам его семьи;</w:t>
      </w:r>
      <w:proofErr w:type="gramEnd"/>
    </w:p>
    <w:p w:rsidR="00721BF0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 xml:space="preserve">- </w:t>
      </w:r>
      <w:r w:rsidRPr="003279C8">
        <w:rPr>
          <w:rFonts w:cs="Arial"/>
          <w:sz w:val="28"/>
          <w:szCs w:val="28"/>
        </w:rPr>
        <w:t xml:space="preserve">в порядке, установленном Федеральным законом от 05.04.2013 </w:t>
      </w:r>
      <w:r>
        <w:rPr>
          <w:rFonts w:cs="Arial"/>
          <w:sz w:val="28"/>
          <w:szCs w:val="28"/>
        </w:rPr>
        <w:t xml:space="preserve">        № 44-ФЗ «</w:t>
      </w:r>
      <w:r w:rsidRPr="003279C8">
        <w:rPr>
          <w:rFonts w:cs="Arial"/>
          <w:sz w:val="28"/>
          <w:szCs w:val="28"/>
        </w:rPr>
        <w:t xml:space="preserve">О контрактной системе в сфере закупок товаров, работ, услуг </w:t>
      </w:r>
      <w:r>
        <w:rPr>
          <w:rFonts w:cs="Arial"/>
          <w:sz w:val="28"/>
          <w:szCs w:val="28"/>
        </w:rPr>
        <w:t xml:space="preserve">   </w:t>
      </w:r>
      <w:r w:rsidRPr="003279C8">
        <w:rPr>
          <w:rFonts w:cs="Arial"/>
          <w:sz w:val="28"/>
          <w:szCs w:val="28"/>
        </w:rPr>
        <w:t>для обеспечения госуд</w:t>
      </w:r>
      <w:r>
        <w:rPr>
          <w:rFonts w:cs="Arial"/>
          <w:sz w:val="28"/>
          <w:szCs w:val="28"/>
        </w:rPr>
        <w:t>арственных и муниципальных нужд»</w:t>
      </w:r>
      <w:r w:rsidRPr="003279C8">
        <w:rPr>
          <w:rFonts w:cs="Arial"/>
          <w:sz w:val="28"/>
          <w:szCs w:val="28"/>
        </w:rPr>
        <w:t xml:space="preserve"> путем осуществления закупок по приобретению жилых помещений </w:t>
      </w:r>
      <w:r w:rsidRPr="00DD5B2A">
        <w:rPr>
          <w:rFonts w:cs="Arial"/>
          <w:sz w:val="28"/>
          <w:szCs w:val="28"/>
        </w:rPr>
        <w:t xml:space="preserve">в границах городского округа город Воронеж </w:t>
      </w:r>
      <w:r w:rsidRPr="003279C8">
        <w:rPr>
          <w:rFonts w:cs="Arial"/>
          <w:sz w:val="28"/>
          <w:szCs w:val="28"/>
        </w:rPr>
        <w:t>на первичном или вторичном рынках жилья</w:t>
      </w:r>
      <w:r>
        <w:rPr>
          <w:rFonts w:cs="Arial"/>
          <w:sz w:val="28"/>
          <w:szCs w:val="28"/>
        </w:rPr>
        <w:t>.</w:t>
      </w:r>
      <w:proofErr w:type="gramEnd"/>
    </w:p>
    <w:p w:rsidR="00721BF0" w:rsidRPr="005A4A24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D5B2A">
        <w:rPr>
          <w:rFonts w:cs="Arial"/>
          <w:sz w:val="28"/>
          <w:szCs w:val="28"/>
        </w:rPr>
        <w:t xml:space="preserve">Приобретение жилого помещения осуществляется только в случае, если размер общей площади жилого помещения, которое предполагается предоставить, составляет не менее </w:t>
      </w:r>
      <w:r>
        <w:rPr>
          <w:rFonts w:cs="Arial"/>
          <w:sz w:val="28"/>
          <w:szCs w:val="28"/>
        </w:rPr>
        <w:t>33</w:t>
      </w:r>
      <w:r w:rsidRPr="00DD5B2A">
        <w:rPr>
          <w:rFonts w:cs="Arial"/>
          <w:sz w:val="28"/>
          <w:szCs w:val="28"/>
        </w:rPr>
        <w:t xml:space="preserve"> квадратных метров.</w:t>
      </w:r>
    </w:p>
    <w:p w:rsidR="00721BF0" w:rsidRPr="005A4A24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2.9.2</w:t>
      </w:r>
      <w:r w:rsidRPr="00895B59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Оформляет</w:t>
      </w:r>
      <w:r w:rsidRPr="005A4A24">
        <w:rPr>
          <w:rFonts w:cs="Arial"/>
          <w:sz w:val="28"/>
          <w:szCs w:val="28"/>
        </w:rPr>
        <w:t xml:space="preserve"> свидетельства о пр</w:t>
      </w:r>
      <w:r>
        <w:rPr>
          <w:rFonts w:cs="Arial"/>
          <w:sz w:val="28"/>
          <w:szCs w:val="28"/>
        </w:rPr>
        <w:t>аве муниципальной собственности н</w:t>
      </w:r>
      <w:r w:rsidRPr="003C6DC4">
        <w:rPr>
          <w:rFonts w:cs="Arial"/>
          <w:sz w:val="28"/>
          <w:szCs w:val="28"/>
        </w:rPr>
        <w:t>а приобретенные жилые помещения</w:t>
      </w:r>
      <w:r>
        <w:rPr>
          <w:rFonts w:cs="Arial"/>
          <w:sz w:val="28"/>
          <w:szCs w:val="28"/>
        </w:rPr>
        <w:t xml:space="preserve"> </w:t>
      </w:r>
      <w:r w:rsidRPr="005A4A24">
        <w:rPr>
          <w:rFonts w:cs="Arial"/>
          <w:sz w:val="28"/>
          <w:szCs w:val="28"/>
        </w:rPr>
        <w:t xml:space="preserve">и </w:t>
      </w:r>
      <w:r>
        <w:rPr>
          <w:rFonts w:cs="Arial"/>
          <w:sz w:val="28"/>
          <w:szCs w:val="28"/>
        </w:rPr>
        <w:t>включает</w:t>
      </w:r>
      <w:r w:rsidRPr="005A4A24">
        <w:rPr>
          <w:rFonts w:cs="Arial"/>
          <w:sz w:val="28"/>
          <w:szCs w:val="28"/>
        </w:rPr>
        <w:t xml:space="preserve"> в реестр муниципального имущества</w:t>
      </w:r>
      <w:r>
        <w:rPr>
          <w:rFonts w:cs="Arial"/>
          <w:sz w:val="28"/>
          <w:szCs w:val="28"/>
        </w:rPr>
        <w:t xml:space="preserve"> городского округа город Воронеж</w:t>
      </w:r>
      <w:r w:rsidRPr="005A4A24">
        <w:rPr>
          <w:rFonts w:cs="Arial"/>
          <w:sz w:val="28"/>
          <w:szCs w:val="28"/>
        </w:rPr>
        <w:t>.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Pr="00B07130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9.3</w:t>
      </w:r>
      <w:r w:rsidRPr="00B07130">
        <w:rPr>
          <w:rFonts w:cs="Arial"/>
          <w:sz w:val="28"/>
          <w:szCs w:val="28"/>
        </w:rPr>
        <w:t>. Принимает</w:t>
      </w:r>
      <w:r>
        <w:rPr>
          <w:rFonts w:cs="Arial"/>
          <w:sz w:val="28"/>
          <w:szCs w:val="28"/>
        </w:rPr>
        <w:t xml:space="preserve"> р</w:t>
      </w:r>
      <w:r w:rsidRPr="00031993">
        <w:rPr>
          <w:rFonts w:cs="Arial"/>
          <w:sz w:val="28"/>
          <w:szCs w:val="28"/>
        </w:rPr>
        <w:t xml:space="preserve">ешение о предоставлении жилых помещений в собственность граждан, уволенных с военной службы, </w:t>
      </w:r>
      <w:r>
        <w:rPr>
          <w:rFonts w:cs="Arial"/>
          <w:sz w:val="28"/>
          <w:szCs w:val="28"/>
        </w:rPr>
        <w:t>и оформляет</w:t>
      </w:r>
      <w:r w:rsidRPr="005A4A24">
        <w:rPr>
          <w:rFonts w:cs="Arial"/>
          <w:sz w:val="28"/>
          <w:szCs w:val="28"/>
        </w:rPr>
        <w:t xml:space="preserve"> </w:t>
      </w:r>
      <w:r w:rsidRPr="00AD588C">
        <w:rPr>
          <w:rFonts w:cs="Arial"/>
          <w:sz w:val="28"/>
          <w:szCs w:val="28"/>
        </w:rPr>
        <w:t>правовым актом администрации</w:t>
      </w:r>
      <w:r w:rsidRPr="007C31F4">
        <w:rPr>
          <w:rFonts w:cs="Arial"/>
          <w:sz w:val="28"/>
          <w:szCs w:val="28"/>
        </w:rPr>
        <w:t xml:space="preserve"> городского округа город Воронеж</w:t>
      </w:r>
      <w:r>
        <w:rPr>
          <w:rFonts w:cs="Arial"/>
          <w:sz w:val="28"/>
          <w:szCs w:val="28"/>
        </w:rPr>
        <w:t xml:space="preserve">,                </w:t>
      </w:r>
      <w:r w:rsidRPr="00D57F79">
        <w:rPr>
          <w:rFonts w:cs="Arial"/>
          <w:sz w:val="28"/>
          <w:szCs w:val="28"/>
        </w:rPr>
        <w:t>в котором указываются: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1) фамилия, имя, отчество гражданина, уволенного с военной службы, которому жилое помещение предоставляется в собственность;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2) фамилия, имя, отчество членов семьи гражданина, уволенного с военной службы;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3) адрес местонахождения жилого помещения, предоставляемого в собственность, с указанием количества комнат и общей площади жилого помещения.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Направляет (в форме заказного письма</w:t>
      </w:r>
      <w:r w:rsidRPr="00E256AF">
        <w:rPr>
          <w:rFonts w:cs="Arial"/>
          <w:sz w:val="28"/>
          <w:szCs w:val="28"/>
        </w:rPr>
        <w:t xml:space="preserve"> с уведомлением) гражданину, включенному в Список, решение о предоставлении жилого помещения в собственность бесплатно, в течение 3 дней со дня его принятия.</w:t>
      </w:r>
      <w:r w:rsidRPr="00E256AF">
        <w:rPr>
          <w:sz w:val="28"/>
          <w:szCs w:val="28"/>
        </w:rPr>
        <w:t xml:space="preserve"> Данное решение </w:t>
      </w:r>
      <w:r w:rsidRPr="00E256AF">
        <w:rPr>
          <w:rFonts w:cs="Arial"/>
          <w:sz w:val="28"/>
          <w:szCs w:val="28"/>
        </w:rPr>
        <w:t>является основанием для государственной регистрации перехода права собственности на жилое помещение.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2.9.4. Оформление перехода права собственности на жилое помещение осуществляется собственными силами и за счет финансовых сре</w:t>
      </w:r>
      <w:proofErr w:type="gramStart"/>
      <w:r w:rsidRPr="00E256AF">
        <w:rPr>
          <w:rFonts w:cs="Arial"/>
          <w:sz w:val="28"/>
          <w:szCs w:val="28"/>
        </w:rPr>
        <w:t>дств гр</w:t>
      </w:r>
      <w:proofErr w:type="gramEnd"/>
      <w:r w:rsidRPr="00E256AF">
        <w:rPr>
          <w:rFonts w:cs="Arial"/>
          <w:sz w:val="28"/>
          <w:szCs w:val="28"/>
        </w:rPr>
        <w:t>ажданина, уволенного с военной службы.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Жилое помещение оформляется в общую собственность всех членов семьи гражданина, обеспечиваемого жилым помещением.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2.9.5. В случае отказа гражданина от предлагаемого жилого помещения оно предоставляется другому гражданину в порядке очередности согласно Списку. Письменный отказ (с изложением причин отказа) от принятия жилого помещения должен быть представлен гражданином в управление жилищных отношений в 3-дневный срок с момента получения гражданином решения о предоставлении жилого помещения в собственность бесплатно.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2.10.</w:t>
      </w:r>
      <w:r w:rsidRPr="00E256AF">
        <w:t xml:space="preserve"> </w:t>
      </w:r>
      <w:proofErr w:type="gramStart"/>
      <w:r w:rsidRPr="00E256AF">
        <w:rPr>
          <w:rFonts w:cs="Arial"/>
          <w:sz w:val="28"/>
          <w:szCs w:val="28"/>
        </w:rPr>
        <w:t>В целях предоставления жилого помещения гражданину по договору социального найма осуществляет закупку по приобретению жилого помещения в порядке, установленном Федеральным законом от 05.04.2013  № 44-ФЗ «О контрактной системе в сфере закупок товаров, работ, услуг для обеспечения государственных и муниципальных нужд» на первичном или вторичном рынках жилья.</w:t>
      </w:r>
      <w:proofErr w:type="gramEnd"/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Приобретение жилого помещения осуществляется только в случае, если размер общей площади жилого помещения, которое предполагается предоставить, составляет не менее 33 квадратных метров.</w:t>
      </w:r>
    </w:p>
    <w:p w:rsidR="00721BF0" w:rsidRPr="00721BF0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Приобретение жилых помещений осуществляется с учетом количества граждан, обеспечиваемых жилыми помещениями, выбравшими предоставление им и членам их семей жилого помещения по договорам социального найма в качестве формы обеспечения их жилыми помещениями.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Предоставление гражданину, уволенному с военной службы, жилого помещения по договору социального найма осуществляется в соответствии с Жилищным кодексом Российской Федерации в границах городского округа город Воронеж.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2.10.1.</w:t>
      </w:r>
      <w:r w:rsidRPr="00D57F79">
        <w:rPr>
          <w:sz w:val="28"/>
          <w:szCs w:val="28"/>
        </w:rPr>
        <w:t xml:space="preserve">  Оформляет</w:t>
      </w:r>
      <w:r w:rsidRPr="00D57F79">
        <w:t xml:space="preserve"> </w:t>
      </w:r>
      <w:r w:rsidRPr="00D57F79">
        <w:rPr>
          <w:sz w:val="28"/>
          <w:szCs w:val="28"/>
        </w:rPr>
        <w:t xml:space="preserve">решение о предоставлении жилого помещения по договору социального найма правовым актом администрации городского округа город Воронеж, </w:t>
      </w:r>
      <w:r w:rsidRPr="00D57F79">
        <w:rPr>
          <w:rFonts w:cs="Arial"/>
          <w:sz w:val="28"/>
          <w:szCs w:val="28"/>
        </w:rPr>
        <w:t>в котором указываются: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1) фамилия, имя, отчество гражданина, уволенного с военной службы, которому жилое помещение предоставляется по договору социального найма;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2) фамилия, имя, отчество членов семьи гражданина, уволенного с военной службы;</w:t>
      </w:r>
    </w:p>
    <w:p w:rsidR="00721BF0" w:rsidRPr="00D57F79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3) адрес местонахождения жилого помещения, предоставляемого по договору социального найма, с указанием количества комнат и общей площади жилого помещения.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57F79">
        <w:rPr>
          <w:rFonts w:cs="Arial"/>
          <w:sz w:val="28"/>
          <w:szCs w:val="28"/>
        </w:rPr>
        <w:t>2.10.2. Заключение договора социального найма с гражданами, обеспечиваемыми жилыми помещениями, осуществляется после оформления данного жилого помещения в муниципальную</w:t>
      </w:r>
      <w:r w:rsidRPr="00E256AF">
        <w:rPr>
          <w:rFonts w:cs="Arial"/>
          <w:sz w:val="28"/>
          <w:szCs w:val="28"/>
        </w:rPr>
        <w:t xml:space="preserve"> собственность. Управление жилищных отношений в течение 3 дней с момента регистрации права муниципальной собственности на жилое помещение письменно (в форме заказного письма с уведомлением) извещает граждан о необходимости заключения договора социального найма.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 xml:space="preserve">2.10.3. </w:t>
      </w:r>
      <w:proofErr w:type="gramStart"/>
      <w:r w:rsidRPr="00E256AF">
        <w:rPr>
          <w:rFonts w:cs="Arial"/>
          <w:sz w:val="28"/>
          <w:szCs w:val="28"/>
        </w:rPr>
        <w:t>В случае отказа гражданина, обеспечиваемого жилым помещением, от заключения договора социального найма или не заключения договора в течение 14 дней с момента получения извещения жилое помещение может быть предоставлено гражданину, следующему в очередности по Списку, утвержденному в текущем году, за исключением случая, если гражданин представит документ, подтверждающий уважительные причины или обстоятельства, которые не могли позволить ему заключить договор социального найма</w:t>
      </w:r>
      <w:proofErr w:type="gramEnd"/>
      <w:r w:rsidRPr="00E256AF">
        <w:rPr>
          <w:rFonts w:cs="Arial"/>
          <w:sz w:val="28"/>
          <w:szCs w:val="28"/>
        </w:rPr>
        <w:t xml:space="preserve"> в указанный срок.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2.11.</w:t>
      </w:r>
      <w:r w:rsidRPr="00E256AF">
        <w:t xml:space="preserve"> </w:t>
      </w:r>
      <w:r w:rsidRPr="00E256AF">
        <w:rPr>
          <w:rFonts w:cs="Arial"/>
          <w:sz w:val="28"/>
          <w:szCs w:val="28"/>
        </w:rPr>
        <w:t>Предоставление</w:t>
      </w:r>
      <w:r w:rsidRPr="00E256AF">
        <w:t xml:space="preserve"> </w:t>
      </w:r>
      <w:r w:rsidRPr="00E256AF">
        <w:rPr>
          <w:rFonts w:cs="Arial"/>
          <w:sz w:val="28"/>
          <w:szCs w:val="28"/>
        </w:rPr>
        <w:t>единовременной денежной выплаты (далее – ЕДВ) гражданину, уволенному с военной службы, избравшему данную форму обеспечения жилым помещением, осуществляется на основании правового акта администрации городского округа город Воронеж.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ЕДВ перечисляется на банковский счет гражданина, обеспечиваемого жилым помещением.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 xml:space="preserve">2.11.1. </w:t>
      </w:r>
      <w:proofErr w:type="gramStart"/>
      <w:r w:rsidRPr="00E256AF">
        <w:rPr>
          <w:rFonts w:cs="Arial"/>
          <w:sz w:val="28"/>
          <w:szCs w:val="28"/>
        </w:rPr>
        <w:t>Для перечисления ЕДВ осуществляет прием документов, определенных в подпунктах 4.6.1 – 4.6.8 пункта 4 Порядка предоставления гражданам и совместно проживающим с ними членам их семей жилых помещений и предоставления им единовременной выплаты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граждан», утвержденным приказом департамента строительной</w:t>
      </w:r>
      <w:proofErr w:type="gramEnd"/>
      <w:r w:rsidRPr="00E256AF">
        <w:rPr>
          <w:rFonts w:cs="Arial"/>
          <w:sz w:val="28"/>
          <w:szCs w:val="28"/>
        </w:rPr>
        <w:t xml:space="preserve"> политики Воронежской области от 28.02.2018    № 61-02-03/35.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 xml:space="preserve">2.11.2. В течение 3 рабочих дней </w:t>
      </w:r>
      <w:proofErr w:type="gramStart"/>
      <w:r w:rsidRPr="00E256AF">
        <w:rPr>
          <w:rFonts w:cs="Arial"/>
          <w:sz w:val="28"/>
          <w:szCs w:val="28"/>
        </w:rPr>
        <w:t>с даты получения</w:t>
      </w:r>
      <w:proofErr w:type="gramEnd"/>
      <w:r w:rsidRPr="00E256AF">
        <w:rPr>
          <w:rFonts w:cs="Arial"/>
          <w:sz w:val="28"/>
          <w:szCs w:val="28"/>
        </w:rPr>
        <w:t xml:space="preserve"> документов, представленных гражданином, осуществляет проверку содержащихся в них сведений и принимает решение о предоставлении ЕДВ либо об отказе с указанием причин.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Письменно (в форме заказного письма с уведомлением) уведомляет гражданина о принятом решении в течение 3 дней с момента принятия соответствующего решения.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 xml:space="preserve">2.11.3. </w:t>
      </w:r>
      <w:proofErr w:type="gramStart"/>
      <w:r w:rsidRPr="00E256AF">
        <w:rPr>
          <w:rFonts w:cs="Arial"/>
          <w:sz w:val="28"/>
          <w:szCs w:val="28"/>
        </w:rPr>
        <w:t xml:space="preserve">Предоставление ЕДВ не производится в случаях, предусмотренных </w:t>
      </w:r>
      <w:proofErr w:type="spellStart"/>
      <w:r w:rsidRPr="00E256AF">
        <w:rPr>
          <w:rFonts w:cs="Arial"/>
          <w:sz w:val="28"/>
          <w:szCs w:val="28"/>
        </w:rPr>
        <w:t>пп</w:t>
      </w:r>
      <w:proofErr w:type="spellEnd"/>
      <w:r w:rsidRPr="00E256AF">
        <w:rPr>
          <w:rFonts w:cs="Arial"/>
          <w:sz w:val="28"/>
          <w:szCs w:val="28"/>
        </w:rPr>
        <w:t>. 4.9 п. 4 Порядка предоставления гражданам и совместно проживающим с ними членам их семей жилых помещений и предоставления им единовременной выплаты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  <w:proofErr w:type="gramEnd"/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В случае отказа в предоставлении ЕДВ принятые должностным лицом управления жилищных отношений документы для проверки возвращаются заявителю, о чем делается запись в расписке о приеме документов, что подтверждается подписью заявителя.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2.11.4. Перечисляет в безналичной форме средства ЕДВ на банковский счет гражданина, обеспечиваемого жилым помещением, при соответствии представленных гражданином документов требованиям законодательства.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ЕДВ считается предоставленной гражданину, уволенному с военной службы, с момента перечисления управлением жилищных отношений финансовых средств.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2.11.5.</w:t>
      </w:r>
      <w:r w:rsidRPr="00E256AF">
        <w:t xml:space="preserve"> </w:t>
      </w:r>
      <w:r w:rsidRPr="00E256AF">
        <w:rPr>
          <w:rFonts w:cs="Arial"/>
          <w:sz w:val="28"/>
          <w:szCs w:val="28"/>
        </w:rPr>
        <w:t>Граждане, уволенные с военной службы, претендующие на получение ЕДВ или получившие ЕДВ, а также управление жилищных отношений несут ответственность за достоверность и полноту представленных документов в соответствии с действующим законодательством.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Суммы ЕДВ, излишне выплаченные гражданам, уволенным с военной службы, вследствие представления ими документов с заведомо неверными сведениями, сокрытия ими данных, влияющих на право предоставления денежной выплаты и исчисление ее размеров, подлежат возмещению гражданами, уволенными с военной службы, а в случае спора – взыскиваются в судебном порядке.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256AF">
        <w:rPr>
          <w:rFonts w:cs="Arial"/>
          <w:sz w:val="28"/>
          <w:szCs w:val="28"/>
        </w:rPr>
        <w:t>2.12. Своевременно снимает граждан, уволенных с военной службы, с учета в качестве нуждающихся в жилых помещениях как реализовавших свое право на обеспечение жилыми помещениями, в том числе с использованием ЕДВ.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6AF">
        <w:rPr>
          <w:sz w:val="28"/>
          <w:szCs w:val="28"/>
        </w:rPr>
        <w:t>2.13. Представляет в департамент строительной политики Воронежской области: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6AF">
        <w:rPr>
          <w:sz w:val="28"/>
          <w:szCs w:val="28"/>
        </w:rPr>
        <w:t>1) до 3-го числа месяца, следующего за отчетным периодом, отчет об использовании предоставленных субвенций местным бюджетам из областного бюджета;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6AF">
        <w:rPr>
          <w:sz w:val="28"/>
          <w:szCs w:val="28"/>
        </w:rPr>
        <w:t>2) до 3-го числа месяца, следующего за отчетным периодом, список граждан, обеспеченных в отчетном квартале жилыми помещениями за счет субвенций, предоставленных из областного бюджета бюджету муниципального образования на осуществление переданных полномочий.</w:t>
      </w:r>
    </w:p>
    <w:p w:rsidR="00721BF0" w:rsidRPr="00E256AF" w:rsidRDefault="00721BF0" w:rsidP="00721BF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21BF0" w:rsidRPr="00E256AF" w:rsidRDefault="00721BF0" w:rsidP="00721BF0">
      <w:pPr>
        <w:tabs>
          <w:tab w:val="left" w:pos="1500"/>
          <w:tab w:val="left" w:pos="5895"/>
        </w:tabs>
        <w:spacing w:line="360" w:lineRule="auto"/>
        <w:rPr>
          <w:sz w:val="28"/>
          <w:szCs w:val="28"/>
        </w:rPr>
      </w:pPr>
    </w:p>
    <w:p w:rsidR="00721BF0" w:rsidRPr="00E256AF" w:rsidRDefault="00721BF0" w:rsidP="00721BF0">
      <w:pPr>
        <w:tabs>
          <w:tab w:val="left" w:pos="1500"/>
          <w:tab w:val="left" w:pos="5895"/>
        </w:tabs>
        <w:spacing w:line="360" w:lineRule="auto"/>
        <w:rPr>
          <w:sz w:val="28"/>
          <w:szCs w:val="28"/>
        </w:rPr>
      </w:pPr>
    </w:p>
    <w:p w:rsidR="00721BF0" w:rsidRPr="00E256AF" w:rsidRDefault="00721BF0" w:rsidP="00721BF0">
      <w:pPr>
        <w:tabs>
          <w:tab w:val="left" w:pos="1500"/>
          <w:tab w:val="left" w:pos="5895"/>
        </w:tabs>
        <w:spacing w:line="360" w:lineRule="auto"/>
        <w:rPr>
          <w:sz w:val="28"/>
          <w:szCs w:val="28"/>
        </w:rPr>
      </w:pPr>
    </w:p>
    <w:p w:rsidR="00721BF0" w:rsidRPr="00E256AF" w:rsidRDefault="00721BF0" w:rsidP="00721BF0">
      <w:pPr>
        <w:tabs>
          <w:tab w:val="left" w:pos="1500"/>
          <w:tab w:val="left" w:pos="5895"/>
        </w:tabs>
        <w:rPr>
          <w:sz w:val="28"/>
          <w:szCs w:val="28"/>
        </w:rPr>
      </w:pPr>
      <w:r w:rsidRPr="00E256AF">
        <w:rPr>
          <w:sz w:val="28"/>
          <w:szCs w:val="28"/>
        </w:rPr>
        <w:t xml:space="preserve">Руководитель управления </w:t>
      </w:r>
    </w:p>
    <w:p w:rsidR="00721BF0" w:rsidRPr="00956D9E" w:rsidRDefault="00721BF0" w:rsidP="00721BF0">
      <w:pPr>
        <w:tabs>
          <w:tab w:val="left" w:pos="1500"/>
          <w:tab w:val="left" w:pos="5895"/>
        </w:tabs>
        <w:rPr>
          <w:b/>
          <w:sz w:val="27"/>
          <w:szCs w:val="27"/>
        </w:rPr>
      </w:pPr>
      <w:r w:rsidRPr="00E256AF">
        <w:rPr>
          <w:sz w:val="28"/>
          <w:szCs w:val="28"/>
        </w:rPr>
        <w:t>жилищных отношений                                                                      О.</w:t>
      </w:r>
      <w:r>
        <w:rPr>
          <w:sz w:val="28"/>
          <w:szCs w:val="28"/>
        </w:rPr>
        <w:t>Ю. Зацепин</w:t>
      </w:r>
    </w:p>
    <w:p w:rsidR="00BD1160" w:rsidRDefault="004D6BD3"/>
    <w:sectPr w:rsidR="00BD1160" w:rsidSect="00832CAA">
      <w:headerReference w:type="default" r:id="rId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9B" w:rsidRDefault="0023199B" w:rsidP="00721BF0">
      <w:r>
        <w:separator/>
      </w:r>
    </w:p>
  </w:endnote>
  <w:endnote w:type="continuationSeparator" w:id="0">
    <w:p w:rsidR="0023199B" w:rsidRDefault="0023199B" w:rsidP="0072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9B" w:rsidRDefault="0023199B" w:rsidP="00721BF0">
      <w:r>
        <w:separator/>
      </w:r>
    </w:p>
  </w:footnote>
  <w:footnote w:type="continuationSeparator" w:id="0">
    <w:p w:rsidR="0023199B" w:rsidRDefault="0023199B" w:rsidP="0072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569644"/>
      <w:docPartObj>
        <w:docPartGallery w:val="Page Numbers (Top of Page)"/>
        <w:docPartUnique/>
      </w:docPartObj>
    </w:sdtPr>
    <w:sdtEndPr/>
    <w:sdtContent>
      <w:p w:rsidR="00721BF0" w:rsidRDefault="00721B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BD3">
          <w:rPr>
            <w:noProof/>
          </w:rPr>
          <w:t>11</w:t>
        </w:r>
        <w:r>
          <w:fldChar w:fldCharType="end"/>
        </w:r>
      </w:p>
    </w:sdtContent>
  </w:sdt>
  <w:p w:rsidR="00721BF0" w:rsidRDefault="00721B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F0"/>
    <w:rsid w:val="00035C1D"/>
    <w:rsid w:val="00053CC9"/>
    <w:rsid w:val="0023199B"/>
    <w:rsid w:val="004D6BD3"/>
    <w:rsid w:val="00533BC3"/>
    <w:rsid w:val="00721BF0"/>
    <w:rsid w:val="00887179"/>
    <w:rsid w:val="00E23C52"/>
    <w:rsid w:val="00E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B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1B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1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1B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1B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B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1B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1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1B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1B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enshulgina</cp:lastModifiedBy>
  <cp:revision>2</cp:revision>
  <dcterms:created xsi:type="dcterms:W3CDTF">2018-10-26T08:43:00Z</dcterms:created>
  <dcterms:modified xsi:type="dcterms:W3CDTF">2018-10-26T08:43:00Z</dcterms:modified>
</cp:coreProperties>
</file>