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786" w:type="dxa"/>
        <w:tblLook w:val="04A0" w:firstRow="1" w:lastRow="0" w:firstColumn="1" w:lastColumn="0" w:noHBand="0" w:noVBand="1"/>
      </w:tblPr>
      <w:tblGrid>
        <w:gridCol w:w="4784"/>
      </w:tblGrid>
      <w:tr w:rsidR="00444EDA" w:rsidRPr="002338EB" w:rsidTr="004A7F4D">
        <w:tc>
          <w:tcPr>
            <w:tcW w:w="4784" w:type="dxa"/>
          </w:tcPr>
          <w:p w:rsidR="00444EDA" w:rsidRPr="002338EB" w:rsidRDefault="00444EDA" w:rsidP="00444EDA">
            <w:pPr>
              <w:jc w:val="center"/>
              <w:rPr>
                <w:sz w:val="28"/>
                <w:szCs w:val="28"/>
              </w:rPr>
            </w:pPr>
            <w:r w:rsidRPr="002338EB">
              <w:rPr>
                <w:sz w:val="28"/>
                <w:szCs w:val="28"/>
              </w:rPr>
              <w:t>УТВЕРЖДЕНЫ</w:t>
            </w:r>
          </w:p>
          <w:p w:rsidR="00444EDA" w:rsidRPr="002338EB" w:rsidRDefault="00444EDA" w:rsidP="00444EDA">
            <w:pPr>
              <w:jc w:val="center"/>
              <w:rPr>
                <w:sz w:val="28"/>
                <w:szCs w:val="28"/>
              </w:rPr>
            </w:pPr>
            <w:r w:rsidRPr="002338EB">
              <w:rPr>
                <w:sz w:val="28"/>
                <w:szCs w:val="28"/>
              </w:rPr>
              <w:t>постановлением администрации</w:t>
            </w:r>
          </w:p>
          <w:p w:rsidR="00444EDA" w:rsidRPr="002338EB" w:rsidRDefault="00444EDA" w:rsidP="00444EDA">
            <w:pPr>
              <w:jc w:val="center"/>
              <w:rPr>
                <w:sz w:val="28"/>
                <w:szCs w:val="28"/>
              </w:rPr>
            </w:pPr>
            <w:r w:rsidRPr="002338EB">
              <w:rPr>
                <w:sz w:val="28"/>
                <w:szCs w:val="28"/>
              </w:rPr>
              <w:t>городского округа город Воронеж</w:t>
            </w:r>
          </w:p>
          <w:p w:rsidR="00444EDA" w:rsidRPr="002338EB" w:rsidRDefault="00444EDA" w:rsidP="00E86234">
            <w:pPr>
              <w:jc w:val="center"/>
              <w:rPr>
                <w:sz w:val="28"/>
                <w:szCs w:val="28"/>
              </w:rPr>
            </w:pPr>
            <w:r w:rsidRPr="002338EB">
              <w:rPr>
                <w:sz w:val="28"/>
                <w:szCs w:val="28"/>
              </w:rPr>
              <w:t xml:space="preserve">от </w:t>
            </w:r>
            <w:r w:rsidR="00E86234">
              <w:rPr>
                <w:sz w:val="28"/>
                <w:szCs w:val="28"/>
              </w:rPr>
              <w:t>26.12.2018</w:t>
            </w:r>
            <w:r w:rsidRPr="002338EB">
              <w:rPr>
                <w:sz w:val="28"/>
                <w:szCs w:val="28"/>
              </w:rPr>
              <w:t xml:space="preserve">    №</w:t>
            </w:r>
            <w:r w:rsidR="00E86234">
              <w:rPr>
                <w:sz w:val="28"/>
                <w:szCs w:val="28"/>
              </w:rPr>
              <w:t xml:space="preserve"> 901</w:t>
            </w:r>
            <w:bookmarkStart w:id="0" w:name="_GoBack"/>
            <w:bookmarkEnd w:id="0"/>
          </w:p>
        </w:tc>
      </w:tr>
    </w:tbl>
    <w:p w:rsidR="00D97D08" w:rsidRDefault="00D97D08" w:rsidP="00444EDA">
      <w:pPr>
        <w:jc w:val="center"/>
        <w:rPr>
          <w:b/>
          <w:sz w:val="28"/>
          <w:szCs w:val="28"/>
        </w:rPr>
      </w:pPr>
    </w:p>
    <w:p w:rsidR="00444EDA" w:rsidRDefault="00444EDA" w:rsidP="00444EDA">
      <w:pPr>
        <w:jc w:val="center"/>
        <w:rPr>
          <w:b/>
          <w:sz w:val="28"/>
          <w:szCs w:val="28"/>
        </w:rPr>
      </w:pPr>
      <w:r w:rsidRPr="00FB5CE2">
        <w:rPr>
          <w:b/>
          <w:sz w:val="28"/>
          <w:szCs w:val="28"/>
        </w:rPr>
        <w:t>ИЗМЕНЕНИЯ</w:t>
      </w:r>
    </w:p>
    <w:p w:rsidR="00444EDA" w:rsidRDefault="00444EDA" w:rsidP="00444EDA">
      <w:pPr>
        <w:jc w:val="center"/>
        <w:rPr>
          <w:b/>
          <w:color w:val="000000"/>
          <w:sz w:val="28"/>
          <w:szCs w:val="28"/>
        </w:rPr>
      </w:pPr>
      <w:r w:rsidRPr="00FB5CE2">
        <w:rPr>
          <w:b/>
          <w:sz w:val="28"/>
          <w:szCs w:val="28"/>
        </w:rPr>
        <w:t xml:space="preserve">В </w:t>
      </w:r>
      <w:r w:rsidRPr="00FB5CE2">
        <w:rPr>
          <w:b/>
          <w:color w:val="000000"/>
          <w:sz w:val="28"/>
          <w:szCs w:val="28"/>
        </w:rPr>
        <w:t>АДМИНИСТРАТИВНЫЙ РЕГЛАМЕНТ</w:t>
      </w:r>
    </w:p>
    <w:p w:rsidR="00444EDA" w:rsidRDefault="00444EDA" w:rsidP="00444EDA">
      <w:pPr>
        <w:jc w:val="center"/>
        <w:rPr>
          <w:b/>
          <w:color w:val="000000"/>
          <w:sz w:val="28"/>
          <w:szCs w:val="28"/>
        </w:rPr>
      </w:pPr>
      <w:r w:rsidRPr="00FB5CE2">
        <w:rPr>
          <w:b/>
          <w:color w:val="000000"/>
          <w:sz w:val="28"/>
          <w:szCs w:val="28"/>
        </w:rPr>
        <w:t>АДМИНИСТРАЦИИ ГОРОДСКОГО ОКРУГА Г</w:t>
      </w:r>
      <w:r>
        <w:rPr>
          <w:b/>
          <w:color w:val="000000"/>
          <w:sz w:val="28"/>
          <w:szCs w:val="28"/>
        </w:rPr>
        <w:t>ОРОД ВОРОНЕЖ</w:t>
      </w:r>
    </w:p>
    <w:p w:rsidR="004227DB" w:rsidRDefault="00444EDA" w:rsidP="00D97D08">
      <w:pPr>
        <w:jc w:val="center"/>
        <w:rPr>
          <w:sz w:val="28"/>
          <w:szCs w:val="28"/>
        </w:rPr>
      </w:pPr>
      <w:r w:rsidRPr="00FB5CE2">
        <w:rPr>
          <w:b/>
          <w:color w:val="000000"/>
          <w:sz w:val="28"/>
          <w:szCs w:val="28"/>
        </w:rPr>
        <w:t xml:space="preserve">ПО ПРЕДОСТАВЛЕНИЮ МУНИЦИПАЛЬНОЙ УСЛУГИ </w:t>
      </w:r>
      <w:r w:rsidR="00E657D3" w:rsidRPr="00FB5CE2">
        <w:rPr>
          <w:b/>
          <w:color w:val="000000"/>
          <w:sz w:val="28"/>
          <w:szCs w:val="28"/>
        </w:rPr>
        <w:t>«</w:t>
      </w:r>
      <w:r w:rsidR="00E657D3" w:rsidRPr="00B0513C">
        <w:rPr>
          <w:b/>
          <w:color w:val="000000"/>
          <w:sz w:val="28"/>
          <w:szCs w:val="28"/>
        </w:rPr>
        <w:t>ПРЕДОСТАВЛЕНИЕ ИНФОРМАЦИИ ОБ</w:t>
      </w:r>
      <w:r w:rsidR="00796CC9">
        <w:rPr>
          <w:b/>
          <w:color w:val="000000"/>
          <w:sz w:val="28"/>
          <w:szCs w:val="28"/>
        </w:rPr>
        <w:t xml:space="preserve"> ОТДЫХЕ ДЕТЕЙ В КАНИКУЛЯРНОЕ ВРЕМЯ</w:t>
      </w:r>
      <w:r w:rsidR="00E657D3" w:rsidRPr="00FB5CE2">
        <w:rPr>
          <w:b/>
          <w:color w:val="000000"/>
          <w:sz w:val="28"/>
          <w:szCs w:val="28"/>
        </w:rPr>
        <w:t>»</w:t>
      </w:r>
    </w:p>
    <w:p w:rsidR="00D97D08" w:rsidRPr="004227DB" w:rsidRDefault="00D97D08" w:rsidP="00444EDA">
      <w:pPr>
        <w:spacing w:line="360" w:lineRule="auto"/>
        <w:ind w:firstLine="708"/>
        <w:jc w:val="both"/>
        <w:rPr>
          <w:sz w:val="28"/>
          <w:szCs w:val="28"/>
        </w:rPr>
      </w:pPr>
    </w:p>
    <w:p w:rsidR="00444EDA" w:rsidRPr="00F66ACB" w:rsidRDefault="00444EDA" w:rsidP="003D5504">
      <w:pPr>
        <w:spacing w:line="360" w:lineRule="auto"/>
        <w:ind w:firstLine="709"/>
        <w:jc w:val="both"/>
        <w:rPr>
          <w:sz w:val="28"/>
          <w:szCs w:val="28"/>
        </w:rPr>
      </w:pPr>
      <w:r>
        <w:rPr>
          <w:sz w:val="28"/>
          <w:szCs w:val="28"/>
        </w:rPr>
        <w:t>1.</w:t>
      </w:r>
      <w:r w:rsidR="00BF783B">
        <w:rPr>
          <w:sz w:val="28"/>
          <w:szCs w:val="28"/>
        </w:rPr>
        <w:t> </w:t>
      </w:r>
      <w:r>
        <w:rPr>
          <w:sz w:val="28"/>
          <w:szCs w:val="28"/>
        </w:rPr>
        <w:t xml:space="preserve">В </w:t>
      </w:r>
      <w:r w:rsidR="00E64E2B">
        <w:rPr>
          <w:sz w:val="28"/>
          <w:szCs w:val="28"/>
        </w:rPr>
        <w:t>подразделе 1.3 «Требования к порядку информирования о предоставлении муниципальной услуги</w:t>
      </w:r>
      <w:proofErr w:type="gramStart"/>
      <w:r w:rsidR="008E4F72">
        <w:rPr>
          <w:sz w:val="28"/>
          <w:szCs w:val="28"/>
        </w:rPr>
        <w:t>:</w:t>
      </w:r>
      <w:r w:rsidR="00E64E2B">
        <w:rPr>
          <w:sz w:val="28"/>
          <w:szCs w:val="28"/>
        </w:rPr>
        <w:t>»</w:t>
      </w:r>
      <w:proofErr w:type="gramEnd"/>
      <w:r w:rsidR="00E64E2B">
        <w:rPr>
          <w:sz w:val="28"/>
          <w:szCs w:val="28"/>
        </w:rPr>
        <w:t xml:space="preserve"> </w:t>
      </w:r>
      <w:r>
        <w:rPr>
          <w:sz w:val="28"/>
          <w:szCs w:val="28"/>
        </w:rPr>
        <w:t>раздел</w:t>
      </w:r>
      <w:r w:rsidR="00E64E2B">
        <w:rPr>
          <w:sz w:val="28"/>
          <w:szCs w:val="28"/>
        </w:rPr>
        <w:t>а</w:t>
      </w:r>
      <w:r>
        <w:rPr>
          <w:sz w:val="28"/>
          <w:szCs w:val="28"/>
        </w:rPr>
        <w:t xml:space="preserve"> </w:t>
      </w:r>
      <w:r w:rsidR="00124F1E">
        <w:rPr>
          <w:sz w:val="28"/>
          <w:szCs w:val="28"/>
        </w:rPr>
        <w:t>1</w:t>
      </w:r>
      <w:r w:rsidRPr="00020392">
        <w:rPr>
          <w:sz w:val="28"/>
          <w:szCs w:val="28"/>
        </w:rPr>
        <w:t xml:space="preserve"> </w:t>
      </w:r>
      <w:r w:rsidRPr="006F6A2E">
        <w:rPr>
          <w:sz w:val="28"/>
          <w:szCs w:val="28"/>
        </w:rPr>
        <w:t>«</w:t>
      </w:r>
      <w:r w:rsidR="003D5504">
        <w:rPr>
          <w:sz w:val="28"/>
          <w:szCs w:val="28"/>
        </w:rPr>
        <w:t>Общие положения</w:t>
      </w:r>
      <w:r>
        <w:rPr>
          <w:sz w:val="28"/>
          <w:szCs w:val="28"/>
        </w:rPr>
        <w:t>»</w:t>
      </w:r>
      <w:r w:rsidR="003D5504" w:rsidRPr="003D5504">
        <w:t xml:space="preserve"> </w:t>
      </w:r>
      <w:r w:rsidR="003D5504">
        <w:t>А</w:t>
      </w:r>
      <w:r w:rsidR="003D5504">
        <w:rPr>
          <w:sz w:val="28"/>
          <w:szCs w:val="28"/>
        </w:rPr>
        <w:t>дминистративного</w:t>
      </w:r>
      <w:r w:rsidR="003D5504" w:rsidRPr="003D5504">
        <w:rPr>
          <w:sz w:val="28"/>
          <w:szCs w:val="28"/>
        </w:rPr>
        <w:t xml:space="preserve"> регламент</w:t>
      </w:r>
      <w:r w:rsidR="003D5504">
        <w:rPr>
          <w:sz w:val="28"/>
          <w:szCs w:val="28"/>
        </w:rPr>
        <w:t xml:space="preserve">а </w:t>
      </w:r>
      <w:r w:rsidR="003D5504" w:rsidRPr="003D5504">
        <w:rPr>
          <w:sz w:val="28"/>
          <w:szCs w:val="28"/>
        </w:rPr>
        <w:t>админис</w:t>
      </w:r>
      <w:r w:rsidR="003D5504">
        <w:rPr>
          <w:sz w:val="28"/>
          <w:szCs w:val="28"/>
        </w:rPr>
        <w:t>трации городского округа город В</w:t>
      </w:r>
      <w:r w:rsidR="003D5504" w:rsidRPr="003D5504">
        <w:rPr>
          <w:sz w:val="28"/>
          <w:szCs w:val="28"/>
        </w:rPr>
        <w:t>оронеж по</w:t>
      </w:r>
      <w:r w:rsidR="003D5504">
        <w:rPr>
          <w:sz w:val="28"/>
          <w:szCs w:val="28"/>
        </w:rPr>
        <w:t xml:space="preserve"> </w:t>
      </w:r>
      <w:r w:rsidR="003D5504" w:rsidRPr="003D5504">
        <w:rPr>
          <w:sz w:val="28"/>
          <w:szCs w:val="28"/>
        </w:rPr>
        <w:t>предо</w:t>
      </w:r>
      <w:r w:rsidR="003D5504">
        <w:rPr>
          <w:sz w:val="28"/>
          <w:szCs w:val="28"/>
        </w:rPr>
        <w:t>ставлению муниципальной услуги «</w:t>
      </w:r>
      <w:r w:rsidR="00B0513C" w:rsidRPr="00B0513C">
        <w:rPr>
          <w:sz w:val="28"/>
          <w:szCs w:val="28"/>
        </w:rPr>
        <w:t>Предоставление информации об</w:t>
      </w:r>
      <w:r w:rsidR="00796CC9">
        <w:rPr>
          <w:sz w:val="28"/>
          <w:szCs w:val="28"/>
        </w:rPr>
        <w:t xml:space="preserve"> отдыхе детей в каникулярное время</w:t>
      </w:r>
      <w:r w:rsidR="004227DB">
        <w:rPr>
          <w:sz w:val="28"/>
          <w:szCs w:val="28"/>
        </w:rPr>
        <w:t>»</w:t>
      </w:r>
      <w:r w:rsidR="003D5504" w:rsidRPr="003D5504">
        <w:rPr>
          <w:sz w:val="28"/>
          <w:szCs w:val="28"/>
        </w:rPr>
        <w:t xml:space="preserve"> (далее</w:t>
      </w:r>
      <w:r w:rsidR="00E64E2B">
        <w:rPr>
          <w:sz w:val="28"/>
          <w:szCs w:val="28"/>
        </w:rPr>
        <w:t xml:space="preserve"> – </w:t>
      </w:r>
      <w:r w:rsidR="003D5504" w:rsidRPr="003D5504">
        <w:rPr>
          <w:sz w:val="28"/>
          <w:szCs w:val="28"/>
        </w:rPr>
        <w:t>Административный регламент):</w:t>
      </w:r>
    </w:p>
    <w:p w:rsidR="003A6EFE" w:rsidRPr="00D510BF" w:rsidRDefault="00444EDA" w:rsidP="00AE0884">
      <w:pPr>
        <w:autoSpaceDE w:val="0"/>
        <w:autoSpaceDN w:val="0"/>
        <w:adjustRightInd w:val="0"/>
        <w:spacing w:line="360" w:lineRule="auto"/>
        <w:ind w:firstLine="708"/>
        <w:jc w:val="both"/>
        <w:rPr>
          <w:sz w:val="28"/>
          <w:szCs w:val="28"/>
        </w:rPr>
      </w:pPr>
      <w:r w:rsidRPr="00D510BF">
        <w:rPr>
          <w:sz w:val="28"/>
          <w:szCs w:val="28"/>
        </w:rPr>
        <w:t>1.1.</w:t>
      </w:r>
      <w:r w:rsidR="00BF783B" w:rsidRPr="00D510BF">
        <w:rPr>
          <w:sz w:val="28"/>
          <w:szCs w:val="28"/>
        </w:rPr>
        <w:t> </w:t>
      </w:r>
      <w:r w:rsidR="00AE0884" w:rsidRPr="00D510BF">
        <w:rPr>
          <w:sz w:val="28"/>
          <w:szCs w:val="28"/>
        </w:rPr>
        <w:t>В абзаце третьем пункта 1.3.2 слова «(</w:t>
      </w:r>
      <w:proofErr w:type="spellStart"/>
      <w:r w:rsidR="00AE0884" w:rsidRPr="00D510BF">
        <w:rPr>
          <w:sz w:val="28"/>
          <w:szCs w:val="28"/>
          <w:lang w:val="en-US"/>
        </w:rPr>
        <w:t>pgu</w:t>
      </w:r>
      <w:proofErr w:type="spellEnd"/>
      <w:r w:rsidR="00AE0884" w:rsidRPr="00D510BF">
        <w:rPr>
          <w:sz w:val="28"/>
          <w:szCs w:val="28"/>
        </w:rPr>
        <w:t>.</w:t>
      </w:r>
      <w:proofErr w:type="spellStart"/>
      <w:r w:rsidR="00AE0884" w:rsidRPr="00D510BF">
        <w:rPr>
          <w:sz w:val="28"/>
          <w:szCs w:val="28"/>
          <w:lang w:val="en-US"/>
        </w:rPr>
        <w:t>govvrn</w:t>
      </w:r>
      <w:proofErr w:type="spellEnd"/>
      <w:r w:rsidR="00AE0884" w:rsidRPr="00D510BF">
        <w:rPr>
          <w:sz w:val="28"/>
          <w:szCs w:val="28"/>
        </w:rPr>
        <w:t>.</w:t>
      </w:r>
      <w:proofErr w:type="spellStart"/>
      <w:r w:rsidR="00AE0884" w:rsidRPr="00D510BF">
        <w:rPr>
          <w:sz w:val="28"/>
          <w:szCs w:val="28"/>
          <w:lang w:val="en-US"/>
        </w:rPr>
        <w:t>ru</w:t>
      </w:r>
      <w:proofErr w:type="spellEnd"/>
      <w:r w:rsidR="00AE0884" w:rsidRPr="00D510BF">
        <w:rPr>
          <w:sz w:val="28"/>
          <w:szCs w:val="28"/>
        </w:rPr>
        <w:t>)»</w:t>
      </w:r>
      <w:r w:rsidR="000010F1">
        <w:rPr>
          <w:sz w:val="28"/>
          <w:szCs w:val="28"/>
        </w:rPr>
        <w:t xml:space="preserve"> </w:t>
      </w:r>
      <w:r w:rsidR="00AE0884" w:rsidRPr="00D510BF">
        <w:rPr>
          <w:sz w:val="28"/>
          <w:szCs w:val="28"/>
        </w:rPr>
        <w:t>заменить словами «(</w:t>
      </w:r>
      <w:hyperlink r:id="rId9" w:history="1">
        <w:r w:rsidR="00AE0884" w:rsidRPr="00D510BF">
          <w:rPr>
            <w:rStyle w:val="ab"/>
            <w:color w:val="auto"/>
            <w:sz w:val="28"/>
            <w:szCs w:val="28"/>
            <w:u w:val="none"/>
            <w:lang w:val="en-US"/>
          </w:rPr>
          <w:t>www</w:t>
        </w:r>
        <w:r w:rsidR="00AE0884" w:rsidRPr="00D510BF">
          <w:rPr>
            <w:rStyle w:val="ab"/>
            <w:color w:val="auto"/>
            <w:sz w:val="28"/>
            <w:szCs w:val="28"/>
            <w:u w:val="none"/>
          </w:rPr>
          <w:t>.</w:t>
        </w:r>
        <w:proofErr w:type="spellStart"/>
        <w:r w:rsidR="00AE0884" w:rsidRPr="00D510BF">
          <w:rPr>
            <w:rStyle w:val="ab"/>
            <w:color w:val="auto"/>
            <w:sz w:val="28"/>
            <w:szCs w:val="28"/>
            <w:u w:val="none"/>
            <w:lang w:val="en-US"/>
          </w:rPr>
          <w:t>govvrn</w:t>
        </w:r>
        <w:proofErr w:type="spellEnd"/>
        <w:r w:rsidR="00AE0884" w:rsidRPr="00D510BF">
          <w:rPr>
            <w:rStyle w:val="ab"/>
            <w:color w:val="auto"/>
            <w:sz w:val="28"/>
            <w:szCs w:val="28"/>
            <w:u w:val="none"/>
          </w:rPr>
          <w:t>.</w:t>
        </w:r>
        <w:proofErr w:type="spellStart"/>
        <w:r w:rsidR="00AE0884" w:rsidRPr="00D510BF">
          <w:rPr>
            <w:rStyle w:val="ab"/>
            <w:color w:val="auto"/>
            <w:sz w:val="28"/>
            <w:szCs w:val="28"/>
            <w:u w:val="none"/>
            <w:lang w:val="en-US"/>
          </w:rPr>
          <w:t>ru</w:t>
        </w:r>
        <w:proofErr w:type="spellEnd"/>
        <w:r w:rsidR="00AE0884" w:rsidRPr="00D510BF">
          <w:rPr>
            <w:rStyle w:val="ab"/>
            <w:color w:val="auto"/>
            <w:sz w:val="28"/>
            <w:szCs w:val="28"/>
            <w:u w:val="none"/>
          </w:rPr>
          <w:t>)»</w:t>
        </w:r>
      </w:hyperlink>
      <w:r w:rsidR="00AE0884" w:rsidRPr="00D510BF">
        <w:rPr>
          <w:sz w:val="28"/>
          <w:szCs w:val="28"/>
        </w:rPr>
        <w:t>.</w:t>
      </w:r>
    </w:p>
    <w:p w:rsidR="00AE0884" w:rsidRPr="00D510BF" w:rsidRDefault="00AE0884" w:rsidP="00AE0884">
      <w:pPr>
        <w:autoSpaceDE w:val="0"/>
        <w:autoSpaceDN w:val="0"/>
        <w:adjustRightInd w:val="0"/>
        <w:spacing w:line="360" w:lineRule="auto"/>
        <w:ind w:firstLine="708"/>
        <w:jc w:val="both"/>
        <w:rPr>
          <w:sz w:val="28"/>
          <w:szCs w:val="28"/>
        </w:rPr>
      </w:pPr>
      <w:r w:rsidRPr="00D510BF">
        <w:rPr>
          <w:sz w:val="28"/>
          <w:szCs w:val="28"/>
        </w:rPr>
        <w:t>1.2. В абзаце пятом пункта 1.3.2 слова «(</w:t>
      </w:r>
      <w:proofErr w:type="spellStart"/>
      <w:r w:rsidRPr="00D510BF">
        <w:rPr>
          <w:sz w:val="28"/>
          <w:szCs w:val="28"/>
          <w:lang w:val="en-US"/>
        </w:rPr>
        <w:t>mfc</w:t>
      </w:r>
      <w:proofErr w:type="spellEnd"/>
      <w:r w:rsidRPr="00D510BF">
        <w:rPr>
          <w:sz w:val="28"/>
          <w:szCs w:val="28"/>
        </w:rPr>
        <w:t>.</w:t>
      </w:r>
      <w:proofErr w:type="spellStart"/>
      <w:r w:rsidRPr="00D510BF">
        <w:rPr>
          <w:sz w:val="28"/>
          <w:szCs w:val="28"/>
          <w:lang w:val="en-US"/>
        </w:rPr>
        <w:t>vrn</w:t>
      </w:r>
      <w:proofErr w:type="spellEnd"/>
      <w:r w:rsidRPr="00D510BF">
        <w:rPr>
          <w:sz w:val="28"/>
          <w:szCs w:val="28"/>
        </w:rPr>
        <w:t>.</w:t>
      </w:r>
      <w:proofErr w:type="spellStart"/>
      <w:r w:rsidRPr="00D510BF">
        <w:rPr>
          <w:sz w:val="28"/>
          <w:szCs w:val="28"/>
          <w:lang w:val="en-US"/>
        </w:rPr>
        <w:t>ru</w:t>
      </w:r>
      <w:proofErr w:type="spellEnd"/>
      <w:r w:rsidRPr="00D510BF">
        <w:rPr>
          <w:sz w:val="28"/>
          <w:szCs w:val="28"/>
        </w:rPr>
        <w:t>)» заменить словами «(</w:t>
      </w:r>
      <w:proofErr w:type="spellStart"/>
      <w:r w:rsidRPr="00D510BF">
        <w:rPr>
          <w:sz w:val="28"/>
          <w:szCs w:val="28"/>
          <w:lang w:val="en-US"/>
        </w:rPr>
        <w:t>mydocuments</w:t>
      </w:r>
      <w:proofErr w:type="spellEnd"/>
      <w:r w:rsidRPr="00D510BF">
        <w:rPr>
          <w:sz w:val="28"/>
          <w:szCs w:val="28"/>
        </w:rPr>
        <w:t>36.</w:t>
      </w:r>
      <w:proofErr w:type="spellStart"/>
      <w:r w:rsidRPr="00D510BF">
        <w:rPr>
          <w:sz w:val="28"/>
          <w:szCs w:val="28"/>
          <w:lang w:val="en-US"/>
        </w:rPr>
        <w:t>ru</w:t>
      </w:r>
      <w:proofErr w:type="spellEnd"/>
      <w:r w:rsidRPr="00D510BF">
        <w:rPr>
          <w:sz w:val="28"/>
          <w:szCs w:val="28"/>
        </w:rPr>
        <w:t>)».</w:t>
      </w:r>
    </w:p>
    <w:p w:rsidR="003901E6" w:rsidRDefault="00587F76" w:rsidP="0032132C">
      <w:pPr>
        <w:autoSpaceDE w:val="0"/>
        <w:autoSpaceDN w:val="0"/>
        <w:adjustRightInd w:val="0"/>
        <w:spacing w:line="360" w:lineRule="auto"/>
        <w:ind w:firstLine="709"/>
        <w:jc w:val="both"/>
        <w:rPr>
          <w:rFonts w:eastAsiaTheme="minorHAnsi"/>
          <w:sz w:val="28"/>
          <w:szCs w:val="28"/>
          <w:lang w:eastAsia="en-US"/>
        </w:rPr>
      </w:pPr>
      <w:r w:rsidRPr="00D510BF">
        <w:rPr>
          <w:sz w:val="28"/>
          <w:szCs w:val="28"/>
        </w:rPr>
        <w:t xml:space="preserve">1.3. </w:t>
      </w:r>
      <w:r w:rsidR="003901E6">
        <w:rPr>
          <w:rFonts w:eastAsiaTheme="minorHAnsi"/>
          <w:sz w:val="28"/>
          <w:szCs w:val="28"/>
          <w:lang w:eastAsia="en-US"/>
        </w:rPr>
        <w:t xml:space="preserve">В </w:t>
      </w:r>
      <w:hyperlink r:id="rId10" w:history="1">
        <w:r w:rsidR="003901E6" w:rsidRPr="003901E6">
          <w:rPr>
            <w:rFonts w:eastAsiaTheme="minorHAnsi"/>
            <w:color w:val="000000" w:themeColor="text1"/>
            <w:sz w:val="28"/>
            <w:szCs w:val="28"/>
            <w:lang w:eastAsia="en-US"/>
          </w:rPr>
          <w:t>пункте 1.3.4</w:t>
        </w:r>
      </w:hyperlink>
      <w:r w:rsidR="003901E6" w:rsidRPr="003901E6">
        <w:rPr>
          <w:rFonts w:eastAsiaTheme="minorHAnsi"/>
          <w:color w:val="000000" w:themeColor="text1"/>
          <w:sz w:val="28"/>
          <w:szCs w:val="28"/>
          <w:lang w:eastAsia="en-US"/>
        </w:rPr>
        <w:t>:</w:t>
      </w:r>
    </w:p>
    <w:p w:rsidR="003901E6" w:rsidRDefault="003901E6" w:rsidP="0032132C">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 в </w:t>
      </w:r>
      <w:hyperlink r:id="rId11" w:history="1">
        <w:r w:rsidRPr="003901E6">
          <w:rPr>
            <w:rFonts w:eastAsiaTheme="minorHAnsi"/>
            <w:color w:val="000000" w:themeColor="text1"/>
            <w:sz w:val="28"/>
            <w:szCs w:val="28"/>
            <w:lang w:eastAsia="en-US"/>
          </w:rPr>
          <w:t>абзаце первом</w:t>
        </w:r>
      </w:hyperlink>
      <w:r>
        <w:rPr>
          <w:rFonts w:eastAsiaTheme="minorHAnsi"/>
          <w:sz w:val="28"/>
          <w:szCs w:val="28"/>
          <w:lang w:eastAsia="en-US"/>
        </w:rPr>
        <w:t xml:space="preserve"> слова «уполномоченными должностными лицами управ районов, МФЦ (далее </w:t>
      </w:r>
      <w:r w:rsidR="00C2193F">
        <w:rPr>
          <w:rFonts w:eastAsiaTheme="minorHAnsi"/>
          <w:sz w:val="28"/>
          <w:szCs w:val="28"/>
          <w:lang w:eastAsia="en-US"/>
        </w:rPr>
        <w:t>–</w:t>
      </w:r>
      <w:r>
        <w:rPr>
          <w:rFonts w:eastAsiaTheme="minorHAnsi"/>
          <w:sz w:val="28"/>
          <w:szCs w:val="28"/>
          <w:lang w:eastAsia="en-US"/>
        </w:rPr>
        <w:t xml:space="preserve"> уполномоченные должностные лица)» заменить словами «</w:t>
      </w:r>
      <w:r w:rsidR="00855A34">
        <w:rPr>
          <w:rFonts w:eastAsiaTheme="minorHAnsi"/>
          <w:sz w:val="28"/>
          <w:szCs w:val="28"/>
          <w:lang w:eastAsia="en-US"/>
        </w:rPr>
        <w:t xml:space="preserve">уполномоченными специалистами управ районов, работниками МФЦ (далее </w:t>
      </w:r>
      <w:r w:rsidR="007E0F6E">
        <w:rPr>
          <w:rFonts w:eastAsiaTheme="minorHAnsi"/>
          <w:sz w:val="28"/>
          <w:szCs w:val="28"/>
          <w:lang w:eastAsia="en-US"/>
        </w:rPr>
        <w:t xml:space="preserve">при совместном упоминании </w:t>
      </w:r>
      <w:r w:rsidR="00855A34">
        <w:rPr>
          <w:rFonts w:eastAsiaTheme="minorHAnsi"/>
          <w:sz w:val="28"/>
          <w:szCs w:val="28"/>
          <w:lang w:eastAsia="en-US"/>
        </w:rPr>
        <w:t>– специалисты)»;</w:t>
      </w:r>
    </w:p>
    <w:p w:rsidR="003901E6" w:rsidRDefault="00855A34" w:rsidP="0032132C">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w:t>
      </w:r>
      <w:r w:rsidR="003901E6">
        <w:rPr>
          <w:rFonts w:eastAsiaTheme="minorHAnsi"/>
          <w:sz w:val="28"/>
          <w:szCs w:val="28"/>
          <w:lang w:eastAsia="en-US"/>
        </w:rPr>
        <w:t xml:space="preserve"> в </w:t>
      </w:r>
      <w:hyperlink r:id="rId12" w:history="1">
        <w:r w:rsidR="003901E6" w:rsidRPr="00855A34">
          <w:rPr>
            <w:rFonts w:eastAsiaTheme="minorHAnsi"/>
            <w:color w:val="000000" w:themeColor="text1"/>
            <w:sz w:val="28"/>
            <w:szCs w:val="28"/>
            <w:lang w:eastAsia="en-US"/>
          </w:rPr>
          <w:t>абзаце втором</w:t>
        </w:r>
      </w:hyperlink>
      <w:r>
        <w:rPr>
          <w:rFonts w:eastAsiaTheme="minorHAnsi"/>
          <w:sz w:val="28"/>
          <w:szCs w:val="28"/>
          <w:lang w:eastAsia="en-US"/>
        </w:rPr>
        <w:t xml:space="preserve"> слова «</w:t>
      </w:r>
      <w:r w:rsidR="003901E6">
        <w:rPr>
          <w:rFonts w:eastAsiaTheme="minorHAnsi"/>
          <w:sz w:val="28"/>
          <w:szCs w:val="28"/>
          <w:lang w:eastAsia="en-US"/>
        </w:rPr>
        <w:t>упол</w:t>
      </w:r>
      <w:r>
        <w:rPr>
          <w:rFonts w:eastAsiaTheme="minorHAnsi"/>
          <w:sz w:val="28"/>
          <w:szCs w:val="28"/>
          <w:lang w:eastAsia="en-US"/>
        </w:rPr>
        <w:t>номоченными должностными лицами» заменить словами «специалистами»</w:t>
      </w:r>
      <w:r w:rsidR="003901E6">
        <w:rPr>
          <w:rFonts w:eastAsiaTheme="minorHAnsi"/>
          <w:sz w:val="28"/>
          <w:szCs w:val="28"/>
          <w:lang w:eastAsia="en-US"/>
        </w:rPr>
        <w:t>.</w:t>
      </w:r>
    </w:p>
    <w:p w:rsidR="003901E6" w:rsidRDefault="00855A34" w:rsidP="0032132C">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3901E6">
        <w:rPr>
          <w:rFonts w:eastAsiaTheme="minorHAnsi"/>
          <w:sz w:val="28"/>
          <w:szCs w:val="28"/>
          <w:lang w:eastAsia="en-US"/>
        </w:rPr>
        <w:t>1.</w:t>
      </w:r>
      <w:r>
        <w:rPr>
          <w:rFonts w:eastAsiaTheme="minorHAnsi"/>
          <w:sz w:val="28"/>
          <w:szCs w:val="28"/>
          <w:lang w:eastAsia="en-US"/>
        </w:rPr>
        <w:t>4</w:t>
      </w:r>
      <w:r w:rsidR="003901E6">
        <w:rPr>
          <w:rFonts w:eastAsiaTheme="minorHAnsi"/>
          <w:sz w:val="28"/>
          <w:szCs w:val="28"/>
          <w:lang w:eastAsia="en-US"/>
        </w:rPr>
        <w:t xml:space="preserve">. В </w:t>
      </w:r>
      <w:hyperlink r:id="rId13" w:history="1">
        <w:r w:rsidR="003901E6" w:rsidRPr="00855A34">
          <w:rPr>
            <w:rFonts w:eastAsiaTheme="minorHAnsi"/>
            <w:color w:val="000000" w:themeColor="text1"/>
            <w:sz w:val="28"/>
            <w:szCs w:val="28"/>
            <w:lang w:eastAsia="en-US"/>
          </w:rPr>
          <w:t>абзаце первом пункта 1.3.5</w:t>
        </w:r>
      </w:hyperlink>
      <w:r w:rsidR="003901E6">
        <w:rPr>
          <w:rFonts w:eastAsiaTheme="minorHAnsi"/>
          <w:sz w:val="28"/>
          <w:szCs w:val="28"/>
          <w:lang w:eastAsia="en-US"/>
        </w:rPr>
        <w:t xml:space="preserve"> слова </w:t>
      </w:r>
      <w:r>
        <w:rPr>
          <w:rFonts w:eastAsiaTheme="minorHAnsi"/>
          <w:sz w:val="28"/>
          <w:szCs w:val="28"/>
          <w:lang w:eastAsia="en-US"/>
        </w:rPr>
        <w:t>«</w:t>
      </w:r>
      <w:r w:rsidR="003901E6">
        <w:rPr>
          <w:rFonts w:eastAsiaTheme="minorHAnsi"/>
          <w:sz w:val="28"/>
          <w:szCs w:val="28"/>
          <w:lang w:eastAsia="en-US"/>
        </w:rPr>
        <w:t>уполномоченными должностными лицами</w:t>
      </w:r>
      <w:r>
        <w:rPr>
          <w:rFonts w:eastAsiaTheme="minorHAnsi"/>
          <w:sz w:val="28"/>
          <w:szCs w:val="28"/>
          <w:lang w:eastAsia="en-US"/>
        </w:rPr>
        <w:t>» заменить словами «специалистами»</w:t>
      </w:r>
      <w:r w:rsidR="003901E6">
        <w:rPr>
          <w:rFonts w:eastAsiaTheme="minorHAnsi"/>
          <w:sz w:val="28"/>
          <w:szCs w:val="28"/>
          <w:lang w:eastAsia="en-US"/>
        </w:rPr>
        <w:t>.</w:t>
      </w:r>
    </w:p>
    <w:p w:rsidR="00016DFD" w:rsidRDefault="002F649A" w:rsidP="0032132C">
      <w:pPr>
        <w:autoSpaceDE w:val="0"/>
        <w:autoSpaceDN w:val="0"/>
        <w:adjustRightInd w:val="0"/>
        <w:spacing w:line="360" w:lineRule="auto"/>
        <w:ind w:firstLine="708"/>
        <w:jc w:val="both"/>
        <w:rPr>
          <w:sz w:val="28"/>
          <w:szCs w:val="28"/>
        </w:rPr>
      </w:pPr>
      <w:r w:rsidRPr="00D510BF">
        <w:rPr>
          <w:sz w:val="28"/>
          <w:szCs w:val="28"/>
        </w:rPr>
        <w:t>1.</w:t>
      </w:r>
      <w:r w:rsidR="00855A34">
        <w:rPr>
          <w:sz w:val="28"/>
          <w:szCs w:val="28"/>
        </w:rPr>
        <w:t>5</w:t>
      </w:r>
      <w:r w:rsidR="007B668B">
        <w:rPr>
          <w:sz w:val="28"/>
          <w:szCs w:val="28"/>
        </w:rPr>
        <w:t xml:space="preserve">. В </w:t>
      </w:r>
      <w:r w:rsidR="00016DFD">
        <w:rPr>
          <w:sz w:val="28"/>
          <w:szCs w:val="28"/>
        </w:rPr>
        <w:t>пункте 1.3.7:</w:t>
      </w:r>
    </w:p>
    <w:p w:rsidR="00CF1B21" w:rsidRDefault="00016DFD" w:rsidP="0032132C">
      <w:pPr>
        <w:autoSpaceDE w:val="0"/>
        <w:autoSpaceDN w:val="0"/>
        <w:adjustRightInd w:val="0"/>
        <w:spacing w:line="360" w:lineRule="auto"/>
        <w:ind w:firstLine="708"/>
        <w:jc w:val="both"/>
        <w:rPr>
          <w:sz w:val="28"/>
          <w:szCs w:val="28"/>
        </w:rPr>
      </w:pPr>
      <w:r>
        <w:rPr>
          <w:sz w:val="28"/>
          <w:szCs w:val="28"/>
        </w:rPr>
        <w:t xml:space="preserve">- в </w:t>
      </w:r>
      <w:r w:rsidR="007B668B">
        <w:rPr>
          <w:sz w:val="28"/>
          <w:szCs w:val="28"/>
        </w:rPr>
        <w:t>абзац</w:t>
      </w:r>
      <w:r w:rsidR="00E04310">
        <w:rPr>
          <w:sz w:val="28"/>
          <w:szCs w:val="28"/>
        </w:rPr>
        <w:t>ах</w:t>
      </w:r>
      <w:r w:rsidR="007B668B">
        <w:rPr>
          <w:sz w:val="28"/>
          <w:szCs w:val="28"/>
        </w:rPr>
        <w:t xml:space="preserve"> </w:t>
      </w:r>
      <w:r w:rsidR="007B668B" w:rsidRPr="00C51E2A">
        <w:rPr>
          <w:sz w:val="28"/>
          <w:szCs w:val="28"/>
        </w:rPr>
        <w:t>первом и четвертом</w:t>
      </w:r>
      <w:r w:rsidR="00CF1B21" w:rsidRPr="00D510BF">
        <w:rPr>
          <w:sz w:val="28"/>
          <w:szCs w:val="28"/>
        </w:rPr>
        <w:t xml:space="preserve"> слова «с мом</w:t>
      </w:r>
      <w:r>
        <w:rPr>
          <w:sz w:val="28"/>
          <w:szCs w:val="28"/>
        </w:rPr>
        <w:t>ента» заменить словами «со дня»;</w:t>
      </w:r>
    </w:p>
    <w:p w:rsidR="000568B4" w:rsidRPr="00CF798B" w:rsidRDefault="00016DFD" w:rsidP="00AE0884">
      <w:pPr>
        <w:autoSpaceDE w:val="0"/>
        <w:autoSpaceDN w:val="0"/>
        <w:adjustRightInd w:val="0"/>
        <w:spacing w:line="360" w:lineRule="auto"/>
        <w:ind w:firstLine="708"/>
        <w:jc w:val="both"/>
        <w:rPr>
          <w:sz w:val="28"/>
          <w:szCs w:val="28"/>
        </w:rPr>
      </w:pPr>
      <w:r>
        <w:rPr>
          <w:sz w:val="28"/>
          <w:szCs w:val="28"/>
        </w:rPr>
        <w:t>- в</w:t>
      </w:r>
      <w:r w:rsidR="000568B4" w:rsidRPr="00C51E2A">
        <w:rPr>
          <w:sz w:val="28"/>
          <w:szCs w:val="28"/>
        </w:rPr>
        <w:t xml:space="preserve"> абзаце </w:t>
      </w:r>
      <w:r w:rsidR="000568B4">
        <w:rPr>
          <w:sz w:val="28"/>
          <w:szCs w:val="28"/>
        </w:rPr>
        <w:t>третьем</w:t>
      </w:r>
      <w:r w:rsidR="000568B4" w:rsidRPr="00C51E2A">
        <w:rPr>
          <w:sz w:val="28"/>
          <w:szCs w:val="28"/>
        </w:rPr>
        <w:t xml:space="preserve"> слова «должностному лицу» заменить словом «специалисту».</w:t>
      </w:r>
    </w:p>
    <w:p w:rsidR="00893EB0" w:rsidRDefault="00AE0884" w:rsidP="005C763D">
      <w:pPr>
        <w:autoSpaceDE w:val="0"/>
        <w:autoSpaceDN w:val="0"/>
        <w:adjustRightInd w:val="0"/>
        <w:spacing w:line="360" w:lineRule="auto"/>
        <w:ind w:firstLine="708"/>
        <w:jc w:val="both"/>
        <w:rPr>
          <w:sz w:val="28"/>
          <w:szCs w:val="28"/>
        </w:rPr>
      </w:pPr>
      <w:r w:rsidRPr="0026470A">
        <w:rPr>
          <w:sz w:val="28"/>
          <w:szCs w:val="28"/>
        </w:rPr>
        <w:t>2</w:t>
      </w:r>
      <w:r w:rsidR="0026470A">
        <w:rPr>
          <w:sz w:val="28"/>
          <w:szCs w:val="28"/>
        </w:rPr>
        <w:t>. В разделе 2 «Стандарт предоставления муниципальной услуги» Административного регламента:</w:t>
      </w:r>
      <w:r w:rsidR="00893EB0">
        <w:rPr>
          <w:sz w:val="28"/>
          <w:szCs w:val="28"/>
        </w:rPr>
        <w:t xml:space="preserve"> </w:t>
      </w:r>
    </w:p>
    <w:p w:rsidR="005C763D" w:rsidRPr="00D510BF" w:rsidRDefault="005C763D" w:rsidP="005C763D">
      <w:pPr>
        <w:autoSpaceDE w:val="0"/>
        <w:autoSpaceDN w:val="0"/>
        <w:adjustRightInd w:val="0"/>
        <w:spacing w:line="360" w:lineRule="auto"/>
        <w:ind w:firstLine="708"/>
        <w:jc w:val="both"/>
        <w:rPr>
          <w:sz w:val="28"/>
          <w:szCs w:val="28"/>
        </w:rPr>
      </w:pPr>
      <w:r w:rsidRPr="00D510BF">
        <w:rPr>
          <w:sz w:val="28"/>
          <w:szCs w:val="28"/>
        </w:rPr>
        <w:t>2.1. Пункт 2.2.1 подраздела 2.2 «Наименование органа, предоставляющего муниципальную услугу</w:t>
      </w:r>
      <w:proofErr w:type="gramStart"/>
      <w:r w:rsidRPr="00D510BF">
        <w:rPr>
          <w:sz w:val="28"/>
          <w:szCs w:val="28"/>
        </w:rPr>
        <w:t>:»</w:t>
      </w:r>
      <w:proofErr w:type="gramEnd"/>
      <w:r w:rsidRPr="00D510BF">
        <w:rPr>
          <w:sz w:val="28"/>
          <w:szCs w:val="28"/>
        </w:rPr>
        <w:t xml:space="preserve"> дополнить абзацем следующего содержания:</w:t>
      </w:r>
    </w:p>
    <w:p w:rsidR="005C763D" w:rsidRDefault="005C763D" w:rsidP="005C763D">
      <w:pPr>
        <w:pStyle w:val="ConsPlusNormal"/>
        <w:spacing w:line="360" w:lineRule="auto"/>
        <w:ind w:firstLine="540"/>
        <w:jc w:val="both"/>
        <w:rPr>
          <w:sz w:val="28"/>
          <w:szCs w:val="28"/>
        </w:rPr>
      </w:pPr>
      <w:r w:rsidRPr="00D510BF">
        <w:rPr>
          <w:rFonts w:ascii="Times New Roman" w:hAnsi="Times New Roman" w:cs="Times New Roman"/>
          <w:sz w:val="28"/>
          <w:szCs w:val="28"/>
        </w:rPr>
        <w:t>«За предоставлением муниципальной услуги заявитель может также обратиться в МФЦ.».</w:t>
      </w:r>
      <w:r>
        <w:rPr>
          <w:sz w:val="28"/>
          <w:szCs w:val="28"/>
        </w:rPr>
        <w:t xml:space="preserve"> </w:t>
      </w:r>
    </w:p>
    <w:p w:rsidR="0026470A" w:rsidRDefault="00016DFD" w:rsidP="00016DFD">
      <w:pPr>
        <w:autoSpaceDE w:val="0"/>
        <w:autoSpaceDN w:val="0"/>
        <w:adjustRightInd w:val="0"/>
        <w:spacing w:line="360" w:lineRule="auto"/>
        <w:jc w:val="both"/>
        <w:rPr>
          <w:sz w:val="28"/>
          <w:szCs w:val="28"/>
        </w:rPr>
      </w:pPr>
      <w:r>
        <w:rPr>
          <w:sz w:val="28"/>
          <w:szCs w:val="28"/>
        </w:rPr>
        <w:tab/>
      </w:r>
      <w:r w:rsidR="0026470A">
        <w:rPr>
          <w:sz w:val="28"/>
          <w:szCs w:val="28"/>
        </w:rPr>
        <w:t>2.</w:t>
      </w:r>
      <w:r w:rsidR="00176368">
        <w:rPr>
          <w:sz w:val="28"/>
          <w:szCs w:val="28"/>
        </w:rPr>
        <w:t>2</w:t>
      </w:r>
      <w:r w:rsidR="0026470A">
        <w:rPr>
          <w:sz w:val="28"/>
          <w:szCs w:val="28"/>
        </w:rPr>
        <w:t>. Подраздел 2.3 «Результат предоставления муниципальной услуги</w:t>
      </w:r>
      <w:proofErr w:type="gramStart"/>
      <w:r w:rsidR="0026470A">
        <w:rPr>
          <w:sz w:val="28"/>
          <w:szCs w:val="28"/>
        </w:rPr>
        <w:t>:»</w:t>
      </w:r>
      <w:proofErr w:type="gramEnd"/>
      <w:r w:rsidR="0026470A">
        <w:rPr>
          <w:sz w:val="28"/>
          <w:szCs w:val="28"/>
        </w:rPr>
        <w:t xml:space="preserve"> изложить в следующей редакции:</w:t>
      </w:r>
    </w:p>
    <w:p w:rsidR="0026470A" w:rsidRPr="00D510BF" w:rsidRDefault="00016DFD" w:rsidP="00016DFD">
      <w:pPr>
        <w:autoSpaceDE w:val="0"/>
        <w:autoSpaceDN w:val="0"/>
        <w:adjustRightInd w:val="0"/>
        <w:spacing w:line="360" w:lineRule="auto"/>
        <w:jc w:val="both"/>
        <w:rPr>
          <w:sz w:val="28"/>
          <w:szCs w:val="28"/>
        </w:rPr>
      </w:pPr>
      <w:r>
        <w:rPr>
          <w:sz w:val="28"/>
          <w:szCs w:val="28"/>
        </w:rPr>
        <w:tab/>
      </w:r>
      <w:r w:rsidR="0026470A" w:rsidRPr="00D510BF">
        <w:rPr>
          <w:sz w:val="28"/>
          <w:szCs w:val="28"/>
        </w:rPr>
        <w:t>«2.3. Результат предоставления муниципальной услуги</w:t>
      </w:r>
      <w:r w:rsidR="002F649A" w:rsidRPr="00D510BF">
        <w:rPr>
          <w:sz w:val="28"/>
          <w:szCs w:val="28"/>
        </w:rPr>
        <w:t>:</w:t>
      </w:r>
    </w:p>
    <w:p w:rsidR="0026470A" w:rsidRDefault="0026470A" w:rsidP="0026470A">
      <w:pPr>
        <w:autoSpaceDE w:val="0"/>
        <w:autoSpaceDN w:val="0"/>
        <w:adjustRightInd w:val="0"/>
        <w:spacing w:line="360" w:lineRule="auto"/>
        <w:ind w:firstLine="540"/>
        <w:jc w:val="both"/>
        <w:rPr>
          <w:rFonts w:eastAsiaTheme="minorHAnsi"/>
          <w:sz w:val="28"/>
          <w:szCs w:val="28"/>
          <w:lang w:eastAsia="en-US"/>
        </w:rPr>
      </w:pPr>
      <w:r w:rsidRPr="00D510BF">
        <w:rPr>
          <w:rFonts w:eastAsiaTheme="minorHAnsi"/>
          <w:sz w:val="28"/>
          <w:szCs w:val="28"/>
          <w:lang w:eastAsia="en-US"/>
        </w:rPr>
        <w:t>Результатом предоставления муниципальной услуги является направление (выдача) заявителю информации о</w:t>
      </w:r>
      <w:r w:rsidR="00B6778E" w:rsidRPr="00D510BF">
        <w:rPr>
          <w:rFonts w:eastAsiaTheme="minorHAnsi"/>
          <w:sz w:val="28"/>
          <w:szCs w:val="28"/>
          <w:lang w:eastAsia="en-US"/>
        </w:rPr>
        <w:t>б отдыхе детей в каникулярное время</w:t>
      </w:r>
      <w:r w:rsidR="00016DFD">
        <w:rPr>
          <w:rFonts w:eastAsiaTheme="minorHAnsi"/>
          <w:sz w:val="28"/>
          <w:szCs w:val="28"/>
          <w:lang w:eastAsia="en-US"/>
        </w:rPr>
        <w:t xml:space="preserve"> (далее – информация)</w:t>
      </w:r>
      <w:r w:rsidRPr="00D510BF">
        <w:rPr>
          <w:rFonts w:eastAsiaTheme="minorHAnsi"/>
          <w:sz w:val="28"/>
          <w:szCs w:val="28"/>
          <w:lang w:eastAsia="en-US"/>
        </w:rPr>
        <w:t xml:space="preserve"> либо отказ в предоставлении информации</w:t>
      </w:r>
      <w:proofErr w:type="gramStart"/>
      <w:r w:rsidRPr="00D510BF">
        <w:rPr>
          <w:rFonts w:eastAsiaTheme="minorHAnsi"/>
          <w:sz w:val="28"/>
          <w:szCs w:val="28"/>
          <w:lang w:eastAsia="en-US"/>
        </w:rPr>
        <w:t>.».</w:t>
      </w:r>
      <w:proofErr w:type="gramEnd"/>
    </w:p>
    <w:p w:rsidR="005D7F49" w:rsidRDefault="00B6778E" w:rsidP="0026470A">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2.</w:t>
      </w:r>
      <w:r w:rsidR="00176368">
        <w:rPr>
          <w:rFonts w:eastAsiaTheme="minorHAnsi"/>
          <w:sz w:val="28"/>
          <w:szCs w:val="28"/>
          <w:lang w:eastAsia="en-US"/>
        </w:rPr>
        <w:t>3</w:t>
      </w:r>
      <w:r>
        <w:rPr>
          <w:rFonts w:eastAsiaTheme="minorHAnsi"/>
          <w:sz w:val="28"/>
          <w:szCs w:val="28"/>
          <w:lang w:eastAsia="en-US"/>
        </w:rPr>
        <w:t xml:space="preserve">. </w:t>
      </w:r>
      <w:r w:rsidR="005D7F49">
        <w:rPr>
          <w:rFonts w:eastAsiaTheme="minorHAnsi"/>
          <w:sz w:val="28"/>
          <w:szCs w:val="28"/>
          <w:lang w:eastAsia="en-US"/>
        </w:rPr>
        <w:t>В подразделе 2.4 «Срок предоставления муниципальной услуги</w:t>
      </w:r>
      <w:proofErr w:type="gramStart"/>
      <w:r w:rsidR="005D7F49">
        <w:rPr>
          <w:rFonts w:eastAsiaTheme="minorHAnsi"/>
          <w:sz w:val="28"/>
          <w:szCs w:val="28"/>
          <w:lang w:eastAsia="en-US"/>
        </w:rPr>
        <w:t>:»</w:t>
      </w:r>
      <w:proofErr w:type="gramEnd"/>
      <w:r w:rsidR="005D7F49">
        <w:rPr>
          <w:rFonts w:eastAsiaTheme="minorHAnsi"/>
          <w:sz w:val="28"/>
          <w:szCs w:val="28"/>
          <w:lang w:eastAsia="en-US"/>
        </w:rPr>
        <w:t>:</w:t>
      </w:r>
    </w:p>
    <w:p w:rsidR="005D7F49" w:rsidRPr="00D510BF" w:rsidRDefault="00FC736B" w:rsidP="0026470A">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а</w:t>
      </w:r>
      <w:r w:rsidR="005D7F49" w:rsidRPr="00D510BF">
        <w:rPr>
          <w:rFonts w:eastAsiaTheme="minorHAnsi"/>
          <w:sz w:val="28"/>
          <w:szCs w:val="28"/>
          <w:lang w:eastAsia="en-US"/>
        </w:rPr>
        <w:t xml:space="preserve">бзац </w:t>
      </w:r>
      <w:r w:rsidR="00996B79">
        <w:rPr>
          <w:rFonts w:eastAsiaTheme="minorHAnsi"/>
          <w:sz w:val="28"/>
          <w:szCs w:val="28"/>
          <w:lang w:eastAsia="en-US"/>
        </w:rPr>
        <w:t>первый</w:t>
      </w:r>
      <w:r w:rsidR="005D7F49" w:rsidRPr="00D510BF">
        <w:rPr>
          <w:rFonts w:eastAsiaTheme="minorHAnsi"/>
          <w:sz w:val="28"/>
          <w:szCs w:val="28"/>
          <w:lang w:eastAsia="en-US"/>
        </w:rPr>
        <w:t xml:space="preserve"> изложить в следующей редакции:</w:t>
      </w:r>
    </w:p>
    <w:p w:rsidR="00BE4127" w:rsidRDefault="005D7F49" w:rsidP="0026470A">
      <w:pPr>
        <w:autoSpaceDE w:val="0"/>
        <w:autoSpaceDN w:val="0"/>
        <w:adjustRightInd w:val="0"/>
        <w:spacing w:line="360" w:lineRule="auto"/>
        <w:ind w:firstLine="540"/>
        <w:jc w:val="both"/>
        <w:rPr>
          <w:rFonts w:eastAsiaTheme="minorHAnsi"/>
          <w:sz w:val="28"/>
          <w:szCs w:val="28"/>
          <w:lang w:eastAsia="en-US"/>
        </w:rPr>
      </w:pPr>
      <w:r w:rsidRPr="00D510BF">
        <w:rPr>
          <w:rFonts w:eastAsiaTheme="minorHAnsi"/>
          <w:sz w:val="28"/>
          <w:szCs w:val="28"/>
          <w:lang w:eastAsia="en-US"/>
        </w:rPr>
        <w:t>«</w:t>
      </w:r>
      <w:r w:rsidR="00BE4127" w:rsidRPr="00D510BF">
        <w:rPr>
          <w:rFonts w:eastAsiaTheme="minorHAnsi"/>
          <w:sz w:val="28"/>
          <w:szCs w:val="28"/>
          <w:lang w:eastAsia="en-US"/>
        </w:rPr>
        <w:t xml:space="preserve">Срок предоставления муниципальной услуги не должен превышать </w:t>
      </w:r>
      <w:r w:rsidR="008650E6" w:rsidRPr="00D510BF">
        <w:rPr>
          <w:rFonts w:eastAsiaTheme="minorHAnsi"/>
          <w:sz w:val="28"/>
          <w:szCs w:val="28"/>
          <w:lang w:eastAsia="en-US"/>
        </w:rPr>
        <w:t>10</w:t>
      </w:r>
      <w:r w:rsidR="00BE4127" w:rsidRPr="00D510BF">
        <w:rPr>
          <w:rFonts w:eastAsiaTheme="minorHAnsi"/>
          <w:sz w:val="28"/>
          <w:szCs w:val="28"/>
          <w:lang w:eastAsia="en-US"/>
        </w:rPr>
        <w:t xml:space="preserve"> </w:t>
      </w:r>
      <w:r w:rsidR="001E1A81">
        <w:rPr>
          <w:rFonts w:eastAsiaTheme="minorHAnsi"/>
          <w:sz w:val="28"/>
          <w:szCs w:val="28"/>
          <w:lang w:eastAsia="en-US"/>
        </w:rPr>
        <w:t>рабочих</w:t>
      </w:r>
      <w:r w:rsidR="00BE4127" w:rsidRPr="00D510BF">
        <w:rPr>
          <w:rFonts w:eastAsiaTheme="minorHAnsi"/>
          <w:sz w:val="28"/>
          <w:szCs w:val="28"/>
          <w:lang w:eastAsia="en-US"/>
        </w:rPr>
        <w:t xml:space="preserve"> дней с</w:t>
      </w:r>
      <w:r w:rsidR="00FC736B">
        <w:rPr>
          <w:rFonts w:eastAsiaTheme="minorHAnsi"/>
          <w:sz w:val="28"/>
          <w:szCs w:val="28"/>
          <w:lang w:eastAsia="en-US"/>
        </w:rPr>
        <w:t>о дня представления заявления</w:t>
      </w:r>
      <w:proofErr w:type="gramStart"/>
      <w:r w:rsidR="00FC736B">
        <w:rPr>
          <w:rFonts w:eastAsiaTheme="minorHAnsi"/>
          <w:sz w:val="28"/>
          <w:szCs w:val="28"/>
          <w:lang w:eastAsia="en-US"/>
        </w:rPr>
        <w:t>.»;</w:t>
      </w:r>
      <w:proofErr w:type="gramEnd"/>
    </w:p>
    <w:p w:rsidR="001E1A81" w:rsidRDefault="00FC736B" w:rsidP="0026470A">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в</w:t>
      </w:r>
      <w:r w:rsidR="001E1A81">
        <w:rPr>
          <w:rFonts w:eastAsiaTheme="minorHAnsi"/>
          <w:sz w:val="28"/>
          <w:szCs w:val="28"/>
          <w:lang w:eastAsia="en-US"/>
        </w:rPr>
        <w:t xml:space="preserve"> а</w:t>
      </w:r>
      <w:r w:rsidR="001E1A81" w:rsidRPr="00D510BF">
        <w:rPr>
          <w:rFonts w:eastAsiaTheme="minorHAnsi"/>
          <w:sz w:val="28"/>
          <w:szCs w:val="28"/>
          <w:lang w:eastAsia="en-US"/>
        </w:rPr>
        <w:t>бзац</w:t>
      </w:r>
      <w:r w:rsidR="00E04310">
        <w:rPr>
          <w:rFonts w:eastAsiaTheme="minorHAnsi"/>
          <w:sz w:val="28"/>
          <w:szCs w:val="28"/>
          <w:lang w:eastAsia="en-US"/>
        </w:rPr>
        <w:t>ах</w:t>
      </w:r>
      <w:r w:rsidR="001E1A81">
        <w:rPr>
          <w:rFonts w:eastAsiaTheme="minorHAnsi"/>
          <w:sz w:val="28"/>
          <w:szCs w:val="28"/>
          <w:lang w:eastAsia="en-US"/>
        </w:rPr>
        <w:t xml:space="preserve"> </w:t>
      </w:r>
      <w:r w:rsidR="00996B79">
        <w:rPr>
          <w:rFonts w:eastAsiaTheme="minorHAnsi"/>
          <w:sz w:val="28"/>
          <w:szCs w:val="28"/>
          <w:lang w:eastAsia="en-US"/>
        </w:rPr>
        <w:t xml:space="preserve">втором </w:t>
      </w:r>
      <w:r w:rsidR="00FA5893">
        <w:rPr>
          <w:rFonts w:eastAsiaTheme="minorHAnsi"/>
          <w:sz w:val="28"/>
          <w:szCs w:val="28"/>
          <w:lang w:eastAsia="en-US"/>
        </w:rPr>
        <w:t>и</w:t>
      </w:r>
      <w:r w:rsidR="00996B79">
        <w:rPr>
          <w:rFonts w:eastAsiaTheme="minorHAnsi"/>
          <w:sz w:val="28"/>
          <w:szCs w:val="28"/>
          <w:lang w:eastAsia="en-US"/>
        </w:rPr>
        <w:t xml:space="preserve"> четвертом</w:t>
      </w:r>
      <w:r w:rsidR="00FA5893">
        <w:rPr>
          <w:rFonts w:eastAsiaTheme="minorHAnsi"/>
          <w:sz w:val="28"/>
          <w:szCs w:val="28"/>
          <w:lang w:eastAsia="en-US"/>
        </w:rPr>
        <w:t xml:space="preserve"> </w:t>
      </w:r>
      <w:r w:rsidR="001E1A81">
        <w:rPr>
          <w:rFonts w:eastAsiaTheme="minorHAnsi"/>
          <w:sz w:val="28"/>
          <w:szCs w:val="28"/>
          <w:lang w:eastAsia="en-US"/>
        </w:rPr>
        <w:t>слов</w:t>
      </w:r>
      <w:r w:rsidR="002B57B3">
        <w:rPr>
          <w:rFonts w:eastAsiaTheme="minorHAnsi"/>
          <w:sz w:val="28"/>
          <w:szCs w:val="28"/>
          <w:lang w:eastAsia="en-US"/>
        </w:rPr>
        <w:t>о</w:t>
      </w:r>
      <w:r w:rsidR="001E1A81">
        <w:rPr>
          <w:rFonts w:eastAsiaTheme="minorHAnsi"/>
          <w:sz w:val="28"/>
          <w:szCs w:val="28"/>
          <w:lang w:eastAsia="en-US"/>
        </w:rPr>
        <w:t xml:space="preserve"> «календарн</w:t>
      </w:r>
      <w:r>
        <w:rPr>
          <w:rFonts w:eastAsiaTheme="minorHAnsi"/>
          <w:sz w:val="28"/>
          <w:szCs w:val="28"/>
          <w:lang w:eastAsia="en-US"/>
        </w:rPr>
        <w:t>ый</w:t>
      </w:r>
      <w:r w:rsidR="001E1A81">
        <w:rPr>
          <w:rFonts w:eastAsiaTheme="minorHAnsi"/>
          <w:sz w:val="28"/>
          <w:szCs w:val="28"/>
          <w:lang w:eastAsia="en-US"/>
        </w:rPr>
        <w:t>»</w:t>
      </w:r>
      <w:r w:rsidR="00FA5893">
        <w:rPr>
          <w:rFonts w:eastAsiaTheme="minorHAnsi"/>
          <w:sz w:val="28"/>
          <w:szCs w:val="28"/>
          <w:lang w:eastAsia="en-US"/>
        </w:rPr>
        <w:t xml:space="preserve"> в соответствую</w:t>
      </w:r>
      <w:r w:rsidR="002B57B3">
        <w:rPr>
          <w:rFonts w:eastAsiaTheme="minorHAnsi"/>
          <w:sz w:val="28"/>
          <w:szCs w:val="28"/>
          <w:lang w:eastAsia="en-US"/>
        </w:rPr>
        <w:t>щем</w:t>
      </w:r>
      <w:r w:rsidR="00FA5893">
        <w:rPr>
          <w:rFonts w:eastAsiaTheme="minorHAnsi"/>
          <w:sz w:val="28"/>
          <w:szCs w:val="28"/>
          <w:lang w:eastAsia="en-US"/>
        </w:rPr>
        <w:t xml:space="preserve"> числ</w:t>
      </w:r>
      <w:r w:rsidR="002B57B3">
        <w:rPr>
          <w:rFonts w:eastAsiaTheme="minorHAnsi"/>
          <w:sz w:val="28"/>
          <w:szCs w:val="28"/>
          <w:lang w:eastAsia="en-US"/>
        </w:rPr>
        <w:t>е</w:t>
      </w:r>
      <w:r w:rsidR="00FA5893">
        <w:rPr>
          <w:rFonts w:eastAsiaTheme="minorHAnsi"/>
          <w:sz w:val="28"/>
          <w:szCs w:val="28"/>
          <w:lang w:eastAsia="en-US"/>
        </w:rPr>
        <w:t xml:space="preserve"> и падеж</w:t>
      </w:r>
      <w:r w:rsidR="002B57B3">
        <w:rPr>
          <w:rFonts w:eastAsiaTheme="minorHAnsi"/>
          <w:sz w:val="28"/>
          <w:szCs w:val="28"/>
          <w:lang w:eastAsia="en-US"/>
        </w:rPr>
        <w:t>е</w:t>
      </w:r>
      <w:r w:rsidR="00FA5893">
        <w:rPr>
          <w:rFonts w:eastAsiaTheme="minorHAnsi"/>
          <w:sz w:val="28"/>
          <w:szCs w:val="28"/>
          <w:lang w:eastAsia="en-US"/>
        </w:rPr>
        <w:t xml:space="preserve"> заменить слов</w:t>
      </w:r>
      <w:r w:rsidR="002B57B3">
        <w:rPr>
          <w:rFonts w:eastAsiaTheme="minorHAnsi"/>
          <w:sz w:val="28"/>
          <w:szCs w:val="28"/>
          <w:lang w:eastAsia="en-US"/>
        </w:rPr>
        <w:t>ом</w:t>
      </w:r>
      <w:r w:rsidR="00FA5893">
        <w:rPr>
          <w:rFonts w:eastAsiaTheme="minorHAnsi"/>
          <w:sz w:val="28"/>
          <w:szCs w:val="28"/>
          <w:lang w:eastAsia="en-US"/>
        </w:rPr>
        <w:t xml:space="preserve"> «рабоч</w:t>
      </w:r>
      <w:r>
        <w:rPr>
          <w:rFonts w:eastAsiaTheme="minorHAnsi"/>
          <w:sz w:val="28"/>
          <w:szCs w:val="28"/>
          <w:lang w:eastAsia="en-US"/>
        </w:rPr>
        <w:t>ий</w:t>
      </w:r>
      <w:r w:rsidR="00FA5893">
        <w:rPr>
          <w:rFonts w:eastAsiaTheme="minorHAnsi"/>
          <w:sz w:val="28"/>
          <w:szCs w:val="28"/>
          <w:lang w:eastAsia="en-US"/>
        </w:rPr>
        <w:t>» в соответствующ</w:t>
      </w:r>
      <w:r w:rsidR="002B57B3">
        <w:rPr>
          <w:rFonts w:eastAsiaTheme="minorHAnsi"/>
          <w:sz w:val="28"/>
          <w:szCs w:val="28"/>
          <w:lang w:eastAsia="en-US"/>
        </w:rPr>
        <w:t>ем</w:t>
      </w:r>
      <w:r w:rsidR="00FA5893">
        <w:rPr>
          <w:rFonts w:eastAsiaTheme="minorHAnsi"/>
          <w:sz w:val="28"/>
          <w:szCs w:val="28"/>
          <w:lang w:eastAsia="en-US"/>
        </w:rPr>
        <w:t xml:space="preserve"> числ</w:t>
      </w:r>
      <w:r w:rsidR="002B57B3">
        <w:rPr>
          <w:rFonts w:eastAsiaTheme="minorHAnsi"/>
          <w:sz w:val="28"/>
          <w:szCs w:val="28"/>
          <w:lang w:eastAsia="en-US"/>
        </w:rPr>
        <w:t>е</w:t>
      </w:r>
      <w:r w:rsidR="00FA5893">
        <w:rPr>
          <w:rFonts w:eastAsiaTheme="minorHAnsi"/>
          <w:sz w:val="28"/>
          <w:szCs w:val="28"/>
          <w:lang w:eastAsia="en-US"/>
        </w:rPr>
        <w:t xml:space="preserve"> и падеж</w:t>
      </w:r>
      <w:r w:rsidR="002B57B3">
        <w:rPr>
          <w:rFonts w:eastAsiaTheme="minorHAnsi"/>
          <w:sz w:val="28"/>
          <w:szCs w:val="28"/>
          <w:lang w:eastAsia="en-US"/>
        </w:rPr>
        <w:t>е</w:t>
      </w:r>
      <w:r>
        <w:rPr>
          <w:rFonts w:eastAsiaTheme="minorHAnsi"/>
          <w:sz w:val="28"/>
          <w:szCs w:val="28"/>
          <w:lang w:eastAsia="en-US"/>
        </w:rPr>
        <w:t>;</w:t>
      </w:r>
    </w:p>
    <w:p w:rsidR="00996B79" w:rsidRPr="00C51E2A" w:rsidRDefault="00FC736B" w:rsidP="00996B79">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а</w:t>
      </w:r>
      <w:r w:rsidR="00996B79" w:rsidRPr="00C51E2A">
        <w:rPr>
          <w:rFonts w:eastAsiaTheme="minorHAnsi"/>
          <w:sz w:val="28"/>
          <w:szCs w:val="28"/>
          <w:lang w:eastAsia="en-US"/>
        </w:rPr>
        <w:t xml:space="preserve">бзац </w:t>
      </w:r>
      <w:r w:rsidR="00996B79">
        <w:rPr>
          <w:rFonts w:eastAsiaTheme="minorHAnsi"/>
          <w:sz w:val="28"/>
          <w:szCs w:val="28"/>
          <w:lang w:eastAsia="en-US"/>
        </w:rPr>
        <w:t>пятый</w:t>
      </w:r>
      <w:r w:rsidR="00996B79" w:rsidRPr="00C51E2A">
        <w:rPr>
          <w:rFonts w:eastAsiaTheme="minorHAnsi"/>
          <w:sz w:val="28"/>
          <w:szCs w:val="28"/>
          <w:lang w:eastAsia="en-US"/>
        </w:rPr>
        <w:t xml:space="preserve"> изложить в следующей редакции:</w:t>
      </w:r>
    </w:p>
    <w:p w:rsidR="00996B79" w:rsidRDefault="00996B79" w:rsidP="0026470A">
      <w:pPr>
        <w:autoSpaceDE w:val="0"/>
        <w:autoSpaceDN w:val="0"/>
        <w:adjustRightInd w:val="0"/>
        <w:spacing w:line="360" w:lineRule="auto"/>
        <w:ind w:firstLine="540"/>
        <w:jc w:val="both"/>
        <w:rPr>
          <w:rFonts w:eastAsiaTheme="minorHAnsi"/>
          <w:sz w:val="28"/>
          <w:szCs w:val="28"/>
          <w:lang w:eastAsia="en-US"/>
        </w:rPr>
      </w:pPr>
      <w:r w:rsidRPr="00C51E2A">
        <w:rPr>
          <w:rFonts w:eastAsiaTheme="minorHAnsi"/>
          <w:sz w:val="28"/>
          <w:szCs w:val="28"/>
          <w:lang w:eastAsia="en-US"/>
        </w:rPr>
        <w:t xml:space="preserve">«Срок направления (выдачи) информации или уведомления об отказе в предоставлении </w:t>
      </w:r>
      <w:r w:rsidR="009E3F66">
        <w:rPr>
          <w:rFonts w:eastAsiaTheme="minorHAnsi"/>
          <w:sz w:val="28"/>
          <w:szCs w:val="28"/>
          <w:lang w:eastAsia="en-US"/>
        </w:rPr>
        <w:t xml:space="preserve">информации </w:t>
      </w:r>
      <w:r w:rsidRPr="00C51E2A">
        <w:rPr>
          <w:rFonts w:eastAsiaTheme="minorHAnsi"/>
          <w:sz w:val="28"/>
          <w:szCs w:val="28"/>
          <w:lang w:eastAsia="en-US"/>
        </w:rPr>
        <w:t xml:space="preserve">– не более 2 </w:t>
      </w:r>
      <w:r>
        <w:rPr>
          <w:rFonts w:eastAsiaTheme="minorHAnsi"/>
          <w:sz w:val="28"/>
          <w:szCs w:val="28"/>
          <w:lang w:eastAsia="en-US"/>
        </w:rPr>
        <w:t xml:space="preserve">рабочих </w:t>
      </w:r>
      <w:r w:rsidR="00FC736B">
        <w:rPr>
          <w:rFonts w:eastAsiaTheme="minorHAnsi"/>
          <w:sz w:val="28"/>
          <w:szCs w:val="28"/>
          <w:lang w:eastAsia="en-US"/>
        </w:rPr>
        <w:t>дней</w:t>
      </w:r>
      <w:proofErr w:type="gramStart"/>
      <w:r w:rsidR="00FC736B">
        <w:rPr>
          <w:rFonts w:eastAsiaTheme="minorHAnsi"/>
          <w:sz w:val="28"/>
          <w:szCs w:val="28"/>
          <w:lang w:eastAsia="en-US"/>
        </w:rPr>
        <w:t>.»;</w:t>
      </w:r>
      <w:proofErr w:type="gramEnd"/>
    </w:p>
    <w:p w:rsidR="0034116B" w:rsidRDefault="00FC736B" w:rsidP="0026470A">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а</w:t>
      </w:r>
      <w:r w:rsidR="00FA5893">
        <w:rPr>
          <w:rFonts w:eastAsiaTheme="minorHAnsi"/>
          <w:sz w:val="28"/>
          <w:szCs w:val="28"/>
          <w:lang w:eastAsia="en-US"/>
        </w:rPr>
        <w:t xml:space="preserve">бзац </w:t>
      </w:r>
      <w:r w:rsidR="00996B79">
        <w:rPr>
          <w:rFonts w:eastAsiaTheme="minorHAnsi"/>
          <w:sz w:val="28"/>
          <w:szCs w:val="28"/>
          <w:lang w:eastAsia="en-US"/>
        </w:rPr>
        <w:t>шестой</w:t>
      </w:r>
      <w:r w:rsidR="00FA5893">
        <w:rPr>
          <w:rFonts w:eastAsiaTheme="minorHAnsi"/>
          <w:sz w:val="28"/>
          <w:szCs w:val="28"/>
          <w:lang w:eastAsia="en-US"/>
        </w:rPr>
        <w:t xml:space="preserve"> исключить</w:t>
      </w:r>
      <w:r>
        <w:rPr>
          <w:rFonts w:eastAsiaTheme="minorHAnsi"/>
          <w:sz w:val="28"/>
          <w:szCs w:val="28"/>
          <w:lang w:eastAsia="en-US"/>
        </w:rPr>
        <w:t>;</w:t>
      </w:r>
    </w:p>
    <w:p w:rsidR="000E7353" w:rsidRDefault="00FC736B" w:rsidP="0026470A">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в</w:t>
      </w:r>
      <w:r w:rsidR="007B668B">
        <w:rPr>
          <w:rFonts w:eastAsiaTheme="minorHAnsi"/>
          <w:sz w:val="28"/>
          <w:szCs w:val="28"/>
          <w:lang w:eastAsia="en-US"/>
        </w:rPr>
        <w:t xml:space="preserve"> абзац</w:t>
      </w:r>
      <w:r w:rsidR="00E04310">
        <w:rPr>
          <w:rFonts w:eastAsiaTheme="minorHAnsi"/>
          <w:sz w:val="28"/>
          <w:szCs w:val="28"/>
          <w:lang w:eastAsia="en-US"/>
        </w:rPr>
        <w:t>ах</w:t>
      </w:r>
      <w:r w:rsidR="007B668B">
        <w:rPr>
          <w:rFonts w:eastAsiaTheme="minorHAnsi"/>
          <w:sz w:val="28"/>
          <w:szCs w:val="28"/>
          <w:lang w:eastAsia="en-US"/>
        </w:rPr>
        <w:t xml:space="preserve"> </w:t>
      </w:r>
      <w:r w:rsidR="00F30927">
        <w:rPr>
          <w:rFonts w:eastAsiaTheme="minorHAnsi"/>
          <w:sz w:val="28"/>
          <w:szCs w:val="28"/>
          <w:lang w:eastAsia="en-US"/>
        </w:rPr>
        <w:t>четвертом</w:t>
      </w:r>
      <w:r w:rsidR="000E7353">
        <w:rPr>
          <w:rFonts w:eastAsiaTheme="minorHAnsi"/>
          <w:sz w:val="28"/>
          <w:szCs w:val="28"/>
          <w:lang w:eastAsia="en-US"/>
        </w:rPr>
        <w:t xml:space="preserve"> и </w:t>
      </w:r>
      <w:r w:rsidR="00F30927">
        <w:rPr>
          <w:rFonts w:eastAsiaTheme="minorHAnsi"/>
          <w:sz w:val="28"/>
          <w:szCs w:val="28"/>
          <w:lang w:eastAsia="en-US"/>
        </w:rPr>
        <w:t>седь</w:t>
      </w:r>
      <w:r w:rsidR="0062750B" w:rsidRPr="00C51E2A">
        <w:rPr>
          <w:rFonts w:eastAsiaTheme="minorHAnsi"/>
          <w:sz w:val="28"/>
          <w:szCs w:val="28"/>
          <w:lang w:eastAsia="en-US"/>
        </w:rPr>
        <w:t>мом</w:t>
      </w:r>
      <w:r w:rsidR="0062750B">
        <w:rPr>
          <w:rFonts w:eastAsiaTheme="minorHAnsi"/>
          <w:sz w:val="28"/>
          <w:szCs w:val="28"/>
          <w:lang w:eastAsia="en-US"/>
        </w:rPr>
        <w:t xml:space="preserve"> </w:t>
      </w:r>
      <w:r w:rsidR="000E7353">
        <w:rPr>
          <w:rFonts w:eastAsiaTheme="minorHAnsi"/>
          <w:sz w:val="28"/>
          <w:szCs w:val="28"/>
          <w:lang w:eastAsia="en-US"/>
        </w:rPr>
        <w:t>слова «с момента» заменить словами «со дня».</w:t>
      </w:r>
    </w:p>
    <w:p w:rsidR="00BE4127" w:rsidRDefault="00BE4127" w:rsidP="0026470A">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2.</w:t>
      </w:r>
      <w:r w:rsidR="00176368">
        <w:rPr>
          <w:rFonts w:eastAsiaTheme="minorHAnsi"/>
          <w:sz w:val="28"/>
          <w:szCs w:val="28"/>
          <w:lang w:eastAsia="en-US"/>
        </w:rPr>
        <w:t>4</w:t>
      </w:r>
      <w:r>
        <w:rPr>
          <w:rFonts w:eastAsiaTheme="minorHAnsi"/>
          <w:sz w:val="28"/>
          <w:szCs w:val="28"/>
          <w:lang w:eastAsia="en-US"/>
        </w:rPr>
        <w:t xml:space="preserve">. </w:t>
      </w:r>
      <w:r w:rsidR="00F30927">
        <w:rPr>
          <w:rFonts w:eastAsiaTheme="minorHAnsi"/>
          <w:sz w:val="28"/>
          <w:szCs w:val="28"/>
          <w:lang w:eastAsia="en-US"/>
        </w:rPr>
        <w:t>В п</w:t>
      </w:r>
      <w:r>
        <w:rPr>
          <w:rFonts w:eastAsiaTheme="minorHAnsi"/>
          <w:sz w:val="28"/>
          <w:szCs w:val="28"/>
          <w:lang w:eastAsia="en-US"/>
        </w:rPr>
        <w:t>одраздел</w:t>
      </w:r>
      <w:r w:rsidR="00F30927">
        <w:rPr>
          <w:rFonts w:eastAsiaTheme="minorHAnsi"/>
          <w:sz w:val="28"/>
          <w:szCs w:val="28"/>
          <w:lang w:eastAsia="en-US"/>
        </w:rPr>
        <w:t>е</w:t>
      </w:r>
      <w:r>
        <w:rPr>
          <w:rFonts w:eastAsiaTheme="minorHAnsi"/>
          <w:sz w:val="28"/>
          <w:szCs w:val="28"/>
          <w:lang w:eastAsia="en-US"/>
        </w:rPr>
        <w:t xml:space="preserve"> 2.5 «Правовые основания предоставления муниципальной услуги</w:t>
      </w:r>
      <w:proofErr w:type="gramStart"/>
      <w:r>
        <w:rPr>
          <w:rFonts w:eastAsiaTheme="minorHAnsi"/>
          <w:sz w:val="28"/>
          <w:szCs w:val="28"/>
          <w:lang w:eastAsia="en-US"/>
        </w:rPr>
        <w:t>:»</w:t>
      </w:r>
      <w:proofErr w:type="gramEnd"/>
      <w:r>
        <w:rPr>
          <w:rFonts w:eastAsiaTheme="minorHAnsi"/>
          <w:sz w:val="28"/>
          <w:szCs w:val="28"/>
          <w:lang w:eastAsia="en-US"/>
        </w:rPr>
        <w:t>:</w:t>
      </w:r>
    </w:p>
    <w:p w:rsidR="00BE4127" w:rsidRPr="00D510BF" w:rsidRDefault="00FC736B" w:rsidP="0026470A">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п</w:t>
      </w:r>
      <w:r w:rsidR="00BE4127" w:rsidRPr="00D510BF">
        <w:rPr>
          <w:rFonts w:eastAsiaTheme="minorHAnsi"/>
          <w:sz w:val="28"/>
          <w:szCs w:val="28"/>
          <w:lang w:eastAsia="en-US"/>
        </w:rPr>
        <w:t xml:space="preserve">осле абзаца шестого </w:t>
      </w:r>
      <w:r>
        <w:rPr>
          <w:rFonts w:eastAsiaTheme="minorHAnsi"/>
          <w:sz w:val="28"/>
          <w:szCs w:val="28"/>
          <w:lang w:eastAsia="en-US"/>
        </w:rPr>
        <w:t xml:space="preserve">подраздел </w:t>
      </w:r>
      <w:r w:rsidR="00BE4127" w:rsidRPr="00D510BF">
        <w:rPr>
          <w:rFonts w:eastAsiaTheme="minorHAnsi"/>
          <w:sz w:val="28"/>
          <w:szCs w:val="28"/>
          <w:lang w:eastAsia="en-US"/>
        </w:rPr>
        <w:t>дополнить новым абзац</w:t>
      </w:r>
      <w:r w:rsidR="00CC1856" w:rsidRPr="00D510BF">
        <w:rPr>
          <w:rFonts w:eastAsiaTheme="minorHAnsi"/>
          <w:sz w:val="28"/>
          <w:szCs w:val="28"/>
          <w:lang w:eastAsia="en-US"/>
        </w:rPr>
        <w:t>е</w:t>
      </w:r>
      <w:r w:rsidR="00BE4127" w:rsidRPr="00D510BF">
        <w:rPr>
          <w:rFonts w:eastAsiaTheme="minorHAnsi"/>
          <w:sz w:val="28"/>
          <w:szCs w:val="28"/>
          <w:lang w:eastAsia="en-US"/>
        </w:rPr>
        <w:t>м следующего содержания:</w:t>
      </w:r>
    </w:p>
    <w:p w:rsidR="005821B5" w:rsidRPr="00D510BF" w:rsidRDefault="00CC1856" w:rsidP="0026470A">
      <w:pPr>
        <w:autoSpaceDE w:val="0"/>
        <w:autoSpaceDN w:val="0"/>
        <w:adjustRightInd w:val="0"/>
        <w:spacing w:line="360" w:lineRule="auto"/>
        <w:ind w:firstLine="540"/>
        <w:jc w:val="both"/>
        <w:rPr>
          <w:rFonts w:eastAsiaTheme="minorHAnsi"/>
          <w:sz w:val="28"/>
          <w:szCs w:val="28"/>
          <w:lang w:eastAsia="en-US"/>
        </w:rPr>
      </w:pPr>
      <w:r w:rsidRPr="00D510BF">
        <w:rPr>
          <w:rFonts w:eastAsiaTheme="minorHAnsi"/>
          <w:sz w:val="28"/>
          <w:szCs w:val="28"/>
          <w:lang w:eastAsia="en-US"/>
        </w:rPr>
        <w:t>«Федеральным законом от 06.04.2011 № 63-ФЗ «Об электронно</w:t>
      </w:r>
      <w:r w:rsidR="004E6ADA">
        <w:rPr>
          <w:rFonts w:eastAsiaTheme="minorHAnsi"/>
          <w:sz w:val="28"/>
          <w:szCs w:val="28"/>
          <w:lang w:eastAsia="en-US"/>
        </w:rPr>
        <w:t>й</w:t>
      </w:r>
      <w:r w:rsidRPr="00D510BF">
        <w:rPr>
          <w:rFonts w:eastAsiaTheme="minorHAnsi"/>
          <w:sz w:val="28"/>
          <w:szCs w:val="28"/>
          <w:lang w:eastAsia="en-US"/>
        </w:rPr>
        <w:t xml:space="preserve"> подписи» («Собрание законодательства РФ», 11.04.2011, № 15, ст. 2036</w:t>
      </w:r>
      <w:r w:rsidR="005821B5" w:rsidRPr="00D510BF">
        <w:rPr>
          <w:rFonts w:eastAsiaTheme="minorHAnsi"/>
          <w:sz w:val="28"/>
          <w:szCs w:val="28"/>
          <w:lang w:eastAsia="en-US"/>
        </w:rPr>
        <w:t>; «Парламентская газета», 08-14.04.2011, № 17; «Российская газета», 08.04.2011, № 75)</w:t>
      </w:r>
      <w:r w:rsidR="00BC16AC" w:rsidRPr="00D510BF">
        <w:rPr>
          <w:rFonts w:eastAsiaTheme="minorHAnsi"/>
          <w:sz w:val="28"/>
          <w:szCs w:val="28"/>
          <w:lang w:eastAsia="en-US"/>
        </w:rPr>
        <w:t>;</w:t>
      </w:r>
      <w:r w:rsidR="004E6ADA">
        <w:rPr>
          <w:rFonts w:eastAsiaTheme="minorHAnsi"/>
          <w:sz w:val="28"/>
          <w:szCs w:val="28"/>
          <w:lang w:eastAsia="en-US"/>
        </w:rPr>
        <w:t>»;</w:t>
      </w:r>
    </w:p>
    <w:p w:rsidR="00C34604" w:rsidRPr="00D510BF" w:rsidRDefault="004E6ADA" w:rsidP="0026470A">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п</w:t>
      </w:r>
      <w:r w:rsidR="005821B5" w:rsidRPr="00D510BF">
        <w:rPr>
          <w:rFonts w:eastAsiaTheme="minorHAnsi"/>
          <w:sz w:val="28"/>
          <w:szCs w:val="28"/>
          <w:lang w:eastAsia="en-US"/>
        </w:rPr>
        <w:t xml:space="preserve">осле абзаца седьмого дополнить </w:t>
      </w:r>
      <w:r>
        <w:rPr>
          <w:rFonts w:eastAsiaTheme="minorHAnsi"/>
          <w:sz w:val="28"/>
          <w:szCs w:val="28"/>
          <w:lang w:eastAsia="en-US"/>
        </w:rPr>
        <w:t xml:space="preserve">подраздел </w:t>
      </w:r>
      <w:r w:rsidR="005821B5" w:rsidRPr="00D510BF">
        <w:rPr>
          <w:rFonts w:eastAsiaTheme="minorHAnsi"/>
          <w:sz w:val="28"/>
          <w:szCs w:val="28"/>
          <w:lang w:eastAsia="en-US"/>
        </w:rPr>
        <w:t>новым абзацем следующего содержания:</w:t>
      </w:r>
    </w:p>
    <w:p w:rsidR="00726365" w:rsidRDefault="00C34604" w:rsidP="0026470A">
      <w:pPr>
        <w:autoSpaceDE w:val="0"/>
        <w:autoSpaceDN w:val="0"/>
        <w:adjustRightInd w:val="0"/>
        <w:spacing w:line="360" w:lineRule="auto"/>
        <w:ind w:firstLine="540"/>
        <w:jc w:val="both"/>
        <w:rPr>
          <w:rFonts w:eastAsiaTheme="minorHAnsi"/>
          <w:sz w:val="28"/>
          <w:szCs w:val="28"/>
          <w:lang w:eastAsia="en-US"/>
        </w:rPr>
      </w:pPr>
      <w:r w:rsidRPr="00D510BF">
        <w:rPr>
          <w:rFonts w:eastAsiaTheme="minorHAnsi"/>
          <w:sz w:val="28"/>
          <w:szCs w:val="28"/>
          <w:lang w:eastAsia="en-US"/>
        </w:rPr>
        <w:t>«</w:t>
      </w:r>
      <w:r w:rsidR="004E6ADA">
        <w:rPr>
          <w:rFonts w:eastAsiaTheme="minorHAnsi"/>
          <w:sz w:val="28"/>
          <w:szCs w:val="28"/>
          <w:lang w:eastAsia="en-US"/>
        </w:rPr>
        <w:t>п</w:t>
      </w:r>
      <w:r w:rsidR="00BC16AC" w:rsidRPr="00D510BF">
        <w:rPr>
          <w:rFonts w:eastAsiaTheme="minorHAnsi"/>
          <w:sz w:val="28"/>
          <w:szCs w:val="28"/>
          <w:lang w:eastAsia="en-US"/>
        </w:rPr>
        <w:t xml:space="preserve">остановлением Правительства Российской Федерации от 25.01.2013 </w:t>
      </w:r>
    </w:p>
    <w:p w:rsidR="005D7F49" w:rsidRPr="00D510BF" w:rsidRDefault="00BC16AC" w:rsidP="00726365">
      <w:pPr>
        <w:autoSpaceDE w:val="0"/>
        <w:autoSpaceDN w:val="0"/>
        <w:adjustRightInd w:val="0"/>
        <w:spacing w:line="360" w:lineRule="auto"/>
        <w:jc w:val="both"/>
        <w:rPr>
          <w:rFonts w:eastAsiaTheme="minorHAnsi"/>
          <w:sz w:val="28"/>
          <w:szCs w:val="28"/>
          <w:lang w:eastAsia="en-US"/>
        </w:rPr>
      </w:pPr>
      <w:r w:rsidRPr="00D510BF">
        <w:rPr>
          <w:rFonts w:eastAsiaTheme="minorHAnsi"/>
          <w:sz w:val="28"/>
          <w:szCs w:val="28"/>
          <w:lang w:eastAsia="en-US"/>
        </w:rPr>
        <w:t>№ 33 «Об использовании простой электронной подписи при оказании государственных и муниципальных услуг» («Собрание законодательства РФ», 04.02.2013, № 5, ст. 377)</w:t>
      </w:r>
      <w:r w:rsidR="004E6ADA">
        <w:rPr>
          <w:rFonts w:eastAsiaTheme="minorHAnsi"/>
          <w:sz w:val="28"/>
          <w:szCs w:val="28"/>
          <w:lang w:eastAsia="en-US"/>
        </w:rPr>
        <w:t>;»;</w:t>
      </w:r>
      <w:r w:rsidR="00BE4127" w:rsidRPr="00D510BF">
        <w:rPr>
          <w:rFonts w:eastAsiaTheme="minorHAnsi"/>
          <w:sz w:val="28"/>
          <w:szCs w:val="28"/>
          <w:lang w:eastAsia="en-US"/>
        </w:rPr>
        <w:t xml:space="preserve"> </w:t>
      </w:r>
      <w:r w:rsidR="005D7F49" w:rsidRPr="00D510BF">
        <w:rPr>
          <w:rFonts w:eastAsiaTheme="minorHAnsi"/>
          <w:sz w:val="28"/>
          <w:szCs w:val="28"/>
          <w:lang w:eastAsia="en-US"/>
        </w:rPr>
        <w:t xml:space="preserve"> </w:t>
      </w:r>
    </w:p>
    <w:p w:rsidR="00825BD0" w:rsidRPr="00D510BF" w:rsidRDefault="004E6ADA" w:rsidP="00AE0884">
      <w:pPr>
        <w:autoSpaceDE w:val="0"/>
        <w:autoSpaceDN w:val="0"/>
        <w:adjustRightInd w:val="0"/>
        <w:spacing w:line="360" w:lineRule="auto"/>
        <w:ind w:firstLine="708"/>
        <w:jc w:val="both"/>
        <w:rPr>
          <w:rFonts w:eastAsiaTheme="minorHAnsi"/>
          <w:sz w:val="28"/>
          <w:szCs w:val="28"/>
          <w:lang w:eastAsia="en-US"/>
        </w:rPr>
      </w:pPr>
      <w:r>
        <w:rPr>
          <w:sz w:val="28"/>
          <w:szCs w:val="28"/>
        </w:rPr>
        <w:t>- а</w:t>
      </w:r>
      <w:r w:rsidR="00825BD0" w:rsidRPr="00D510BF">
        <w:rPr>
          <w:rFonts w:eastAsiaTheme="minorHAnsi"/>
          <w:sz w:val="28"/>
          <w:szCs w:val="28"/>
          <w:lang w:eastAsia="en-US"/>
        </w:rPr>
        <w:t>бзац двенадцатый изложить в следующей редакции:</w:t>
      </w:r>
    </w:p>
    <w:p w:rsidR="00AE0884" w:rsidRDefault="00825BD0" w:rsidP="00AE0884">
      <w:pPr>
        <w:autoSpaceDE w:val="0"/>
        <w:autoSpaceDN w:val="0"/>
        <w:adjustRightInd w:val="0"/>
        <w:spacing w:line="360" w:lineRule="auto"/>
        <w:ind w:firstLine="708"/>
        <w:jc w:val="both"/>
        <w:rPr>
          <w:sz w:val="28"/>
          <w:szCs w:val="28"/>
        </w:rPr>
      </w:pPr>
      <w:r w:rsidRPr="00D510BF">
        <w:rPr>
          <w:rFonts w:eastAsiaTheme="minorHAnsi"/>
          <w:sz w:val="28"/>
          <w:szCs w:val="28"/>
          <w:lang w:eastAsia="en-US"/>
        </w:rPr>
        <w:t>«постановлением администрации городского округа город Воронеж</w:t>
      </w:r>
      <w:r w:rsidR="005A3C07" w:rsidRPr="00D510BF">
        <w:rPr>
          <w:rFonts w:eastAsiaTheme="minorHAnsi"/>
          <w:sz w:val="28"/>
          <w:szCs w:val="28"/>
          <w:lang w:eastAsia="en-US"/>
        </w:rPr>
        <w:t xml:space="preserve"> от 01.08.2017 № 410 «Об утверждении Положения об организации стационарного детского лагеря отдыха» («Берег», </w:t>
      </w:r>
      <w:r w:rsidR="0063588D" w:rsidRPr="00D510BF">
        <w:rPr>
          <w:rFonts w:eastAsiaTheme="minorHAnsi"/>
          <w:sz w:val="28"/>
          <w:szCs w:val="28"/>
          <w:lang w:eastAsia="en-US"/>
        </w:rPr>
        <w:t>04.08.2017</w:t>
      </w:r>
      <w:r w:rsidR="0063588D">
        <w:rPr>
          <w:rFonts w:eastAsiaTheme="minorHAnsi"/>
          <w:sz w:val="28"/>
          <w:szCs w:val="28"/>
          <w:lang w:eastAsia="en-US"/>
        </w:rPr>
        <w:t xml:space="preserve">, </w:t>
      </w:r>
      <w:r w:rsidR="005A3C07" w:rsidRPr="00D510BF">
        <w:rPr>
          <w:rFonts w:eastAsiaTheme="minorHAnsi"/>
          <w:sz w:val="28"/>
          <w:szCs w:val="28"/>
          <w:lang w:eastAsia="en-US"/>
        </w:rPr>
        <w:t>№ 56);».</w:t>
      </w:r>
      <w:r>
        <w:rPr>
          <w:sz w:val="28"/>
          <w:szCs w:val="28"/>
        </w:rPr>
        <w:t xml:space="preserve"> </w:t>
      </w:r>
    </w:p>
    <w:p w:rsidR="00306138" w:rsidRDefault="00C90C60" w:rsidP="00306138">
      <w:pPr>
        <w:tabs>
          <w:tab w:val="left" w:pos="1134"/>
        </w:tabs>
        <w:spacing w:line="360" w:lineRule="auto"/>
        <w:ind w:firstLine="709"/>
        <w:jc w:val="both"/>
        <w:rPr>
          <w:sz w:val="28"/>
          <w:szCs w:val="28"/>
        </w:rPr>
      </w:pPr>
      <w:r>
        <w:rPr>
          <w:sz w:val="28"/>
          <w:szCs w:val="28"/>
        </w:rPr>
        <w:t>2.5. Пункт 2.6.2 подраздела 2.6</w:t>
      </w:r>
      <w:r w:rsidR="00306138">
        <w:rPr>
          <w:sz w:val="28"/>
          <w:szCs w:val="28"/>
        </w:rPr>
        <w:t xml:space="preserve"> «</w:t>
      </w:r>
      <w:r w:rsidR="00306138" w:rsidRPr="00213F53">
        <w:rPr>
          <w:sz w:val="28"/>
          <w:szCs w:val="28"/>
        </w:rPr>
        <w:t>Исчерпывающий перечень документов, необходимых</w:t>
      </w:r>
      <w:r w:rsidR="00306138">
        <w:rPr>
          <w:sz w:val="28"/>
          <w:szCs w:val="28"/>
        </w:rPr>
        <w:t xml:space="preserve"> </w:t>
      </w:r>
      <w:r w:rsidR="00306138" w:rsidRPr="00213F53">
        <w:rPr>
          <w:sz w:val="28"/>
          <w:szCs w:val="28"/>
        </w:rPr>
        <w:t>в соответствии с законодательными или иными нормативными</w:t>
      </w:r>
      <w:r w:rsidR="00306138">
        <w:rPr>
          <w:sz w:val="28"/>
          <w:szCs w:val="28"/>
        </w:rPr>
        <w:t xml:space="preserve"> </w:t>
      </w:r>
      <w:r w:rsidR="00306138" w:rsidRPr="00213F53">
        <w:rPr>
          <w:sz w:val="28"/>
          <w:szCs w:val="28"/>
        </w:rPr>
        <w:t>правовыми актами для предоставления муниципальной услуги</w:t>
      </w:r>
      <w:proofErr w:type="gramStart"/>
      <w:r>
        <w:rPr>
          <w:sz w:val="28"/>
          <w:szCs w:val="28"/>
        </w:rPr>
        <w:t>:</w:t>
      </w:r>
      <w:r w:rsidR="00306138">
        <w:rPr>
          <w:sz w:val="28"/>
          <w:szCs w:val="28"/>
        </w:rPr>
        <w:t>»</w:t>
      </w:r>
      <w:proofErr w:type="gramEnd"/>
      <w:r w:rsidR="00306138">
        <w:rPr>
          <w:sz w:val="28"/>
          <w:szCs w:val="28"/>
        </w:rPr>
        <w:t xml:space="preserve"> дополнить абзацами следующего содержания:</w:t>
      </w:r>
    </w:p>
    <w:p w:rsidR="00893EB0" w:rsidRDefault="00306138" w:rsidP="00893EB0">
      <w:pPr>
        <w:tabs>
          <w:tab w:val="left" w:pos="1134"/>
        </w:tabs>
        <w:spacing w:line="360" w:lineRule="auto"/>
        <w:ind w:firstLine="709"/>
        <w:jc w:val="both"/>
        <w:rPr>
          <w:sz w:val="28"/>
          <w:szCs w:val="28"/>
        </w:rPr>
      </w:pPr>
      <w:r>
        <w:rPr>
          <w:sz w:val="28"/>
          <w:szCs w:val="28"/>
        </w:rPr>
        <w:t xml:space="preserve">«- </w:t>
      </w:r>
      <w:r w:rsidRPr="00213F53">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6138" w:rsidRDefault="000A1070" w:rsidP="00893EB0">
      <w:pPr>
        <w:tabs>
          <w:tab w:val="left" w:pos="1134"/>
        </w:tabs>
        <w:spacing w:line="360" w:lineRule="auto"/>
        <w:ind w:firstLine="709"/>
        <w:jc w:val="both"/>
        <w:rPr>
          <w:sz w:val="28"/>
          <w:szCs w:val="28"/>
        </w:rPr>
      </w:pPr>
      <w:r>
        <w:rPr>
          <w:sz w:val="28"/>
          <w:szCs w:val="28"/>
        </w:rPr>
        <w:t xml:space="preserve">а) </w:t>
      </w:r>
      <w:r w:rsidR="00306138" w:rsidRPr="00213F53">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6138" w:rsidRDefault="000A1070" w:rsidP="000A1070">
      <w:pPr>
        <w:tabs>
          <w:tab w:val="left" w:pos="0"/>
        </w:tabs>
        <w:spacing w:line="360" w:lineRule="auto"/>
        <w:jc w:val="both"/>
        <w:rPr>
          <w:sz w:val="28"/>
          <w:szCs w:val="28"/>
        </w:rPr>
      </w:pPr>
      <w:r>
        <w:rPr>
          <w:sz w:val="28"/>
          <w:szCs w:val="28"/>
        </w:rPr>
        <w:tab/>
        <w:t xml:space="preserve">б) </w:t>
      </w:r>
      <w:r w:rsidR="00306138" w:rsidRPr="00922A17">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06138" w:rsidRDefault="00111EDD" w:rsidP="00111EDD">
      <w:pPr>
        <w:tabs>
          <w:tab w:val="left" w:pos="0"/>
        </w:tabs>
        <w:spacing w:line="360" w:lineRule="auto"/>
        <w:ind w:left="142"/>
        <w:jc w:val="both"/>
        <w:rPr>
          <w:sz w:val="28"/>
          <w:szCs w:val="28"/>
        </w:rPr>
      </w:pPr>
      <w:r>
        <w:rPr>
          <w:sz w:val="28"/>
          <w:szCs w:val="28"/>
        </w:rPr>
        <w:tab/>
        <w:t xml:space="preserve">в) </w:t>
      </w:r>
      <w:r w:rsidR="00306138" w:rsidRPr="00922A17">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26365" w:rsidRDefault="00111EDD" w:rsidP="00111EDD">
      <w:pPr>
        <w:tabs>
          <w:tab w:val="left" w:pos="0"/>
        </w:tabs>
        <w:autoSpaceDE w:val="0"/>
        <w:autoSpaceDN w:val="0"/>
        <w:adjustRightInd w:val="0"/>
        <w:spacing w:line="360" w:lineRule="auto"/>
        <w:jc w:val="both"/>
        <w:rPr>
          <w:sz w:val="28"/>
          <w:szCs w:val="28"/>
        </w:rPr>
      </w:pPr>
      <w:r>
        <w:rPr>
          <w:sz w:val="28"/>
          <w:szCs w:val="28"/>
        </w:rPr>
        <w:tab/>
      </w:r>
      <w:proofErr w:type="gramStart"/>
      <w:r>
        <w:rPr>
          <w:sz w:val="28"/>
          <w:szCs w:val="28"/>
        </w:rPr>
        <w:t xml:space="preserve">г) </w:t>
      </w:r>
      <w:r w:rsidR="00306138" w:rsidRPr="00567AFD">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w:t>
      </w:r>
      <w:r w:rsidR="00B21233">
        <w:rPr>
          <w:sz w:val="28"/>
          <w:szCs w:val="28"/>
        </w:rPr>
        <w:t xml:space="preserve"> МФЦ</w:t>
      </w:r>
      <w:r w:rsidR="00306138" w:rsidRPr="00567AFD">
        <w:rPr>
          <w:sz w:val="28"/>
          <w:szCs w:val="28"/>
        </w:rPr>
        <w:t>,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00306138" w:rsidRPr="00567AFD">
        <w:rPr>
          <w:sz w:val="28"/>
          <w:szCs w:val="28"/>
        </w:rPr>
        <w:t xml:space="preserve"> </w:t>
      </w:r>
      <w:proofErr w:type="gramStart"/>
      <w:r w:rsidR="00306138" w:rsidRPr="00567AFD">
        <w:rPr>
          <w:sz w:val="28"/>
          <w:szCs w:val="28"/>
        </w:rPr>
        <w:t>виде</w:t>
      </w:r>
      <w:proofErr w:type="gramEnd"/>
      <w:r w:rsidR="00306138" w:rsidRPr="00567AFD">
        <w:rPr>
          <w:sz w:val="28"/>
          <w:szCs w:val="28"/>
        </w:rPr>
        <w:t xml:space="preserve"> за подписью руководителя органа, предоставляющего муниципальную услугу, руководителя </w:t>
      </w:r>
      <w:r w:rsidR="00B21233">
        <w:rPr>
          <w:sz w:val="28"/>
          <w:szCs w:val="28"/>
        </w:rPr>
        <w:t xml:space="preserve">МФЦ </w:t>
      </w:r>
      <w:r w:rsidR="00306138" w:rsidRPr="00567AFD">
        <w:rPr>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p>
    <w:p w:rsidR="00306138" w:rsidRPr="00567AFD" w:rsidRDefault="00306138" w:rsidP="00111EDD">
      <w:pPr>
        <w:tabs>
          <w:tab w:val="left" w:pos="0"/>
        </w:tabs>
        <w:autoSpaceDE w:val="0"/>
        <w:autoSpaceDN w:val="0"/>
        <w:adjustRightInd w:val="0"/>
        <w:spacing w:line="360" w:lineRule="auto"/>
        <w:jc w:val="both"/>
        <w:rPr>
          <w:sz w:val="28"/>
          <w:szCs w:val="28"/>
        </w:rPr>
      </w:pPr>
      <w:r w:rsidRPr="00567AFD">
        <w:rPr>
          <w:sz w:val="28"/>
          <w:szCs w:val="28"/>
        </w:rPr>
        <w:t>№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Start"/>
      <w:r w:rsidRPr="00567AFD">
        <w:rPr>
          <w:sz w:val="28"/>
          <w:szCs w:val="28"/>
        </w:rPr>
        <w:t>.».</w:t>
      </w:r>
      <w:proofErr w:type="gramEnd"/>
    </w:p>
    <w:p w:rsidR="005A3C07" w:rsidRDefault="00C375A2" w:rsidP="00AE0884">
      <w:pPr>
        <w:autoSpaceDE w:val="0"/>
        <w:autoSpaceDN w:val="0"/>
        <w:adjustRightInd w:val="0"/>
        <w:spacing w:line="360" w:lineRule="auto"/>
        <w:ind w:firstLine="708"/>
        <w:jc w:val="both"/>
        <w:rPr>
          <w:sz w:val="28"/>
          <w:szCs w:val="28"/>
        </w:rPr>
      </w:pPr>
      <w:r>
        <w:rPr>
          <w:sz w:val="28"/>
          <w:szCs w:val="28"/>
        </w:rPr>
        <w:t>2.</w:t>
      </w:r>
      <w:r w:rsidR="00176368">
        <w:rPr>
          <w:sz w:val="28"/>
          <w:szCs w:val="28"/>
        </w:rPr>
        <w:t>6</w:t>
      </w:r>
      <w:r>
        <w:rPr>
          <w:sz w:val="28"/>
          <w:szCs w:val="28"/>
        </w:rPr>
        <w:t>. Подраздел 2.8 «Исчерпывающий перечень оснований для отказа в предоставлении муниципальной услуги</w:t>
      </w:r>
      <w:proofErr w:type="gramStart"/>
      <w:r w:rsidR="00970DF6">
        <w:rPr>
          <w:sz w:val="28"/>
          <w:szCs w:val="28"/>
        </w:rPr>
        <w:t>:»</w:t>
      </w:r>
      <w:proofErr w:type="gramEnd"/>
      <w:r w:rsidR="00970DF6">
        <w:rPr>
          <w:sz w:val="28"/>
          <w:szCs w:val="28"/>
        </w:rPr>
        <w:t xml:space="preserve"> изложить в следующей редакции:</w:t>
      </w:r>
    </w:p>
    <w:p w:rsidR="00970DF6" w:rsidRDefault="00970DF6" w:rsidP="00F40EDA">
      <w:pPr>
        <w:autoSpaceDE w:val="0"/>
        <w:autoSpaceDN w:val="0"/>
        <w:adjustRightInd w:val="0"/>
        <w:ind w:firstLine="708"/>
        <w:jc w:val="both"/>
        <w:rPr>
          <w:sz w:val="28"/>
          <w:szCs w:val="28"/>
        </w:rPr>
      </w:pPr>
      <w:r>
        <w:rPr>
          <w:sz w:val="28"/>
          <w:szCs w:val="28"/>
        </w:rPr>
        <w:t>«2.</w:t>
      </w:r>
      <w:r w:rsidR="00176368">
        <w:rPr>
          <w:sz w:val="28"/>
          <w:szCs w:val="28"/>
        </w:rPr>
        <w:t>8</w:t>
      </w:r>
      <w:r>
        <w:rPr>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40EDA" w:rsidRDefault="00F40EDA" w:rsidP="00F40EDA">
      <w:pPr>
        <w:autoSpaceDE w:val="0"/>
        <w:autoSpaceDN w:val="0"/>
        <w:adjustRightInd w:val="0"/>
        <w:ind w:firstLine="708"/>
        <w:jc w:val="both"/>
        <w:rPr>
          <w:sz w:val="28"/>
          <w:szCs w:val="28"/>
        </w:rPr>
      </w:pPr>
    </w:p>
    <w:p w:rsidR="00A92174" w:rsidRPr="00C51E2A" w:rsidRDefault="00A92174" w:rsidP="00AE0884">
      <w:pPr>
        <w:autoSpaceDE w:val="0"/>
        <w:autoSpaceDN w:val="0"/>
        <w:adjustRightInd w:val="0"/>
        <w:spacing w:line="360" w:lineRule="auto"/>
        <w:ind w:firstLine="708"/>
        <w:jc w:val="both"/>
        <w:rPr>
          <w:sz w:val="28"/>
          <w:szCs w:val="28"/>
        </w:rPr>
      </w:pPr>
      <w:r w:rsidRPr="00C51E2A">
        <w:rPr>
          <w:sz w:val="28"/>
          <w:szCs w:val="28"/>
        </w:rPr>
        <w:t>Оснований для приостановления предоставления муниципальной услуги законодательством не предусмотрено.</w:t>
      </w:r>
    </w:p>
    <w:p w:rsidR="00970DF6" w:rsidRPr="00C51E2A" w:rsidRDefault="00970DF6" w:rsidP="00AE0884">
      <w:pPr>
        <w:autoSpaceDE w:val="0"/>
        <w:autoSpaceDN w:val="0"/>
        <w:adjustRightInd w:val="0"/>
        <w:spacing w:line="360" w:lineRule="auto"/>
        <w:ind w:firstLine="708"/>
        <w:jc w:val="both"/>
        <w:rPr>
          <w:sz w:val="28"/>
          <w:szCs w:val="28"/>
        </w:rPr>
      </w:pPr>
      <w:r w:rsidRPr="00C51E2A">
        <w:rPr>
          <w:sz w:val="28"/>
          <w:szCs w:val="28"/>
        </w:rPr>
        <w:t>Основанием для отказа в предоставлени</w:t>
      </w:r>
      <w:r w:rsidR="00F40EDA">
        <w:rPr>
          <w:sz w:val="28"/>
          <w:szCs w:val="28"/>
        </w:rPr>
        <w:t xml:space="preserve">и муниципальной услуги является </w:t>
      </w:r>
      <w:r w:rsidRPr="00C51E2A">
        <w:rPr>
          <w:sz w:val="28"/>
          <w:szCs w:val="28"/>
        </w:rPr>
        <w:t>представление заявителем заявления, в котором запрашиваемая инф</w:t>
      </w:r>
      <w:r w:rsidR="00CD6407" w:rsidRPr="00C51E2A">
        <w:rPr>
          <w:sz w:val="28"/>
          <w:szCs w:val="28"/>
        </w:rPr>
        <w:t>ормация не относится к ин</w:t>
      </w:r>
      <w:r w:rsidRPr="00C51E2A">
        <w:rPr>
          <w:sz w:val="28"/>
          <w:szCs w:val="28"/>
        </w:rPr>
        <w:t>ф</w:t>
      </w:r>
      <w:r w:rsidR="00CD6407" w:rsidRPr="00C51E2A">
        <w:rPr>
          <w:sz w:val="28"/>
          <w:szCs w:val="28"/>
        </w:rPr>
        <w:t>о</w:t>
      </w:r>
      <w:r w:rsidRPr="00C51E2A">
        <w:rPr>
          <w:sz w:val="28"/>
          <w:szCs w:val="28"/>
        </w:rPr>
        <w:t>рмации об отдыхе детей в каникулярное время</w:t>
      </w:r>
      <w:r w:rsidR="00F37E34">
        <w:rPr>
          <w:sz w:val="28"/>
          <w:szCs w:val="28"/>
        </w:rPr>
        <w:t>.</w:t>
      </w:r>
      <w:r w:rsidR="00C26D52">
        <w:rPr>
          <w:sz w:val="28"/>
          <w:szCs w:val="28"/>
        </w:rPr>
        <w:t>».</w:t>
      </w:r>
    </w:p>
    <w:p w:rsidR="00EE735B" w:rsidRPr="00D510BF" w:rsidRDefault="00F255C2" w:rsidP="00AE0884">
      <w:pPr>
        <w:autoSpaceDE w:val="0"/>
        <w:autoSpaceDN w:val="0"/>
        <w:adjustRightInd w:val="0"/>
        <w:spacing w:line="360" w:lineRule="auto"/>
        <w:ind w:firstLine="708"/>
        <w:jc w:val="both"/>
        <w:rPr>
          <w:sz w:val="28"/>
          <w:szCs w:val="28"/>
        </w:rPr>
      </w:pPr>
      <w:r w:rsidRPr="00D510BF">
        <w:rPr>
          <w:sz w:val="28"/>
          <w:szCs w:val="28"/>
        </w:rPr>
        <w:t>2.</w:t>
      </w:r>
      <w:r w:rsidR="00176368" w:rsidRPr="00D510BF">
        <w:rPr>
          <w:sz w:val="28"/>
          <w:szCs w:val="28"/>
        </w:rPr>
        <w:t>7</w:t>
      </w:r>
      <w:r w:rsidRPr="00D510BF">
        <w:rPr>
          <w:sz w:val="28"/>
          <w:szCs w:val="28"/>
        </w:rPr>
        <w:t>. Подраздел 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roofErr w:type="gramStart"/>
      <w:r w:rsidRPr="00D510BF">
        <w:rPr>
          <w:sz w:val="28"/>
          <w:szCs w:val="28"/>
        </w:rPr>
        <w:t>:»</w:t>
      </w:r>
      <w:proofErr w:type="gramEnd"/>
      <w:r w:rsidRPr="00D510BF">
        <w:rPr>
          <w:sz w:val="28"/>
          <w:szCs w:val="28"/>
        </w:rPr>
        <w:t xml:space="preserve"> изложить в следующей редакции:</w:t>
      </w:r>
    </w:p>
    <w:p w:rsidR="00EE735B" w:rsidRDefault="00EE735B" w:rsidP="009B676B">
      <w:pPr>
        <w:autoSpaceDE w:val="0"/>
        <w:autoSpaceDN w:val="0"/>
        <w:adjustRightInd w:val="0"/>
        <w:ind w:firstLine="708"/>
        <w:jc w:val="both"/>
        <w:rPr>
          <w:sz w:val="28"/>
          <w:szCs w:val="28"/>
        </w:rPr>
      </w:pPr>
      <w:r w:rsidRPr="00D510BF">
        <w:rPr>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B676B" w:rsidRPr="00D510BF" w:rsidRDefault="009B676B" w:rsidP="009B676B">
      <w:pPr>
        <w:autoSpaceDE w:val="0"/>
        <w:autoSpaceDN w:val="0"/>
        <w:adjustRightInd w:val="0"/>
        <w:ind w:firstLine="708"/>
        <w:jc w:val="both"/>
        <w:rPr>
          <w:sz w:val="28"/>
          <w:szCs w:val="28"/>
        </w:rPr>
      </w:pPr>
    </w:p>
    <w:p w:rsidR="00EE735B" w:rsidRPr="00D510BF" w:rsidRDefault="00EE735B" w:rsidP="00EE735B">
      <w:pPr>
        <w:tabs>
          <w:tab w:val="left" w:pos="1134"/>
        </w:tabs>
        <w:spacing w:line="360" w:lineRule="auto"/>
        <w:ind w:firstLine="709"/>
        <w:jc w:val="both"/>
        <w:rPr>
          <w:sz w:val="28"/>
          <w:szCs w:val="28"/>
        </w:rPr>
      </w:pPr>
      <w:r w:rsidRPr="00D510BF">
        <w:rPr>
          <w:sz w:val="28"/>
          <w:szCs w:val="28"/>
        </w:rPr>
        <w:t xml:space="preserve">2.13.1. Прием заявителей (прием и выдача документов) осуществляется </w:t>
      </w:r>
      <w:r w:rsidR="007E0F6E">
        <w:rPr>
          <w:sz w:val="28"/>
          <w:szCs w:val="28"/>
        </w:rPr>
        <w:t xml:space="preserve">работниками </w:t>
      </w:r>
      <w:r w:rsidRPr="00D510BF">
        <w:rPr>
          <w:sz w:val="28"/>
          <w:szCs w:val="28"/>
        </w:rPr>
        <w:t>МФЦ.</w:t>
      </w:r>
    </w:p>
    <w:p w:rsidR="00EE735B" w:rsidRPr="00D510BF" w:rsidRDefault="00EE735B" w:rsidP="00EE735B">
      <w:pPr>
        <w:tabs>
          <w:tab w:val="left" w:pos="1134"/>
        </w:tabs>
        <w:spacing w:line="360" w:lineRule="auto"/>
        <w:ind w:firstLine="709"/>
        <w:jc w:val="both"/>
        <w:rPr>
          <w:sz w:val="28"/>
          <w:szCs w:val="28"/>
        </w:rPr>
      </w:pPr>
      <w:r w:rsidRPr="00D510BF">
        <w:rPr>
          <w:sz w:val="28"/>
          <w:szCs w:val="28"/>
        </w:rPr>
        <w:t xml:space="preserve">2.13.2. Прием заявителей </w:t>
      </w:r>
      <w:r w:rsidR="007E0F6E">
        <w:rPr>
          <w:sz w:val="28"/>
          <w:szCs w:val="28"/>
        </w:rPr>
        <w:t xml:space="preserve">работниками </w:t>
      </w:r>
      <w:r w:rsidR="007E0F6E" w:rsidRPr="00D510BF">
        <w:rPr>
          <w:sz w:val="28"/>
          <w:szCs w:val="28"/>
        </w:rPr>
        <w:t>МФЦ</w:t>
      </w:r>
      <w:r w:rsidRPr="00D510BF">
        <w:rPr>
          <w:sz w:val="28"/>
          <w:szCs w:val="28"/>
        </w:rPr>
        <w:t xml:space="preserve"> осуществляется в соответствии с графиком (режимом) работы МФЦ.</w:t>
      </w:r>
    </w:p>
    <w:p w:rsidR="00EE735B" w:rsidRPr="00D510BF" w:rsidRDefault="00EE735B" w:rsidP="00EE735B">
      <w:pPr>
        <w:tabs>
          <w:tab w:val="left" w:pos="1134"/>
        </w:tabs>
        <w:spacing w:line="360" w:lineRule="auto"/>
        <w:ind w:firstLine="709"/>
        <w:jc w:val="both"/>
        <w:rPr>
          <w:sz w:val="28"/>
          <w:szCs w:val="28"/>
        </w:rPr>
      </w:pPr>
      <w:r w:rsidRPr="00D510BF">
        <w:rPr>
          <w:sz w:val="28"/>
          <w:szCs w:val="28"/>
        </w:rPr>
        <w:t>2.13.3.</w:t>
      </w:r>
      <w:r w:rsidRPr="00D510BF">
        <w:t xml:space="preserve"> </w:t>
      </w:r>
      <w:r w:rsidRPr="00D510BF">
        <w:rPr>
          <w:sz w:val="28"/>
          <w:szCs w:val="28"/>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D510BF">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D510BF">
        <w:rPr>
          <w:sz w:val="28"/>
          <w:szCs w:val="28"/>
        </w:rPr>
        <w:t xml:space="preserve"> При этом не требуются составление и подписание таких заявлений заявителем.</w:t>
      </w:r>
    </w:p>
    <w:p w:rsidR="00EE735B" w:rsidRPr="00D510BF" w:rsidRDefault="00EE735B" w:rsidP="00EE735B">
      <w:pPr>
        <w:tabs>
          <w:tab w:val="left" w:pos="1134"/>
        </w:tabs>
        <w:spacing w:line="360" w:lineRule="auto"/>
        <w:ind w:firstLine="709"/>
        <w:jc w:val="both"/>
        <w:rPr>
          <w:sz w:val="28"/>
          <w:szCs w:val="28"/>
        </w:rPr>
      </w:pPr>
      <w:r w:rsidRPr="00D510BF">
        <w:rPr>
          <w:sz w:val="28"/>
          <w:szCs w:val="28"/>
        </w:rPr>
        <w:t>2.13.4. Заявителям обеспечивается возможность копирования формы заявления, размещенно</w:t>
      </w:r>
      <w:r w:rsidR="009B676B">
        <w:rPr>
          <w:sz w:val="28"/>
          <w:szCs w:val="28"/>
        </w:rPr>
        <w:t>й</w:t>
      </w:r>
      <w:r w:rsidRPr="00D510BF">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EE735B" w:rsidRPr="00D510BF" w:rsidRDefault="00EE735B" w:rsidP="00EE735B">
      <w:pPr>
        <w:tabs>
          <w:tab w:val="left" w:pos="1134"/>
        </w:tabs>
        <w:spacing w:line="360" w:lineRule="auto"/>
        <w:ind w:firstLine="709"/>
        <w:jc w:val="both"/>
        <w:rPr>
          <w:sz w:val="28"/>
          <w:szCs w:val="28"/>
        </w:rPr>
      </w:pPr>
      <w:r w:rsidRPr="00D510BF">
        <w:rPr>
          <w:sz w:val="28"/>
          <w:szCs w:val="28"/>
        </w:rPr>
        <w:t>2.13.5.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EE735B" w:rsidRPr="00D510BF" w:rsidRDefault="00EE735B" w:rsidP="00EE735B">
      <w:pPr>
        <w:tabs>
          <w:tab w:val="left" w:pos="1134"/>
        </w:tabs>
        <w:spacing w:line="360" w:lineRule="auto"/>
        <w:ind w:firstLine="709"/>
        <w:jc w:val="both"/>
        <w:rPr>
          <w:sz w:val="28"/>
          <w:szCs w:val="28"/>
        </w:rPr>
      </w:pPr>
      <w:r w:rsidRPr="00D510BF">
        <w:rPr>
          <w:sz w:val="28"/>
          <w:szCs w:val="28"/>
        </w:rPr>
        <w:t>2.13.6.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w:t>
      </w:r>
    </w:p>
    <w:p w:rsidR="00EE735B" w:rsidRPr="00D510BF" w:rsidRDefault="00EE735B" w:rsidP="00EE735B">
      <w:pPr>
        <w:tabs>
          <w:tab w:val="left" w:pos="1134"/>
        </w:tabs>
        <w:spacing w:line="360" w:lineRule="auto"/>
        <w:ind w:firstLine="709"/>
        <w:jc w:val="both"/>
        <w:rPr>
          <w:sz w:val="28"/>
          <w:szCs w:val="28"/>
        </w:rPr>
      </w:pPr>
      <w:r w:rsidRPr="00D510BF">
        <w:rPr>
          <w:sz w:val="28"/>
          <w:szCs w:val="28"/>
        </w:rPr>
        <w:t xml:space="preserve">2.13.7.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EE735B" w:rsidRPr="00D510BF" w:rsidRDefault="00EE735B" w:rsidP="00EE735B">
      <w:pPr>
        <w:tabs>
          <w:tab w:val="left" w:pos="1134"/>
        </w:tabs>
        <w:spacing w:line="360" w:lineRule="auto"/>
        <w:ind w:firstLine="709"/>
        <w:jc w:val="both"/>
        <w:rPr>
          <w:sz w:val="28"/>
          <w:szCs w:val="28"/>
        </w:rPr>
      </w:pPr>
      <w:r w:rsidRPr="00D510BF">
        <w:rPr>
          <w:sz w:val="28"/>
          <w:szCs w:val="28"/>
        </w:rPr>
        <w:t xml:space="preserve">2.13.8. Средства электронной подписи, применяемые при подаче заявлений и прилагаемых к </w:t>
      </w:r>
      <w:r w:rsidR="009B676B">
        <w:rPr>
          <w:sz w:val="28"/>
          <w:szCs w:val="28"/>
        </w:rPr>
        <w:t xml:space="preserve">ним </w:t>
      </w:r>
      <w:r w:rsidRPr="00D510BF">
        <w:rPr>
          <w:sz w:val="28"/>
          <w:szCs w:val="28"/>
        </w:rPr>
        <w:t>электронных документов, должны быть сертифицированы в соответствии с законодательством Российской Федерации.</w:t>
      </w:r>
    </w:p>
    <w:p w:rsidR="00EE735B" w:rsidRDefault="00EE735B" w:rsidP="00EE735B">
      <w:pPr>
        <w:autoSpaceDE w:val="0"/>
        <w:autoSpaceDN w:val="0"/>
        <w:adjustRightInd w:val="0"/>
        <w:spacing w:line="360" w:lineRule="auto"/>
        <w:ind w:firstLine="709"/>
        <w:jc w:val="both"/>
        <w:rPr>
          <w:sz w:val="28"/>
          <w:szCs w:val="28"/>
        </w:rPr>
      </w:pPr>
      <w:r w:rsidRPr="00D510BF">
        <w:rPr>
          <w:sz w:val="28"/>
          <w:szCs w:val="28"/>
        </w:rPr>
        <w:t>2.13.9.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Pr="00D510BF">
        <w:rPr>
          <w:sz w:val="28"/>
          <w:szCs w:val="28"/>
        </w:rPr>
        <w:t>.».</w:t>
      </w:r>
      <w:proofErr w:type="gramEnd"/>
    </w:p>
    <w:p w:rsidR="00E473E3" w:rsidRPr="002805E0" w:rsidRDefault="00EC7C87" w:rsidP="00EE735B">
      <w:pPr>
        <w:autoSpaceDE w:val="0"/>
        <w:autoSpaceDN w:val="0"/>
        <w:adjustRightInd w:val="0"/>
        <w:spacing w:line="360" w:lineRule="auto"/>
        <w:ind w:firstLine="709"/>
        <w:jc w:val="both"/>
        <w:rPr>
          <w:sz w:val="28"/>
          <w:szCs w:val="28"/>
        </w:rPr>
      </w:pPr>
      <w:r w:rsidRPr="002805E0">
        <w:rPr>
          <w:sz w:val="28"/>
          <w:szCs w:val="28"/>
        </w:rPr>
        <w:t xml:space="preserve">3. </w:t>
      </w:r>
      <w:r w:rsidR="002805E0" w:rsidRPr="002805E0">
        <w:rPr>
          <w:sz w:val="28"/>
          <w:szCs w:val="28"/>
        </w:rPr>
        <w:t>Подраздел 3.1 «Исчерпывающий перечень административных процедур</w:t>
      </w:r>
      <w:proofErr w:type="gramStart"/>
      <w:r w:rsidR="002805E0" w:rsidRPr="002805E0">
        <w:rPr>
          <w:sz w:val="28"/>
          <w:szCs w:val="28"/>
        </w:rPr>
        <w:t>:»</w:t>
      </w:r>
      <w:proofErr w:type="gramEnd"/>
      <w:r w:rsidR="002805E0">
        <w:rPr>
          <w:sz w:val="28"/>
          <w:szCs w:val="28"/>
        </w:rPr>
        <w:t xml:space="preserve"> р</w:t>
      </w:r>
      <w:r w:rsidRPr="002805E0">
        <w:rPr>
          <w:sz w:val="28"/>
          <w:szCs w:val="28"/>
        </w:rPr>
        <w:t>аздел</w:t>
      </w:r>
      <w:r w:rsidR="002805E0">
        <w:rPr>
          <w:sz w:val="28"/>
          <w:szCs w:val="28"/>
        </w:rPr>
        <w:t>а</w:t>
      </w:r>
      <w:r w:rsidRPr="002805E0">
        <w:rPr>
          <w:sz w:val="28"/>
          <w:szCs w:val="28"/>
        </w:rPr>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w:t>
      </w:r>
      <w:r w:rsidR="00461704" w:rsidRPr="002805E0">
        <w:rPr>
          <w:sz w:val="28"/>
          <w:szCs w:val="28"/>
        </w:rPr>
        <w:t xml:space="preserve"> </w:t>
      </w:r>
      <w:r w:rsidR="00875131" w:rsidRPr="002805E0">
        <w:rPr>
          <w:sz w:val="28"/>
          <w:szCs w:val="28"/>
        </w:rPr>
        <w:t>Административного регламента</w:t>
      </w:r>
      <w:r w:rsidR="00E473E3" w:rsidRPr="002805E0">
        <w:rPr>
          <w:sz w:val="28"/>
          <w:szCs w:val="28"/>
        </w:rPr>
        <w:t xml:space="preserve"> изложить в следующей редакции:</w:t>
      </w:r>
    </w:p>
    <w:p w:rsidR="00E473E3" w:rsidRDefault="00922AC9" w:rsidP="00E137E8">
      <w:pPr>
        <w:autoSpaceDE w:val="0"/>
        <w:autoSpaceDN w:val="0"/>
        <w:adjustRightInd w:val="0"/>
        <w:spacing w:line="360" w:lineRule="auto"/>
        <w:ind w:firstLine="709"/>
        <w:jc w:val="both"/>
        <w:rPr>
          <w:sz w:val="28"/>
          <w:szCs w:val="28"/>
        </w:rPr>
      </w:pPr>
      <w:r>
        <w:rPr>
          <w:sz w:val="28"/>
          <w:szCs w:val="28"/>
        </w:rPr>
        <w:t>«</w:t>
      </w:r>
      <w:r w:rsidR="00E473E3">
        <w:rPr>
          <w:sz w:val="28"/>
          <w:szCs w:val="28"/>
        </w:rPr>
        <w:t>3.1. Исчерпывающий перечень административных процедур:</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прием и регистрация заявления о предоставлении</w:t>
      </w:r>
      <w:r w:rsidR="0089568C">
        <w:rPr>
          <w:rFonts w:ascii="Times New Roman" w:hAnsi="Times New Roman" w:cs="Times New Roman"/>
          <w:sz w:val="28"/>
          <w:szCs w:val="28"/>
        </w:rPr>
        <w:t xml:space="preserve"> </w:t>
      </w:r>
      <w:r w:rsidR="0089568C" w:rsidRPr="00C51E2A">
        <w:rPr>
          <w:rFonts w:ascii="Times New Roman" w:hAnsi="Times New Roman" w:cs="Times New Roman"/>
          <w:sz w:val="28"/>
          <w:szCs w:val="28"/>
        </w:rPr>
        <w:t>муниципальной услуги</w:t>
      </w:r>
      <w:r w:rsidRPr="00C51E2A">
        <w:rPr>
          <w:rFonts w:ascii="Times New Roman" w:hAnsi="Times New Roman" w:cs="Times New Roman"/>
          <w:sz w:val="28"/>
          <w:szCs w:val="28"/>
        </w:rPr>
        <w:t>;</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xml:space="preserve">- </w:t>
      </w:r>
      <w:r w:rsidRPr="00C51E2A">
        <w:rPr>
          <w:rFonts w:ascii="Times New Roman" w:hAnsi="Times New Roman" w:cs="Times New Roman"/>
          <w:sz w:val="28"/>
          <w:szCs w:val="28"/>
        </w:rPr>
        <w:t>подготовка информации</w:t>
      </w:r>
      <w:r w:rsidR="0089568C" w:rsidRPr="00C51E2A">
        <w:rPr>
          <w:rFonts w:ascii="Times New Roman" w:hAnsi="Times New Roman" w:cs="Times New Roman"/>
          <w:sz w:val="28"/>
          <w:szCs w:val="28"/>
        </w:rPr>
        <w:t xml:space="preserve"> или уведомления об отказе в предоставлении</w:t>
      </w:r>
      <w:r w:rsidR="009E3F66">
        <w:rPr>
          <w:rFonts w:ascii="Times New Roman" w:hAnsi="Times New Roman" w:cs="Times New Roman"/>
          <w:sz w:val="28"/>
          <w:szCs w:val="28"/>
        </w:rPr>
        <w:t xml:space="preserve"> информации</w:t>
      </w:r>
      <w:r w:rsidRPr="00C51E2A">
        <w:rPr>
          <w:rFonts w:ascii="Times New Roman" w:hAnsi="Times New Roman" w:cs="Times New Roman"/>
          <w:sz w:val="28"/>
          <w:szCs w:val="28"/>
        </w:rPr>
        <w:t>;</w:t>
      </w:r>
    </w:p>
    <w:p w:rsid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xml:space="preserve">- </w:t>
      </w:r>
      <w:r w:rsidRPr="00C51E2A">
        <w:rPr>
          <w:rFonts w:ascii="Times New Roman" w:hAnsi="Times New Roman" w:cs="Times New Roman"/>
          <w:sz w:val="28"/>
          <w:szCs w:val="28"/>
        </w:rPr>
        <w:t>направление</w:t>
      </w:r>
      <w:r w:rsidR="004E2786">
        <w:rPr>
          <w:rFonts w:ascii="Times New Roman" w:hAnsi="Times New Roman" w:cs="Times New Roman"/>
          <w:sz w:val="28"/>
          <w:szCs w:val="28"/>
        </w:rPr>
        <w:t xml:space="preserve"> (</w:t>
      </w:r>
      <w:r w:rsidR="004E2786" w:rsidRPr="00C51E2A">
        <w:rPr>
          <w:rFonts w:ascii="Times New Roman" w:hAnsi="Times New Roman" w:cs="Times New Roman"/>
          <w:sz w:val="28"/>
          <w:szCs w:val="28"/>
        </w:rPr>
        <w:t>выдача</w:t>
      </w:r>
      <w:r w:rsidR="004E2786">
        <w:rPr>
          <w:rFonts w:ascii="Times New Roman" w:hAnsi="Times New Roman" w:cs="Times New Roman"/>
          <w:sz w:val="28"/>
          <w:szCs w:val="28"/>
        </w:rPr>
        <w:t>)</w:t>
      </w:r>
      <w:r w:rsidRPr="00C51E2A">
        <w:rPr>
          <w:rFonts w:ascii="Times New Roman" w:hAnsi="Times New Roman" w:cs="Times New Roman"/>
          <w:sz w:val="28"/>
          <w:szCs w:val="28"/>
        </w:rPr>
        <w:t xml:space="preserve"> </w:t>
      </w:r>
      <w:r w:rsidR="006940D3" w:rsidRPr="00C51E2A">
        <w:rPr>
          <w:rFonts w:ascii="Times New Roman" w:hAnsi="Times New Roman" w:cs="Times New Roman"/>
          <w:sz w:val="28"/>
          <w:szCs w:val="28"/>
        </w:rPr>
        <w:t>информации</w:t>
      </w:r>
      <w:r w:rsidR="0089568C" w:rsidRPr="00C51E2A">
        <w:rPr>
          <w:rFonts w:ascii="Times New Roman" w:hAnsi="Times New Roman" w:cs="Times New Roman"/>
          <w:sz w:val="28"/>
          <w:szCs w:val="28"/>
        </w:rPr>
        <w:t xml:space="preserve"> или уведомления об отказе в предоставлении</w:t>
      </w:r>
      <w:r w:rsidR="009E3F66">
        <w:rPr>
          <w:rFonts w:ascii="Times New Roman" w:hAnsi="Times New Roman" w:cs="Times New Roman"/>
          <w:sz w:val="28"/>
          <w:szCs w:val="28"/>
        </w:rPr>
        <w:t xml:space="preserve"> информации</w:t>
      </w:r>
      <w:r w:rsidRPr="00C51E2A">
        <w:rPr>
          <w:rFonts w:ascii="Times New Roman" w:hAnsi="Times New Roman" w:cs="Times New Roman"/>
          <w:sz w:val="28"/>
          <w:szCs w:val="28"/>
        </w:rPr>
        <w:t>.</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C51E2A">
        <w:rPr>
          <w:rFonts w:ascii="Times New Roman" w:hAnsi="Times New Roman" w:cs="Times New Roman"/>
          <w:sz w:val="28"/>
          <w:szCs w:val="28"/>
        </w:rPr>
        <w:t>3.1.2. Прием и регистрация заявления о</w:t>
      </w:r>
      <w:r w:rsidR="0089568C" w:rsidRPr="00C51E2A">
        <w:rPr>
          <w:rFonts w:ascii="Times New Roman" w:hAnsi="Times New Roman" w:cs="Times New Roman"/>
          <w:sz w:val="28"/>
          <w:szCs w:val="28"/>
        </w:rPr>
        <w:t xml:space="preserve"> предоставлении муниципальной услуги</w:t>
      </w:r>
      <w:r w:rsidRPr="00C51E2A">
        <w:rPr>
          <w:rFonts w:ascii="Times New Roman" w:hAnsi="Times New Roman" w:cs="Times New Roman"/>
          <w:sz w:val="28"/>
          <w:szCs w:val="28"/>
        </w:rPr>
        <w:t>:</w:t>
      </w:r>
    </w:p>
    <w:p w:rsidR="00E473E3" w:rsidRPr="00E473E3" w:rsidRDefault="00EC04CE" w:rsidP="00E137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3.1.2.1. </w:t>
      </w:r>
      <w:r w:rsidR="00E473E3" w:rsidRPr="00E473E3">
        <w:rPr>
          <w:rFonts w:ascii="Times New Roman" w:hAnsi="Times New Roman" w:cs="Times New Roman"/>
          <w:sz w:val="28"/>
          <w:szCs w:val="28"/>
        </w:rPr>
        <w:t xml:space="preserve">Основанием для начала административной процедуры является личное обращение заявителя в </w:t>
      </w:r>
      <w:r w:rsidR="001836C6">
        <w:rPr>
          <w:rFonts w:ascii="Times New Roman" w:hAnsi="Times New Roman" w:cs="Times New Roman"/>
          <w:sz w:val="28"/>
          <w:szCs w:val="28"/>
        </w:rPr>
        <w:t>управу района</w:t>
      </w:r>
      <w:r w:rsidR="00E473E3" w:rsidRPr="00E473E3">
        <w:rPr>
          <w:rFonts w:ascii="Times New Roman" w:hAnsi="Times New Roman" w:cs="Times New Roman"/>
          <w:sz w:val="28"/>
          <w:szCs w:val="28"/>
        </w:rPr>
        <w:t xml:space="preserve">, МФЦ с заявлением либо поступление заявления в адрес </w:t>
      </w:r>
      <w:r w:rsidR="001836C6">
        <w:rPr>
          <w:rFonts w:ascii="Times New Roman" w:hAnsi="Times New Roman" w:cs="Times New Roman"/>
          <w:sz w:val="28"/>
          <w:szCs w:val="28"/>
        </w:rPr>
        <w:t>управы района</w:t>
      </w:r>
      <w:r w:rsidR="00E473E3" w:rsidRPr="00E473E3">
        <w:rPr>
          <w:rFonts w:ascii="Times New Roman" w:hAnsi="Times New Roman" w:cs="Times New Roman"/>
          <w:sz w:val="28"/>
          <w:szCs w:val="28"/>
        </w:rPr>
        <w:t>, МФЦ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E473E3" w:rsidRPr="00E473E3" w:rsidRDefault="00EC04CE" w:rsidP="00E137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3.1.2.2</w:t>
      </w:r>
      <w:r w:rsidR="00E473E3" w:rsidRPr="00E473E3">
        <w:rPr>
          <w:rFonts w:ascii="Times New Roman" w:hAnsi="Times New Roman" w:cs="Times New Roman"/>
          <w:sz w:val="28"/>
          <w:szCs w:val="28"/>
        </w:rPr>
        <w:t xml:space="preserve">. При личном обращении заявителя в </w:t>
      </w:r>
      <w:r w:rsidR="001836C6">
        <w:rPr>
          <w:rFonts w:ascii="Times New Roman" w:hAnsi="Times New Roman" w:cs="Times New Roman"/>
          <w:sz w:val="28"/>
          <w:szCs w:val="28"/>
        </w:rPr>
        <w:t>управу района</w:t>
      </w:r>
      <w:r w:rsidR="00E473E3" w:rsidRPr="00E473E3">
        <w:rPr>
          <w:rFonts w:ascii="Times New Roman" w:hAnsi="Times New Roman" w:cs="Times New Roman"/>
          <w:sz w:val="28"/>
          <w:szCs w:val="28"/>
        </w:rPr>
        <w:t xml:space="preserve"> либо в МФЦ специалист, ответственный за прием документов:</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xml:space="preserve">- устанавливает предмет </w:t>
      </w:r>
      <w:r w:rsidR="00B759F1">
        <w:rPr>
          <w:rFonts w:ascii="Times New Roman" w:hAnsi="Times New Roman" w:cs="Times New Roman"/>
          <w:sz w:val="28"/>
          <w:szCs w:val="28"/>
        </w:rPr>
        <w:t>обращения</w:t>
      </w:r>
      <w:r w:rsidRPr="00E473E3">
        <w:rPr>
          <w:rFonts w:ascii="Times New Roman" w:hAnsi="Times New Roman" w:cs="Times New Roman"/>
          <w:sz w:val="28"/>
          <w:szCs w:val="28"/>
        </w:rPr>
        <w:t>;</w:t>
      </w:r>
    </w:p>
    <w:p w:rsid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проверяет соответствие заяв</w:t>
      </w:r>
      <w:r w:rsidR="00193524">
        <w:rPr>
          <w:rFonts w:ascii="Times New Roman" w:hAnsi="Times New Roman" w:cs="Times New Roman"/>
          <w:sz w:val="28"/>
          <w:szCs w:val="28"/>
        </w:rPr>
        <w:t>ления установленным требованиям.</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xml:space="preserve">В случае отсутствия оснований, указанных в </w:t>
      </w:r>
      <w:hyperlink w:anchor="P189" w:history="1">
        <w:r w:rsidRPr="00CB3759">
          <w:rPr>
            <w:rFonts w:ascii="Times New Roman" w:hAnsi="Times New Roman" w:cs="Times New Roman"/>
            <w:sz w:val="28"/>
            <w:szCs w:val="28"/>
          </w:rPr>
          <w:t>подразделе 2.7</w:t>
        </w:r>
      </w:hyperlink>
      <w:r w:rsidRPr="00E473E3">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регистрирует заявление с указанием его входящего регистрационного номера и даты получения.</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xml:space="preserve">В случае наличия оснований, указанных в </w:t>
      </w:r>
      <w:hyperlink w:anchor="P189" w:history="1">
        <w:r w:rsidRPr="00CB3759">
          <w:rPr>
            <w:rFonts w:ascii="Times New Roman" w:hAnsi="Times New Roman" w:cs="Times New Roman"/>
            <w:sz w:val="28"/>
            <w:szCs w:val="28"/>
          </w:rPr>
          <w:t>подразделе 2.7</w:t>
        </w:r>
      </w:hyperlink>
      <w:r w:rsidRPr="00E473E3">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объясняет заявителю содержание выявленных недостатков в представленном заявлении и предлагает принять меры по их устранению, возвращает заявление.</w:t>
      </w:r>
    </w:p>
    <w:p w:rsidR="00E473E3" w:rsidRPr="00E473E3" w:rsidRDefault="00EC04CE" w:rsidP="00E137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3.1.2.3</w:t>
      </w:r>
      <w:r w:rsidR="00E473E3" w:rsidRPr="00E473E3">
        <w:rPr>
          <w:rFonts w:ascii="Times New Roman" w:hAnsi="Times New Roman" w:cs="Times New Roman"/>
          <w:sz w:val="28"/>
          <w:szCs w:val="28"/>
        </w:rPr>
        <w:t>. В случае направления заявителем заявления посредством почтового отправления специалист, ответственный за прием документов:</w:t>
      </w:r>
    </w:p>
    <w:p w:rsid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устанавливает предмет обращения;</w:t>
      </w:r>
    </w:p>
    <w:p w:rsid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проверяет соответствие заяв</w:t>
      </w:r>
      <w:r w:rsidR="00193524">
        <w:rPr>
          <w:rFonts w:ascii="Times New Roman" w:hAnsi="Times New Roman" w:cs="Times New Roman"/>
          <w:sz w:val="28"/>
          <w:szCs w:val="28"/>
        </w:rPr>
        <w:t>ления установленным требованиям.</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xml:space="preserve">В случае отсутствия оснований, указанных в </w:t>
      </w:r>
      <w:hyperlink w:anchor="P189" w:history="1">
        <w:r w:rsidRPr="00CB3759">
          <w:rPr>
            <w:rFonts w:ascii="Times New Roman" w:hAnsi="Times New Roman" w:cs="Times New Roman"/>
            <w:sz w:val="28"/>
            <w:szCs w:val="28"/>
          </w:rPr>
          <w:t>подразделе 2.7</w:t>
        </w:r>
      </w:hyperlink>
      <w:r w:rsidRPr="00E473E3">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регистрирует заявление </w:t>
      </w:r>
      <w:r w:rsidR="00DC1D9D">
        <w:rPr>
          <w:rFonts w:ascii="Times New Roman" w:hAnsi="Times New Roman" w:cs="Times New Roman"/>
          <w:sz w:val="28"/>
          <w:szCs w:val="28"/>
        </w:rPr>
        <w:t xml:space="preserve">в течение 1 </w:t>
      </w:r>
      <w:r w:rsidR="0072713E">
        <w:rPr>
          <w:rFonts w:ascii="Times New Roman" w:hAnsi="Times New Roman" w:cs="Times New Roman"/>
          <w:sz w:val="28"/>
          <w:szCs w:val="28"/>
        </w:rPr>
        <w:t>рабочего</w:t>
      </w:r>
      <w:r w:rsidR="00DC1D9D">
        <w:rPr>
          <w:rFonts w:ascii="Times New Roman" w:hAnsi="Times New Roman" w:cs="Times New Roman"/>
          <w:sz w:val="28"/>
          <w:szCs w:val="28"/>
        </w:rPr>
        <w:t xml:space="preserve"> дня </w:t>
      </w:r>
      <w:r w:rsidRPr="00E473E3">
        <w:rPr>
          <w:rFonts w:ascii="Times New Roman" w:hAnsi="Times New Roman" w:cs="Times New Roman"/>
          <w:sz w:val="28"/>
          <w:szCs w:val="28"/>
        </w:rPr>
        <w:t>и направляет заявителю по указанному в заявлении адресу расписку в получении заявления с указанием его входящего регистрационного номера и даты получения.</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xml:space="preserve">В случае наличия оснований, указанных в </w:t>
      </w:r>
      <w:hyperlink w:anchor="P189" w:history="1">
        <w:r w:rsidRPr="00CB3759">
          <w:rPr>
            <w:rFonts w:ascii="Times New Roman" w:hAnsi="Times New Roman" w:cs="Times New Roman"/>
            <w:sz w:val="28"/>
            <w:szCs w:val="28"/>
          </w:rPr>
          <w:t>подразделе 2.7</w:t>
        </w:r>
      </w:hyperlink>
      <w:r w:rsidRPr="00E473E3">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заявления с указанием причины отказа, возвращает заявление. Срок возврата </w:t>
      </w:r>
      <w:r w:rsidR="00176DFC">
        <w:rPr>
          <w:rFonts w:ascii="Times New Roman" w:hAnsi="Times New Roman" w:cs="Times New Roman"/>
          <w:sz w:val="28"/>
          <w:szCs w:val="28"/>
        </w:rPr>
        <w:t xml:space="preserve">заявления </w:t>
      </w:r>
      <w:r w:rsidR="0089568C">
        <w:rPr>
          <w:rFonts w:ascii="Times New Roman" w:hAnsi="Times New Roman" w:cs="Times New Roman"/>
          <w:sz w:val="28"/>
          <w:szCs w:val="28"/>
        </w:rPr>
        <w:t xml:space="preserve">и направления уведомления – </w:t>
      </w:r>
      <w:r w:rsidR="002946BF">
        <w:rPr>
          <w:rFonts w:ascii="Times New Roman" w:hAnsi="Times New Roman" w:cs="Times New Roman"/>
          <w:sz w:val="28"/>
          <w:szCs w:val="28"/>
        </w:rPr>
        <w:t xml:space="preserve">не более </w:t>
      </w:r>
      <w:r w:rsidR="00176DFC">
        <w:rPr>
          <w:rFonts w:ascii="Times New Roman" w:hAnsi="Times New Roman" w:cs="Times New Roman"/>
          <w:sz w:val="28"/>
          <w:szCs w:val="28"/>
        </w:rPr>
        <w:t>3</w:t>
      </w:r>
      <w:r w:rsidR="0089568C">
        <w:rPr>
          <w:rFonts w:ascii="Times New Roman" w:hAnsi="Times New Roman" w:cs="Times New Roman"/>
          <w:sz w:val="28"/>
          <w:szCs w:val="28"/>
        </w:rPr>
        <w:t xml:space="preserve"> </w:t>
      </w:r>
      <w:r w:rsidR="0072713E">
        <w:rPr>
          <w:rFonts w:ascii="Times New Roman" w:hAnsi="Times New Roman" w:cs="Times New Roman"/>
          <w:sz w:val="28"/>
          <w:szCs w:val="28"/>
        </w:rPr>
        <w:t>рабочих</w:t>
      </w:r>
      <w:r w:rsidR="00DC1D9D">
        <w:rPr>
          <w:rFonts w:ascii="Times New Roman" w:hAnsi="Times New Roman" w:cs="Times New Roman"/>
          <w:sz w:val="28"/>
          <w:szCs w:val="28"/>
        </w:rPr>
        <w:t xml:space="preserve"> дн</w:t>
      </w:r>
      <w:r w:rsidR="002946BF">
        <w:rPr>
          <w:rFonts w:ascii="Times New Roman" w:hAnsi="Times New Roman" w:cs="Times New Roman"/>
          <w:sz w:val="28"/>
          <w:szCs w:val="28"/>
        </w:rPr>
        <w:t>ей</w:t>
      </w:r>
      <w:r w:rsidRPr="00E473E3">
        <w:rPr>
          <w:rFonts w:ascii="Times New Roman" w:hAnsi="Times New Roman" w:cs="Times New Roman"/>
          <w:sz w:val="28"/>
          <w:szCs w:val="28"/>
        </w:rPr>
        <w:t xml:space="preserve"> со дня регистрации поступившего заявления.</w:t>
      </w:r>
    </w:p>
    <w:p w:rsidR="00E473E3" w:rsidRPr="00E473E3" w:rsidRDefault="00EC04CE" w:rsidP="00E137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3.1.2.4</w:t>
      </w:r>
      <w:r w:rsidR="00E473E3" w:rsidRPr="00E473E3">
        <w:rPr>
          <w:rFonts w:ascii="Times New Roman" w:hAnsi="Times New Roman" w:cs="Times New Roman"/>
          <w:sz w:val="28"/>
          <w:szCs w:val="28"/>
        </w:rPr>
        <w:t>. При поступлении заявления в электронном виде оно распечатывается на бумажном носителе</w:t>
      </w:r>
      <w:r w:rsidR="008F66F9">
        <w:rPr>
          <w:rFonts w:ascii="Times New Roman" w:hAnsi="Times New Roman" w:cs="Times New Roman"/>
          <w:sz w:val="28"/>
          <w:szCs w:val="28"/>
        </w:rPr>
        <w:t>,</w:t>
      </w:r>
      <w:r w:rsidR="00E473E3" w:rsidRPr="00E473E3">
        <w:rPr>
          <w:rFonts w:ascii="Times New Roman" w:hAnsi="Times New Roman" w:cs="Times New Roman"/>
          <w:sz w:val="28"/>
          <w:szCs w:val="28"/>
        </w:rPr>
        <w:t xml:space="preserve"> и в дальнейшем работа с ним ведется в установленном законом порядке.</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xml:space="preserve">Получение заявления подтверждается путем направления заявителю уведомления (в виде текстового сообщения), содержащего входящий регистрационный номер заявления, дату его регистрации. Уведомление о получении заявления в форме электронного документа направляется заявителю не позднее 1 </w:t>
      </w:r>
      <w:r w:rsidR="00FA75B2">
        <w:rPr>
          <w:rFonts w:ascii="Times New Roman" w:hAnsi="Times New Roman" w:cs="Times New Roman"/>
          <w:sz w:val="28"/>
          <w:szCs w:val="28"/>
        </w:rPr>
        <w:t xml:space="preserve">рабочего </w:t>
      </w:r>
      <w:r w:rsidRPr="00E473E3">
        <w:rPr>
          <w:rFonts w:ascii="Times New Roman" w:hAnsi="Times New Roman" w:cs="Times New Roman"/>
          <w:sz w:val="28"/>
          <w:szCs w:val="28"/>
        </w:rPr>
        <w:t xml:space="preserve">дня, следующего за днем поступления заявления в </w:t>
      </w:r>
      <w:r w:rsidR="001836C6">
        <w:rPr>
          <w:rFonts w:ascii="Times New Roman" w:hAnsi="Times New Roman" w:cs="Times New Roman"/>
          <w:sz w:val="28"/>
          <w:szCs w:val="28"/>
        </w:rPr>
        <w:t>управу района</w:t>
      </w:r>
      <w:r w:rsidRPr="00E473E3">
        <w:rPr>
          <w:rFonts w:ascii="Times New Roman" w:hAnsi="Times New Roman" w:cs="Times New Roman"/>
          <w:sz w:val="28"/>
          <w:szCs w:val="28"/>
        </w:rPr>
        <w:t>,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xml:space="preserve">При наличии оснований, указанных в </w:t>
      </w:r>
      <w:hyperlink w:anchor="P189" w:history="1">
        <w:r w:rsidRPr="00CB3759">
          <w:rPr>
            <w:rFonts w:ascii="Times New Roman" w:hAnsi="Times New Roman" w:cs="Times New Roman"/>
            <w:sz w:val="28"/>
            <w:szCs w:val="28"/>
          </w:rPr>
          <w:t>подразделе 2.7</w:t>
        </w:r>
      </w:hyperlink>
      <w:r w:rsidRPr="00E473E3">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заявления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Срок направления уведомления об</w:t>
      </w:r>
      <w:r w:rsidR="0089568C">
        <w:rPr>
          <w:rFonts w:ascii="Times New Roman" w:hAnsi="Times New Roman" w:cs="Times New Roman"/>
          <w:sz w:val="28"/>
          <w:szCs w:val="28"/>
        </w:rPr>
        <w:t xml:space="preserve"> отказе в приеме заявления – не </w:t>
      </w:r>
      <w:r w:rsidRPr="00E473E3">
        <w:rPr>
          <w:rFonts w:ascii="Times New Roman" w:hAnsi="Times New Roman" w:cs="Times New Roman"/>
          <w:sz w:val="28"/>
          <w:szCs w:val="28"/>
        </w:rPr>
        <w:t xml:space="preserve">позднее 1 рабочего дня, следующего за днем поступления заявления в </w:t>
      </w:r>
      <w:r w:rsidR="001836C6">
        <w:rPr>
          <w:rFonts w:ascii="Times New Roman" w:hAnsi="Times New Roman" w:cs="Times New Roman"/>
          <w:sz w:val="28"/>
          <w:szCs w:val="28"/>
        </w:rPr>
        <w:t>управу района</w:t>
      </w:r>
      <w:r w:rsidRPr="00E473E3">
        <w:rPr>
          <w:rFonts w:ascii="Times New Roman" w:hAnsi="Times New Roman" w:cs="Times New Roman"/>
          <w:sz w:val="28"/>
          <w:szCs w:val="28"/>
        </w:rPr>
        <w:t>.</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3.1.2.</w:t>
      </w:r>
      <w:r w:rsidR="003D4332">
        <w:rPr>
          <w:rFonts w:ascii="Times New Roman" w:hAnsi="Times New Roman" w:cs="Times New Roman"/>
          <w:sz w:val="28"/>
          <w:szCs w:val="28"/>
        </w:rPr>
        <w:t>5</w:t>
      </w:r>
      <w:r w:rsidRPr="00E473E3">
        <w:rPr>
          <w:rFonts w:ascii="Times New Roman" w:hAnsi="Times New Roman" w:cs="Times New Roman"/>
          <w:sz w:val="28"/>
          <w:szCs w:val="28"/>
        </w:rPr>
        <w:t xml:space="preserve">.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w:t>
      </w:r>
      <w:r w:rsidR="001836C6">
        <w:rPr>
          <w:rFonts w:ascii="Times New Roman" w:hAnsi="Times New Roman" w:cs="Times New Roman"/>
          <w:sz w:val="28"/>
          <w:szCs w:val="28"/>
        </w:rPr>
        <w:t>управы района</w:t>
      </w:r>
      <w:r w:rsidRPr="00E473E3">
        <w:rPr>
          <w:rFonts w:ascii="Times New Roman" w:hAnsi="Times New Roman" w:cs="Times New Roman"/>
          <w:sz w:val="28"/>
          <w:szCs w:val="28"/>
        </w:rPr>
        <w:t xml:space="preserve"> в течение 1 рабочего дня со дня регистрации.</w:t>
      </w:r>
    </w:p>
    <w:p w:rsidR="00E473E3" w:rsidRPr="00E473E3" w:rsidRDefault="0089568C" w:rsidP="00E137E8">
      <w:pPr>
        <w:pStyle w:val="ConsPlusNormal"/>
        <w:spacing w:line="360" w:lineRule="auto"/>
        <w:ind w:firstLine="709"/>
        <w:jc w:val="both"/>
        <w:rPr>
          <w:rFonts w:ascii="Times New Roman" w:hAnsi="Times New Roman" w:cs="Times New Roman"/>
          <w:sz w:val="28"/>
          <w:szCs w:val="28"/>
        </w:rPr>
      </w:pPr>
      <w:r w:rsidRPr="00C51E2A">
        <w:rPr>
          <w:rFonts w:ascii="Times New Roman" w:hAnsi="Times New Roman" w:cs="Times New Roman"/>
          <w:sz w:val="28"/>
          <w:szCs w:val="28"/>
        </w:rPr>
        <w:t>3.1.2.</w:t>
      </w:r>
      <w:r w:rsidR="003D4332">
        <w:rPr>
          <w:rFonts w:ascii="Times New Roman" w:hAnsi="Times New Roman" w:cs="Times New Roman"/>
          <w:sz w:val="28"/>
          <w:szCs w:val="28"/>
        </w:rPr>
        <w:t>6</w:t>
      </w:r>
      <w:r w:rsidRPr="00C51E2A">
        <w:rPr>
          <w:rFonts w:ascii="Times New Roman" w:hAnsi="Times New Roman" w:cs="Times New Roman"/>
          <w:sz w:val="28"/>
          <w:szCs w:val="28"/>
        </w:rPr>
        <w:t>.</w:t>
      </w:r>
      <w:r w:rsidR="003D4332">
        <w:rPr>
          <w:rFonts w:ascii="Times New Roman" w:hAnsi="Times New Roman" w:cs="Times New Roman"/>
          <w:sz w:val="28"/>
          <w:szCs w:val="28"/>
        </w:rPr>
        <w:t xml:space="preserve"> </w:t>
      </w:r>
      <w:r w:rsidR="00E473E3" w:rsidRPr="00E473E3">
        <w:rPr>
          <w:rFonts w:ascii="Times New Roman" w:hAnsi="Times New Roman" w:cs="Times New Roman"/>
          <w:sz w:val="28"/>
          <w:szCs w:val="28"/>
        </w:rPr>
        <w:t>Результатом административной процедуры явля</w:t>
      </w:r>
      <w:r w:rsidR="003D4332">
        <w:rPr>
          <w:rFonts w:ascii="Times New Roman" w:hAnsi="Times New Roman" w:cs="Times New Roman"/>
          <w:sz w:val="28"/>
          <w:szCs w:val="28"/>
        </w:rPr>
        <w:t>е</w:t>
      </w:r>
      <w:r w:rsidR="00E473E3" w:rsidRPr="00E473E3">
        <w:rPr>
          <w:rFonts w:ascii="Times New Roman" w:hAnsi="Times New Roman" w:cs="Times New Roman"/>
          <w:sz w:val="28"/>
          <w:szCs w:val="28"/>
        </w:rPr>
        <w:t>тся прием и регистрация заявления либо отказ в приеме документов.</w:t>
      </w:r>
    </w:p>
    <w:p w:rsidR="00E473E3" w:rsidRPr="00E473E3" w:rsidRDefault="0089568C" w:rsidP="00E137E8">
      <w:pPr>
        <w:pStyle w:val="ConsPlusNormal"/>
        <w:spacing w:line="360" w:lineRule="auto"/>
        <w:ind w:firstLine="709"/>
        <w:jc w:val="both"/>
        <w:rPr>
          <w:rFonts w:ascii="Times New Roman" w:hAnsi="Times New Roman" w:cs="Times New Roman"/>
          <w:sz w:val="28"/>
          <w:szCs w:val="28"/>
        </w:rPr>
      </w:pPr>
      <w:r w:rsidRPr="00C51E2A">
        <w:rPr>
          <w:rFonts w:ascii="Times New Roman" w:hAnsi="Times New Roman" w:cs="Times New Roman"/>
          <w:sz w:val="28"/>
          <w:szCs w:val="28"/>
        </w:rPr>
        <w:t>3.1.2.</w:t>
      </w:r>
      <w:r w:rsidR="003D4332">
        <w:rPr>
          <w:rFonts w:ascii="Times New Roman" w:hAnsi="Times New Roman" w:cs="Times New Roman"/>
          <w:sz w:val="28"/>
          <w:szCs w:val="28"/>
        </w:rPr>
        <w:t>7</w:t>
      </w:r>
      <w:r w:rsidRPr="00C51E2A">
        <w:rPr>
          <w:rFonts w:ascii="Times New Roman" w:hAnsi="Times New Roman" w:cs="Times New Roman"/>
          <w:sz w:val="28"/>
          <w:szCs w:val="28"/>
        </w:rPr>
        <w:t>.</w:t>
      </w:r>
      <w:r>
        <w:rPr>
          <w:rFonts w:ascii="Times New Roman" w:hAnsi="Times New Roman" w:cs="Times New Roman"/>
          <w:sz w:val="28"/>
          <w:szCs w:val="28"/>
        </w:rPr>
        <w:t xml:space="preserve"> </w:t>
      </w:r>
      <w:r w:rsidR="00E473E3" w:rsidRPr="00E473E3">
        <w:rPr>
          <w:rFonts w:ascii="Times New Roman" w:hAnsi="Times New Roman" w:cs="Times New Roman"/>
          <w:sz w:val="28"/>
          <w:szCs w:val="28"/>
        </w:rPr>
        <w:t>Максимальный срок исполнения</w:t>
      </w:r>
      <w:r>
        <w:rPr>
          <w:rFonts w:ascii="Times New Roman" w:hAnsi="Times New Roman" w:cs="Times New Roman"/>
          <w:sz w:val="28"/>
          <w:szCs w:val="28"/>
        </w:rPr>
        <w:t xml:space="preserve"> административной процедуры</w:t>
      </w:r>
      <w:r w:rsidR="003D4332">
        <w:rPr>
          <w:rFonts w:ascii="Times New Roman" w:hAnsi="Times New Roman" w:cs="Times New Roman"/>
          <w:sz w:val="28"/>
          <w:szCs w:val="28"/>
        </w:rPr>
        <w:t xml:space="preserve"> </w:t>
      </w:r>
      <w:r>
        <w:rPr>
          <w:rFonts w:ascii="Times New Roman" w:hAnsi="Times New Roman" w:cs="Times New Roman"/>
          <w:sz w:val="28"/>
          <w:szCs w:val="28"/>
        </w:rPr>
        <w:t xml:space="preserve">– 1 </w:t>
      </w:r>
      <w:r w:rsidR="00E473E3" w:rsidRPr="00E473E3">
        <w:rPr>
          <w:rFonts w:ascii="Times New Roman" w:hAnsi="Times New Roman" w:cs="Times New Roman"/>
          <w:sz w:val="28"/>
          <w:szCs w:val="28"/>
        </w:rPr>
        <w:t>рабочий день, при поступлении зая</w:t>
      </w:r>
      <w:r>
        <w:rPr>
          <w:rFonts w:ascii="Times New Roman" w:hAnsi="Times New Roman" w:cs="Times New Roman"/>
          <w:sz w:val="28"/>
          <w:szCs w:val="28"/>
        </w:rPr>
        <w:t xml:space="preserve">вления в электронной форме – не </w:t>
      </w:r>
      <w:r w:rsidR="00E473E3" w:rsidRPr="00E473E3">
        <w:rPr>
          <w:rFonts w:ascii="Times New Roman" w:hAnsi="Times New Roman" w:cs="Times New Roman"/>
          <w:sz w:val="28"/>
          <w:szCs w:val="28"/>
        </w:rPr>
        <w:t xml:space="preserve">позднее 1 рабочего дня, следующего за днем поступления заявления в </w:t>
      </w:r>
      <w:r w:rsidR="001836C6">
        <w:rPr>
          <w:rFonts w:ascii="Times New Roman" w:hAnsi="Times New Roman" w:cs="Times New Roman"/>
          <w:sz w:val="28"/>
          <w:szCs w:val="28"/>
        </w:rPr>
        <w:t>управу района</w:t>
      </w:r>
      <w:r w:rsidR="00E473E3" w:rsidRPr="00E473E3">
        <w:rPr>
          <w:rFonts w:ascii="Times New Roman" w:hAnsi="Times New Roman" w:cs="Times New Roman"/>
          <w:sz w:val="28"/>
          <w:szCs w:val="28"/>
        </w:rPr>
        <w:t>.</w:t>
      </w:r>
    </w:p>
    <w:p w:rsidR="00E473E3" w:rsidRPr="00E473E3"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xml:space="preserve">3.1.3. </w:t>
      </w:r>
      <w:r w:rsidR="00F36E49" w:rsidRPr="00C51E2A">
        <w:rPr>
          <w:rFonts w:ascii="Times New Roman" w:hAnsi="Times New Roman" w:cs="Times New Roman"/>
          <w:sz w:val="28"/>
          <w:szCs w:val="28"/>
        </w:rPr>
        <w:t>П</w:t>
      </w:r>
      <w:r w:rsidRPr="00C51E2A">
        <w:rPr>
          <w:rFonts w:ascii="Times New Roman" w:hAnsi="Times New Roman" w:cs="Times New Roman"/>
          <w:sz w:val="28"/>
          <w:szCs w:val="28"/>
        </w:rPr>
        <w:t xml:space="preserve">одготовка </w:t>
      </w:r>
      <w:r w:rsidR="001836C6" w:rsidRPr="00C51E2A">
        <w:rPr>
          <w:rFonts w:ascii="Times New Roman" w:hAnsi="Times New Roman" w:cs="Times New Roman"/>
          <w:sz w:val="28"/>
          <w:szCs w:val="28"/>
        </w:rPr>
        <w:t>информации</w:t>
      </w:r>
      <w:r w:rsidR="00F36E49" w:rsidRPr="00C51E2A">
        <w:rPr>
          <w:rFonts w:ascii="Times New Roman" w:hAnsi="Times New Roman" w:cs="Times New Roman"/>
          <w:sz w:val="28"/>
          <w:szCs w:val="28"/>
        </w:rPr>
        <w:t xml:space="preserve"> или уведомления об отказе в предоставлении</w:t>
      </w:r>
      <w:r w:rsidR="009E3F66">
        <w:rPr>
          <w:rFonts w:ascii="Times New Roman" w:hAnsi="Times New Roman" w:cs="Times New Roman"/>
          <w:sz w:val="28"/>
          <w:szCs w:val="28"/>
        </w:rPr>
        <w:t xml:space="preserve"> информации</w:t>
      </w:r>
      <w:r w:rsidRPr="00C51E2A">
        <w:rPr>
          <w:rFonts w:ascii="Times New Roman" w:hAnsi="Times New Roman" w:cs="Times New Roman"/>
          <w:sz w:val="28"/>
          <w:szCs w:val="28"/>
        </w:rPr>
        <w:t>:</w:t>
      </w:r>
    </w:p>
    <w:p w:rsidR="00E473E3" w:rsidRPr="00E473E3" w:rsidRDefault="00EC04CE" w:rsidP="00E137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3.1.3.1. </w:t>
      </w:r>
      <w:r w:rsidR="00E473E3" w:rsidRPr="00E473E3">
        <w:rPr>
          <w:rFonts w:ascii="Times New Roman" w:hAnsi="Times New Roman" w:cs="Times New Roman"/>
          <w:sz w:val="28"/>
          <w:szCs w:val="28"/>
        </w:rPr>
        <w:t xml:space="preserve">Основанием для начала административной процедуры является поступление заявления в отдел </w:t>
      </w:r>
      <w:r w:rsidR="001836C6">
        <w:rPr>
          <w:rFonts w:ascii="Times New Roman" w:hAnsi="Times New Roman" w:cs="Times New Roman"/>
          <w:sz w:val="28"/>
          <w:szCs w:val="28"/>
        </w:rPr>
        <w:t>управы района</w:t>
      </w:r>
      <w:r w:rsidR="00F36E49">
        <w:rPr>
          <w:rFonts w:ascii="Times New Roman" w:hAnsi="Times New Roman" w:cs="Times New Roman"/>
          <w:sz w:val="28"/>
          <w:szCs w:val="28"/>
        </w:rPr>
        <w:t xml:space="preserve">, </w:t>
      </w:r>
      <w:r w:rsidR="00F36E49" w:rsidRPr="00C51E2A">
        <w:rPr>
          <w:rFonts w:ascii="Times New Roman" w:hAnsi="Times New Roman" w:cs="Times New Roman"/>
          <w:sz w:val="28"/>
          <w:szCs w:val="28"/>
        </w:rPr>
        <w:t>ответственный за предоставление информации</w:t>
      </w:r>
      <w:r w:rsidR="009A0B16" w:rsidRPr="009A0B16">
        <w:rPr>
          <w:rFonts w:ascii="Times New Roman" w:hAnsi="Times New Roman" w:cs="Times New Roman"/>
          <w:sz w:val="28"/>
          <w:szCs w:val="28"/>
        </w:rPr>
        <w:t xml:space="preserve"> (</w:t>
      </w:r>
      <w:r w:rsidR="009A0B16">
        <w:rPr>
          <w:rFonts w:ascii="Times New Roman" w:hAnsi="Times New Roman" w:cs="Times New Roman"/>
          <w:sz w:val="28"/>
          <w:szCs w:val="28"/>
        </w:rPr>
        <w:t>далее – отдел)</w:t>
      </w:r>
      <w:r w:rsidR="00F36E49" w:rsidRPr="00C51E2A">
        <w:rPr>
          <w:rFonts w:ascii="Times New Roman" w:hAnsi="Times New Roman" w:cs="Times New Roman"/>
          <w:sz w:val="28"/>
          <w:szCs w:val="28"/>
        </w:rPr>
        <w:t>.</w:t>
      </w:r>
    </w:p>
    <w:p w:rsidR="00E473E3" w:rsidRPr="00E473E3" w:rsidRDefault="00EC04CE" w:rsidP="00E137E8">
      <w:pPr>
        <w:pStyle w:val="ConsPlusNormal"/>
        <w:spacing w:line="360" w:lineRule="auto"/>
        <w:ind w:firstLine="709"/>
        <w:jc w:val="both"/>
        <w:rPr>
          <w:rFonts w:ascii="Times New Roman" w:hAnsi="Times New Roman" w:cs="Times New Roman"/>
          <w:sz w:val="28"/>
          <w:szCs w:val="28"/>
        </w:rPr>
      </w:pPr>
      <w:r w:rsidRPr="006175F2">
        <w:rPr>
          <w:rFonts w:ascii="Times New Roman" w:hAnsi="Times New Roman" w:cs="Times New Roman"/>
          <w:sz w:val="28"/>
          <w:szCs w:val="28"/>
        </w:rPr>
        <w:t>3.1.3.2.</w:t>
      </w:r>
      <w:r w:rsidR="00663C44">
        <w:rPr>
          <w:rFonts w:ascii="Times New Roman" w:hAnsi="Times New Roman" w:cs="Times New Roman"/>
          <w:sz w:val="28"/>
          <w:szCs w:val="28"/>
        </w:rPr>
        <w:t xml:space="preserve"> </w:t>
      </w:r>
      <w:r w:rsidR="00E473E3" w:rsidRPr="00E473E3">
        <w:rPr>
          <w:rFonts w:ascii="Times New Roman" w:hAnsi="Times New Roman" w:cs="Times New Roman"/>
          <w:sz w:val="28"/>
          <w:szCs w:val="28"/>
        </w:rPr>
        <w:t>Начальник отдела определяет</w:t>
      </w:r>
      <w:r w:rsidR="00595D39">
        <w:rPr>
          <w:rFonts w:ascii="Times New Roman" w:hAnsi="Times New Roman" w:cs="Times New Roman"/>
          <w:sz w:val="28"/>
          <w:szCs w:val="28"/>
        </w:rPr>
        <w:t xml:space="preserve"> </w:t>
      </w:r>
      <w:r w:rsidR="00595D39" w:rsidRPr="00C51E2A">
        <w:rPr>
          <w:rFonts w:ascii="Times New Roman" w:hAnsi="Times New Roman" w:cs="Times New Roman"/>
          <w:sz w:val="28"/>
          <w:szCs w:val="28"/>
        </w:rPr>
        <w:t>специалиста, ответственного</w:t>
      </w:r>
      <w:r w:rsidR="00E473E3" w:rsidRPr="00E473E3">
        <w:rPr>
          <w:rFonts w:ascii="Times New Roman" w:hAnsi="Times New Roman" w:cs="Times New Roman"/>
          <w:sz w:val="28"/>
          <w:szCs w:val="28"/>
        </w:rPr>
        <w:t xml:space="preserve"> за предоставление муниципальной услуги (далее </w:t>
      </w:r>
      <w:r w:rsidR="00F36E49">
        <w:rPr>
          <w:rFonts w:ascii="Times New Roman" w:hAnsi="Times New Roman" w:cs="Times New Roman"/>
          <w:sz w:val="28"/>
          <w:szCs w:val="28"/>
        </w:rPr>
        <w:t>–</w:t>
      </w:r>
      <w:r w:rsidR="00E473E3" w:rsidRPr="00E473E3">
        <w:rPr>
          <w:rFonts w:ascii="Times New Roman" w:hAnsi="Times New Roman" w:cs="Times New Roman"/>
          <w:sz w:val="28"/>
          <w:szCs w:val="28"/>
        </w:rPr>
        <w:t xml:space="preserve"> специалист</w:t>
      </w:r>
      <w:r w:rsidR="009A0B16">
        <w:rPr>
          <w:rFonts w:ascii="Times New Roman" w:hAnsi="Times New Roman" w:cs="Times New Roman"/>
          <w:sz w:val="28"/>
          <w:szCs w:val="28"/>
        </w:rPr>
        <w:t xml:space="preserve"> отдела</w:t>
      </w:r>
      <w:r w:rsidR="00E473E3" w:rsidRPr="00E473E3">
        <w:rPr>
          <w:rFonts w:ascii="Times New Roman" w:hAnsi="Times New Roman" w:cs="Times New Roman"/>
          <w:sz w:val="28"/>
          <w:szCs w:val="28"/>
        </w:rPr>
        <w:t>).</w:t>
      </w:r>
    </w:p>
    <w:p w:rsidR="00F36E49" w:rsidRDefault="00F36E49" w:rsidP="00E137E8">
      <w:pPr>
        <w:pStyle w:val="ConsPlusNormal"/>
        <w:spacing w:line="360" w:lineRule="auto"/>
        <w:ind w:firstLine="709"/>
        <w:jc w:val="both"/>
        <w:rPr>
          <w:rFonts w:ascii="Times New Roman" w:hAnsi="Times New Roman" w:cs="Times New Roman"/>
          <w:sz w:val="28"/>
          <w:szCs w:val="28"/>
        </w:rPr>
      </w:pPr>
      <w:r w:rsidRPr="006175F2">
        <w:rPr>
          <w:rFonts w:ascii="Times New Roman" w:hAnsi="Times New Roman" w:cs="Times New Roman"/>
          <w:sz w:val="28"/>
          <w:szCs w:val="28"/>
        </w:rPr>
        <w:t xml:space="preserve">Специалист </w:t>
      </w:r>
      <w:r w:rsidR="009A0B16">
        <w:rPr>
          <w:rFonts w:ascii="Times New Roman" w:hAnsi="Times New Roman" w:cs="Times New Roman"/>
          <w:sz w:val="28"/>
          <w:szCs w:val="28"/>
        </w:rPr>
        <w:t xml:space="preserve">отдела </w:t>
      </w:r>
      <w:r w:rsidRPr="006175F2">
        <w:rPr>
          <w:rFonts w:ascii="Times New Roman" w:hAnsi="Times New Roman" w:cs="Times New Roman"/>
          <w:sz w:val="28"/>
          <w:szCs w:val="28"/>
        </w:rPr>
        <w:t>проводит проверку заявления на соответствие требованиям, установленным подразделом 2.8 настоящего Административного регламента.</w:t>
      </w:r>
    </w:p>
    <w:p w:rsidR="00F36E49" w:rsidRPr="006175F2" w:rsidRDefault="00F36E49" w:rsidP="00E137E8">
      <w:pPr>
        <w:pStyle w:val="ConsPlusNormal"/>
        <w:spacing w:line="360" w:lineRule="auto"/>
        <w:ind w:firstLine="709"/>
        <w:jc w:val="both"/>
        <w:rPr>
          <w:rFonts w:ascii="Times New Roman" w:hAnsi="Times New Roman" w:cs="Times New Roman"/>
          <w:sz w:val="28"/>
          <w:szCs w:val="28"/>
        </w:rPr>
      </w:pPr>
      <w:r w:rsidRPr="006175F2">
        <w:rPr>
          <w:rFonts w:ascii="Times New Roman" w:hAnsi="Times New Roman" w:cs="Times New Roman"/>
          <w:sz w:val="28"/>
          <w:szCs w:val="28"/>
        </w:rPr>
        <w:t>Специалист отдела готовит запрашиваемую информацию либо аргументированное уведомление об отказе в предоставлении информации и передает подготовленный проект ответа (уведомления) на согласование начальнику отдела, затем на подпись руководителю управы района.</w:t>
      </w:r>
    </w:p>
    <w:p w:rsidR="00E473E3" w:rsidRPr="00E473E3" w:rsidRDefault="00EC04CE" w:rsidP="00E137E8">
      <w:pPr>
        <w:pStyle w:val="ConsPlusNormal"/>
        <w:spacing w:line="360" w:lineRule="auto"/>
        <w:ind w:firstLine="709"/>
        <w:jc w:val="both"/>
        <w:rPr>
          <w:rFonts w:ascii="Times New Roman" w:hAnsi="Times New Roman" w:cs="Times New Roman"/>
          <w:sz w:val="28"/>
          <w:szCs w:val="28"/>
        </w:rPr>
      </w:pPr>
      <w:r w:rsidRPr="006175F2">
        <w:rPr>
          <w:rFonts w:ascii="Times New Roman" w:hAnsi="Times New Roman" w:cs="Times New Roman"/>
          <w:sz w:val="28"/>
          <w:szCs w:val="28"/>
        </w:rPr>
        <w:t>3.1.3.3.</w:t>
      </w:r>
      <w:r>
        <w:rPr>
          <w:rFonts w:ascii="Times New Roman" w:hAnsi="Times New Roman" w:cs="Times New Roman"/>
          <w:sz w:val="28"/>
          <w:szCs w:val="28"/>
        </w:rPr>
        <w:t xml:space="preserve"> </w:t>
      </w:r>
      <w:r w:rsidR="00E473E3" w:rsidRPr="00E473E3">
        <w:rPr>
          <w:rFonts w:ascii="Times New Roman" w:hAnsi="Times New Roman" w:cs="Times New Roman"/>
          <w:sz w:val="28"/>
          <w:szCs w:val="28"/>
        </w:rPr>
        <w:t xml:space="preserve">Результатом административной процедуры является подготовка информации </w:t>
      </w:r>
      <w:r w:rsidR="00314775">
        <w:rPr>
          <w:rFonts w:ascii="Times New Roman" w:hAnsi="Times New Roman" w:cs="Times New Roman"/>
          <w:sz w:val="28"/>
          <w:szCs w:val="28"/>
        </w:rPr>
        <w:t>или уведомления об отказе в предоставлении</w:t>
      </w:r>
      <w:r w:rsidR="009E3F66">
        <w:rPr>
          <w:rFonts w:ascii="Times New Roman" w:hAnsi="Times New Roman" w:cs="Times New Roman"/>
          <w:sz w:val="28"/>
          <w:szCs w:val="28"/>
        </w:rPr>
        <w:t xml:space="preserve"> информации</w:t>
      </w:r>
      <w:r w:rsidR="00E473E3" w:rsidRPr="00E473E3">
        <w:rPr>
          <w:rFonts w:ascii="Times New Roman" w:hAnsi="Times New Roman" w:cs="Times New Roman"/>
          <w:sz w:val="28"/>
          <w:szCs w:val="28"/>
        </w:rPr>
        <w:t>.</w:t>
      </w:r>
    </w:p>
    <w:p w:rsidR="00E473E3" w:rsidRPr="00E473E3" w:rsidRDefault="00EC04CE" w:rsidP="00E137E8">
      <w:pPr>
        <w:pStyle w:val="ConsPlusNormal"/>
        <w:spacing w:line="360" w:lineRule="auto"/>
        <w:ind w:firstLine="709"/>
        <w:jc w:val="both"/>
        <w:rPr>
          <w:rFonts w:ascii="Times New Roman" w:hAnsi="Times New Roman" w:cs="Times New Roman"/>
          <w:sz w:val="28"/>
          <w:szCs w:val="28"/>
        </w:rPr>
      </w:pPr>
      <w:r w:rsidRPr="006175F2">
        <w:rPr>
          <w:rFonts w:ascii="Times New Roman" w:hAnsi="Times New Roman" w:cs="Times New Roman"/>
          <w:sz w:val="28"/>
          <w:szCs w:val="28"/>
        </w:rPr>
        <w:t>3.1.3.4.</w:t>
      </w:r>
      <w:r>
        <w:rPr>
          <w:rFonts w:ascii="Times New Roman" w:hAnsi="Times New Roman" w:cs="Times New Roman"/>
          <w:sz w:val="28"/>
          <w:szCs w:val="28"/>
        </w:rPr>
        <w:t xml:space="preserve"> </w:t>
      </w:r>
      <w:r w:rsidR="00E473E3" w:rsidRPr="00E473E3">
        <w:rPr>
          <w:rFonts w:ascii="Times New Roman" w:hAnsi="Times New Roman" w:cs="Times New Roman"/>
          <w:sz w:val="28"/>
          <w:szCs w:val="28"/>
        </w:rPr>
        <w:t>Максимальный срок исполнен</w:t>
      </w:r>
      <w:r>
        <w:rPr>
          <w:rFonts w:ascii="Times New Roman" w:hAnsi="Times New Roman" w:cs="Times New Roman"/>
          <w:sz w:val="28"/>
          <w:szCs w:val="28"/>
        </w:rPr>
        <w:t xml:space="preserve">ия административной процедуры – не </w:t>
      </w:r>
      <w:r w:rsidR="00E473E3" w:rsidRPr="00E473E3">
        <w:rPr>
          <w:rFonts w:ascii="Times New Roman" w:hAnsi="Times New Roman" w:cs="Times New Roman"/>
          <w:sz w:val="28"/>
          <w:szCs w:val="28"/>
        </w:rPr>
        <w:t>более 7 рабочих дней</w:t>
      </w:r>
      <w:r w:rsidR="009F332C">
        <w:rPr>
          <w:rFonts w:ascii="Times New Roman" w:hAnsi="Times New Roman" w:cs="Times New Roman"/>
          <w:sz w:val="28"/>
          <w:szCs w:val="28"/>
        </w:rPr>
        <w:t xml:space="preserve"> со дня поступления</w:t>
      </w:r>
      <w:r w:rsidR="009A0B16">
        <w:rPr>
          <w:rFonts w:ascii="Times New Roman" w:hAnsi="Times New Roman" w:cs="Times New Roman"/>
          <w:sz w:val="28"/>
          <w:szCs w:val="28"/>
        </w:rPr>
        <w:t xml:space="preserve"> заявления</w:t>
      </w:r>
      <w:r w:rsidR="009F332C">
        <w:rPr>
          <w:rFonts w:ascii="Times New Roman" w:hAnsi="Times New Roman" w:cs="Times New Roman"/>
          <w:sz w:val="28"/>
          <w:szCs w:val="28"/>
        </w:rPr>
        <w:t xml:space="preserve"> в соответствующий отдел управы</w:t>
      </w:r>
      <w:r w:rsidR="00B67F91">
        <w:rPr>
          <w:rFonts w:ascii="Times New Roman" w:hAnsi="Times New Roman" w:cs="Times New Roman"/>
          <w:sz w:val="28"/>
          <w:szCs w:val="28"/>
        </w:rPr>
        <w:t xml:space="preserve"> района</w:t>
      </w:r>
      <w:r w:rsidR="00E473E3" w:rsidRPr="00E473E3">
        <w:rPr>
          <w:rFonts w:ascii="Times New Roman" w:hAnsi="Times New Roman" w:cs="Times New Roman"/>
          <w:sz w:val="28"/>
          <w:szCs w:val="28"/>
        </w:rPr>
        <w:t>.</w:t>
      </w:r>
    </w:p>
    <w:p w:rsidR="00E473E3" w:rsidRPr="006175F2"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3.1.4</w:t>
      </w:r>
      <w:r w:rsidRPr="006175F2">
        <w:rPr>
          <w:rFonts w:ascii="Times New Roman" w:hAnsi="Times New Roman" w:cs="Times New Roman"/>
          <w:sz w:val="28"/>
          <w:szCs w:val="28"/>
        </w:rPr>
        <w:t xml:space="preserve">. </w:t>
      </w:r>
      <w:r w:rsidR="0045617E">
        <w:rPr>
          <w:rFonts w:ascii="Times New Roman" w:hAnsi="Times New Roman" w:cs="Times New Roman"/>
          <w:sz w:val="28"/>
          <w:szCs w:val="28"/>
        </w:rPr>
        <w:t>Н</w:t>
      </w:r>
      <w:r w:rsidRPr="006175F2">
        <w:rPr>
          <w:rFonts w:ascii="Times New Roman" w:hAnsi="Times New Roman" w:cs="Times New Roman"/>
          <w:sz w:val="28"/>
          <w:szCs w:val="28"/>
        </w:rPr>
        <w:t>аправление</w:t>
      </w:r>
      <w:r w:rsidR="0045617E">
        <w:rPr>
          <w:rFonts w:ascii="Times New Roman" w:hAnsi="Times New Roman" w:cs="Times New Roman"/>
          <w:sz w:val="28"/>
          <w:szCs w:val="28"/>
        </w:rPr>
        <w:t xml:space="preserve"> (в</w:t>
      </w:r>
      <w:r w:rsidR="0045617E" w:rsidRPr="006175F2">
        <w:rPr>
          <w:rFonts w:ascii="Times New Roman" w:hAnsi="Times New Roman" w:cs="Times New Roman"/>
          <w:sz w:val="28"/>
          <w:szCs w:val="28"/>
        </w:rPr>
        <w:t>ыдача</w:t>
      </w:r>
      <w:r w:rsidR="0045617E">
        <w:rPr>
          <w:rFonts w:ascii="Times New Roman" w:hAnsi="Times New Roman" w:cs="Times New Roman"/>
          <w:sz w:val="28"/>
          <w:szCs w:val="28"/>
        </w:rPr>
        <w:t>)</w:t>
      </w:r>
      <w:r w:rsidRPr="006175F2">
        <w:rPr>
          <w:rFonts w:ascii="Times New Roman" w:hAnsi="Times New Roman" w:cs="Times New Roman"/>
          <w:sz w:val="28"/>
          <w:szCs w:val="28"/>
        </w:rPr>
        <w:t xml:space="preserve"> </w:t>
      </w:r>
      <w:r w:rsidR="00851D74" w:rsidRPr="006175F2">
        <w:rPr>
          <w:rFonts w:ascii="Times New Roman" w:hAnsi="Times New Roman" w:cs="Times New Roman"/>
          <w:sz w:val="28"/>
          <w:szCs w:val="28"/>
        </w:rPr>
        <w:t>информации</w:t>
      </w:r>
      <w:r w:rsidR="00EC04CE" w:rsidRPr="006175F2">
        <w:rPr>
          <w:rFonts w:ascii="Times New Roman" w:hAnsi="Times New Roman" w:cs="Times New Roman"/>
          <w:sz w:val="28"/>
          <w:szCs w:val="28"/>
        </w:rPr>
        <w:t xml:space="preserve"> или уведомления об отказе в предоставлении</w:t>
      </w:r>
      <w:r w:rsidR="009E3F66">
        <w:rPr>
          <w:rFonts w:ascii="Times New Roman" w:hAnsi="Times New Roman" w:cs="Times New Roman"/>
          <w:sz w:val="28"/>
          <w:szCs w:val="28"/>
        </w:rPr>
        <w:t xml:space="preserve"> </w:t>
      </w:r>
      <w:r w:rsidR="009E3F66" w:rsidRPr="006175F2">
        <w:rPr>
          <w:rFonts w:ascii="Times New Roman" w:hAnsi="Times New Roman" w:cs="Times New Roman"/>
          <w:sz w:val="28"/>
          <w:szCs w:val="28"/>
        </w:rPr>
        <w:t>информации</w:t>
      </w:r>
      <w:r w:rsidRPr="006175F2">
        <w:rPr>
          <w:rFonts w:ascii="Times New Roman" w:hAnsi="Times New Roman" w:cs="Times New Roman"/>
          <w:sz w:val="28"/>
          <w:szCs w:val="28"/>
        </w:rPr>
        <w:t>:</w:t>
      </w:r>
    </w:p>
    <w:p w:rsidR="00EC04CE" w:rsidRDefault="00EC04CE" w:rsidP="00E137E8">
      <w:pPr>
        <w:pStyle w:val="ConsPlusNormal"/>
        <w:spacing w:line="360" w:lineRule="auto"/>
        <w:ind w:firstLine="709"/>
        <w:jc w:val="both"/>
        <w:rPr>
          <w:rFonts w:ascii="Times New Roman" w:hAnsi="Times New Roman" w:cs="Times New Roman"/>
          <w:sz w:val="28"/>
          <w:szCs w:val="28"/>
        </w:rPr>
      </w:pPr>
      <w:r w:rsidRPr="006175F2">
        <w:rPr>
          <w:rFonts w:ascii="Times New Roman" w:hAnsi="Times New Roman" w:cs="Times New Roman"/>
          <w:sz w:val="28"/>
          <w:szCs w:val="28"/>
        </w:rPr>
        <w:t>3.1.4.1. Основанием для начала административной процедуры является</w:t>
      </w:r>
      <w:r w:rsidRPr="006175F2">
        <w:t xml:space="preserve"> </w:t>
      </w:r>
      <w:r w:rsidRPr="006175F2">
        <w:rPr>
          <w:rFonts w:ascii="Times New Roman" w:hAnsi="Times New Roman" w:cs="Times New Roman"/>
          <w:sz w:val="28"/>
          <w:szCs w:val="28"/>
        </w:rPr>
        <w:t>наличие подписанного руководителем управы района либо иным уполномоченным должностным лицом управы района ответа заявителю о предоставлении информации или уведомления об отказе в предоставлении информации, которые регистрируются в журнале исходящей корреспонденции</w:t>
      </w:r>
      <w:r w:rsidR="002D1092" w:rsidRPr="006175F2">
        <w:t xml:space="preserve"> </w:t>
      </w:r>
      <w:r w:rsidR="002D1092" w:rsidRPr="006175F2">
        <w:rPr>
          <w:rFonts w:ascii="Times New Roman" w:hAnsi="Times New Roman" w:cs="Times New Roman"/>
          <w:sz w:val="28"/>
          <w:szCs w:val="28"/>
        </w:rPr>
        <w:t xml:space="preserve">и в течение 1 дня со дня регистрации выдаются (направляются) заявителю. </w:t>
      </w:r>
    </w:p>
    <w:p w:rsidR="00EC04CE" w:rsidRPr="00E473E3" w:rsidRDefault="00EC04CE" w:rsidP="00E137E8">
      <w:pPr>
        <w:pStyle w:val="ConsPlusNormal"/>
        <w:spacing w:line="360" w:lineRule="auto"/>
        <w:ind w:firstLine="709"/>
        <w:jc w:val="both"/>
        <w:rPr>
          <w:rFonts w:ascii="Times New Roman" w:hAnsi="Times New Roman" w:cs="Times New Roman"/>
          <w:sz w:val="28"/>
          <w:szCs w:val="28"/>
        </w:rPr>
      </w:pPr>
      <w:r w:rsidRPr="00EC04CE">
        <w:rPr>
          <w:rFonts w:ascii="Times New Roman" w:hAnsi="Times New Roman" w:cs="Times New Roman"/>
          <w:sz w:val="28"/>
          <w:szCs w:val="28"/>
        </w:rPr>
        <w:t>По желанию заявителя, выраженному путем проставления о</w:t>
      </w:r>
      <w:r>
        <w:rPr>
          <w:rFonts w:ascii="Times New Roman" w:hAnsi="Times New Roman" w:cs="Times New Roman"/>
          <w:sz w:val="28"/>
          <w:szCs w:val="28"/>
        </w:rPr>
        <w:t>тметки в заявлении (приложение №</w:t>
      </w:r>
      <w:r w:rsidRPr="00EC04CE">
        <w:rPr>
          <w:rFonts w:ascii="Times New Roman" w:hAnsi="Times New Roman" w:cs="Times New Roman"/>
          <w:sz w:val="28"/>
          <w:szCs w:val="28"/>
        </w:rPr>
        <w:t xml:space="preserve"> 2 к настоящему Административному регламенту), информация или уведомление об отказе в предоставлении информации</w:t>
      </w:r>
      <w:r>
        <w:rPr>
          <w:rFonts w:ascii="Times New Roman" w:hAnsi="Times New Roman" w:cs="Times New Roman"/>
          <w:sz w:val="28"/>
          <w:szCs w:val="28"/>
        </w:rPr>
        <w:t xml:space="preserve"> </w:t>
      </w:r>
      <w:r w:rsidRPr="00E473E3">
        <w:rPr>
          <w:rFonts w:ascii="Times New Roman" w:hAnsi="Times New Roman" w:cs="Times New Roman"/>
          <w:sz w:val="28"/>
          <w:szCs w:val="28"/>
        </w:rPr>
        <w:t>выдается (направляется) заявителю одним из следующих способов:</w:t>
      </w:r>
    </w:p>
    <w:p w:rsidR="00EC04CE" w:rsidRPr="00E473E3" w:rsidRDefault="00EC04CE"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xml:space="preserve">- </w:t>
      </w:r>
      <w:r w:rsidR="00E11AC7">
        <w:rPr>
          <w:rFonts w:ascii="Times New Roman" w:hAnsi="Times New Roman" w:cs="Times New Roman"/>
          <w:sz w:val="28"/>
          <w:szCs w:val="28"/>
        </w:rPr>
        <w:t xml:space="preserve">при личном обращении </w:t>
      </w:r>
      <w:r w:rsidRPr="00E473E3">
        <w:rPr>
          <w:rFonts w:ascii="Times New Roman" w:hAnsi="Times New Roman" w:cs="Times New Roman"/>
          <w:sz w:val="28"/>
          <w:szCs w:val="28"/>
        </w:rPr>
        <w:t>по месту подачи заявления;</w:t>
      </w:r>
    </w:p>
    <w:p w:rsidR="00EC04CE" w:rsidRPr="00E473E3" w:rsidRDefault="00EC04CE"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посредством почтового отправления;</w:t>
      </w:r>
    </w:p>
    <w:p w:rsidR="00EC04CE" w:rsidRDefault="00EC04CE"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в электронном виде в личном кабинете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5F21D7" w:rsidRDefault="00E473E3" w:rsidP="00E137E8">
      <w:pPr>
        <w:pStyle w:val="ConsPlusNormal"/>
        <w:spacing w:line="360" w:lineRule="auto"/>
        <w:ind w:firstLine="709"/>
        <w:jc w:val="both"/>
        <w:rPr>
          <w:rFonts w:ascii="Times New Roman" w:hAnsi="Times New Roman" w:cs="Times New Roman"/>
          <w:sz w:val="28"/>
          <w:szCs w:val="28"/>
        </w:rPr>
      </w:pPr>
      <w:r w:rsidRPr="00E473E3">
        <w:rPr>
          <w:rFonts w:ascii="Times New Roman" w:hAnsi="Times New Roman" w:cs="Times New Roman"/>
          <w:sz w:val="28"/>
          <w:szCs w:val="28"/>
        </w:rPr>
        <w:t xml:space="preserve">При поступлении заявления в </w:t>
      </w:r>
      <w:r w:rsidR="00851D74">
        <w:rPr>
          <w:rFonts w:ascii="Times New Roman" w:hAnsi="Times New Roman" w:cs="Times New Roman"/>
          <w:sz w:val="28"/>
          <w:szCs w:val="28"/>
        </w:rPr>
        <w:t>управу района</w:t>
      </w:r>
      <w:r w:rsidRPr="00E473E3">
        <w:rPr>
          <w:rFonts w:ascii="Times New Roman" w:hAnsi="Times New Roman" w:cs="Times New Roman"/>
          <w:sz w:val="28"/>
          <w:szCs w:val="28"/>
        </w:rPr>
        <w:t xml:space="preserve"> через МФЦ зарегистрированн</w:t>
      </w:r>
      <w:r w:rsidR="00851D74">
        <w:rPr>
          <w:rFonts w:ascii="Times New Roman" w:hAnsi="Times New Roman" w:cs="Times New Roman"/>
          <w:sz w:val="28"/>
          <w:szCs w:val="28"/>
        </w:rPr>
        <w:t>ая</w:t>
      </w:r>
      <w:r w:rsidRPr="00E473E3">
        <w:rPr>
          <w:rFonts w:ascii="Times New Roman" w:hAnsi="Times New Roman" w:cs="Times New Roman"/>
          <w:sz w:val="28"/>
          <w:szCs w:val="28"/>
        </w:rPr>
        <w:t xml:space="preserve"> </w:t>
      </w:r>
      <w:r w:rsidR="00851D74">
        <w:rPr>
          <w:rFonts w:ascii="Times New Roman" w:hAnsi="Times New Roman" w:cs="Times New Roman"/>
          <w:sz w:val="28"/>
          <w:szCs w:val="28"/>
        </w:rPr>
        <w:t>информация</w:t>
      </w:r>
      <w:r w:rsidR="002F1CB0">
        <w:rPr>
          <w:rFonts w:ascii="Times New Roman" w:hAnsi="Times New Roman" w:cs="Times New Roman"/>
          <w:sz w:val="28"/>
          <w:szCs w:val="28"/>
        </w:rPr>
        <w:t xml:space="preserve"> или уведомление об отказе в предоставлении информации</w:t>
      </w:r>
      <w:r w:rsidRPr="00E473E3">
        <w:rPr>
          <w:rFonts w:ascii="Times New Roman" w:hAnsi="Times New Roman" w:cs="Times New Roman"/>
          <w:sz w:val="28"/>
          <w:szCs w:val="28"/>
        </w:rPr>
        <w:t xml:space="preserve"> направляется</w:t>
      </w:r>
      <w:r w:rsidR="002F1CB0">
        <w:rPr>
          <w:rFonts w:ascii="Times New Roman" w:hAnsi="Times New Roman" w:cs="Times New Roman"/>
          <w:sz w:val="28"/>
          <w:szCs w:val="28"/>
        </w:rPr>
        <w:t xml:space="preserve"> в МФЦ</w:t>
      </w:r>
      <w:r w:rsidRPr="00E473E3">
        <w:rPr>
          <w:rFonts w:ascii="Times New Roman" w:hAnsi="Times New Roman" w:cs="Times New Roman"/>
          <w:sz w:val="28"/>
          <w:szCs w:val="28"/>
        </w:rPr>
        <w:t xml:space="preserve"> </w:t>
      </w:r>
      <w:r w:rsidR="008659D9">
        <w:rPr>
          <w:rFonts w:ascii="Times New Roman" w:hAnsi="Times New Roman" w:cs="Times New Roman"/>
          <w:sz w:val="28"/>
          <w:szCs w:val="28"/>
        </w:rPr>
        <w:t xml:space="preserve">в день регистрации в журнале </w:t>
      </w:r>
      <w:r w:rsidR="001F3639">
        <w:rPr>
          <w:rFonts w:ascii="Times New Roman" w:hAnsi="Times New Roman" w:cs="Times New Roman"/>
          <w:sz w:val="28"/>
          <w:szCs w:val="28"/>
        </w:rPr>
        <w:t>ис</w:t>
      </w:r>
      <w:r w:rsidR="008659D9">
        <w:rPr>
          <w:rFonts w:ascii="Times New Roman" w:hAnsi="Times New Roman" w:cs="Times New Roman"/>
          <w:sz w:val="28"/>
          <w:szCs w:val="28"/>
        </w:rPr>
        <w:t xml:space="preserve">ходящей корреспонденции специалистом </w:t>
      </w:r>
      <w:r w:rsidR="009E3F66">
        <w:rPr>
          <w:rFonts w:ascii="Times New Roman" w:hAnsi="Times New Roman" w:cs="Times New Roman"/>
          <w:sz w:val="28"/>
          <w:szCs w:val="28"/>
        </w:rPr>
        <w:t xml:space="preserve">отдела </w:t>
      </w:r>
      <w:r w:rsidRPr="00E473E3">
        <w:rPr>
          <w:rFonts w:ascii="Times New Roman" w:hAnsi="Times New Roman" w:cs="Times New Roman"/>
          <w:sz w:val="28"/>
          <w:szCs w:val="28"/>
        </w:rPr>
        <w:t xml:space="preserve">в </w:t>
      </w:r>
      <w:r w:rsidR="005F21D7">
        <w:rPr>
          <w:rFonts w:ascii="Times New Roman" w:hAnsi="Times New Roman" w:cs="Times New Roman"/>
          <w:sz w:val="28"/>
          <w:szCs w:val="28"/>
        </w:rPr>
        <w:t>порядке и в срок</w:t>
      </w:r>
      <w:r w:rsidR="00161B2D">
        <w:rPr>
          <w:rFonts w:ascii="Times New Roman" w:hAnsi="Times New Roman" w:cs="Times New Roman"/>
          <w:sz w:val="28"/>
          <w:szCs w:val="28"/>
        </w:rPr>
        <w:t>и</w:t>
      </w:r>
      <w:r w:rsidR="005F21D7">
        <w:rPr>
          <w:rFonts w:ascii="Times New Roman" w:hAnsi="Times New Roman" w:cs="Times New Roman"/>
          <w:sz w:val="28"/>
          <w:szCs w:val="28"/>
        </w:rPr>
        <w:t>, установленные заключенным соглашением о взаимодействии.</w:t>
      </w:r>
    </w:p>
    <w:p w:rsidR="00E473E3" w:rsidRPr="00E473E3" w:rsidRDefault="00773FF9" w:rsidP="00E137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или уведомление об отказе в предоставлении</w:t>
      </w:r>
      <w:r w:rsidR="009E3F66">
        <w:rPr>
          <w:rFonts w:ascii="Times New Roman" w:hAnsi="Times New Roman" w:cs="Times New Roman"/>
          <w:sz w:val="28"/>
          <w:szCs w:val="28"/>
        </w:rPr>
        <w:t xml:space="preserve"> информации</w:t>
      </w:r>
      <w:r w:rsidR="00E473E3" w:rsidRPr="00E473E3">
        <w:rPr>
          <w:rFonts w:ascii="Times New Roman" w:hAnsi="Times New Roman" w:cs="Times New Roman"/>
          <w:sz w:val="28"/>
          <w:szCs w:val="28"/>
        </w:rPr>
        <w:t xml:space="preserve"> выдается заявителю </w:t>
      </w:r>
      <w:r w:rsidR="009E3F66">
        <w:rPr>
          <w:rFonts w:ascii="Times New Roman" w:hAnsi="Times New Roman" w:cs="Times New Roman"/>
          <w:sz w:val="28"/>
          <w:szCs w:val="28"/>
        </w:rPr>
        <w:t xml:space="preserve">работником </w:t>
      </w:r>
      <w:r w:rsidR="00E473E3" w:rsidRPr="00E473E3">
        <w:rPr>
          <w:rFonts w:ascii="Times New Roman" w:hAnsi="Times New Roman" w:cs="Times New Roman"/>
          <w:sz w:val="28"/>
          <w:szCs w:val="28"/>
        </w:rPr>
        <w:t>МФЦ в день обращения за получением результата предоставления муниципальной услуги.</w:t>
      </w:r>
    </w:p>
    <w:p w:rsidR="00E473E3" w:rsidRPr="00E473E3" w:rsidRDefault="005F21D7" w:rsidP="00E137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3.1.4.2. </w:t>
      </w:r>
      <w:r w:rsidR="00E473E3" w:rsidRPr="00E473E3">
        <w:rPr>
          <w:rFonts w:ascii="Times New Roman" w:hAnsi="Times New Roman" w:cs="Times New Roman"/>
          <w:sz w:val="28"/>
          <w:szCs w:val="28"/>
        </w:rPr>
        <w:t xml:space="preserve">Результатом административной процедуры является </w:t>
      </w:r>
      <w:r w:rsidR="009E3F66">
        <w:rPr>
          <w:rFonts w:ascii="Times New Roman" w:hAnsi="Times New Roman" w:cs="Times New Roman"/>
          <w:sz w:val="28"/>
          <w:szCs w:val="28"/>
        </w:rPr>
        <w:t>н</w:t>
      </w:r>
      <w:r w:rsidR="009E3F66" w:rsidRPr="006175F2">
        <w:rPr>
          <w:rFonts w:ascii="Times New Roman" w:hAnsi="Times New Roman" w:cs="Times New Roman"/>
          <w:sz w:val="28"/>
          <w:szCs w:val="28"/>
        </w:rPr>
        <w:t>аправление</w:t>
      </w:r>
      <w:r w:rsidR="009E3F66">
        <w:rPr>
          <w:rFonts w:ascii="Times New Roman" w:hAnsi="Times New Roman" w:cs="Times New Roman"/>
          <w:sz w:val="28"/>
          <w:szCs w:val="28"/>
        </w:rPr>
        <w:t xml:space="preserve"> (в</w:t>
      </w:r>
      <w:r w:rsidR="009E3F66" w:rsidRPr="006175F2">
        <w:rPr>
          <w:rFonts w:ascii="Times New Roman" w:hAnsi="Times New Roman" w:cs="Times New Roman"/>
          <w:sz w:val="28"/>
          <w:szCs w:val="28"/>
        </w:rPr>
        <w:t>ыдача</w:t>
      </w:r>
      <w:r w:rsidR="009E3F66">
        <w:rPr>
          <w:rFonts w:ascii="Times New Roman" w:hAnsi="Times New Roman" w:cs="Times New Roman"/>
          <w:sz w:val="28"/>
          <w:szCs w:val="28"/>
        </w:rPr>
        <w:t>)</w:t>
      </w:r>
      <w:r w:rsidR="009E3F66" w:rsidRPr="006175F2">
        <w:rPr>
          <w:rFonts w:ascii="Times New Roman" w:hAnsi="Times New Roman" w:cs="Times New Roman"/>
          <w:sz w:val="28"/>
          <w:szCs w:val="28"/>
        </w:rPr>
        <w:t xml:space="preserve"> </w:t>
      </w:r>
      <w:r w:rsidR="00E473E3" w:rsidRPr="00E473E3">
        <w:rPr>
          <w:rFonts w:ascii="Times New Roman" w:hAnsi="Times New Roman" w:cs="Times New Roman"/>
          <w:sz w:val="28"/>
          <w:szCs w:val="28"/>
        </w:rPr>
        <w:t xml:space="preserve">заявителю </w:t>
      </w:r>
      <w:r w:rsidR="00851D74">
        <w:rPr>
          <w:rFonts w:ascii="Times New Roman" w:hAnsi="Times New Roman" w:cs="Times New Roman"/>
          <w:sz w:val="28"/>
          <w:szCs w:val="28"/>
        </w:rPr>
        <w:t>информации</w:t>
      </w:r>
      <w:r w:rsidR="00E473E3" w:rsidRPr="00E473E3">
        <w:rPr>
          <w:rFonts w:ascii="Times New Roman" w:hAnsi="Times New Roman" w:cs="Times New Roman"/>
          <w:sz w:val="28"/>
          <w:szCs w:val="28"/>
        </w:rPr>
        <w:t xml:space="preserve"> </w:t>
      </w:r>
      <w:r w:rsidR="0085508E">
        <w:rPr>
          <w:rFonts w:ascii="Times New Roman" w:hAnsi="Times New Roman" w:cs="Times New Roman"/>
          <w:sz w:val="28"/>
          <w:szCs w:val="28"/>
        </w:rPr>
        <w:t>либо уведомления об отказе в предоставлении информации</w:t>
      </w:r>
      <w:r w:rsidR="00E473E3" w:rsidRPr="00E473E3">
        <w:rPr>
          <w:rFonts w:ascii="Times New Roman" w:hAnsi="Times New Roman" w:cs="Times New Roman"/>
          <w:sz w:val="28"/>
          <w:szCs w:val="28"/>
        </w:rPr>
        <w:t>.</w:t>
      </w:r>
    </w:p>
    <w:p w:rsidR="00E473E3" w:rsidRPr="00E473E3" w:rsidRDefault="005F21D7" w:rsidP="00E137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3.1.4.3. </w:t>
      </w:r>
      <w:r w:rsidR="00E473E3" w:rsidRPr="00E473E3">
        <w:rPr>
          <w:rFonts w:ascii="Times New Roman" w:hAnsi="Times New Roman" w:cs="Times New Roman"/>
          <w:sz w:val="28"/>
          <w:szCs w:val="28"/>
        </w:rPr>
        <w:t xml:space="preserve">Максимальный срок исполнения </w:t>
      </w:r>
      <w:r>
        <w:rPr>
          <w:rFonts w:ascii="Times New Roman" w:hAnsi="Times New Roman" w:cs="Times New Roman"/>
          <w:sz w:val="28"/>
          <w:szCs w:val="28"/>
        </w:rPr>
        <w:t xml:space="preserve">административной процедуры – не </w:t>
      </w:r>
      <w:r w:rsidR="00E473E3" w:rsidRPr="00E473E3">
        <w:rPr>
          <w:rFonts w:ascii="Times New Roman" w:hAnsi="Times New Roman" w:cs="Times New Roman"/>
          <w:sz w:val="28"/>
          <w:szCs w:val="28"/>
        </w:rPr>
        <w:t>более 2 рабочих дней</w:t>
      </w:r>
      <w:proofErr w:type="gramStart"/>
      <w:r w:rsidR="00E473E3" w:rsidRPr="00E473E3">
        <w:rPr>
          <w:rFonts w:ascii="Times New Roman" w:hAnsi="Times New Roman" w:cs="Times New Roman"/>
          <w:sz w:val="28"/>
          <w:szCs w:val="28"/>
        </w:rPr>
        <w:t>.</w:t>
      </w:r>
      <w:r w:rsidR="00E137E8">
        <w:rPr>
          <w:rFonts w:ascii="Times New Roman" w:hAnsi="Times New Roman" w:cs="Times New Roman"/>
          <w:sz w:val="28"/>
          <w:szCs w:val="28"/>
        </w:rPr>
        <w:t xml:space="preserve">». </w:t>
      </w:r>
      <w:proofErr w:type="gramEnd"/>
    </w:p>
    <w:p w:rsidR="00EC7C87" w:rsidRDefault="00461704" w:rsidP="00EE735B">
      <w:pPr>
        <w:autoSpaceDE w:val="0"/>
        <w:autoSpaceDN w:val="0"/>
        <w:adjustRightInd w:val="0"/>
        <w:spacing w:line="360" w:lineRule="auto"/>
        <w:ind w:firstLine="709"/>
        <w:jc w:val="both"/>
        <w:rPr>
          <w:sz w:val="28"/>
          <w:szCs w:val="28"/>
        </w:rPr>
      </w:pPr>
      <w:r>
        <w:rPr>
          <w:sz w:val="28"/>
          <w:szCs w:val="28"/>
        </w:rPr>
        <w:t>4.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00C56C80">
        <w:rPr>
          <w:sz w:val="28"/>
          <w:szCs w:val="28"/>
        </w:rPr>
        <w:t>» Административного регламента изложить в следующей редакции:</w:t>
      </w:r>
      <w:r>
        <w:rPr>
          <w:sz w:val="28"/>
          <w:szCs w:val="28"/>
        </w:rPr>
        <w:t xml:space="preserve"> </w:t>
      </w:r>
    </w:p>
    <w:p w:rsidR="00875131" w:rsidRDefault="00875131" w:rsidP="00D510BF">
      <w:pPr>
        <w:tabs>
          <w:tab w:val="left" w:pos="0"/>
        </w:tabs>
        <w:jc w:val="center"/>
        <w:rPr>
          <w:sz w:val="28"/>
          <w:szCs w:val="28"/>
        </w:rPr>
      </w:pPr>
      <w:r>
        <w:rPr>
          <w:sz w:val="28"/>
          <w:szCs w:val="28"/>
        </w:rPr>
        <w:t>«</w:t>
      </w:r>
      <w:r w:rsidRPr="004C27A7">
        <w:rPr>
          <w:sz w:val="28"/>
          <w:szCs w:val="28"/>
        </w:rPr>
        <w:t xml:space="preserve">5. </w:t>
      </w:r>
      <w:proofErr w:type="gramStart"/>
      <w:r>
        <w:rPr>
          <w:sz w:val="28"/>
          <w:szCs w:val="28"/>
        </w:rPr>
        <w:t>Д</w:t>
      </w:r>
      <w:r w:rsidRPr="004C27A7">
        <w:rPr>
          <w:sz w:val="28"/>
          <w:szCs w:val="28"/>
        </w:rPr>
        <w:t>ОСУДЕБНЫЙ (ВНЕСУДЕБНЫЙ) ПОРЯДОК ОБЖАЛОВАНИЯ РЕШЕНИЙ И</w:t>
      </w:r>
      <w:r>
        <w:rPr>
          <w:sz w:val="28"/>
          <w:szCs w:val="28"/>
        </w:rPr>
        <w:t xml:space="preserve"> ДЕЙСТВИЙ (БЕЗДЕЙСТВИЯ) ОРГАНА</w:t>
      </w:r>
      <w:r w:rsidR="00C96C96">
        <w:rPr>
          <w:sz w:val="28"/>
          <w:szCs w:val="28"/>
        </w:rPr>
        <w:t>,</w:t>
      </w:r>
      <w:r>
        <w:rPr>
          <w:sz w:val="28"/>
          <w:szCs w:val="28"/>
        </w:rPr>
        <w:t xml:space="preserve"> </w:t>
      </w:r>
      <w:r w:rsidRPr="004C27A7">
        <w:rPr>
          <w:sz w:val="28"/>
          <w:szCs w:val="28"/>
        </w:rPr>
        <w:t>ПРЕДОСТАВЛЯЮЩЕГО МУНИЦИПАЛЬНУЮ УСЛУГУ, МФЦ, ОРГАНИЗАЦИЙ,</w:t>
      </w:r>
      <w:r>
        <w:rPr>
          <w:sz w:val="28"/>
          <w:szCs w:val="28"/>
        </w:rPr>
        <w:t xml:space="preserve"> </w:t>
      </w:r>
      <w:r w:rsidRPr="004C27A7">
        <w:rPr>
          <w:sz w:val="28"/>
          <w:szCs w:val="28"/>
        </w:rPr>
        <w:t>УКАЗАННЫХ В ЧАСТИ 1.1 СТАТЬИ 16 ФЕДЕРАЛЬНОГО ЗАКОНА ОТ 27.07.2010 № 210-ФЗ «ОБ ОРГАНИЗАЦИИ ПРЕДОСТАВЛЕНИЯ ГОСУДАРСТВЕННЫХ И МУНИЦИПАЛЬНЫХ УСЛУГ», А ТАКЖЕ</w:t>
      </w:r>
      <w:r>
        <w:rPr>
          <w:sz w:val="28"/>
          <w:szCs w:val="28"/>
        </w:rPr>
        <w:t xml:space="preserve"> </w:t>
      </w:r>
      <w:r w:rsidRPr="004C27A7">
        <w:rPr>
          <w:sz w:val="28"/>
          <w:szCs w:val="28"/>
        </w:rPr>
        <w:t>ИХ ДОЛЖНОСТНЫХ ЛИЦ, МУНИЦИПАЛЬНЫХ СЛУЖАЩИХ, РАБОТНИКОВ</w:t>
      </w:r>
      <w:proofErr w:type="gramEnd"/>
    </w:p>
    <w:p w:rsidR="00875131" w:rsidRDefault="00875131" w:rsidP="00875131">
      <w:pPr>
        <w:tabs>
          <w:tab w:val="left" w:pos="1134"/>
        </w:tabs>
        <w:jc w:val="both"/>
        <w:rPr>
          <w:sz w:val="28"/>
          <w:szCs w:val="28"/>
        </w:rPr>
      </w:pPr>
    </w:p>
    <w:p w:rsidR="00C96C96" w:rsidRDefault="00875131" w:rsidP="00875131">
      <w:pPr>
        <w:spacing w:line="360" w:lineRule="auto"/>
        <w:ind w:firstLine="709"/>
        <w:jc w:val="both"/>
        <w:rPr>
          <w:sz w:val="28"/>
          <w:szCs w:val="28"/>
        </w:rPr>
      </w:pPr>
      <w:r w:rsidRPr="004C27A7">
        <w:rPr>
          <w:sz w:val="28"/>
          <w:szCs w:val="28"/>
        </w:rPr>
        <w:t xml:space="preserve">5.1. Заявители имеют право на обжалование решений и действий (бездействия) </w:t>
      </w:r>
      <w:r w:rsidR="007B08C9">
        <w:rPr>
          <w:sz w:val="28"/>
          <w:szCs w:val="28"/>
        </w:rPr>
        <w:t>управы района</w:t>
      </w:r>
      <w:r w:rsidRPr="004C27A7">
        <w:rPr>
          <w:sz w:val="28"/>
          <w:szCs w:val="28"/>
        </w:rPr>
        <w:t xml:space="preserve">, должностного лица </w:t>
      </w:r>
      <w:r w:rsidR="007B08C9">
        <w:rPr>
          <w:sz w:val="28"/>
          <w:szCs w:val="28"/>
        </w:rPr>
        <w:t>управы района</w:t>
      </w:r>
      <w:r w:rsidRPr="004C27A7">
        <w:rPr>
          <w:sz w:val="28"/>
          <w:szCs w:val="28"/>
        </w:rPr>
        <w:t xml:space="preserve"> либо муниципального служащего, МФЦ, работника МФЦ, а также организаций, предусмотренных частью 1.1 статьи </w:t>
      </w:r>
      <w:r w:rsidR="00C96C96">
        <w:rPr>
          <w:sz w:val="28"/>
          <w:szCs w:val="28"/>
        </w:rPr>
        <w:t xml:space="preserve"> </w:t>
      </w:r>
      <w:r w:rsidRPr="004C27A7">
        <w:rPr>
          <w:sz w:val="28"/>
          <w:szCs w:val="28"/>
        </w:rPr>
        <w:t xml:space="preserve">16 Федерального закона от 27.07.2010 </w:t>
      </w:r>
    </w:p>
    <w:p w:rsidR="00875131" w:rsidRPr="004C27A7" w:rsidRDefault="00875131" w:rsidP="00C96C96">
      <w:pPr>
        <w:spacing w:line="360" w:lineRule="auto"/>
        <w:jc w:val="both"/>
        <w:rPr>
          <w:sz w:val="28"/>
          <w:szCs w:val="28"/>
        </w:rPr>
      </w:pPr>
      <w:r w:rsidRPr="004C27A7">
        <w:rPr>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5.2. Заяви</w:t>
      </w:r>
      <w:r w:rsidR="00C96C96">
        <w:rPr>
          <w:sz w:val="28"/>
          <w:szCs w:val="28"/>
        </w:rPr>
        <w:t xml:space="preserve">тель может обратиться с </w:t>
      </w:r>
      <w:proofErr w:type="gramStart"/>
      <w:r w:rsidR="00C96C96">
        <w:rPr>
          <w:sz w:val="28"/>
          <w:szCs w:val="28"/>
        </w:rPr>
        <w:t>жалобой</w:t>
      </w:r>
      <w:proofErr w:type="gramEnd"/>
      <w:r w:rsidRPr="004C27A7">
        <w:rPr>
          <w:sz w:val="28"/>
          <w:szCs w:val="28"/>
        </w:rPr>
        <w:t xml:space="preserve"> в том числе в следующих случаях:</w:t>
      </w:r>
    </w:p>
    <w:p w:rsidR="00875131" w:rsidRPr="004C27A7" w:rsidRDefault="00C96C96" w:rsidP="00C96C96">
      <w:pPr>
        <w:spacing w:line="360" w:lineRule="auto"/>
        <w:jc w:val="both"/>
        <w:rPr>
          <w:sz w:val="28"/>
          <w:szCs w:val="28"/>
        </w:rPr>
      </w:pPr>
      <w:r>
        <w:rPr>
          <w:sz w:val="28"/>
          <w:szCs w:val="28"/>
        </w:rPr>
        <w:tab/>
      </w:r>
      <w:r w:rsidR="00875131" w:rsidRPr="004C27A7">
        <w:rPr>
          <w:sz w:val="28"/>
          <w:szCs w:val="28"/>
        </w:rPr>
        <w:t>-</w:t>
      </w:r>
      <w:r>
        <w:rPr>
          <w:sz w:val="28"/>
          <w:szCs w:val="28"/>
        </w:rPr>
        <w:t xml:space="preserve"> </w:t>
      </w:r>
      <w:r w:rsidR="00875131" w:rsidRPr="004C27A7">
        <w:rPr>
          <w:sz w:val="28"/>
          <w:szCs w:val="28"/>
        </w:rPr>
        <w:t>нарушение срока регистрации запроса о предоставлении муниципальной услуги, комплексного запроса;</w:t>
      </w:r>
    </w:p>
    <w:p w:rsidR="00726365" w:rsidRDefault="00C96C96" w:rsidP="00A05EEC">
      <w:pPr>
        <w:tabs>
          <w:tab w:val="left" w:pos="1134"/>
        </w:tabs>
        <w:spacing w:line="360" w:lineRule="auto"/>
        <w:ind w:firstLine="709"/>
        <w:jc w:val="both"/>
        <w:rPr>
          <w:sz w:val="28"/>
          <w:szCs w:val="28"/>
        </w:rPr>
      </w:pPr>
      <w:r>
        <w:rPr>
          <w:sz w:val="28"/>
          <w:szCs w:val="28"/>
        </w:rPr>
        <w:t xml:space="preserve">- </w:t>
      </w:r>
      <w:r w:rsidR="00875131" w:rsidRPr="004C27A7">
        <w:rPr>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w:t>
      </w:r>
      <w:r>
        <w:rPr>
          <w:sz w:val="28"/>
          <w:szCs w:val="28"/>
        </w:rPr>
        <w:t xml:space="preserve"> </w:t>
      </w:r>
      <w:r w:rsidR="00875131" w:rsidRPr="004C27A7">
        <w:rPr>
          <w:sz w:val="28"/>
          <w:szCs w:val="28"/>
        </w:rPr>
        <w:t>порядке,</w:t>
      </w:r>
      <w:r>
        <w:rPr>
          <w:sz w:val="28"/>
          <w:szCs w:val="28"/>
        </w:rPr>
        <w:t xml:space="preserve"> </w:t>
      </w:r>
      <w:r w:rsidR="00875131" w:rsidRPr="004C27A7">
        <w:rPr>
          <w:sz w:val="28"/>
          <w:szCs w:val="28"/>
        </w:rPr>
        <w:t xml:space="preserve">определенном частью 1.3 статьи 16 Федерального закона </w:t>
      </w:r>
    </w:p>
    <w:p w:rsidR="00875131" w:rsidRPr="004C27A7" w:rsidRDefault="00875131" w:rsidP="00726365">
      <w:pPr>
        <w:tabs>
          <w:tab w:val="left" w:pos="0"/>
        </w:tabs>
        <w:spacing w:line="360" w:lineRule="auto"/>
        <w:jc w:val="both"/>
        <w:rPr>
          <w:sz w:val="28"/>
          <w:szCs w:val="28"/>
        </w:rPr>
      </w:pPr>
      <w:r w:rsidRPr="004C27A7">
        <w:rPr>
          <w:sz w:val="28"/>
          <w:szCs w:val="28"/>
        </w:rPr>
        <w:t>от 27.07.2010 № 210-ФЗ «Об организации предоставления государственных и муниципальных услуг» (далее – Федеральный закон от 27.07.2010 № 210-ФЗ);</w:t>
      </w:r>
    </w:p>
    <w:p w:rsidR="00875131" w:rsidRPr="004C27A7" w:rsidRDefault="00636AA0" w:rsidP="00875131">
      <w:pPr>
        <w:tabs>
          <w:tab w:val="left" w:pos="1134"/>
        </w:tabs>
        <w:spacing w:line="360" w:lineRule="auto"/>
        <w:ind w:firstLine="709"/>
        <w:jc w:val="both"/>
        <w:rPr>
          <w:sz w:val="28"/>
          <w:szCs w:val="28"/>
        </w:rPr>
      </w:pPr>
      <w:r w:rsidRPr="00443199">
        <w:rPr>
          <w:sz w:val="28"/>
          <w:szCs w:val="28"/>
        </w:rPr>
        <w:t xml:space="preserve">- требование у заявителя документов </w:t>
      </w:r>
      <w:r w:rsidRPr="00443199">
        <w:rPr>
          <w:rFonts w:eastAsia="Calibri"/>
          <w:sz w:val="28"/>
          <w:szCs w:val="28"/>
          <w:lang w:eastAsia="en-US"/>
        </w:rPr>
        <w:t xml:space="preserve">или информации либо осуществления действий, представление или осуществление которых не предусмотрено </w:t>
      </w:r>
      <w:r w:rsidRPr="00443199">
        <w:rPr>
          <w:sz w:val="28"/>
          <w:szCs w:val="28"/>
        </w:rPr>
        <w:t>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r w:rsidR="00875131" w:rsidRPr="004C27A7">
        <w:rPr>
          <w:sz w:val="28"/>
          <w:szCs w:val="28"/>
        </w:rPr>
        <w:t>;</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w:t>
      </w:r>
      <w:r w:rsidRPr="004C27A7">
        <w:rPr>
          <w:sz w:val="28"/>
          <w:szCs w:val="28"/>
        </w:rPr>
        <w:tab/>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875131" w:rsidRPr="004C27A7" w:rsidRDefault="00A05EEC" w:rsidP="00A05EEC">
      <w:pPr>
        <w:tabs>
          <w:tab w:val="left" w:pos="0"/>
        </w:tabs>
        <w:spacing w:line="360" w:lineRule="auto"/>
        <w:jc w:val="both"/>
        <w:rPr>
          <w:sz w:val="28"/>
          <w:szCs w:val="28"/>
        </w:rPr>
      </w:pPr>
      <w:r>
        <w:rPr>
          <w:sz w:val="28"/>
          <w:szCs w:val="28"/>
        </w:rPr>
        <w:tab/>
      </w:r>
      <w:proofErr w:type="gramStart"/>
      <w:r>
        <w:rPr>
          <w:sz w:val="28"/>
          <w:szCs w:val="28"/>
        </w:rPr>
        <w:t xml:space="preserve">- </w:t>
      </w:r>
      <w:r w:rsidR="00875131" w:rsidRPr="004C27A7">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875131" w:rsidRPr="004C27A7">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w:t>
      </w:r>
      <w:r w:rsidRPr="004C27A7">
        <w:rPr>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875131" w:rsidRPr="004C27A7" w:rsidRDefault="00875131" w:rsidP="00875131">
      <w:pPr>
        <w:tabs>
          <w:tab w:val="left" w:pos="1134"/>
        </w:tabs>
        <w:spacing w:line="360" w:lineRule="auto"/>
        <w:ind w:firstLine="709"/>
        <w:jc w:val="both"/>
        <w:rPr>
          <w:sz w:val="28"/>
          <w:szCs w:val="28"/>
        </w:rPr>
      </w:pPr>
      <w:proofErr w:type="gramStart"/>
      <w:r w:rsidRPr="004C27A7">
        <w:rPr>
          <w:sz w:val="28"/>
          <w:szCs w:val="28"/>
        </w:rPr>
        <w:t>-</w:t>
      </w:r>
      <w:r w:rsidRPr="004C27A7">
        <w:rPr>
          <w:sz w:val="28"/>
          <w:szCs w:val="28"/>
        </w:rPr>
        <w:tab/>
        <w:t xml:space="preserve">отказ </w:t>
      </w:r>
      <w:r w:rsidR="00A87796">
        <w:rPr>
          <w:sz w:val="28"/>
          <w:szCs w:val="28"/>
        </w:rPr>
        <w:t>управы района</w:t>
      </w:r>
      <w:r w:rsidRPr="004C27A7">
        <w:rPr>
          <w:sz w:val="28"/>
          <w:szCs w:val="28"/>
        </w:rPr>
        <w:t xml:space="preserve">, должностного лица </w:t>
      </w:r>
      <w:r w:rsidR="00A87796">
        <w:rPr>
          <w:sz w:val="28"/>
          <w:szCs w:val="28"/>
        </w:rPr>
        <w:t>управы района</w:t>
      </w:r>
      <w:r w:rsidRPr="004C27A7">
        <w:rPr>
          <w:sz w:val="28"/>
          <w:szCs w:val="28"/>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C27A7">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w:t>
      </w:r>
      <w:r w:rsidRPr="004C27A7">
        <w:rPr>
          <w:sz w:val="28"/>
          <w:szCs w:val="28"/>
        </w:rPr>
        <w:tab/>
        <w:t>нарушение срока или порядка выдачи документов по результатам предоставления муниципальной услуги;</w:t>
      </w:r>
    </w:p>
    <w:p w:rsidR="00F51C09" w:rsidRDefault="00875131" w:rsidP="00875131">
      <w:pPr>
        <w:tabs>
          <w:tab w:val="left" w:pos="1134"/>
        </w:tabs>
        <w:spacing w:line="360" w:lineRule="auto"/>
        <w:ind w:firstLine="709"/>
        <w:jc w:val="both"/>
        <w:rPr>
          <w:sz w:val="28"/>
          <w:szCs w:val="28"/>
        </w:rPr>
      </w:pPr>
      <w:proofErr w:type="gramStart"/>
      <w:r w:rsidRPr="004C27A7">
        <w:rPr>
          <w:sz w:val="28"/>
          <w:szCs w:val="28"/>
        </w:rPr>
        <w:t>-</w:t>
      </w:r>
      <w:r w:rsidRPr="004C27A7">
        <w:rPr>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4C27A7">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p>
    <w:p w:rsidR="00636AA0" w:rsidRDefault="00875131" w:rsidP="00F51C09">
      <w:pPr>
        <w:tabs>
          <w:tab w:val="left" w:pos="0"/>
        </w:tabs>
        <w:spacing w:line="360" w:lineRule="auto"/>
        <w:jc w:val="both"/>
        <w:rPr>
          <w:sz w:val="28"/>
          <w:szCs w:val="28"/>
        </w:rPr>
      </w:pPr>
      <w:r w:rsidRPr="004C27A7">
        <w:rPr>
          <w:sz w:val="28"/>
          <w:szCs w:val="28"/>
        </w:rPr>
        <w:t>№ 210-ФЗ</w:t>
      </w:r>
      <w:r w:rsidR="00636AA0">
        <w:rPr>
          <w:sz w:val="28"/>
          <w:szCs w:val="28"/>
        </w:rPr>
        <w:t>;</w:t>
      </w:r>
    </w:p>
    <w:p w:rsidR="00F51C09" w:rsidRDefault="00636AA0" w:rsidP="00875131">
      <w:pPr>
        <w:tabs>
          <w:tab w:val="left" w:pos="1134"/>
        </w:tabs>
        <w:spacing w:line="360" w:lineRule="auto"/>
        <w:ind w:firstLine="709"/>
        <w:jc w:val="both"/>
        <w:rPr>
          <w:sz w:val="28"/>
          <w:szCs w:val="28"/>
        </w:rPr>
      </w:pPr>
      <w:r w:rsidRPr="00443199">
        <w:rPr>
          <w:sz w:val="28"/>
          <w:szCs w:val="28"/>
        </w:rPr>
        <w:t>-</w:t>
      </w:r>
      <w:r w:rsidRPr="00443199">
        <w:rPr>
          <w:rFonts w:eastAsia="Calibr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443199">
          <w:rPr>
            <w:rFonts w:eastAsia="Calibri"/>
            <w:sz w:val="28"/>
            <w:szCs w:val="28"/>
            <w:lang w:eastAsia="en-US"/>
          </w:rPr>
          <w:t>пунктом 4 части 1 статьи 7</w:t>
        </w:r>
      </w:hyperlink>
      <w:r w:rsidRPr="00443199">
        <w:rPr>
          <w:rFonts w:eastAsia="Calibri"/>
          <w:sz w:val="28"/>
          <w:szCs w:val="28"/>
          <w:lang w:eastAsia="en-US"/>
        </w:rPr>
        <w:t xml:space="preserve"> </w:t>
      </w:r>
      <w:r w:rsidRPr="00443199">
        <w:rPr>
          <w:sz w:val="28"/>
          <w:szCs w:val="28"/>
        </w:rPr>
        <w:t>Федерального закона от 27.07.2010 № 210-ФЗ</w:t>
      </w:r>
      <w:r w:rsidRPr="00443199">
        <w:rPr>
          <w:rFonts w:eastAsia="Calibri"/>
          <w:sz w:val="28"/>
          <w:szCs w:val="28"/>
          <w:lang w:eastAsia="en-US"/>
        </w:rPr>
        <w:t>. В указанном случае досудебное (внесудебное) обжалование заявителем решений и действий (бездействия)</w:t>
      </w:r>
      <w:r w:rsidR="00A05EEC">
        <w:rPr>
          <w:rFonts w:eastAsia="Calibri"/>
          <w:sz w:val="28"/>
          <w:szCs w:val="28"/>
          <w:lang w:eastAsia="en-US"/>
        </w:rPr>
        <w:t xml:space="preserve"> МФЦ</w:t>
      </w:r>
      <w:r w:rsidRPr="00443199">
        <w:rPr>
          <w:rFonts w:eastAsia="Calibri"/>
          <w:sz w:val="28"/>
          <w:szCs w:val="28"/>
          <w:lang w:eastAsia="en-US"/>
        </w:rPr>
        <w:t xml:space="preserve">, работника </w:t>
      </w:r>
      <w:r w:rsidR="00A05EEC">
        <w:rPr>
          <w:rFonts w:eastAsia="Calibri"/>
          <w:sz w:val="28"/>
          <w:szCs w:val="28"/>
          <w:lang w:eastAsia="en-US"/>
        </w:rPr>
        <w:t xml:space="preserve">МФЦ </w:t>
      </w:r>
      <w:r w:rsidRPr="00443199">
        <w:rPr>
          <w:rFonts w:eastAsia="Calibri"/>
          <w:sz w:val="28"/>
          <w:szCs w:val="28"/>
          <w:lang w:eastAsia="en-US"/>
        </w:rPr>
        <w:t>возможно в случае, если на</w:t>
      </w:r>
      <w:r w:rsidR="00A05EEC">
        <w:rPr>
          <w:rFonts w:eastAsia="Calibri"/>
          <w:sz w:val="28"/>
          <w:szCs w:val="28"/>
          <w:lang w:eastAsia="en-US"/>
        </w:rPr>
        <w:t xml:space="preserve"> МФЦ</w:t>
      </w:r>
      <w:r w:rsidRPr="00443199">
        <w:rPr>
          <w:rFonts w:eastAsia="Calibri"/>
          <w:sz w:val="28"/>
          <w:szCs w:val="28"/>
          <w:lang w:eastAsia="en-US"/>
        </w:rPr>
        <w:t>, решения и действия (бездействие) которого обжалуются, возложена функция по предоставлению муниципальн</w:t>
      </w:r>
      <w:r w:rsidR="00A05EEC">
        <w:rPr>
          <w:rFonts w:eastAsia="Calibri"/>
          <w:sz w:val="28"/>
          <w:szCs w:val="28"/>
          <w:lang w:eastAsia="en-US"/>
        </w:rPr>
        <w:t>ой</w:t>
      </w:r>
      <w:r w:rsidRPr="00443199">
        <w:rPr>
          <w:rFonts w:eastAsia="Calibri"/>
          <w:sz w:val="28"/>
          <w:szCs w:val="28"/>
          <w:lang w:eastAsia="en-US"/>
        </w:rPr>
        <w:t xml:space="preserve"> услуг</w:t>
      </w:r>
      <w:r w:rsidR="00A05EEC">
        <w:rPr>
          <w:rFonts w:eastAsia="Calibri"/>
          <w:sz w:val="28"/>
          <w:szCs w:val="28"/>
          <w:lang w:eastAsia="en-US"/>
        </w:rPr>
        <w:t>и</w:t>
      </w:r>
      <w:r w:rsidRPr="00443199">
        <w:rPr>
          <w:rFonts w:eastAsia="Calibri"/>
          <w:sz w:val="28"/>
          <w:szCs w:val="28"/>
          <w:lang w:eastAsia="en-US"/>
        </w:rPr>
        <w:t xml:space="preserve"> в полном объеме в порядке, определенном </w:t>
      </w:r>
      <w:hyperlink r:id="rId15" w:history="1">
        <w:r w:rsidRPr="00443199">
          <w:rPr>
            <w:rFonts w:eastAsia="Calibri"/>
            <w:sz w:val="28"/>
            <w:szCs w:val="28"/>
            <w:lang w:eastAsia="en-US"/>
          </w:rPr>
          <w:t>частью 1.3 статьи 16</w:t>
        </w:r>
      </w:hyperlink>
      <w:r w:rsidRPr="00443199">
        <w:rPr>
          <w:rFonts w:eastAsia="Calibri"/>
          <w:sz w:val="28"/>
          <w:szCs w:val="28"/>
          <w:lang w:eastAsia="en-US"/>
        </w:rPr>
        <w:t xml:space="preserve"> </w:t>
      </w:r>
      <w:r w:rsidRPr="00443199">
        <w:rPr>
          <w:sz w:val="28"/>
          <w:szCs w:val="28"/>
        </w:rPr>
        <w:t xml:space="preserve">Федерального закона </w:t>
      </w:r>
    </w:p>
    <w:p w:rsidR="00875131" w:rsidRPr="004C27A7" w:rsidRDefault="00636AA0" w:rsidP="00F51C09">
      <w:pPr>
        <w:tabs>
          <w:tab w:val="left" w:pos="1134"/>
        </w:tabs>
        <w:spacing w:line="360" w:lineRule="auto"/>
        <w:jc w:val="both"/>
        <w:rPr>
          <w:sz w:val="28"/>
          <w:szCs w:val="28"/>
        </w:rPr>
      </w:pPr>
      <w:r w:rsidRPr="00443199">
        <w:rPr>
          <w:sz w:val="28"/>
          <w:szCs w:val="28"/>
        </w:rPr>
        <w:t>от 27.07.2010 № 210-ФЗ</w:t>
      </w:r>
      <w:r w:rsidR="00875131" w:rsidRPr="004C27A7">
        <w:rPr>
          <w:sz w:val="28"/>
          <w:szCs w:val="28"/>
        </w:rPr>
        <w:t>.</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5.3. Заявители имеют право на получение информации, необходимой для обоснования и рассмотрения жалобы.</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5.4. Оснований для отказа в рассмотрении жалобы не имеется.</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5.5. Основанием для начала процедуры досудебного (внесудебного) обжалования является поступившая жалоба.</w:t>
      </w:r>
    </w:p>
    <w:p w:rsidR="00875131" w:rsidRPr="004C27A7" w:rsidRDefault="00875131" w:rsidP="00875131">
      <w:pPr>
        <w:tabs>
          <w:tab w:val="left" w:pos="1134"/>
        </w:tabs>
        <w:spacing w:line="360" w:lineRule="auto"/>
        <w:ind w:firstLine="709"/>
        <w:jc w:val="both"/>
        <w:rPr>
          <w:sz w:val="28"/>
          <w:szCs w:val="28"/>
        </w:rPr>
      </w:pPr>
      <w:proofErr w:type="gramStart"/>
      <w:r w:rsidRPr="004C27A7">
        <w:rPr>
          <w:sz w:val="28"/>
          <w:szCs w:val="28"/>
        </w:rPr>
        <w:t>Жалоба на решения и действия (бездействие) управ</w:t>
      </w:r>
      <w:r w:rsidR="00A87796">
        <w:rPr>
          <w:sz w:val="28"/>
          <w:szCs w:val="28"/>
        </w:rPr>
        <w:t>ы района</w:t>
      </w:r>
      <w:r w:rsidRPr="004C27A7">
        <w:rPr>
          <w:sz w:val="28"/>
          <w:szCs w:val="28"/>
        </w:rPr>
        <w:t>, должностного лица управ</w:t>
      </w:r>
      <w:r w:rsidR="00A87796">
        <w:rPr>
          <w:sz w:val="28"/>
          <w:szCs w:val="28"/>
        </w:rPr>
        <w:t>ы района</w:t>
      </w:r>
      <w:r w:rsidRPr="004C27A7">
        <w:rPr>
          <w:sz w:val="28"/>
          <w:szCs w:val="28"/>
        </w:rPr>
        <w:t>, муниципального служащего, руководителя управ</w:t>
      </w:r>
      <w:r w:rsidR="00A87796">
        <w:rPr>
          <w:sz w:val="28"/>
          <w:szCs w:val="28"/>
        </w:rPr>
        <w:t>ы района</w:t>
      </w:r>
      <w:r w:rsidRPr="004C27A7">
        <w:rPr>
          <w:sz w:val="28"/>
          <w:szCs w:val="28"/>
        </w:rPr>
        <w:t xml:space="preserve"> может быть направлена по почте, через МФЦ, с использованием информационно-телекоммуникационной сети </w:t>
      </w:r>
      <w:r w:rsidR="00A05EEC">
        <w:rPr>
          <w:sz w:val="28"/>
          <w:szCs w:val="28"/>
        </w:rPr>
        <w:t>«</w:t>
      </w:r>
      <w:r w:rsidRPr="004C27A7">
        <w:rPr>
          <w:sz w:val="28"/>
          <w:szCs w:val="28"/>
        </w:rPr>
        <w:t>Интернет</w:t>
      </w:r>
      <w:r w:rsidR="00A05EEC">
        <w:rPr>
          <w:sz w:val="28"/>
          <w:szCs w:val="28"/>
        </w:rPr>
        <w:t>»</w:t>
      </w:r>
      <w:r w:rsidRPr="004C27A7">
        <w:rPr>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w:t>
      </w:r>
      <w:proofErr w:type="gramEnd"/>
      <w:r w:rsidRPr="004C27A7">
        <w:rPr>
          <w:sz w:val="28"/>
          <w:szCs w:val="28"/>
        </w:rPr>
        <w:t xml:space="preserve"> личном </w:t>
      </w:r>
      <w:proofErr w:type="gramStart"/>
      <w:r w:rsidRPr="004C27A7">
        <w:rPr>
          <w:sz w:val="28"/>
          <w:szCs w:val="28"/>
        </w:rPr>
        <w:t>приеме</w:t>
      </w:r>
      <w:proofErr w:type="gramEnd"/>
      <w:r w:rsidRPr="004C27A7">
        <w:rPr>
          <w:sz w:val="28"/>
          <w:szCs w:val="28"/>
        </w:rPr>
        <w:t xml:space="preserve"> заявителя.</w:t>
      </w:r>
    </w:p>
    <w:p w:rsidR="00B60BDC" w:rsidRDefault="00875131" w:rsidP="00875131">
      <w:pPr>
        <w:tabs>
          <w:tab w:val="left" w:pos="1134"/>
        </w:tabs>
        <w:spacing w:line="360" w:lineRule="auto"/>
        <w:ind w:firstLine="709"/>
        <w:jc w:val="both"/>
        <w:rPr>
          <w:sz w:val="28"/>
          <w:szCs w:val="28"/>
        </w:rPr>
      </w:pPr>
      <w:r w:rsidRPr="004C27A7">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BD5A91">
        <w:rPr>
          <w:sz w:val="28"/>
          <w:szCs w:val="28"/>
        </w:rPr>
        <w:t>«</w:t>
      </w:r>
      <w:r w:rsidRPr="004C27A7">
        <w:rPr>
          <w:sz w:val="28"/>
          <w:szCs w:val="28"/>
        </w:rPr>
        <w:t>Интернет</w:t>
      </w:r>
      <w:r w:rsidR="00BD5A91">
        <w:rPr>
          <w:sz w:val="28"/>
          <w:szCs w:val="28"/>
        </w:rPr>
        <w:t>»</w:t>
      </w:r>
      <w:r w:rsidRPr="004C27A7">
        <w:rPr>
          <w:sz w:val="28"/>
          <w:szCs w:val="28"/>
        </w:rPr>
        <w:t xml:space="preserve">, </w:t>
      </w:r>
      <w:r w:rsidR="0021462A">
        <w:rPr>
          <w:sz w:val="28"/>
          <w:szCs w:val="28"/>
        </w:rPr>
        <w:t xml:space="preserve">в том числе </w:t>
      </w:r>
      <w:r w:rsidRPr="004C27A7">
        <w:rPr>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875131" w:rsidRPr="004C27A7" w:rsidRDefault="00875131" w:rsidP="00875131">
      <w:pPr>
        <w:tabs>
          <w:tab w:val="left" w:pos="1134"/>
        </w:tabs>
        <w:spacing w:line="360" w:lineRule="auto"/>
        <w:ind w:firstLine="709"/>
        <w:jc w:val="both"/>
        <w:rPr>
          <w:sz w:val="28"/>
          <w:szCs w:val="28"/>
        </w:rPr>
      </w:pPr>
      <w:proofErr w:type="gramStart"/>
      <w:r w:rsidRPr="004C27A7">
        <w:rPr>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BD5A91">
        <w:rPr>
          <w:sz w:val="28"/>
          <w:szCs w:val="28"/>
        </w:rPr>
        <w:t>«</w:t>
      </w:r>
      <w:r w:rsidRPr="004C27A7">
        <w:rPr>
          <w:sz w:val="28"/>
          <w:szCs w:val="28"/>
        </w:rPr>
        <w:t>Интернет</w:t>
      </w:r>
      <w:r w:rsidR="00BD5A91">
        <w:rPr>
          <w:sz w:val="28"/>
          <w:szCs w:val="28"/>
        </w:rPr>
        <w:t>»</w:t>
      </w:r>
      <w:r w:rsidRPr="004C27A7">
        <w:rPr>
          <w:sz w:val="28"/>
          <w:szCs w:val="28"/>
        </w:rPr>
        <w:t xml:space="preserve">, </w:t>
      </w:r>
      <w:r w:rsidR="0021462A">
        <w:rPr>
          <w:sz w:val="28"/>
          <w:szCs w:val="28"/>
        </w:rPr>
        <w:t xml:space="preserve">в том числе </w:t>
      </w:r>
      <w:r w:rsidRPr="004C27A7">
        <w:rPr>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875131" w:rsidRPr="004C27A7" w:rsidRDefault="00875131" w:rsidP="00875131">
      <w:pPr>
        <w:tabs>
          <w:tab w:val="left" w:pos="1134"/>
        </w:tabs>
        <w:spacing w:line="360" w:lineRule="auto"/>
        <w:ind w:firstLine="709"/>
        <w:jc w:val="both"/>
        <w:rPr>
          <w:sz w:val="28"/>
          <w:szCs w:val="28"/>
        </w:rPr>
      </w:pPr>
      <w:r w:rsidRPr="004C27A7">
        <w:rPr>
          <w:sz w:val="28"/>
          <w:szCs w:val="28"/>
        </w:rPr>
        <w:t>5.6. Жалоба должна содержать:</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w:t>
      </w:r>
      <w:r w:rsidRPr="004C27A7">
        <w:rPr>
          <w:sz w:val="28"/>
          <w:szCs w:val="28"/>
        </w:rPr>
        <w:tab/>
        <w:t>наименование управ</w:t>
      </w:r>
      <w:r w:rsidR="00415726">
        <w:rPr>
          <w:sz w:val="28"/>
          <w:szCs w:val="28"/>
        </w:rPr>
        <w:t>ы района</w:t>
      </w:r>
      <w:r w:rsidRPr="004C27A7">
        <w:rPr>
          <w:sz w:val="28"/>
          <w:szCs w:val="28"/>
        </w:rPr>
        <w:t>, должностного лица управ</w:t>
      </w:r>
      <w:r w:rsidR="00415726">
        <w:rPr>
          <w:sz w:val="28"/>
          <w:szCs w:val="28"/>
        </w:rPr>
        <w:t>ы района</w:t>
      </w:r>
      <w:r w:rsidRPr="004C27A7">
        <w:rPr>
          <w:sz w:val="28"/>
          <w:szCs w:val="28"/>
        </w:rPr>
        <w:t xml:space="preserve">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875131" w:rsidRPr="00FA50DB" w:rsidRDefault="00875131" w:rsidP="00875131">
      <w:pPr>
        <w:tabs>
          <w:tab w:val="left" w:pos="1134"/>
        </w:tabs>
        <w:spacing w:line="360" w:lineRule="auto"/>
        <w:ind w:firstLine="709"/>
        <w:jc w:val="both"/>
        <w:rPr>
          <w:sz w:val="28"/>
          <w:szCs w:val="28"/>
        </w:rPr>
      </w:pPr>
      <w:proofErr w:type="gramStart"/>
      <w:r w:rsidRPr="00FA50DB">
        <w:rPr>
          <w:sz w:val="28"/>
          <w:szCs w:val="28"/>
        </w:rPr>
        <w:t>-</w:t>
      </w:r>
      <w:r w:rsidRPr="00FA50DB">
        <w:rPr>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75131" w:rsidRPr="004C27A7" w:rsidRDefault="00875131" w:rsidP="00875131">
      <w:pPr>
        <w:tabs>
          <w:tab w:val="left" w:pos="1134"/>
        </w:tabs>
        <w:spacing w:line="360" w:lineRule="auto"/>
        <w:ind w:firstLine="709"/>
        <w:jc w:val="both"/>
        <w:rPr>
          <w:sz w:val="28"/>
          <w:szCs w:val="28"/>
        </w:rPr>
      </w:pPr>
      <w:r w:rsidRPr="004C27A7">
        <w:rPr>
          <w:sz w:val="28"/>
          <w:szCs w:val="28"/>
        </w:rPr>
        <w:t>-</w:t>
      </w:r>
      <w:r w:rsidRPr="004C27A7">
        <w:rPr>
          <w:sz w:val="28"/>
          <w:szCs w:val="28"/>
        </w:rPr>
        <w:tab/>
        <w:t>сведения об обжалуемых решениях и действиях (бездействии) управ</w:t>
      </w:r>
      <w:r w:rsidR="00415726">
        <w:rPr>
          <w:sz w:val="28"/>
          <w:szCs w:val="28"/>
        </w:rPr>
        <w:t>ы района</w:t>
      </w:r>
      <w:r w:rsidRPr="004C27A7">
        <w:rPr>
          <w:sz w:val="28"/>
          <w:szCs w:val="28"/>
        </w:rPr>
        <w:t>, должностного лица управ</w:t>
      </w:r>
      <w:r w:rsidR="00415726">
        <w:rPr>
          <w:sz w:val="28"/>
          <w:szCs w:val="28"/>
        </w:rPr>
        <w:t>ы района</w:t>
      </w:r>
      <w:r w:rsidRPr="004C27A7">
        <w:rPr>
          <w:sz w:val="28"/>
          <w:szCs w:val="28"/>
        </w:rPr>
        <w:t xml:space="preserve"> либо муниципального служащего, МФЦ, работника МФЦ, привлекаемых организаций, их работников;</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w:t>
      </w:r>
      <w:r w:rsidRPr="004C27A7">
        <w:rPr>
          <w:sz w:val="28"/>
          <w:szCs w:val="28"/>
        </w:rPr>
        <w:tab/>
        <w:t>доводы, на основании которых заявитель не согласен с решением и действием (бездействием) управ</w:t>
      </w:r>
      <w:r w:rsidR="00415726">
        <w:rPr>
          <w:sz w:val="28"/>
          <w:szCs w:val="28"/>
        </w:rPr>
        <w:t>ы района</w:t>
      </w:r>
      <w:r w:rsidRPr="004C27A7">
        <w:rPr>
          <w:sz w:val="28"/>
          <w:szCs w:val="28"/>
        </w:rPr>
        <w:t>, должностного лица управ</w:t>
      </w:r>
      <w:r w:rsidR="00415726">
        <w:rPr>
          <w:sz w:val="28"/>
          <w:szCs w:val="28"/>
        </w:rPr>
        <w:t>ы района</w:t>
      </w:r>
      <w:r w:rsidRPr="004C27A7">
        <w:rPr>
          <w:sz w:val="28"/>
          <w:szCs w:val="28"/>
        </w:rPr>
        <w:t xml:space="preserve">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5.7. Жалобы на решения и действия (бездействие) руководителя управ</w:t>
      </w:r>
      <w:r w:rsidR="00415726">
        <w:rPr>
          <w:sz w:val="28"/>
          <w:szCs w:val="28"/>
        </w:rPr>
        <w:t xml:space="preserve">ы района </w:t>
      </w:r>
      <w:r w:rsidRPr="004C27A7">
        <w:rPr>
          <w:sz w:val="28"/>
          <w:szCs w:val="28"/>
        </w:rPr>
        <w:t>подаются в администрацию городского округа город Воронеж.</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Заявитель может обжаловать решения и действия (бездействие) должностных лиц, муниципальных служащих управ</w:t>
      </w:r>
      <w:r w:rsidR="00415726">
        <w:rPr>
          <w:sz w:val="28"/>
          <w:szCs w:val="28"/>
        </w:rPr>
        <w:t>ы района</w:t>
      </w:r>
      <w:r w:rsidRPr="004C27A7">
        <w:rPr>
          <w:sz w:val="28"/>
          <w:szCs w:val="28"/>
        </w:rPr>
        <w:t>:</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w:t>
      </w:r>
      <w:r w:rsidRPr="004C27A7">
        <w:rPr>
          <w:sz w:val="28"/>
          <w:szCs w:val="28"/>
        </w:rPr>
        <w:tab/>
        <w:t>руководителю управ</w:t>
      </w:r>
      <w:r w:rsidR="00415726">
        <w:rPr>
          <w:sz w:val="28"/>
          <w:szCs w:val="28"/>
        </w:rPr>
        <w:t>ы района</w:t>
      </w:r>
      <w:r w:rsidRPr="004C27A7">
        <w:rPr>
          <w:sz w:val="28"/>
          <w:szCs w:val="28"/>
        </w:rPr>
        <w:t>;</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w:t>
      </w:r>
      <w:r w:rsidRPr="004C27A7">
        <w:rPr>
          <w:sz w:val="28"/>
          <w:szCs w:val="28"/>
        </w:rPr>
        <w:tab/>
        <w:t>главе городского округа город Воронеж.</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B40990" w:rsidRDefault="00875131" w:rsidP="00875131">
      <w:pPr>
        <w:tabs>
          <w:tab w:val="left" w:pos="1134"/>
        </w:tabs>
        <w:spacing w:line="360" w:lineRule="auto"/>
        <w:ind w:firstLine="709"/>
        <w:jc w:val="both"/>
        <w:rPr>
          <w:sz w:val="28"/>
          <w:szCs w:val="28"/>
        </w:rPr>
      </w:pPr>
      <w:r w:rsidRPr="004C27A7">
        <w:rPr>
          <w:sz w:val="28"/>
          <w:szCs w:val="28"/>
        </w:rPr>
        <w:t xml:space="preserve">5.8. Жалобы на решения и действия (бездействие) работника МФЦ подаются руководителю этого МФЦ. </w:t>
      </w:r>
    </w:p>
    <w:p w:rsidR="004945FA" w:rsidRPr="00B70DE8" w:rsidRDefault="00875131" w:rsidP="004945FA">
      <w:pPr>
        <w:autoSpaceDE w:val="0"/>
        <w:autoSpaceDN w:val="0"/>
        <w:adjustRightInd w:val="0"/>
        <w:spacing w:line="360" w:lineRule="auto"/>
        <w:ind w:firstLine="709"/>
        <w:jc w:val="both"/>
        <w:rPr>
          <w:sz w:val="28"/>
          <w:szCs w:val="28"/>
        </w:rPr>
      </w:pPr>
      <w:r w:rsidRPr="004C27A7">
        <w:rPr>
          <w:sz w:val="28"/>
          <w:szCs w:val="28"/>
        </w:rPr>
        <w:t xml:space="preserve">Жалобы на решения и действия (бездействие) МФЦ подаются в департамент связи и массовых коммуникаций Воронежской области или должностному лицу, уполномоченному нормативным правовым актом Воронежской области. </w:t>
      </w:r>
      <w:r w:rsidR="004945FA" w:rsidRPr="00B70DE8">
        <w:rPr>
          <w:sz w:val="28"/>
          <w:szCs w:val="28"/>
        </w:rPr>
        <w:t xml:space="preserve">Сведения о месте нахождения, графике (режиме) работы, контактном  телефоне для справок и консультаций, адресе электронной почты департамента связи и массовых коммуникаций Воронежской области приводятся в </w:t>
      </w:r>
      <w:hyperlink w:anchor="P403" w:history="1">
        <w:r w:rsidR="004945FA" w:rsidRPr="00B70DE8">
          <w:rPr>
            <w:sz w:val="28"/>
            <w:szCs w:val="28"/>
          </w:rPr>
          <w:t>приложении № 1</w:t>
        </w:r>
      </w:hyperlink>
      <w:r w:rsidR="004945FA" w:rsidRPr="00B70DE8">
        <w:rPr>
          <w:sz w:val="28"/>
          <w:szCs w:val="28"/>
        </w:rPr>
        <w:t xml:space="preserve"> к настоящему Административному регламенту.</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Жалобы на решения и действия (бездействие) работников привлекаемых организаций подаются руководителям этих организаций.</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5.9. По результатам рассмотрения жалобы лицом, уполномоченным на ее рассмотрение, принимается одно из следующих решений:</w:t>
      </w:r>
    </w:p>
    <w:p w:rsidR="00875131" w:rsidRPr="004C27A7" w:rsidRDefault="00875131" w:rsidP="00875131">
      <w:pPr>
        <w:tabs>
          <w:tab w:val="left" w:pos="1134"/>
        </w:tabs>
        <w:spacing w:line="360" w:lineRule="auto"/>
        <w:ind w:firstLine="709"/>
        <w:jc w:val="both"/>
        <w:rPr>
          <w:sz w:val="28"/>
          <w:szCs w:val="28"/>
        </w:rPr>
      </w:pPr>
      <w:proofErr w:type="gramStart"/>
      <w:r w:rsidRPr="004C27A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875131" w:rsidRPr="004C27A7" w:rsidRDefault="00875131" w:rsidP="00875131">
      <w:pPr>
        <w:tabs>
          <w:tab w:val="left" w:pos="1134"/>
        </w:tabs>
        <w:spacing w:line="360" w:lineRule="auto"/>
        <w:ind w:firstLine="709"/>
        <w:jc w:val="both"/>
        <w:rPr>
          <w:sz w:val="28"/>
          <w:szCs w:val="28"/>
        </w:rPr>
      </w:pPr>
      <w:r w:rsidRPr="004C27A7">
        <w:rPr>
          <w:sz w:val="28"/>
          <w:szCs w:val="28"/>
        </w:rPr>
        <w:t>2) в удовлетворении жалобы отказывается.</w:t>
      </w:r>
    </w:p>
    <w:p w:rsidR="00875131" w:rsidRPr="004C27A7" w:rsidRDefault="00875131" w:rsidP="00875131">
      <w:pPr>
        <w:tabs>
          <w:tab w:val="left" w:pos="1134"/>
        </w:tabs>
        <w:spacing w:line="360" w:lineRule="auto"/>
        <w:ind w:firstLine="709"/>
        <w:jc w:val="both"/>
        <w:rPr>
          <w:sz w:val="28"/>
          <w:szCs w:val="28"/>
        </w:rPr>
      </w:pPr>
      <w:r w:rsidRPr="004C27A7">
        <w:rPr>
          <w:sz w:val="28"/>
          <w:szCs w:val="28"/>
        </w:rPr>
        <w:t xml:space="preserve">5.10. </w:t>
      </w:r>
      <w:proofErr w:type="gramStart"/>
      <w:r w:rsidRPr="004C27A7">
        <w:rPr>
          <w:sz w:val="28"/>
          <w:szCs w:val="28"/>
        </w:rPr>
        <w:t>Жалоба, поступившая в администрацию городского округа город Воронеж либо в управ</w:t>
      </w:r>
      <w:r w:rsidR="00C863B6">
        <w:rPr>
          <w:sz w:val="28"/>
          <w:szCs w:val="28"/>
        </w:rPr>
        <w:t>у района</w:t>
      </w:r>
      <w:r w:rsidRPr="004C27A7">
        <w:rPr>
          <w:sz w:val="28"/>
          <w:szCs w:val="28"/>
        </w:rPr>
        <w:t>, МФЦ, департамент связи и массовых коммуникаций Воронежской области, привлекаемые организации</w:t>
      </w:r>
      <w:r w:rsidR="00F82961">
        <w:rPr>
          <w:sz w:val="28"/>
          <w:szCs w:val="28"/>
        </w:rPr>
        <w:t>,</w:t>
      </w:r>
      <w:r w:rsidRPr="004C27A7">
        <w:rPr>
          <w:sz w:val="28"/>
          <w:szCs w:val="28"/>
        </w:rPr>
        <w:t xml:space="preserve"> подлежит рассмотрению в течение 15 рабочих дней со дня ее регистрации, а в случае обжалования отказа управ</w:t>
      </w:r>
      <w:r w:rsidR="00C863B6">
        <w:rPr>
          <w:sz w:val="28"/>
          <w:szCs w:val="28"/>
        </w:rPr>
        <w:t>ы района</w:t>
      </w:r>
      <w:r w:rsidRPr="004C27A7">
        <w:rPr>
          <w:sz w:val="28"/>
          <w:szCs w:val="28"/>
        </w:rPr>
        <w:t>, МФЦ, привлекаемых организаций в приеме документов у заявителя либо в исправлении допущенных опечаток и ошибок или в случае обжалования нарушения</w:t>
      </w:r>
      <w:proofErr w:type="gramEnd"/>
      <w:r w:rsidRPr="004C27A7">
        <w:rPr>
          <w:sz w:val="28"/>
          <w:szCs w:val="28"/>
        </w:rPr>
        <w:t xml:space="preserve"> установленного срока таких исправлений – в течение 5 рабочих дней со дня ее регистрации.</w:t>
      </w:r>
    </w:p>
    <w:p w:rsidR="00875131" w:rsidRDefault="00875131" w:rsidP="00875131">
      <w:pPr>
        <w:tabs>
          <w:tab w:val="left" w:pos="1134"/>
        </w:tabs>
        <w:spacing w:line="360" w:lineRule="auto"/>
        <w:ind w:firstLine="709"/>
        <w:jc w:val="both"/>
        <w:rPr>
          <w:sz w:val="28"/>
          <w:szCs w:val="28"/>
        </w:rPr>
      </w:pPr>
      <w:r w:rsidRPr="004C27A7">
        <w:rPr>
          <w:sz w:val="28"/>
          <w:szCs w:val="28"/>
        </w:rPr>
        <w:t>5.11. Не позднее 1 рабочего дня, следующего за днем принятия решения, указанного в пункте 5.9</w:t>
      </w:r>
      <w:r>
        <w:rPr>
          <w:sz w:val="28"/>
          <w:szCs w:val="28"/>
        </w:rPr>
        <w:t xml:space="preserve"> настоящего Административного регламента</w:t>
      </w:r>
      <w:r w:rsidRPr="004C27A7">
        <w:rPr>
          <w:sz w:val="28"/>
          <w:szCs w:val="28"/>
        </w:rPr>
        <w:t xml:space="preserve">, заявителю в письменной форме и по желанию заявителя в электронной форме направляется мотивированный ответ о </w:t>
      </w:r>
      <w:r w:rsidR="00825181">
        <w:rPr>
          <w:sz w:val="28"/>
          <w:szCs w:val="28"/>
        </w:rPr>
        <w:t>результатах рассмотрения жалобы.</w:t>
      </w:r>
    </w:p>
    <w:p w:rsidR="00825181" w:rsidRPr="00443199" w:rsidRDefault="00825181" w:rsidP="00825181">
      <w:pPr>
        <w:tabs>
          <w:tab w:val="left" w:pos="1134"/>
        </w:tabs>
        <w:spacing w:line="360" w:lineRule="auto"/>
        <w:ind w:firstLine="709"/>
        <w:jc w:val="both"/>
        <w:rPr>
          <w:sz w:val="28"/>
          <w:szCs w:val="28"/>
        </w:rPr>
      </w:pPr>
      <w:r w:rsidRPr="00443199">
        <w:rPr>
          <w:sz w:val="28"/>
          <w:szCs w:val="28"/>
        </w:rPr>
        <w:t xml:space="preserve">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w:t>
      </w:r>
      <w:r>
        <w:rPr>
          <w:sz w:val="28"/>
          <w:szCs w:val="28"/>
        </w:rPr>
        <w:t>управ</w:t>
      </w:r>
      <w:r w:rsidR="00954C34">
        <w:rPr>
          <w:sz w:val="28"/>
          <w:szCs w:val="28"/>
        </w:rPr>
        <w:t>ой района</w:t>
      </w:r>
      <w:r w:rsidRPr="00443199">
        <w:rPr>
          <w:sz w:val="28"/>
          <w:szCs w:val="28"/>
        </w:rPr>
        <w:t>, М</w:t>
      </w:r>
      <w:r w:rsidR="00F82961">
        <w:rPr>
          <w:sz w:val="28"/>
          <w:szCs w:val="28"/>
        </w:rPr>
        <w:t>ФЦ, привлекаемыми организациями</w:t>
      </w:r>
      <w:r w:rsidRPr="00443199">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43199">
        <w:rPr>
          <w:sz w:val="28"/>
          <w:szCs w:val="28"/>
        </w:rPr>
        <w:t>неудобства</w:t>
      </w:r>
      <w:proofErr w:type="gramEnd"/>
      <w:r w:rsidRPr="00443199">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25181" w:rsidRDefault="00825181" w:rsidP="00875131">
      <w:pPr>
        <w:tabs>
          <w:tab w:val="left" w:pos="1134"/>
        </w:tabs>
        <w:spacing w:line="360" w:lineRule="auto"/>
        <w:ind w:firstLine="709"/>
        <w:jc w:val="both"/>
        <w:rPr>
          <w:sz w:val="28"/>
          <w:szCs w:val="28"/>
        </w:rPr>
      </w:pPr>
      <w:r w:rsidRPr="00443199">
        <w:rPr>
          <w:sz w:val="28"/>
          <w:szCs w:val="28"/>
        </w:rPr>
        <w:t xml:space="preserve">5.11.2. В случае признания </w:t>
      </w:r>
      <w:proofErr w:type="gramStart"/>
      <w:r w:rsidRPr="00443199">
        <w:rPr>
          <w:sz w:val="28"/>
          <w:szCs w:val="28"/>
        </w:rPr>
        <w:t>жалобы</w:t>
      </w:r>
      <w:proofErr w:type="gramEnd"/>
      <w:r w:rsidRPr="00443199">
        <w:rPr>
          <w:sz w:val="28"/>
          <w:szCs w:val="28"/>
        </w:rPr>
        <w:t xml:space="preserve">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75131" w:rsidRDefault="00875131" w:rsidP="00875131">
      <w:pPr>
        <w:autoSpaceDE w:val="0"/>
        <w:autoSpaceDN w:val="0"/>
        <w:adjustRightInd w:val="0"/>
        <w:spacing w:line="360" w:lineRule="auto"/>
        <w:ind w:firstLine="709"/>
        <w:jc w:val="both"/>
        <w:rPr>
          <w:sz w:val="28"/>
          <w:szCs w:val="28"/>
        </w:rPr>
      </w:pPr>
      <w:r w:rsidRPr="004C27A7">
        <w:rPr>
          <w:sz w:val="28"/>
          <w:szCs w:val="28"/>
        </w:rPr>
        <w:t xml:space="preserve">5.12. В случае установления в ходе или по результатам </w:t>
      </w:r>
      <w:proofErr w:type="gramStart"/>
      <w:r w:rsidRPr="004C27A7">
        <w:rPr>
          <w:sz w:val="28"/>
          <w:szCs w:val="28"/>
        </w:rPr>
        <w:t>рассмотрения жалобы признаков состава административного правонарушения</w:t>
      </w:r>
      <w:proofErr w:type="gramEnd"/>
      <w:r w:rsidRPr="004C27A7">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Pr>
          <w:sz w:val="28"/>
          <w:szCs w:val="28"/>
        </w:rPr>
        <w:t>».</w:t>
      </w:r>
    </w:p>
    <w:p w:rsidR="00875131" w:rsidRDefault="00875131" w:rsidP="00875131">
      <w:pPr>
        <w:autoSpaceDE w:val="0"/>
        <w:autoSpaceDN w:val="0"/>
        <w:adjustRightInd w:val="0"/>
        <w:spacing w:line="360" w:lineRule="auto"/>
        <w:ind w:firstLine="709"/>
        <w:jc w:val="both"/>
        <w:rPr>
          <w:sz w:val="28"/>
          <w:szCs w:val="28"/>
        </w:rPr>
      </w:pPr>
      <w:r>
        <w:rPr>
          <w:sz w:val="28"/>
          <w:szCs w:val="28"/>
        </w:rPr>
        <w:t xml:space="preserve">5. Пункт 2 приложения № 1 </w:t>
      </w:r>
      <w:r w:rsidR="00ED456E">
        <w:rPr>
          <w:sz w:val="28"/>
          <w:szCs w:val="28"/>
        </w:rPr>
        <w:t xml:space="preserve">к </w:t>
      </w:r>
      <w:r>
        <w:rPr>
          <w:sz w:val="28"/>
          <w:szCs w:val="28"/>
        </w:rPr>
        <w:t>Административно</w:t>
      </w:r>
      <w:r w:rsidR="00ED456E">
        <w:rPr>
          <w:sz w:val="28"/>
          <w:szCs w:val="28"/>
        </w:rPr>
        <w:t>му</w:t>
      </w:r>
      <w:r>
        <w:rPr>
          <w:sz w:val="28"/>
          <w:szCs w:val="28"/>
        </w:rPr>
        <w:t xml:space="preserve"> регламент</w:t>
      </w:r>
      <w:r w:rsidR="00ED456E">
        <w:rPr>
          <w:sz w:val="28"/>
          <w:szCs w:val="28"/>
        </w:rPr>
        <w:t>у изложить в следующей редакции:</w:t>
      </w:r>
    </w:p>
    <w:p w:rsidR="00353AA4" w:rsidRDefault="00353AA4" w:rsidP="00875131">
      <w:pPr>
        <w:autoSpaceDE w:val="0"/>
        <w:autoSpaceDN w:val="0"/>
        <w:adjustRightInd w:val="0"/>
        <w:spacing w:line="360" w:lineRule="auto"/>
        <w:ind w:firstLine="709"/>
        <w:jc w:val="both"/>
        <w:rPr>
          <w:sz w:val="28"/>
          <w:szCs w:val="28"/>
        </w:rPr>
      </w:pPr>
      <w:r>
        <w:rPr>
          <w:sz w:val="28"/>
          <w:szCs w:val="28"/>
        </w:rPr>
        <w:t>«2. Автономное учреждение Воронежской области «Многофункциональный центр предоставления государственных и муниципальных услуг» (далее – АУ «МФЦ»):</w:t>
      </w:r>
    </w:p>
    <w:p w:rsidR="00F82961" w:rsidRDefault="000160C5" w:rsidP="000160C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Pr>
          <w:rFonts w:eastAsiaTheme="minorHAnsi"/>
          <w:sz w:val="28"/>
          <w:szCs w:val="28"/>
          <w:lang w:eastAsia="en-US"/>
        </w:rPr>
        <w:t xml:space="preserve">2.1. </w:t>
      </w:r>
      <w:r w:rsidR="00353AA4" w:rsidRPr="00B10CA9">
        <w:rPr>
          <w:rFonts w:eastAsiaTheme="minorHAnsi"/>
          <w:sz w:val="28"/>
          <w:szCs w:val="28"/>
          <w:lang w:eastAsia="en-US"/>
        </w:rPr>
        <w:t xml:space="preserve">Место нахождения </w:t>
      </w:r>
      <w:r w:rsidR="007D4E55">
        <w:rPr>
          <w:rFonts w:eastAsiaTheme="minorHAnsi"/>
          <w:sz w:val="28"/>
          <w:szCs w:val="28"/>
          <w:lang w:eastAsia="en-US"/>
        </w:rPr>
        <w:t xml:space="preserve">АУ «МФЦ»: </w:t>
      </w:r>
      <w:r w:rsidR="00353AA4" w:rsidRPr="00B10CA9">
        <w:rPr>
          <w:rFonts w:eastAsiaTheme="minorHAnsi"/>
          <w:sz w:val="28"/>
          <w:szCs w:val="28"/>
          <w:lang w:eastAsia="en-US"/>
        </w:rPr>
        <w:t xml:space="preserve">394026, г. Воронеж, </w:t>
      </w:r>
    </w:p>
    <w:p w:rsidR="00353AA4" w:rsidRDefault="00353AA4" w:rsidP="000160C5">
      <w:pPr>
        <w:autoSpaceDE w:val="0"/>
        <w:autoSpaceDN w:val="0"/>
        <w:adjustRightInd w:val="0"/>
        <w:spacing w:line="360" w:lineRule="auto"/>
        <w:jc w:val="both"/>
        <w:rPr>
          <w:rFonts w:eastAsiaTheme="minorHAnsi"/>
          <w:sz w:val="28"/>
          <w:szCs w:val="28"/>
          <w:lang w:eastAsia="en-US"/>
        </w:rPr>
      </w:pPr>
      <w:r w:rsidRPr="00B10CA9">
        <w:rPr>
          <w:rFonts w:eastAsiaTheme="minorHAnsi"/>
          <w:sz w:val="28"/>
          <w:szCs w:val="28"/>
          <w:lang w:eastAsia="en-US"/>
        </w:rPr>
        <w:t>ул. Дружинников, д. 3б.</w:t>
      </w:r>
    </w:p>
    <w:p w:rsidR="00353AA4" w:rsidRPr="00B10CA9" w:rsidRDefault="00BD7DB5" w:rsidP="000160C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Pr>
          <w:rFonts w:eastAsiaTheme="minorHAnsi"/>
          <w:sz w:val="28"/>
          <w:szCs w:val="28"/>
          <w:lang w:eastAsia="en-US"/>
        </w:rPr>
        <w:t>Телефон для справок АУ «МФЦ»</w:t>
      </w:r>
      <w:r w:rsidR="00353AA4" w:rsidRPr="00B10CA9">
        <w:rPr>
          <w:rFonts w:eastAsiaTheme="minorHAnsi"/>
          <w:sz w:val="28"/>
          <w:szCs w:val="28"/>
          <w:lang w:eastAsia="en-US"/>
        </w:rPr>
        <w:t>: (473) 226-99-99.</w:t>
      </w:r>
    </w:p>
    <w:p w:rsidR="00353AA4" w:rsidRDefault="000160C5"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w:t>
      </w:r>
      <w:r w:rsidR="00BD7DB5">
        <w:rPr>
          <w:rFonts w:eastAsiaTheme="minorHAnsi"/>
          <w:sz w:val="28"/>
          <w:szCs w:val="28"/>
          <w:lang w:eastAsia="en-US"/>
        </w:rPr>
        <w:tab/>
      </w:r>
      <w:r w:rsidR="00353AA4">
        <w:rPr>
          <w:rFonts w:eastAsiaTheme="minorHAnsi"/>
          <w:sz w:val="28"/>
          <w:szCs w:val="28"/>
          <w:lang w:eastAsia="en-US"/>
        </w:rPr>
        <w:t>Официальный сайт АУ «МФЦ»</w:t>
      </w:r>
      <w:r w:rsidR="00353AA4" w:rsidRPr="00B10CA9">
        <w:rPr>
          <w:rFonts w:eastAsiaTheme="minorHAnsi"/>
          <w:sz w:val="28"/>
          <w:szCs w:val="28"/>
          <w:lang w:eastAsia="en-US"/>
        </w:rPr>
        <w:t xml:space="preserve"> в сети Интернет: </w:t>
      </w:r>
      <w:hyperlink r:id="rId16" w:history="1">
        <w:r w:rsidR="001836C6" w:rsidRPr="006175F2">
          <w:rPr>
            <w:rStyle w:val="ab"/>
            <w:rFonts w:eastAsiaTheme="minorHAnsi"/>
            <w:color w:val="auto"/>
            <w:sz w:val="28"/>
            <w:szCs w:val="28"/>
            <w:u w:val="none"/>
            <w:lang w:eastAsia="en-US"/>
          </w:rPr>
          <w:t>mydocuments36.ru</w:t>
        </w:r>
      </w:hyperlink>
      <w:r w:rsidR="00353AA4" w:rsidRPr="00CB3759">
        <w:rPr>
          <w:rFonts w:eastAsiaTheme="minorHAnsi"/>
          <w:sz w:val="28"/>
          <w:szCs w:val="28"/>
          <w:lang w:eastAsia="en-US"/>
        </w:rPr>
        <w:t>.</w:t>
      </w:r>
    </w:p>
    <w:p w:rsidR="00353AA4" w:rsidRDefault="00BD7DB5"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Адрес электронной почты: </w:t>
      </w:r>
      <w:hyperlink r:id="rId17" w:history="1">
        <w:r w:rsidR="00985B70" w:rsidRPr="005C763D">
          <w:rPr>
            <w:rStyle w:val="ab"/>
            <w:rFonts w:eastAsiaTheme="minorHAnsi"/>
            <w:color w:val="auto"/>
            <w:sz w:val="28"/>
            <w:szCs w:val="28"/>
            <w:u w:val="none"/>
            <w:lang w:eastAsia="en-US"/>
          </w:rPr>
          <w:t>mfc@govvrn.ru</w:t>
        </w:r>
      </w:hyperlink>
      <w:r w:rsidR="00353AA4" w:rsidRPr="005C763D">
        <w:rPr>
          <w:rFonts w:eastAsiaTheme="minorHAnsi"/>
          <w:sz w:val="28"/>
          <w:szCs w:val="28"/>
          <w:lang w:eastAsia="en-US"/>
        </w:rPr>
        <w:t>.</w:t>
      </w:r>
    </w:p>
    <w:p w:rsidR="001D3F0A" w:rsidRDefault="00BD7DB5"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Pr>
          <w:rFonts w:eastAsiaTheme="minorHAnsi"/>
          <w:sz w:val="28"/>
          <w:szCs w:val="28"/>
          <w:lang w:eastAsia="en-US"/>
        </w:rPr>
        <w:t>2</w:t>
      </w:r>
      <w:r w:rsidR="00353AA4" w:rsidRPr="00B10CA9">
        <w:rPr>
          <w:rFonts w:eastAsiaTheme="minorHAnsi"/>
          <w:sz w:val="28"/>
          <w:szCs w:val="28"/>
          <w:lang w:eastAsia="en-US"/>
        </w:rPr>
        <w:t>.</w:t>
      </w:r>
      <w:r w:rsidR="00353AA4">
        <w:rPr>
          <w:rFonts w:eastAsiaTheme="minorHAnsi"/>
          <w:sz w:val="28"/>
          <w:szCs w:val="28"/>
          <w:lang w:eastAsia="en-US"/>
        </w:rPr>
        <w:t>2</w:t>
      </w:r>
      <w:r w:rsidR="00353AA4" w:rsidRPr="00B10CA9">
        <w:rPr>
          <w:rFonts w:eastAsiaTheme="minorHAnsi"/>
          <w:sz w:val="28"/>
          <w:szCs w:val="28"/>
          <w:lang w:eastAsia="en-US"/>
        </w:rPr>
        <w:t>. Место нахо</w:t>
      </w:r>
      <w:r w:rsidR="00353AA4">
        <w:rPr>
          <w:rFonts w:eastAsiaTheme="minorHAnsi"/>
          <w:sz w:val="28"/>
          <w:szCs w:val="28"/>
          <w:lang w:eastAsia="en-US"/>
        </w:rPr>
        <w:t>ждения Центрального филиала АУ «МФЦ»</w:t>
      </w:r>
      <w:r w:rsidR="00353AA4" w:rsidRPr="00B10CA9">
        <w:rPr>
          <w:rFonts w:eastAsiaTheme="minorHAnsi"/>
          <w:sz w:val="28"/>
          <w:szCs w:val="28"/>
          <w:lang w:eastAsia="en-US"/>
        </w:rPr>
        <w:t xml:space="preserve">: 394026, </w:t>
      </w:r>
    </w:p>
    <w:p w:rsidR="001D3F0A" w:rsidRDefault="00353AA4" w:rsidP="00BD7DB5">
      <w:pPr>
        <w:autoSpaceDE w:val="0"/>
        <w:autoSpaceDN w:val="0"/>
        <w:adjustRightInd w:val="0"/>
        <w:spacing w:line="360" w:lineRule="auto"/>
        <w:jc w:val="both"/>
        <w:rPr>
          <w:rFonts w:eastAsiaTheme="minorHAnsi"/>
          <w:sz w:val="28"/>
          <w:szCs w:val="28"/>
          <w:lang w:eastAsia="en-US"/>
        </w:rPr>
      </w:pPr>
      <w:r w:rsidRPr="00B10CA9">
        <w:rPr>
          <w:rFonts w:eastAsiaTheme="minorHAnsi"/>
          <w:sz w:val="28"/>
          <w:szCs w:val="28"/>
          <w:lang w:eastAsia="en-US"/>
        </w:rPr>
        <w:t>г. Воронеж, ул. Дружинников, д. 3б.</w:t>
      </w:r>
    </w:p>
    <w:p w:rsidR="00353AA4" w:rsidRDefault="001D3F0A"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Pr>
          <w:rFonts w:eastAsiaTheme="minorHAnsi"/>
          <w:sz w:val="28"/>
          <w:szCs w:val="28"/>
          <w:lang w:eastAsia="en-US"/>
        </w:rPr>
        <w:t>Телефон для справок АУ «МФЦ»</w:t>
      </w:r>
      <w:r w:rsidR="00353AA4" w:rsidRPr="00B10CA9">
        <w:rPr>
          <w:rFonts w:eastAsiaTheme="minorHAnsi"/>
          <w:sz w:val="28"/>
          <w:szCs w:val="28"/>
          <w:lang w:eastAsia="en-US"/>
        </w:rPr>
        <w:t>: (473) 226-99-99.</w:t>
      </w:r>
    </w:p>
    <w:p w:rsidR="00353AA4" w:rsidRDefault="00BD7DB5"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График </w:t>
      </w:r>
      <w:r w:rsidR="00353AA4">
        <w:rPr>
          <w:rFonts w:eastAsiaTheme="minorHAnsi"/>
          <w:sz w:val="28"/>
          <w:szCs w:val="28"/>
          <w:lang w:eastAsia="en-US"/>
        </w:rPr>
        <w:t>работы Центрального филиала АУ «МФЦ»</w:t>
      </w:r>
      <w:r w:rsidR="00353AA4" w:rsidRPr="00B10CA9">
        <w:rPr>
          <w:rFonts w:eastAsiaTheme="minorHAnsi"/>
          <w:sz w:val="28"/>
          <w:szCs w:val="28"/>
          <w:lang w:eastAsia="en-US"/>
        </w:rPr>
        <w:t>:</w:t>
      </w:r>
    </w:p>
    <w:p w:rsidR="00353AA4" w:rsidRPr="00B10CA9" w:rsidRDefault="00BD7DB5"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понедельник: 09.00 </w:t>
      </w:r>
      <w:r w:rsidR="003634D6">
        <w:rPr>
          <w:rFonts w:eastAsiaTheme="minorHAnsi"/>
          <w:sz w:val="28"/>
          <w:szCs w:val="28"/>
          <w:lang w:eastAsia="en-US"/>
        </w:rPr>
        <w:t>–</w:t>
      </w:r>
      <w:r w:rsidR="00353AA4" w:rsidRPr="00B10CA9">
        <w:rPr>
          <w:rFonts w:eastAsiaTheme="minorHAnsi"/>
          <w:sz w:val="28"/>
          <w:szCs w:val="28"/>
          <w:lang w:eastAsia="en-US"/>
        </w:rPr>
        <w:t xml:space="preserve"> 18.00, перерыв: 13.00 </w:t>
      </w:r>
      <w:r w:rsidR="003634D6">
        <w:rPr>
          <w:rFonts w:eastAsiaTheme="minorHAnsi"/>
          <w:sz w:val="28"/>
          <w:szCs w:val="28"/>
          <w:lang w:eastAsia="en-US"/>
        </w:rPr>
        <w:t>–</w:t>
      </w:r>
      <w:r w:rsidR="00353AA4" w:rsidRPr="00B10CA9">
        <w:rPr>
          <w:rFonts w:eastAsiaTheme="minorHAnsi"/>
          <w:sz w:val="28"/>
          <w:szCs w:val="28"/>
          <w:lang w:eastAsia="en-US"/>
        </w:rPr>
        <w:t xml:space="preserve"> 14.00;</w:t>
      </w:r>
    </w:p>
    <w:p w:rsidR="00353AA4" w:rsidRPr="00B10CA9" w:rsidRDefault="00BD7DB5"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вторник</w:t>
      </w:r>
      <w:r w:rsidR="00D01982">
        <w:rPr>
          <w:rFonts w:eastAsiaTheme="minorHAnsi"/>
          <w:sz w:val="28"/>
          <w:szCs w:val="28"/>
          <w:lang w:eastAsia="en-US"/>
        </w:rPr>
        <w:t>, среда</w:t>
      </w:r>
      <w:r w:rsidR="00353AA4" w:rsidRPr="00B10CA9">
        <w:rPr>
          <w:rFonts w:eastAsiaTheme="minorHAnsi"/>
          <w:sz w:val="28"/>
          <w:szCs w:val="28"/>
          <w:lang w:eastAsia="en-US"/>
        </w:rPr>
        <w:t xml:space="preserve">: 09.00 </w:t>
      </w:r>
      <w:r w:rsidR="003634D6">
        <w:rPr>
          <w:rFonts w:eastAsiaTheme="minorHAnsi"/>
          <w:sz w:val="28"/>
          <w:szCs w:val="28"/>
          <w:lang w:eastAsia="en-US"/>
        </w:rPr>
        <w:t>–</w:t>
      </w:r>
      <w:r w:rsidR="00353AA4" w:rsidRPr="00B10CA9">
        <w:rPr>
          <w:rFonts w:eastAsiaTheme="minorHAnsi"/>
          <w:sz w:val="28"/>
          <w:szCs w:val="28"/>
          <w:lang w:eastAsia="en-US"/>
        </w:rPr>
        <w:t xml:space="preserve"> 18.00;</w:t>
      </w:r>
    </w:p>
    <w:p w:rsidR="00353AA4" w:rsidRPr="00B10CA9" w:rsidRDefault="00BD7DB5"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четверг: 09.00 </w:t>
      </w:r>
      <w:r w:rsidR="003634D6">
        <w:rPr>
          <w:rFonts w:eastAsiaTheme="minorHAnsi"/>
          <w:sz w:val="28"/>
          <w:szCs w:val="28"/>
          <w:lang w:eastAsia="en-US"/>
        </w:rPr>
        <w:t>–</w:t>
      </w:r>
      <w:r w:rsidR="00353AA4" w:rsidRPr="00B10CA9">
        <w:rPr>
          <w:rFonts w:eastAsiaTheme="minorHAnsi"/>
          <w:sz w:val="28"/>
          <w:szCs w:val="28"/>
          <w:lang w:eastAsia="en-US"/>
        </w:rPr>
        <w:t xml:space="preserve"> 17.30;</w:t>
      </w:r>
    </w:p>
    <w:p w:rsidR="00353AA4" w:rsidRPr="00B10CA9" w:rsidRDefault="00BD7DB5"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пятница: 09.00 </w:t>
      </w:r>
      <w:r w:rsidR="003634D6">
        <w:rPr>
          <w:rFonts w:eastAsiaTheme="minorHAnsi"/>
          <w:sz w:val="28"/>
          <w:szCs w:val="28"/>
          <w:lang w:eastAsia="en-US"/>
        </w:rPr>
        <w:t>–</w:t>
      </w:r>
      <w:r w:rsidR="00353AA4" w:rsidRPr="00B10CA9">
        <w:rPr>
          <w:rFonts w:eastAsiaTheme="minorHAnsi"/>
          <w:sz w:val="28"/>
          <w:szCs w:val="28"/>
          <w:lang w:eastAsia="en-US"/>
        </w:rPr>
        <w:t xml:space="preserve"> 20.00;</w:t>
      </w:r>
    </w:p>
    <w:p w:rsidR="00353AA4" w:rsidRPr="00B10CA9" w:rsidRDefault="00BD7DB5"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суббота: 09.00 </w:t>
      </w:r>
      <w:r w:rsidR="003634D6">
        <w:rPr>
          <w:rFonts w:eastAsiaTheme="minorHAnsi"/>
          <w:sz w:val="28"/>
          <w:szCs w:val="28"/>
          <w:lang w:eastAsia="en-US"/>
        </w:rPr>
        <w:t>–</w:t>
      </w:r>
      <w:r w:rsidR="00353AA4" w:rsidRPr="00B10CA9">
        <w:rPr>
          <w:rFonts w:eastAsiaTheme="minorHAnsi"/>
          <w:sz w:val="28"/>
          <w:szCs w:val="28"/>
          <w:lang w:eastAsia="en-US"/>
        </w:rPr>
        <w:t xml:space="preserve"> 18.00, перерыв: 13.00 </w:t>
      </w:r>
      <w:r w:rsidR="003634D6">
        <w:rPr>
          <w:rFonts w:eastAsiaTheme="minorHAnsi"/>
          <w:sz w:val="28"/>
          <w:szCs w:val="28"/>
          <w:lang w:eastAsia="en-US"/>
        </w:rPr>
        <w:t>–</w:t>
      </w:r>
      <w:r w:rsidR="00353AA4" w:rsidRPr="00B10CA9">
        <w:rPr>
          <w:rFonts w:eastAsiaTheme="minorHAnsi"/>
          <w:sz w:val="28"/>
          <w:szCs w:val="28"/>
          <w:lang w:eastAsia="en-US"/>
        </w:rPr>
        <w:t xml:space="preserve"> 14.00.</w:t>
      </w:r>
    </w:p>
    <w:p w:rsidR="00353AA4" w:rsidRPr="00B10CA9" w:rsidRDefault="000160C5" w:rsidP="000160C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Pr>
          <w:rFonts w:eastAsiaTheme="minorHAnsi"/>
          <w:sz w:val="28"/>
          <w:szCs w:val="28"/>
          <w:lang w:eastAsia="en-US"/>
        </w:rPr>
        <w:t>2</w:t>
      </w:r>
      <w:r w:rsidR="00353AA4" w:rsidRPr="00B10CA9">
        <w:rPr>
          <w:rFonts w:eastAsiaTheme="minorHAnsi"/>
          <w:sz w:val="28"/>
          <w:szCs w:val="28"/>
          <w:lang w:eastAsia="en-US"/>
        </w:rPr>
        <w:t>.</w:t>
      </w:r>
      <w:r w:rsidR="00353AA4">
        <w:rPr>
          <w:rFonts w:eastAsiaTheme="minorHAnsi"/>
          <w:sz w:val="28"/>
          <w:szCs w:val="28"/>
          <w:lang w:eastAsia="en-US"/>
        </w:rPr>
        <w:t>3. Место нахождения филиала АУ «МФЦ»</w:t>
      </w:r>
      <w:r w:rsidR="00353AA4" w:rsidRPr="00B10CA9">
        <w:rPr>
          <w:rFonts w:eastAsiaTheme="minorHAnsi"/>
          <w:sz w:val="28"/>
          <w:szCs w:val="28"/>
          <w:lang w:eastAsia="en-US"/>
        </w:rPr>
        <w:t xml:space="preserve"> в Железнодорожном районе г. Воронежа: 394063, г. Воронеж,</w:t>
      </w:r>
      <w:r w:rsidR="00353AA4">
        <w:rPr>
          <w:rFonts w:eastAsiaTheme="minorHAnsi"/>
          <w:sz w:val="28"/>
          <w:szCs w:val="28"/>
          <w:lang w:eastAsia="en-US"/>
        </w:rPr>
        <w:t xml:space="preserve"> Ленинский </w:t>
      </w:r>
      <w:proofErr w:type="spellStart"/>
      <w:r w:rsidR="00353AA4">
        <w:rPr>
          <w:rFonts w:eastAsiaTheme="minorHAnsi"/>
          <w:sz w:val="28"/>
          <w:szCs w:val="28"/>
          <w:lang w:eastAsia="en-US"/>
        </w:rPr>
        <w:t>пр-кт</w:t>
      </w:r>
      <w:proofErr w:type="spellEnd"/>
      <w:r w:rsidR="00353AA4">
        <w:rPr>
          <w:rFonts w:eastAsiaTheme="minorHAnsi"/>
          <w:sz w:val="28"/>
          <w:szCs w:val="28"/>
          <w:lang w:eastAsia="en-US"/>
        </w:rPr>
        <w:t>, д. 174п, ТРЦ «</w:t>
      </w:r>
      <w:proofErr w:type="spellStart"/>
      <w:r w:rsidR="00353AA4">
        <w:rPr>
          <w:rFonts w:eastAsiaTheme="minorHAnsi"/>
          <w:sz w:val="28"/>
          <w:szCs w:val="28"/>
          <w:lang w:eastAsia="en-US"/>
        </w:rPr>
        <w:t>Максимир</w:t>
      </w:r>
      <w:proofErr w:type="spellEnd"/>
      <w:r w:rsidR="00353AA4">
        <w:rPr>
          <w:rFonts w:eastAsiaTheme="minorHAnsi"/>
          <w:sz w:val="28"/>
          <w:szCs w:val="28"/>
          <w:lang w:eastAsia="en-US"/>
        </w:rPr>
        <w:t>»</w:t>
      </w:r>
      <w:r w:rsidR="00353AA4" w:rsidRPr="00B10CA9">
        <w:rPr>
          <w:rFonts w:eastAsiaTheme="minorHAnsi"/>
          <w:sz w:val="28"/>
          <w:szCs w:val="28"/>
          <w:lang w:eastAsia="en-US"/>
        </w:rPr>
        <w:t>, 1-й этаж.</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t>Телефон для справок АУ «МФЦ»</w:t>
      </w:r>
      <w:r w:rsidRPr="00B10CA9">
        <w:rPr>
          <w:rFonts w:eastAsiaTheme="minorHAnsi"/>
          <w:sz w:val="28"/>
          <w:szCs w:val="28"/>
          <w:lang w:eastAsia="en-US"/>
        </w:rPr>
        <w:t>: (473) 226-99-99.</w:t>
      </w:r>
    </w:p>
    <w:p w:rsidR="001D3F0A"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t>График работы филиала АУ «МФЦ»</w:t>
      </w:r>
      <w:r w:rsidRPr="00B10CA9">
        <w:rPr>
          <w:rFonts w:eastAsiaTheme="minorHAnsi"/>
          <w:sz w:val="28"/>
          <w:szCs w:val="28"/>
          <w:lang w:eastAsia="en-US"/>
        </w:rPr>
        <w:t xml:space="preserve"> в Железнодорожном районе </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sidRPr="00B10CA9">
        <w:rPr>
          <w:rFonts w:eastAsiaTheme="minorHAnsi"/>
          <w:sz w:val="28"/>
          <w:szCs w:val="28"/>
          <w:lang w:eastAsia="en-US"/>
        </w:rPr>
        <w:t>г. Воронежа:</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Pr="00B10CA9">
        <w:rPr>
          <w:rFonts w:eastAsiaTheme="minorHAnsi"/>
          <w:sz w:val="28"/>
          <w:szCs w:val="28"/>
          <w:lang w:eastAsia="en-US"/>
        </w:rPr>
        <w:t xml:space="preserve">понедельник: 09.00 </w:t>
      </w:r>
      <w:r w:rsidR="003634D6">
        <w:rPr>
          <w:rFonts w:eastAsiaTheme="minorHAnsi"/>
          <w:sz w:val="28"/>
          <w:szCs w:val="28"/>
          <w:lang w:eastAsia="en-US"/>
        </w:rPr>
        <w:t>–</w:t>
      </w:r>
      <w:r w:rsidRPr="00B10CA9">
        <w:rPr>
          <w:rFonts w:eastAsiaTheme="minorHAnsi"/>
          <w:sz w:val="28"/>
          <w:szCs w:val="28"/>
          <w:lang w:eastAsia="en-US"/>
        </w:rPr>
        <w:t xml:space="preserve"> 18.00, перерыв: 13.00 </w:t>
      </w:r>
      <w:r w:rsidR="003634D6">
        <w:rPr>
          <w:rFonts w:eastAsiaTheme="minorHAnsi"/>
          <w:sz w:val="28"/>
          <w:szCs w:val="28"/>
          <w:lang w:eastAsia="en-US"/>
        </w:rPr>
        <w:t>–</w:t>
      </w:r>
      <w:r w:rsidRPr="00B10CA9">
        <w:rPr>
          <w:rFonts w:eastAsiaTheme="minorHAnsi"/>
          <w:sz w:val="28"/>
          <w:szCs w:val="28"/>
          <w:lang w:eastAsia="en-US"/>
        </w:rPr>
        <w:t xml:space="preserve"> 14.00;</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Pr="00B10CA9">
        <w:rPr>
          <w:rFonts w:eastAsiaTheme="minorHAnsi"/>
          <w:sz w:val="28"/>
          <w:szCs w:val="28"/>
          <w:lang w:eastAsia="en-US"/>
        </w:rPr>
        <w:t>вторник</w:t>
      </w:r>
      <w:r w:rsidR="00DA4CA9">
        <w:rPr>
          <w:rFonts w:eastAsiaTheme="minorHAnsi"/>
          <w:sz w:val="28"/>
          <w:szCs w:val="28"/>
          <w:lang w:eastAsia="en-US"/>
        </w:rPr>
        <w:t>, четверг</w:t>
      </w:r>
      <w:r w:rsidRPr="00B10CA9">
        <w:rPr>
          <w:rFonts w:eastAsiaTheme="minorHAnsi"/>
          <w:sz w:val="28"/>
          <w:szCs w:val="28"/>
          <w:lang w:eastAsia="en-US"/>
        </w:rPr>
        <w:t xml:space="preserve">: 09.00 </w:t>
      </w:r>
      <w:r w:rsidR="003634D6">
        <w:rPr>
          <w:rFonts w:eastAsiaTheme="minorHAnsi"/>
          <w:sz w:val="28"/>
          <w:szCs w:val="28"/>
          <w:lang w:eastAsia="en-US"/>
        </w:rPr>
        <w:t>–</w:t>
      </w:r>
      <w:r w:rsidRPr="00B10CA9">
        <w:rPr>
          <w:rFonts w:eastAsiaTheme="minorHAnsi"/>
          <w:sz w:val="28"/>
          <w:szCs w:val="28"/>
          <w:lang w:eastAsia="en-US"/>
        </w:rPr>
        <w:t xml:space="preserve"> 18.00;</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Pr="00B10CA9">
        <w:rPr>
          <w:rFonts w:eastAsiaTheme="minorHAnsi"/>
          <w:sz w:val="28"/>
          <w:szCs w:val="28"/>
          <w:lang w:eastAsia="en-US"/>
        </w:rPr>
        <w:t xml:space="preserve">среда: 09.00 </w:t>
      </w:r>
      <w:r w:rsidR="003634D6">
        <w:rPr>
          <w:rFonts w:eastAsiaTheme="minorHAnsi"/>
          <w:sz w:val="28"/>
          <w:szCs w:val="28"/>
          <w:lang w:eastAsia="en-US"/>
        </w:rPr>
        <w:t>–</w:t>
      </w:r>
      <w:r w:rsidRPr="00B10CA9">
        <w:rPr>
          <w:rFonts w:eastAsiaTheme="minorHAnsi"/>
          <w:sz w:val="28"/>
          <w:szCs w:val="28"/>
          <w:lang w:eastAsia="en-US"/>
        </w:rPr>
        <w:t xml:space="preserve"> 17.30;</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Pr="00B10CA9">
        <w:rPr>
          <w:rFonts w:eastAsiaTheme="minorHAnsi"/>
          <w:sz w:val="28"/>
          <w:szCs w:val="28"/>
          <w:lang w:eastAsia="en-US"/>
        </w:rPr>
        <w:t xml:space="preserve">пятница: 09.00 </w:t>
      </w:r>
      <w:r w:rsidR="003634D6">
        <w:rPr>
          <w:rFonts w:eastAsiaTheme="minorHAnsi"/>
          <w:sz w:val="28"/>
          <w:szCs w:val="28"/>
          <w:lang w:eastAsia="en-US"/>
        </w:rPr>
        <w:t>–</w:t>
      </w:r>
      <w:r w:rsidRPr="00B10CA9">
        <w:rPr>
          <w:rFonts w:eastAsiaTheme="minorHAnsi"/>
          <w:sz w:val="28"/>
          <w:szCs w:val="28"/>
          <w:lang w:eastAsia="en-US"/>
        </w:rPr>
        <w:t xml:space="preserve"> 20.00;</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Pr="00B10CA9">
        <w:rPr>
          <w:rFonts w:eastAsiaTheme="minorHAnsi"/>
          <w:sz w:val="28"/>
          <w:szCs w:val="28"/>
          <w:lang w:eastAsia="en-US"/>
        </w:rPr>
        <w:t xml:space="preserve">суббота: 09.00 </w:t>
      </w:r>
      <w:r w:rsidR="003634D6">
        <w:rPr>
          <w:rFonts w:eastAsiaTheme="minorHAnsi"/>
          <w:sz w:val="28"/>
          <w:szCs w:val="28"/>
          <w:lang w:eastAsia="en-US"/>
        </w:rPr>
        <w:t>–</w:t>
      </w:r>
      <w:r w:rsidRPr="00B10CA9">
        <w:rPr>
          <w:rFonts w:eastAsiaTheme="minorHAnsi"/>
          <w:sz w:val="28"/>
          <w:szCs w:val="28"/>
          <w:lang w:eastAsia="en-US"/>
        </w:rPr>
        <w:t xml:space="preserve"> 18.00, перерыв: 13.00 </w:t>
      </w:r>
      <w:r w:rsidR="003634D6">
        <w:rPr>
          <w:rFonts w:eastAsiaTheme="minorHAnsi"/>
          <w:sz w:val="28"/>
          <w:szCs w:val="28"/>
          <w:lang w:eastAsia="en-US"/>
        </w:rPr>
        <w:t>–</w:t>
      </w:r>
      <w:r w:rsidRPr="00B10CA9">
        <w:rPr>
          <w:rFonts w:eastAsiaTheme="minorHAnsi"/>
          <w:sz w:val="28"/>
          <w:szCs w:val="28"/>
          <w:lang w:eastAsia="en-US"/>
        </w:rPr>
        <w:t xml:space="preserve"> 14.00.</w:t>
      </w:r>
    </w:p>
    <w:p w:rsidR="00353AA4"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t>2</w:t>
      </w:r>
      <w:r w:rsidRPr="00B10CA9">
        <w:rPr>
          <w:rFonts w:eastAsiaTheme="minorHAnsi"/>
          <w:sz w:val="28"/>
          <w:szCs w:val="28"/>
          <w:lang w:eastAsia="en-US"/>
        </w:rPr>
        <w:t>.</w:t>
      </w:r>
      <w:r>
        <w:rPr>
          <w:rFonts w:eastAsiaTheme="minorHAnsi"/>
          <w:sz w:val="28"/>
          <w:szCs w:val="28"/>
          <w:lang w:eastAsia="en-US"/>
        </w:rPr>
        <w:t>4. Место нахождения филиала АУ «МФЦ»</w:t>
      </w:r>
      <w:r w:rsidRPr="00B10CA9">
        <w:rPr>
          <w:rFonts w:eastAsiaTheme="minorHAnsi"/>
          <w:sz w:val="28"/>
          <w:szCs w:val="28"/>
          <w:lang w:eastAsia="en-US"/>
        </w:rPr>
        <w:t xml:space="preserve"> в Коминтерновском районе г. Воронежа: 394005, г. Воронеж, М</w:t>
      </w:r>
      <w:r>
        <w:rPr>
          <w:rFonts w:eastAsiaTheme="minorHAnsi"/>
          <w:sz w:val="28"/>
          <w:szCs w:val="28"/>
          <w:lang w:eastAsia="en-US"/>
        </w:rPr>
        <w:t xml:space="preserve">осковский </w:t>
      </w:r>
      <w:proofErr w:type="spellStart"/>
      <w:r>
        <w:rPr>
          <w:rFonts w:eastAsiaTheme="minorHAnsi"/>
          <w:sz w:val="28"/>
          <w:szCs w:val="28"/>
          <w:lang w:eastAsia="en-US"/>
        </w:rPr>
        <w:t>пр-кт</w:t>
      </w:r>
      <w:proofErr w:type="spellEnd"/>
      <w:r>
        <w:rPr>
          <w:rFonts w:eastAsiaTheme="minorHAnsi"/>
          <w:sz w:val="28"/>
          <w:szCs w:val="28"/>
          <w:lang w:eastAsia="en-US"/>
        </w:rPr>
        <w:t>, д. 129/1, ТРЦ «</w:t>
      </w:r>
      <w:r w:rsidRPr="00B10CA9">
        <w:rPr>
          <w:rFonts w:eastAsiaTheme="minorHAnsi"/>
          <w:sz w:val="28"/>
          <w:szCs w:val="28"/>
          <w:lang w:eastAsia="en-US"/>
        </w:rPr>
        <w:t>Московский п</w:t>
      </w:r>
      <w:r>
        <w:rPr>
          <w:rFonts w:eastAsiaTheme="minorHAnsi"/>
          <w:sz w:val="28"/>
          <w:szCs w:val="28"/>
          <w:lang w:eastAsia="en-US"/>
        </w:rPr>
        <w:t>роспект»</w:t>
      </w:r>
      <w:r w:rsidRPr="00B10CA9">
        <w:rPr>
          <w:rFonts w:eastAsiaTheme="minorHAnsi"/>
          <w:sz w:val="28"/>
          <w:szCs w:val="28"/>
          <w:lang w:eastAsia="en-US"/>
        </w:rPr>
        <w:t>.</w:t>
      </w:r>
    </w:p>
    <w:p w:rsidR="00353AA4" w:rsidRPr="00B10CA9" w:rsidRDefault="00BD7DB5"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Pr>
          <w:rFonts w:eastAsiaTheme="minorHAnsi"/>
          <w:sz w:val="28"/>
          <w:szCs w:val="28"/>
          <w:lang w:eastAsia="en-US"/>
        </w:rPr>
        <w:t>Телефон для справок АУ «МФЦ»</w:t>
      </w:r>
      <w:r w:rsidR="00353AA4" w:rsidRPr="00B10CA9">
        <w:rPr>
          <w:rFonts w:eastAsiaTheme="minorHAnsi"/>
          <w:sz w:val="28"/>
          <w:szCs w:val="28"/>
          <w:lang w:eastAsia="en-US"/>
        </w:rPr>
        <w:t>: (473) 226-99-99.</w:t>
      </w:r>
    </w:p>
    <w:p w:rsidR="001D3F0A"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t>График работы филиала АУ «МФЦ»</w:t>
      </w:r>
      <w:r w:rsidRPr="00B10CA9">
        <w:rPr>
          <w:rFonts w:eastAsiaTheme="minorHAnsi"/>
          <w:sz w:val="28"/>
          <w:szCs w:val="28"/>
          <w:lang w:eastAsia="en-US"/>
        </w:rPr>
        <w:t xml:space="preserve"> в Коминтерновском районе </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sidRPr="00B10CA9">
        <w:rPr>
          <w:rFonts w:eastAsiaTheme="minorHAnsi"/>
          <w:sz w:val="28"/>
          <w:szCs w:val="28"/>
          <w:lang w:eastAsia="en-US"/>
        </w:rPr>
        <w:t>г. Воронежа:</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Pr="00B10CA9">
        <w:rPr>
          <w:rFonts w:eastAsiaTheme="minorHAnsi"/>
          <w:sz w:val="28"/>
          <w:szCs w:val="28"/>
          <w:lang w:eastAsia="en-US"/>
        </w:rPr>
        <w:t xml:space="preserve">понедельник: 09.00 </w:t>
      </w:r>
      <w:r w:rsidR="003634D6">
        <w:rPr>
          <w:rFonts w:eastAsiaTheme="minorHAnsi"/>
          <w:sz w:val="28"/>
          <w:szCs w:val="28"/>
          <w:lang w:eastAsia="en-US"/>
        </w:rPr>
        <w:t>–</w:t>
      </w:r>
      <w:r w:rsidRPr="00B10CA9">
        <w:rPr>
          <w:rFonts w:eastAsiaTheme="minorHAnsi"/>
          <w:sz w:val="28"/>
          <w:szCs w:val="28"/>
          <w:lang w:eastAsia="en-US"/>
        </w:rPr>
        <w:t xml:space="preserve"> 18.00, перерыв: 13.00 </w:t>
      </w:r>
      <w:r w:rsidR="003634D6">
        <w:rPr>
          <w:rFonts w:eastAsiaTheme="minorHAnsi"/>
          <w:sz w:val="28"/>
          <w:szCs w:val="28"/>
          <w:lang w:eastAsia="en-US"/>
        </w:rPr>
        <w:t>–</w:t>
      </w:r>
      <w:r w:rsidRPr="00B10CA9">
        <w:rPr>
          <w:rFonts w:eastAsiaTheme="minorHAnsi"/>
          <w:sz w:val="28"/>
          <w:szCs w:val="28"/>
          <w:lang w:eastAsia="en-US"/>
        </w:rPr>
        <w:t xml:space="preserve"> 14.00;</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Pr="00B10CA9">
        <w:rPr>
          <w:rFonts w:eastAsiaTheme="minorHAnsi"/>
          <w:sz w:val="28"/>
          <w:szCs w:val="28"/>
          <w:lang w:eastAsia="en-US"/>
        </w:rPr>
        <w:t>вторник</w:t>
      </w:r>
      <w:r w:rsidR="00CC35E0">
        <w:rPr>
          <w:rFonts w:eastAsiaTheme="minorHAnsi"/>
          <w:sz w:val="28"/>
          <w:szCs w:val="28"/>
          <w:lang w:eastAsia="en-US"/>
        </w:rPr>
        <w:t>, пятница</w:t>
      </w:r>
      <w:r w:rsidRPr="00B10CA9">
        <w:rPr>
          <w:rFonts w:eastAsiaTheme="minorHAnsi"/>
          <w:sz w:val="28"/>
          <w:szCs w:val="28"/>
          <w:lang w:eastAsia="en-US"/>
        </w:rPr>
        <w:t xml:space="preserve">: 09.00 </w:t>
      </w:r>
      <w:r w:rsidR="003634D6">
        <w:rPr>
          <w:rFonts w:eastAsiaTheme="minorHAnsi"/>
          <w:sz w:val="28"/>
          <w:szCs w:val="28"/>
          <w:lang w:eastAsia="en-US"/>
        </w:rPr>
        <w:t>–</w:t>
      </w:r>
      <w:r w:rsidRPr="00B10CA9">
        <w:rPr>
          <w:rFonts w:eastAsiaTheme="minorHAnsi"/>
          <w:sz w:val="28"/>
          <w:szCs w:val="28"/>
          <w:lang w:eastAsia="en-US"/>
        </w:rPr>
        <w:t xml:space="preserve"> 18.00;</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Pr="00B10CA9">
        <w:rPr>
          <w:rFonts w:eastAsiaTheme="minorHAnsi"/>
          <w:sz w:val="28"/>
          <w:szCs w:val="28"/>
          <w:lang w:eastAsia="en-US"/>
        </w:rPr>
        <w:t xml:space="preserve">среда: 09.00 </w:t>
      </w:r>
      <w:r w:rsidR="003634D6">
        <w:rPr>
          <w:rFonts w:eastAsiaTheme="minorHAnsi"/>
          <w:sz w:val="28"/>
          <w:szCs w:val="28"/>
          <w:lang w:eastAsia="en-US"/>
        </w:rPr>
        <w:t>–</w:t>
      </w:r>
      <w:r w:rsidRPr="00B10CA9">
        <w:rPr>
          <w:rFonts w:eastAsiaTheme="minorHAnsi"/>
          <w:sz w:val="28"/>
          <w:szCs w:val="28"/>
          <w:lang w:eastAsia="en-US"/>
        </w:rPr>
        <w:t xml:space="preserve"> 17.30;</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Pr="00B10CA9">
        <w:rPr>
          <w:rFonts w:eastAsiaTheme="minorHAnsi"/>
          <w:sz w:val="28"/>
          <w:szCs w:val="28"/>
          <w:lang w:eastAsia="en-US"/>
        </w:rPr>
        <w:t xml:space="preserve">четверг: 09.00 </w:t>
      </w:r>
      <w:r w:rsidR="003634D6">
        <w:rPr>
          <w:rFonts w:eastAsiaTheme="minorHAnsi"/>
          <w:sz w:val="28"/>
          <w:szCs w:val="28"/>
          <w:lang w:eastAsia="en-US"/>
        </w:rPr>
        <w:t>–</w:t>
      </w:r>
      <w:r w:rsidRPr="00B10CA9">
        <w:rPr>
          <w:rFonts w:eastAsiaTheme="minorHAnsi"/>
          <w:sz w:val="28"/>
          <w:szCs w:val="28"/>
          <w:lang w:eastAsia="en-US"/>
        </w:rPr>
        <w:t xml:space="preserve"> 20.00;</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Pr="00B10CA9">
        <w:rPr>
          <w:rFonts w:eastAsiaTheme="minorHAnsi"/>
          <w:sz w:val="28"/>
          <w:szCs w:val="28"/>
          <w:lang w:eastAsia="en-US"/>
        </w:rPr>
        <w:t xml:space="preserve">суббота: 09.00 </w:t>
      </w:r>
      <w:r w:rsidR="003634D6">
        <w:rPr>
          <w:rFonts w:eastAsiaTheme="minorHAnsi"/>
          <w:sz w:val="28"/>
          <w:szCs w:val="28"/>
          <w:lang w:eastAsia="en-US"/>
        </w:rPr>
        <w:t>–</w:t>
      </w:r>
      <w:r w:rsidRPr="00B10CA9">
        <w:rPr>
          <w:rFonts w:eastAsiaTheme="minorHAnsi"/>
          <w:sz w:val="28"/>
          <w:szCs w:val="28"/>
          <w:lang w:eastAsia="en-US"/>
        </w:rPr>
        <w:t xml:space="preserve"> 18.00, перерыв: 13.00 </w:t>
      </w:r>
      <w:r w:rsidR="003634D6">
        <w:rPr>
          <w:rFonts w:eastAsiaTheme="minorHAnsi"/>
          <w:sz w:val="28"/>
          <w:szCs w:val="28"/>
          <w:lang w:eastAsia="en-US"/>
        </w:rPr>
        <w:t>–</w:t>
      </w:r>
      <w:r w:rsidRPr="00B10CA9">
        <w:rPr>
          <w:rFonts w:eastAsiaTheme="minorHAnsi"/>
          <w:sz w:val="28"/>
          <w:szCs w:val="28"/>
          <w:lang w:eastAsia="en-US"/>
        </w:rPr>
        <w:t xml:space="preserve"> 14.00.</w:t>
      </w:r>
    </w:p>
    <w:p w:rsidR="001D3F0A"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t>2</w:t>
      </w:r>
      <w:r w:rsidRPr="00B10CA9">
        <w:rPr>
          <w:rFonts w:eastAsiaTheme="minorHAnsi"/>
          <w:sz w:val="28"/>
          <w:szCs w:val="28"/>
          <w:lang w:eastAsia="en-US"/>
        </w:rPr>
        <w:t>.</w:t>
      </w:r>
      <w:r>
        <w:rPr>
          <w:rFonts w:eastAsiaTheme="minorHAnsi"/>
          <w:sz w:val="28"/>
          <w:szCs w:val="28"/>
          <w:lang w:eastAsia="en-US"/>
        </w:rPr>
        <w:t>5. Место нахождения филиала АУ «МФЦ»</w:t>
      </w:r>
      <w:r w:rsidRPr="00B10CA9">
        <w:rPr>
          <w:rFonts w:eastAsiaTheme="minorHAnsi"/>
          <w:sz w:val="28"/>
          <w:szCs w:val="28"/>
          <w:lang w:eastAsia="en-US"/>
        </w:rPr>
        <w:t xml:space="preserve"> в Левобережном районе </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sidRPr="00B10CA9">
        <w:rPr>
          <w:rFonts w:eastAsiaTheme="minorHAnsi"/>
          <w:sz w:val="28"/>
          <w:szCs w:val="28"/>
          <w:lang w:eastAsia="en-US"/>
        </w:rPr>
        <w:t>г. Воронежа: 394008, г. Воронеж, ул. Ростовская, д. 34.</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t>Телефон для справок АУ «МФЦ»</w:t>
      </w:r>
      <w:r w:rsidRPr="00B10CA9">
        <w:rPr>
          <w:rFonts w:eastAsiaTheme="minorHAnsi"/>
          <w:sz w:val="28"/>
          <w:szCs w:val="28"/>
          <w:lang w:eastAsia="en-US"/>
        </w:rPr>
        <w:t>: (473) 226-99-99.</w:t>
      </w:r>
    </w:p>
    <w:p w:rsidR="001D3F0A" w:rsidRDefault="00200AA3"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Pr>
          <w:rFonts w:eastAsiaTheme="minorHAnsi"/>
          <w:sz w:val="28"/>
          <w:szCs w:val="28"/>
          <w:lang w:eastAsia="en-US"/>
        </w:rPr>
        <w:t>График работы филиала АУ «МФЦ»</w:t>
      </w:r>
      <w:r w:rsidR="00353AA4" w:rsidRPr="00B10CA9">
        <w:rPr>
          <w:rFonts w:eastAsiaTheme="minorHAnsi"/>
          <w:sz w:val="28"/>
          <w:szCs w:val="28"/>
          <w:lang w:eastAsia="en-US"/>
        </w:rPr>
        <w:t xml:space="preserve"> в Левобережном районе </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sidRPr="00B10CA9">
        <w:rPr>
          <w:rFonts w:eastAsiaTheme="minorHAnsi"/>
          <w:sz w:val="28"/>
          <w:szCs w:val="28"/>
          <w:lang w:eastAsia="en-US"/>
        </w:rPr>
        <w:t>г. Воронежа:</w:t>
      </w:r>
    </w:p>
    <w:p w:rsidR="00353AA4" w:rsidRPr="00B10CA9" w:rsidRDefault="00200AA3"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понедельник: 09.00 </w:t>
      </w:r>
      <w:r w:rsidR="003634D6">
        <w:rPr>
          <w:rFonts w:eastAsiaTheme="minorHAnsi"/>
          <w:sz w:val="28"/>
          <w:szCs w:val="28"/>
          <w:lang w:eastAsia="en-US"/>
        </w:rPr>
        <w:t>–</w:t>
      </w:r>
      <w:r w:rsidR="00353AA4" w:rsidRPr="00B10CA9">
        <w:rPr>
          <w:rFonts w:eastAsiaTheme="minorHAnsi"/>
          <w:sz w:val="28"/>
          <w:szCs w:val="28"/>
          <w:lang w:eastAsia="en-US"/>
        </w:rPr>
        <w:t xml:space="preserve"> 18.00, перерыв: 13.00 </w:t>
      </w:r>
      <w:r w:rsidR="003634D6">
        <w:rPr>
          <w:rFonts w:eastAsiaTheme="minorHAnsi"/>
          <w:sz w:val="28"/>
          <w:szCs w:val="28"/>
          <w:lang w:eastAsia="en-US"/>
        </w:rPr>
        <w:t>–</w:t>
      </w:r>
      <w:r w:rsidR="00353AA4" w:rsidRPr="00B10CA9">
        <w:rPr>
          <w:rFonts w:eastAsiaTheme="minorHAnsi"/>
          <w:sz w:val="28"/>
          <w:szCs w:val="28"/>
          <w:lang w:eastAsia="en-US"/>
        </w:rPr>
        <w:t xml:space="preserve"> 14.00;</w:t>
      </w:r>
    </w:p>
    <w:p w:rsidR="00353AA4" w:rsidRPr="00B10CA9" w:rsidRDefault="00200AA3"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вторник: 09.00 </w:t>
      </w:r>
      <w:r w:rsidR="003634D6">
        <w:rPr>
          <w:rFonts w:eastAsiaTheme="minorHAnsi"/>
          <w:sz w:val="28"/>
          <w:szCs w:val="28"/>
          <w:lang w:eastAsia="en-US"/>
        </w:rPr>
        <w:t>–</w:t>
      </w:r>
      <w:r w:rsidR="00353AA4" w:rsidRPr="00B10CA9">
        <w:rPr>
          <w:rFonts w:eastAsiaTheme="minorHAnsi"/>
          <w:sz w:val="28"/>
          <w:szCs w:val="28"/>
          <w:lang w:eastAsia="en-US"/>
        </w:rPr>
        <w:t xml:space="preserve"> 20.00;</w:t>
      </w:r>
    </w:p>
    <w:p w:rsidR="00353AA4" w:rsidRPr="00B10CA9" w:rsidRDefault="00200AA3"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среда</w:t>
      </w:r>
      <w:r w:rsidR="00145F78">
        <w:rPr>
          <w:rFonts w:eastAsiaTheme="minorHAnsi"/>
          <w:sz w:val="28"/>
          <w:szCs w:val="28"/>
          <w:lang w:eastAsia="en-US"/>
        </w:rPr>
        <w:t>, пятница</w:t>
      </w:r>
      <w:r w:rsidR="00353AA4" w:rsidRPr="00B10CA9">
        <w:rPr>
          <w:rFonts w:eastAsiaTheme="minorHAnsi"/>
          <w:sz w:val="28"/>
          <w:szCs w:val="28"/>
          <w:lang w:eastAsia="en-US"/>
        </w:rPr>
        <w:t xml:space="preserve">: 09.00 </w:t>
      </w:r>
      <w:r w:rsidR="003634D6">
        <w:rPr>
          <w:rFonts w:eastAsiaTheme="minorHAnsi"/>
          <w:sz w:val="28"/>
          <w:szCs w:val="28"/>
          <w:lang w:eastAsia="en-US"/>
        </w:rPr>
        <w:t>–</w:t>
      </w:r>
      <w:r w:rsidR="00353AA4" w:rsidRPr="00B10CA9">
        <w:rPr>
          <w:rFonts w:eastAsiaTheme="minorHAnsi"/>
          <w:sz w:val="28"/>
          <w:szCs w:val="28"/>
          <w:lang w:eastAsia="en-US"/>
        </w:rPr>
        <w:t xml:space="preserve"> 18.00;</w:t>
      </w:r>
    </w:p>
    <w:p w:rsidR="00353AA4" w:rsidRPr="00B10CA9" w:rsidRDefault="00200AA3"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четверг: 09.00 </w:t>
      </w:r>
      <w:r w:rsidR="003634D6">
        <w:rPr>
          <w:rFonts w:eastAsiaTheme="minorHAnsi"/>
          <w:sz w:val="28"/>
          <w:szCs w:val="28"/>
          <w:lang w:eastAsia="en-US"/>
        </w:rPr>
        <w:t>–</w:t>
      </w:r>
      <w:r w:rsidR="00353AA4" w:rsidRPr="00B10CA9">
        <w:rPr>
          <w:rFonts w:eastAsiaTheme="minorHAnsi"/>
          <w:sz w:val="28"/>
          <w:szCs w:val="28"/>
          <w:lang w:eastAsia="en-US"/>
        </w:rPr>
        <w:t xml:space="preserve"> 17.30;</w:t>
      </w:r>
    </w:p>
    <w:p w:rsidR="00353AA4" w:rsidRPr="00B10CA9" w:rsidRDefault="00200AA3"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суббота: 09.00 </w:t>
      </w:r>
      <w:r w:rsidR="003634D6">
        <w:rPr>
          <w:rFonts w:eastAsiaTheme="minorHAnsi"/>
          <w:sz w:val="28"/>
          <w:szCs w:val="28"/>
          <w:lang w:eastAsia="en-US"/>
        </w:rPr>
        <w:t>–</w:t>
      </w:r>
      <w:r w:rsidR="00353AA4" w:rsidRPr="00B10CA9">
        <w:rPr>
          <w:rFonts w:eastAsiaTheme="minorHAnsi"/>
          <w:sz w:val="28"/>
          <w:szCs w:val="28"/>
          <w:lang w:eastAsia="en-US"/>
        </w:rPr>
        <w:t xml:space="preserve"> 18.00, перерыв: 13.00 </w:t>
      </w:r>
      <w:r w:rsidR="003634D6">
        <w:rPr>
          <w:rFonts w:eastAsiaTheme="minorHAnsi"/>
          <w:sz w:val="28"/>
          <w:szCs w:val="28"/>
          <w:lang w:eastAsia="en-US"/>
        </w:rPr>
        <w:t>–</w:t>
      </w:r>
      <w:r w:rsidR="00353AA4" w:rsidRPr="00B10CA9">
        <w:rPr>
          <w:rFonts w:eastAsiaTheme="minorHAnsi"/>
          <w:sz w:val="28"/>
          <w:szCs w:val="28"/>
          <w:lang w:eastAsia="en-US"/>
        </w:rPr>
        <w:t xml:space="preserve"> 14.00.</w:t>
      </w:r>
    </w:p>
    <w:p w:rsidR="001D3F0A" w:rsidRDefault="00200AA3"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t>2</w:t>
      </w:r>
      <w:r w:rsidR="00353AA4" w:rsidRPr="00B10CA9">
        <w:rPr>
          <w:rFonts w:eastAsiaTheme="minorHAnsi"/>
          <w:sz w:val="28"/>
          <w:szCs w:val="28"/>
          <w:lang w:eastAsia="en-US"/>
        </w:rPr>
        <w:t>.</w:t>
      </w:r>
      <w:r>
        <w:rPr>
          <w:rFonts w:eastAsiaTheme="minorHAnsi"/>
          <w:sz w:val="28"/>
          <w:szCs w:val="28"/>
          <w:lang w:eastAsia="en-US"/>
        </w:rPr>
        <w:t>6</w:t>
      </w:r>
      <w:r w:rsidR="00353AA4">
        <w:rPr>
          <w:rFonts w:eastAsiaTheme="minorHAnsi"/>
          <w:sz w:val="28"/>
          <w:szCs w:val="28"/>
          <w:lang w:eastAsia="en-US"/>
        </w:rPr>
        <w:t>. Место нахождения филиала АУ «МФЦ»</w:t>
      </w:r>
      <w:r w:rsidR="00353AA4" w:rsidRPr="00B10CA9">
        <w:rPr>
          <w:rFonts w:eastAsiaTheme="minorHAnsi"/>
          <w:sz w:val="28"/>
          <w:szCs w:val="28"/>
          <w:lang w:eastAsia="en-US"/>
        </w:rPr>
        <w:t xml:space="preserve"> в Ленинском районе </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sidRPr="00B10CA9">
        <w:rPr>
          <w:rFonts w:eastAsiaTheme="minorHAnsi"/>
          <w:sz w:val="28"/>
          <w:szCs w:val="28"/>
          <w:lang w:eastAsia="en-US"/>
        </w:rPr>
        <w:t>г. Воронежа: 394006, г. Воронеж, ул</w:t>
      </w:r>
      <w:r>
        <w:rPr>
          <w:rFonts w:eastAsiaTheme="minorHAnsi"/>
          <w:sz w:val="28"/>
          <w:szCs w:val="28"/>
          <w:lang w:eastAsia="en-US"/>
        </w:rPr>
        <w:t>. 20-летия Октября, д. 123, ТЦ «Европа»</w:t>
      </w:r>
      <w:r w:rsidRPr="00B10CA9">
        <w:rPr>
          <w:rFonts w:eastAsiaTheme="minorHAnsi"/>
          <w:sz w:val="28"/>
          <w:szCs w:val="28"/>
          <w:lang w:eastAsia="en-US"/>
        </w:rPr>
        <w:t>, 4-й этаж.</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BD7DB5">
        <w:rPr>
          <w:rFonts w:eastAsiaTheme="minorHAnsi"/>
          <w:sz w:val="28"/>
          <w:szCs w:val="28"/>
          <w:lang w:eastAsia="en-US"/>
        </w:rPr>
        <w:t>Т</w:t>
      </w:r>
      <w:r w:rsidR="00353AA4">
        <w:rPr>
          <w:rFonts w:eastAsiaTheme="minorHAnsi"/>
          <w:sz w:val="28"/>
          <w:szCs w:val="28"/>
          <w:lang w:eastAsia="en-US"/>
        </w:rPr>
        <w:t>елефон для справок АУ «МФЦ»</w:t>
      </w:r>
      <w:r w:rsidR="00353AA4" w:rsidRPr="00B10CA9">
        <w:rPr>
          <w:rFonts w:eastAsiaTheme="minorHAnsi"/>
          <w:sz w:val="28"/>
          <w:szCs w:val="28"/>
          <w:lang w:eastAsia="en-US"/>
        </w:rPr>
        <w:t>: (473) 226-99-99.</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Pr>
          <w:rFonts w:eastAsiaTheme="minorHAnsi"/>
          <w:sz w:val="28"/>
          <w:szCs w:val="28"/>
          <w:lang w:eastAsia="en-US"/>
        </w:rPr>
        <w:t>График работы филиала АУ «МФЦ»</w:t>
      </w:r>
      <w:r w:rsidR="00353AA4" w:rsidRPr="00B10CA9">
        <w:rPr>
          <w:rFonts w:eastAsiaTheme="minorHAnsi"/>
          <w:sz w:val="28"/>
          <w:szCs w:val="28"/>
          <w:lang w:eastAsia="en-US"/>
        </w:rPr>
        <w:t xml:space="preserve"> в Ленинском районе г. Воронежа:</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понедельник: 10.00 </w:t>
      </w:r>
      <w:r w:rsidR="003634D6">
        <w:rPr>
          <w:rFonts w:eastAsiaTheme="minorHAnsi"/>
          <w:sz w:val="28"/>
          <w:szCs w:val="28"/>
          <w:lang w:eastAsia="en-US"/>
        </w:rPr>
        <w:t>–</w:t>
      </w:r>
      <w:r w:rsidR="00353AA4" w:rsidRPr="00B10CA9">
        <w:rPr>
          <w:rFonts w:eastAsiaTheme="minorHAnsi"/>
          <w:sz w:val="28"/>
          <w:szCs w:val="28"/>
          <w:lang w:eastAsia="en-US"/>
        </w:rPr>
        <w:t xml:space="preserve"> 19.00, перерыв: 14.00 </w:t>
      </w:r>
      <w:r w:rsidR="003634D6">
        <w:rPr>
          <w:rFonts w:eastAsiaTheme="minorHAnsi"/>
          <w:sz w:val="28"/>
          <w:szCs w:val="28"/>
          <w:lang w:eastAsia="en-US"/>
        </w:rPr>
        <w:t>–</w:t>
      </w:r>
      <w:r w:rsidR="00353AA4" w:rsidRPr="00B10CA9">
        <w:rPr>
          <w:rFonts w:eastAsiaTheme="minorHAnsi"/>
          <w:sz w:val="28"/>
          <w:szCs w:val="28"/>
          <w:lang w:eastAsia="en-US"/>
        </w:rPr>
        <w:t xml:space="preserve"> 15.00;</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вторник</w:t>
      </w:r>
      <w:r w:rsidR="006B1D63">
        <w:rPr>
          <w:rFonts w:eastAsiaTheme="minorHAnsi"/>
          <w:sz w:val="28"/>
          <w:szCs w:val="28"/>
          <w:lang w:eastAsia="en-US"/>
        </w:rPr>
        <w:t>, пятница</w:t>
      </w:r>
      <w:r w:rsidR="00353AA4" w:rsidRPr="00B10CA9">
        <w:rPr>
          <w:rFonts w:eastAsiaTheme="minorHAnsi"/>
          <w:sz w:val="28"/>
          <w:szCs w:val="28"/>
          <w:lang w:eastAsia="en-US"/>
        </w:rPr>
        <w:t xml:space="preserve">: 10.00 </w:t>
      </w:r>
      <w:r w:rsidR="003634D6">
        <w:rPr>
          <w:rFonts w:eastAsiaTheme="minorHAnsi"/>
          <w:sz w:val="28"/>
          <w:szCs w:val="28"/>
          <w:lang w:eastAsia="en-US"/>
        </w:rPr>
        <w:t>–</w:t>
      </w:r>
      <w:r w:rsidR="00353AA4" w:rsidRPr="00B10CA9">
        <w:rPr>
          <w:rFonts w:eastAsiaTheme="minorHAnsi"/>
          <w:sz w:val="28"/>
          <w:szCs w:val="28"/>
          <w:lang w:eastAsia="en-US"/>
        </w:rPr>
        <w:t xml:space="preserve"> 19.00;</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среда: 10.00 </w:t>
      </w:r>
      <w:r w:rsidR="003634D6">
        <w:rPr>
          <w:rFonts w:eastAsiaTheme="minorHAnsi"/>
          <w:sz w:val="28"/>
          <w:szCs w:val="28"/>
          <w:lang w:eastAsia="en-US"/>
        </w:rPr>
        <w:t>–</w:t>
      </w:r>
      <w:r w:rsidR="00353AA4" w:rsidRPr="00B10CA9">
        <w:rPr>
          <w:rFonts w:eastAsiaTheme="minorHAnsi"/>
          <w:sz w:val="28"/>
          <w:szCs w:val="28"/>
          <w:lang w:eastAsia="en-US"/>
        </w:rPr>
        <w:t xml:space="preserve"> 20.00;</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четверг: 10.00 </w:t>
      </w:r>
      <w:r w:rsidR="003634D6">
        <w:rPr>
          <w:rFonts w:eastAsiaTheme="minorHAnsi"/>
          <w:sz w:val="28"/>
          <w:szCs w:val="28"/>
          <w:lang w:eastAsia="en-US"/>
        </w:rPr>
        <w:t>–</w:t>
      </w:r>
      <w:r w:rsidR="00353AA4" w:rsidRPr="00B10CA9">
        <w:rPr>
          <w:rFonts w:eastAsiaTheme="minorHAnsi"/>
          <w:sz w:val="28"/>
          <w:szCs w:val="28"/>
          <w:lang w:eastAsia="en-US"/>
        </w:rPr>
        <w:t xml:space="preserve"> 18.30;</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суббота: 10.00 </w:t>
      </w:r>
      <w:r w:rsidR="003634D6">
        <w:rPr>
          <w:rFonts w:eastAsiaTheme="minorHAnsi"/>
          <w:sz w:val="28"/>
          <w:szCs w:val="28"/>
          <w:lang w:eastAsia="en-US"/>
        </w:rPr>
        <w:t>–</w:t>
      </w:r>
      <w:r w:rsidR="00353AA4" w:rsidRPr="00B10CA9">
        <w:rPr>
          <w:rFonts w:eastAsiaTheme="minorHAnsi"/>
          <w:sz w:val="28"/>
          <w:szCs w:val="28"/>
          <w:lang w:eastAsia="en-US"/>
        </w:rPr>
        <w:t xml:space="preserve"> 19.00, перерыв: 14.00 </w:t>
      </w:r>
      <w:r w:rsidR="003634D6">
        <w:rPr>
          <w:rFonts w:eastAsiaTheme="minorHAnsi"/>
          <w:sz w:val="28"/>
          <w:szCs w:val="28"/>
          <w:lang w:eastAsia="en-US"/>
        </w:rPr>
        <w:t>–</w:t>
      </w:r>
      <w:r w:rsidR="00353AA4" w:rsidRPr="00B10CA9">
        <w:rPr>
          <w:rFonts w:eastAsiaTheme="minorHAnsi"/>
          <w:sz w:val="28"/>
          <w:szCs w:val="28"/>
          <w:lang w:eastAsia="en-US"/>
        </w:rPr>
        <w:t xml:space="preserve"> 15.00.</w:t>
      </w:r>
    </w:p>
    <w:p w:rsidR="001D3F0A"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t>2</w:t>
      </w:r>
      <w:r w:rsidR="00353AA4" w:rsidRPr="00B10CA9">
        <w:rPr>
          <w:rFonts w:eastAsiaTheme="minorHAnsi"/>
          <w:sz w:val="28"/>
          <w:szCs w:val="28"/>
          <w:lang w:eastAsia="en-US"/>
        </w:rPr>
        <w:t>.</w:t>
      </w:r>
      <w:r>
        <w:rPr>
          <w:rFonts w:eastAsiaTheme="minorHAnsi"/>
          <w:sz w:val="28"/>
          <w:szCs w:val="28"/>
          <w:lang w:eastAsia="en-US"/>
        </w:rPr>
        <w:t>7</w:t>
      </w:r>
      <w:r w:rsidR="00353AA4">
        <w:rPr>
          <w:rFonts w:eastAsiaTheme="minorHAnsi"/>
          <w:sz w:val="28"/>
          <w:szCs w:val="28"/>
          <w:lang w:eastAsia="en-US"/>
        </w:rPr>
        <w:t>. Место нахождения филиала АУ «МФЦ»</w:t>
      </w:r>
      <w:r w:rsidR="00353AA4" w:rsidRPr="00B10CA9">
        <w:rPr>
          <w:rFonts w:eastAsiaTheme="minorHAnsi"/>
          <w:sz w:val="28"/>
          <w:szCs w:val="28"/>
          <w:lang w:eastAsia="en-US"/>
        </w:rPr>
        <w:t xml:space="preserve"> в Советском районе </w:t>
      </w:r>
    </w:p>
    <w:p w:rsidR="00353AA4" w:rsidRPr="00B10CA9" w:rsidRDefault="00353AA4" w:rsidP="00BD7DB5">
      <w:pPr>
        <w:autoSpaceDE w:val="0"/>
        <w:autoSpaceDN w:val="0"/>
        <w:adjustRightInd w:val="0"/>
        <w:spacing w:line="360" w:lineRule="auto"/>
        <w:jc w:val="both"/>
        <w:rPr>
          <w:rFonts w:eastAsiaTheme="minorHAnsi"/>
          <w:sz w:val="28"/>
          <w:szCs w:val="28"/>
          <w:lang w:eastAsia="en-US"/>
        </w:rPr>
      </w:pPr>
      <w:r w:rsidRPr="00B10CA9">
        <w:rPr>
          <w:rFonts w:eastAsiaTheme="minorHAnsi"/>
          <w:sz w:val="28"/>
          <w:szCs w:val="28"/>
          <w:lang w:eastAsia="en-US"/>
        </w:rPr>
        <w:t>г. Воронежа: 394051, г. Воронеж,</w:t>
      </w:r>
      <w:r>
        <w:rPr>
          <w:rFonts w:eastAsiaTheme="minorHAnsi"/>
          <w:sz w:val="28"/>
          <w:szCs w:val="28"/>
          <w:lang w:eastAsia="en-US"/>
        </w:rPr>
        <w:t xml:space="preserve"> ул. Домостроителей, д. 24, ТЦ «Лента»</w:t>
      </w:r>
      <w:r w:rsidRPr="00B10CA9">
        <w:rPr>
          <w:rFonts w:eastAsiaTheme="minorHAnsi"/>
          <w:sz w:val="28"/>
          <w:szCs w:val="28"/>
          <w:lang w:eastAsia="en-US"/>
        </w:rPr>
        <w:t>, 3-й этаж.</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Pr>
          <w:rFonts w:eastAsiaTheme="minorHAnsi"/>
          <w:sz w:val="28"/>
          <w:szCs w:val="28"/>
          <w:lang w:eastAsia="en-US"/>
        </w:rPr>
        <w:t>Телефон для справок АУ «МФЦ»</w:t>
      </w:r>
      <w:r w:rsidR="00353AA4" w:rsidRPr="00B10CA9">
        <w:rPr>
          <w:rFonts w:eastAsiaTheme="minorHAnsi"/>
          <w:sz w:val="28"/>
          <w:szCs w:val="28"/>
          <w:lang w:eastAsia="en-US"/>
        </w:rPr>
        <w:t>: (473) 226-99-99.</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Pr>
          <w:rFonts w:eastAsiaTheme="minorHAnsi"/>
          <w:sz w:val="28"/>
          <w:szCs w:val="28"/>
          <w:lang w:eastAsia="en-US"/>
        </w:rPr>
        <w:t>График работы филиала АУ «МФЦ»</w:t>
      </w:r>
      <w:r w:rsidR="00353AA4" w:rsidRPr="00B10CA9">
        <w:rPr>
          <w:rFonts w:eastAsiaTheme="minorHAnsi"/>
          <w:sz w:val="28"/>
          <w:szCs w:val="28"/>
          <w:lang w:eastAsia="en-US"/>
        </w:rPr>
        <w:t xml:space="preserve"> в Советском районе г. Воронежа:</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понедельник: 09.00 </w:t>
      </w:r>
      <w:r w:rsidR="003634D6">
        <w:rPr>
          <w:rFonts w:eastAsiaTheme="minorHAnsi"/>
          <w:sz w:val="28"/>
          <w:szCs w:val="28"/>
          <w:lang w:eastAsia="en-US"/>
        </w:rPr>
        <w:t>–</w:t>
      </w:r>
      <w:r w:rsidR="00353AA4" w:rsidRPr="00B10CA9">
        <w:rPr>
          <w:rFonts w:eastAsiaTheme="minorHAnsi"/>
          <w:sz w:val="28"/>
          <w:szCs w:val="28"/>
          <w:lang w:eastAsia="en-US"/>
        </w:rPr>
        <w:t xml:space="preserve"> 18.00, перерыв: 13.00 </w:t>
      </w:r>
      <w:r w:rsidR="003634D6">
        <w:rPr>
          <w:rFonts w:eastAsiaTheme="minorHAnsi"/>
          <w:sz w:val="28"/>
          <w:szCs w:val="28"/>
          <w:lang w:eastAsia="en-US"/>
        </w:rPr>
        <w:t>–</w:t>
      </w:r>
      <w:r w:rsidR="00353AA4" w:rsidRPr="00B10CA9">
        <w:rPr>
          <w:rFonts w:eastAsiaTheme="minorHAnsi"/>
          <w:sz w:val="28"/>
          <w:szCs w:val="28"/>
          <w:lang w:eastAsia="en-US"/>
        </w:rPr>
        <w:t xml:space="preserve"> 14.00;</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вторник</w:t>
      </w:r>
      <w:r w:rsidR="006B1D63">
        <w:rPr>
          <w:rFonts w:eastAsiaTheme="minorHAnsi"/>
          <w:sz w:val="28"/>
          <w:szCs w:val="28"/>
          <w:lang w:eastAsia="en-US"/>
        </w:rPr>
        <w:t>, пятница</w:t>
      </w:r>
      <w:r w:rsidR="00353AA4" w:rsidRPr="00B10CA9">
        <w:rPr>
          <w:rFonts w:eastAsiaTheme="minorHAnsi"/>
          <w:sz w:val="28"/>
          <w:szCs w:val="28"/>
          <w:lang w:eastAsia="en-US"/>
        </w:rPr>
        <w:t xml:space="preserve">: 09.00 </w:t>
      </w:r>
      <w:r w:rsidR="003634D6">
        <w:rPr>
          <w:rFonts w:eastAsiaTheme="minorHAnsi"/>
          <w:sz w:val="28"/>
          <w:szCs w:val="28"/>
          <w:lang w:eastAsia="en-US"/>
        </w:rPr>
        <w:t>–</w:t>
      </w:r>
      <w:r w:rsidR="00353AA4" w:rsidRPr="00B10CA9">
        <w:rPr>
          <w:rFonts w:eastAsiaTheme="minorHAnsi"/>
          <w:sz w:val="28"/>
          <w:szCs w:val="28"/>
          <w:lang w:eastAsia="en-US"/>
        </w:rPr>
        <w:t xml:space="preserve"> 18.00;</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среда: 09.00 </w:t>
      </w:r>
      <w:r w:rsidR="003634D6">
        <w:rPr>
          <w:rFonts w:eastAsiaTheme="minorHAnsi"/>
          <w:sz w:val="28"/>
          <w:szCs w:val="28"/>
          <w:lang w:eastAsia="en-US"/>
        </w:rPr>
        <w:t>–</w:t>
      </w:r>
      <w:r w:rsidR="00353AA4" w:rsidRPr="00B10CA9">
        <w:rPr>
          <w:rFonts w:eastAsiaTheme="minorHAnsi"/>
          <w:sz w:val="28"/>
          <w:szCs w:val="28"/>
          <w:lang w:eastAsia="en-US"/>
        </w:rPr>
        <w:t xml:space="preserve"> 17.30;</w:t>
      </w:r>
    </w:p>
    <w:p w:rsidR="00353AA4" w:rsidRPr="00B10CA9"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четверг: 09.00 </w:t>
      </w:r>
      <w:r w:rsidR="003634D6">
        <w:rPr>
          <w:rFonts w:eastAsiaTheme="minorHAnsi"/>
          <w:sz w:val="28"/>
          <w:szCs w:val="28"/>
          <w:lang w:eastAsia="en-US"/>
        </w:rPr>
        <w:t>–</w:t>
      </w:r>
      <w:r w:rsidR="00353AA4" w:rsidRPr="00B10CA9">
        <w:rPr>
          <w:rFonts w:eastAsiaTheme="minorHAnsi"/>
          <w:sz w:val="28"/>
          <w:szCs w:val="28"/>
          <w:lang w:eastAsia="en-US"/>
        </w:rPr>
        <w:t xml:space="preserve"> 20.00;</w:t>
      </w:r>
    </w:p>
    <w:p w:rsidR="00353AA4" w:rsidRDefault="00015AB8"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353AA4" w:rsidRPr="00B10CA9">
        <w:rPr>
          <w:rFonts w:eastAsiaTheme="minorHAnsi"/>
          <w:sz w:val="28"/>
          <w:szCs w:val="28"/>
          <w:lang w:eastAsia="en-US"/>
        </w:rPr>
        <w:t xml:space="preserve">суббота: 09.00 </w:t>
      </w:r>
      <w:r w:rsidR="003634D6">
        <w:rPr>
          <w:rFonts w:eastAsiaTheme="minorHAnsi"/>
          <w:sz w:val="28"/>
          <w:szCs w:val="28"/>
          <w:lang w:eastAsia="en-US"/>
        </w:rPr>
        <w:t>–</w:t>
      </w:r>
      <w:r w:rsidR="00353AA4" w:rsidRPr="00B10CA9">
        <w:rPr>
          <w:rFonts w:eastAsiaTheme="minorHAnsi"/>
          <w:sz w:val="28"/>
          <w:szCs w:val="28"/>
          <w:lang w:eastAsia="en-US"/>
        </w:rPr>
        <w:t xml:space="preserve"> 18.00, перерыв: 13.00 </w:t>
      </w:r>
      <w:r w:rsidR="003634D6">
        <w:rPr>
          <w:rFonts w:eastAsiaTheme="minorHAnsi"/>
          <w:sz w:val="28"/>
          <w:szCs w:val="28"/>
          <w:lang w:eastAsia="en-US"/>
        </w:rPr>
        <w:t>–</w:t>
      </w:r>
      <w:r w:rsidR="00353AA4" w:rsidRPr="00B10CA9">
        <w:rPr>
          <w:rFonts w:eastAsiaTheme="minorHAnsi"/>
          <w:sz w:val="28"/>
          <w:szCs w:val="28"/>
          <w:lang w:eastAsia="en-US"/>
        </w:rPr>
        <w:t xml:space="preserve"> 14.00.</w:t>
      </w:r>
      <w:r>
        <w:rPr>
          <w:rFonts w:eastAsiaTheme="minorHAnsi"/>
          <w:sz w:val="28"/>
          <w:szCs w:val="28"/>
          <w:lang w:eastAsia="en-US"/>
        </w:rPr>
        <w:t>».</w:t>
      </w:r>
    </w:p>
    <w:p w:rsidR="007D4E55" w:rsidRDefault="007D4E55"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t xml:space="preserve">6. В </w:t>
      </w:r>
      <w:r w:rsidR="00826B5C">
        <w:rPr>
          <w:rFonts w:eastAsiaTheme="minorHAnsi"/>
          <w:sz w:val="28"/>
          <w:szCs w:val="28"/>
          <w:lang w:eastAsia="en-US"/>
        </w:rPr>
        <w:t>абзац</w:t>
      </w:r>
      <w:r w:rsidR="001D3F0A">
        <w:rPr>
          <w:rFonts w:eastAsiaTheme="minorHAnsi"/>
          <w:sz w:val="28"/>
          <w:szCs w:val="28"/>
          <w:lang w:eastAsia="en-US"/>
        </w:rPr>
        <w:t>ах</w:t>
      </w:r>
      <w:r w:rsidR="00826B5C">
        <w:rPr>
          <w:rFonts w:eastAsiaTheme="minorHAnsi"/>
          <w:sz w:val="28"/>
          <w:szCs w:val="28"/>
          <w:lang w:eastAsia="en-US"/>
        </w:rPr>
        <w:t xml:space="preserve"> восьмом и девятом </w:t>
      </w:r>
      <w:r>
        <w:rPr>
          <w:rFonts w:eastAsiaTheme="minorHAnsi"/>
          <w:sz w:val="28"/>
          <w:szCs w:val="28"/>
          <w:lang w:eastAsia="en-US"/>
        </w:rPr>
        <w:t>подпункт</w:t>
      </w:r>
      <w:r w:rsidR="00826B5C">
        <w:rPr>
          <w:rFonts w:eastAsiaTheme="minorHAnsi"/>
          <w:sz w:val="28"/>
          <w:szCs w:val="28"/>
          <w:lang w:eastAsia="en-US"/>
        </w:rPr>
        <w:t>а</w:t>
      </w:r>
      <w:r>
        <w:rPr>
          <w:rFonts w:eastAsiaTheme="minorHAnsi"/>
          <w:sz w:val="28"/>
          <w:szCs w:val="28"/>
          <w:lang w:eastAsia="en-US"/>
        </w:rPr>
        <w:t xml:space="preserve"> 3.2 пункта 3 приложения № 1 к Административному регламенту </w:t>
      </w:r>
      <w:r w:rsidR="0035041C">
        <w:rPr>
          <w:rFonts w:eastAsiaTheme="minorHAnsi"/>
          <w:sz w:val="28"/>
          <w:szCs w:val="28"/>
          <w:lang w:eastAsia="en-US"/>
        </w:rPr>
        <w:t xml:space="preserve">цифры </w:t>
      </w:r>
      <w:r>
        <w:rPr>
          <w:rFonts w:eastAsiaTheme="minorHAnsi"/>
          <w:sz w:val="28"/>
          <w:szCs w:val="28"/>
          <w:lang w:eastAsia="en-US"/>
        </w:rPr>
        <w:t xml:space="preserve">«246-47-88» </w:t>
      </w:r>
      <w:r w:rsidR="0035041C">
        <w:rPr>
          <w:rFonts w:eastAsiaTheme="minorHAnsi"/>
          <w:sz w:val="28"/>
          <w:szCs w:val="28"/>
          <w:lang w:eastAsia="en-US"/>
        </w:rPr>
        <w:t>заменить цифрами</w:t>
      </w:r>
      <w:r>
        <w:rPr>
          <w:rFonts w:eastAsiaTheme="minorHAnsi"/>
          <w:sz w:val="28"/>
          <w:szCs w:val="28"/>
          <w:lang w:eastAsia="en-US"/>
        </w:rPr>
        <w:t xml:space="preserve"> «206-76-60». </w:t>
      </w:r>
    </w:p>
    <w:p w:rsidR="00BD7DB5" w:rsidRDefault="00BD7DB5"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r>
      <w:r w:rsidR="007D4E55">
        <w:rPr>
          <w:rFonts w:eastAsiaTheme="minorHAnsi"/>
          <w:sz w:val="28"/>
          <w:szCs w:val="28"/>
          <w:lang w:eastAsia="en-US"/>
        </w:rPr>
        <w:t>7</w:t>
      </w:r>
      <w:r>
        <w:rPr>
          <w:rFonts w:eastAsiaTheme="minorHAnsi"/>
          <w:sz w:val="28"/>
          <w:szCs w:val="28"/>
          <w:lang w:eastAsia="en-US"/>
        </w:rPr>
        <w:t xml:space="preserve">. Приложение № 1 к Административному регламенту дополнить пунктом </w:t>
      </w:r>
      <w:r w:rsidR="006D6D70">
        <w:rPr>
          <w:rFonts w:eastAsiaTheme="minorHAnsi"/>
          <w:sz w:val="28"/>
          <w:szCs w:val="28"/>
          <w:lang w:eastAsia="en-US"/>
        </w:rPr>
        <w:t>4 следующего содержания:</w:t>
      </w:r>
    </w:p>
    <w:p w:rsidR="006D6D70" w:rsidRDefault="006D6D70" w:rsidP="00BD7DB5">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ab/>
        <w:t>«4. Место нахождения департамента связи и массовых коммуникаций Воронежской области (далее – департамент): 394018, г. Воронеж, пл. Ленина, д. 1.</w:t>
      </w:r>
    </w:p>
    <w:p w:rsidR="004B3699" w:rsidRPr="00B10CA9" w:rsidRDefault="004B3699" w:rsidP="004B3699">
      <w:pPr>
        <w:autoSpaceDE w:val="0"/>
        <w:autoSpaceDN w:val="0"/>
        <w:adjustRightInd w:val="0"/>
        <w:spacing w:line="360" w:lineRule="auto"/>
        <w:ind w:firstLine="540"/>
        <w:jc w:val="both"/>
        <w:rPr>
          <w:rFonts w:eastAsiaTheme="minorHAnsi"/>
          <w:sz w:val="28"/>
          <w:szCs w:val="28"/>
          <w:lang w:eastAsia="en-US"/>
        </w:rPr>
      </w:pPr>
      <w:r w:rsidRPr="00B10CA9">
        <w:rPr>
          <w:rFonts w:eastAsiaTheme="minorHAnsi"/>
          <w:sz w:val="28"/>
          <w:szCs w:val="28"/>
          <w:lang w:eastAsia="en-US"/>
        </w:rPr>
        <w:t>Телефон для справок: (473) 212-65-05.</w:t>
      </w:r>
    </w:p>
    <w:p w:rsidR="004B3699" w:rsidRPr="00B10CA9" w:rsidRDefault="004B3699" w:rsidP="004B3699">
      <w:pPr>
        <w:autoSpaceDE w:val="0"/>
        <w:autoSpaceDN w:val="0"/>
        <w:adjustRightInd w:val="0"/>
        <w:spacing w:line="360" w:lineRule="auto"/>
        <w:ind w:firstLine="540"/>
        <w:jc w:val="both"/>
        <w:rPr>
          <w:rFonts w:eastAsiaTheme="minorHAnsi"/>
          <w:sz w:val="28"/>
          <w:szCs w:val="28"/>
          <w:lang w:eastAsia="en-US"/>
        </w:rPr>
      </w:pPr>
      <w:r w:rsidRPr="00B10CA9">
        <w:rPr>
          <w:rFonts w:eastAsiaTheme="minorHAnsi"/>
          <w:sz w:val="28"/>
          <w:szCs w:val="28"/>
          <w:lang w:eastAsia="en-US"/>
        </w:rPr>
        <w:t>График работы департамента:</w:t>
      </w:r>
    </w:p>
    <w:p w:rsidR="004B3699" w:rsidRPr="00B10CA9" w:rsidRDefault="004B3699" w:rsidP="004B3699">
      <w:pPr>
        <w:autoSpaceDE w:val="0"/>
        <w:autoSpaceDN w:val="0"/>
        <w:adjustRightInd w:val="0"/>
        <w:spacing w:line="360" w:lineRule="auto"/>
        <w:ind w:firstLine="540"/>
        <w:jc w:val="both"/>
        <w:rPr>
          <w:rFonts w:eastAsiaTheme="minorHAnsi"/>
          <w:sz w:val="28"/>
          <w:szCs w:val="28"/>
          <w:lang w:eastAsia="en-US"/>
        </w:rPr>
      </w:pPr>
      <w:r w:rsidRPr="00B10CA9">
        <w:rPr>
          <w:rFonts w:eastAsiaTheme="minorHAnsi"/>
          <w:sz w:val="28"/>
          <w:szCs w:val="28"/>
          <w:lang w:eastAsia="en-US"/>
        </w:rPr>
        <w:t xml:space="preserve">понедельник </w:t>
      </w:r>
      <w:r w:rsidR="000A7387">
        <w:rPr>
          <w:rFonts w:eastAsiaTheme="minorHAnsi"/>
          <w:sz w:val="28"/>
          <w:szCs w:val="28"/>
          <w:lang w:eastAsia="en-US"/>
        </w:rPr>
        <w:t>–</w:t>
      </w:r>
      <w:r w:rsidRPr="00B10CA9">
        <w:rPr>
          <w:rFonts w:eastAsiaTheme="minorHAnsi"/>
          <w:sz w:val="28"/>
          <w:szCs w:val="28"/>
          <w:lang w:eastAsia="en-US"/>
        </w:rPr>
        <w:t xml:space="preserve"> четверг: 09.00 </w:t>
      </w:r>
      <w:r w:rsidR="003634D6">
        <w:rPr>
          <w:rFonts w:eastAsiaTheme="minorHAnsi"/>
          <w:sz w:val="28"/>
          <w:szCs w:val="28"/>
          <w:lang w:eastAsia="en-US"/>
        </w:rPr>
        <w:t>–</w:t>
      </w:r>
      <w:r w:rsidRPr="00B10CA9">
        <w:rPr>
          <w:rFonts w:eastAsiaTheme="minorHAnsi"/>
          <w:sz w:val="28"/>
          <w:szCs w:val="28"/>
          <w:lang w:eastAsia="en-US"/>
        </w:rPr>
        <w:t xml:space="preserve"> 18.00;</w:t>
      </w:r>
    </w:p>
    <w:p w:rsidR="004B3699" w:rsidRPr="00B10CA9" w:rsidRDefault="004B3699" w:rsidP="004B3699">
      <w:pPr>
        <w:autoSpaceDE w:val="0"/>
        <w:autoSpaceDN w:val="0"/>
        <w:adjustRightInd w:val="0"/>
        <w:spacing w:line="360" w:lineRule="auto"/>
        <w:ind w:firstLine="540"/>
        <w:jc w:val="both"/>
        <w:rPr>
          <w:rFonts w:eastAsiaTheme="minorHAnsi"/>
          <w:sz w:val="28"/>
          <w:szCs w:val="28"/>
          <w:lang w:eastAsia="en-US"/>
        </w:rPr>
      </w:pPr>
      <w:r w:rsidRPr="00B10CA9">
        <w:rPr>
          <w:rFonts w:eastAsiaTheme="minorHAnsi"/>
          <w:sz w:val="28"/>
          <w:szCs w:val="28"/>
          <w:lang w:eastAsia="en-US"/>
        </w:rPr>
        <w:t xml:space="preserve">пятница: 09.00 </w:t>
      </w:r>
      <w:r w:rsidR="003634D6">
        <w:rPr>
          <w:rFonts w:eastAsiaTheme="minorHAnsi"/>
          <w:sz w:val="28"/>
          <w:szCs w:val="28"/>
          <w:lang w:eastAsia="en-US"/>
        </w:rPr>
        <w:t>–</w:t>
      </w:r>
      <w:r w:rsidRPr="00B10CA9">
        <w:rPr>
          <w:rFonts w:eastAsiaTheme="minorHAnsi"/>
          <w:sz w:val="28"/>
          <w:szCs w:val="28"/>
          <w:lang w:eastAsia="en-US"/>
        </w:rPr>
        <w:t xml:space="preserve"> 16.45;</w:t>
      </w:r>
    </w:p>
    <w:p w:rsidR="004B3699" w:rsidRPr="00B10CA9" w:rsidRDefault="004B3699" w:rsidP="004B3699">
      <w:pPr>
        <w:autoSpaceDE w:val="0"/>
        <w:autoSpaceDN w:val="0"/>
        <w:adjustRightInd w:val="0"/>
        <w:spacing w:line="360" w:lineRule="auto"/>
        <w:ind w:firstLine="540"/>
        <w:jc w:val="both"/>
        <w:rPr>
          <w:rFonts w:eastAsiaTheme="minorHAnsi"/>
          <w:sz w:val="28"/>
          <w:szCs w:val="28"/>
          <w:lang w:eastAsia="en-US"/>
        </w:rPr>
      </w:pPr>
      <w:r w:rsidRPr="00B10CA9">
        <w:rPr>
          <w:rFonts w:eastAsiaTheme="minorHAnsi"/>
          <w:sz w:val="28"/>
          <w:szCs w:val="28"/>
          <w:lang w:eastAsia="en-US"/>
        </w:rPr>
        <w:t xml:space="preserve">перерыв: 13.00 </w:t>
      </w:r>
      <w:r w:rsidR="003634D6">
        <w:rPr>
          <w:rFonts w:eastAsiaTheme="minorHAnsi"/>
          <w:sz w:val="28"/>
          <w:szCs w:val="28"/>
          <w:lang w:eastAsia="en-US"/>
        </w:rPr>
        <w:t>–</w:t>
      </w:r>
      <w:r w:rsidRPr="00B10CA9">
        <w:rPr>
          <w:rFonts w:eastAsiaTheme="minorHAnsi"/>
          <w:sz w:val="28"/>
          <w:szCs w:val="28"/>
          <w:lang w:eastAsia="en-US"/>
        </w:rPr>
        <w:t xml:space="preserve"> 13.45.</w:t>
      </w:r>
    </w:p>
    <w:p w:rsidR="004B3699" w:rsidRDefault="004B3699" w:rsidP="004B3699">
      <w:pPr>
        <w:autoSpaceDE w:val="0"/>
        <w:autoSpaceDN w:val="0"/>
        <w:adjustRightInd w:val="0"/>
        <w:spacing w:line="360" w:lineRule="auto"/>
        <w:ind w:firstLine="540"/>
        <w:jc w:val="both"/>
        <w:rPr>
          <w:rFonts w:eastAsiaTheme="minorHAnsi"/>
          <w:sz w:val="28"/>
          <w:szCs w:val="28"/>
          <w:lang w:eastAsia="en-US"/>
        </w:rPr>
      </w:pPr>
      <w:r w:rsidRPr="00B10CA9">
        <w:rPr>
          <w:rFonts w:eastAsiaTheme="minorHAnsi"/>
          <w:sz w:val="28"/>
          <w:szCs w:val="28"/>
          <w:lang w:eastAsia="en-US"/>
        </w:rPr>
        <w:t>Адрес электронной почты</w:t>
      </w:r>
      <w:r>
        <w:rPr>
          <w:rFonts w:eastAsiaTheme="minorHAnsi"/>
          <w:sz w:val="28"/>
          <w:szCs w:val="28"/>
          <w:lang w:eastAsia="en-US"/>
        </w:rPr>
        <w:t xml:space="preserve"> департамента: </w:t>
      </w:r>
      <w:hyperlink r:id="rId18" w:history="1">
        <w:r w:rsidR="003A7A25" w:rsidRPr="00CB3759">
          <w:rPr>
            <w:rStyle w:val="ab"/>
            <w:rFonts w:eastAsiaTheme="minorHAnsi"/>
            <w:color w:val="auto"/>
            <w:sz w:val="28"/>
            <w:szCs w:val="28"/>
            <w:u w:val="none"/>
            <w:lang w:eastAsia="en-US"/>
          </w:rPr>
          <w:t>dsmk@govvrn.ru.»</w:t>
        </w:r>
      </w:hyperlink>
      <w:r w:rsidRPr="00CB3759">
        <w:rPr>
          <w:rFonts w:eastAsiaTheme="minorHAnsi"/>
          <w:sz w:val="28"/>
          <w:szCs w:val="28"/>
          <w:lang w:eastAsia="en-US"/>
        </w:rPr>
        <w:t>.</w:t>
      </w:r>
    </w:p>
    <w:p w:rsidR="00D510BF" w:rsidRDefault="007D4E55" w:rsidP="003634D6">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8</w:t>
      </w:r>
      <w:r w:rsidR="003A7A25" w:rsidRPr="006175F2">
        <w:rPr>
          <w:rFonts w:eastAsiaTheme="minorHAnsi"/>
          <w:sz w:val="28"/>
          <w:szCs w:val="28"/>
          <w:lang w:eastAsia="en-US"/>
        </w:rPr>
        <w:t xml:space="preserve">. </w:t>
      </w:r>
      <w:r w:rsidR="00D510BF" w:rsidRPr="006175F2">
        <w:rPr>
          <w:rFonts w:eastAsiaTheme="minorHAnsi"/>
          <w:sz w:val="28"/>
          <w:szCs w:val="28"/>
          <w:lang w:eastAsia="en-US"/>
        </w:rPr>
        <w:t>В приложении № 2 к Административному регламенту слова «(для физических лиц)» исключить.</w:t>
      </w:r>
    </w:p>
    <w:p w:rsidR="007B08C9" w:rsidRDefault="007D4E55" w:rsidP="003634D6">
      <w:pPr>
        <w:autoSpaceDE w:val="0"/>
        <w:autoSpaceDN w:val="0"/>
        <w:adjustRightInd w:val="0"/>
        <w:spacing w:line="360" w:lineRule="auto"/>
        <w:ind w:firstLine="540"/>
        <w:jc w:val="both"/>
        <w:rPr>
          <w:sz w:val="28"/>
          <w:szCs w:val="28"/>
        </w:rPr>
      </w:pPr>
      <w:r>
        <w:rPr>
          <w:rFonts w:eastAsiaTheme="minorHAnsi"/>
          <w:sz w:val="28"/>
          <w:szCs w:val="28"/>
          <w:lang w:eastAsia="en-US"/>
        </w:rPr>
        <w:t>9</w:t>
      </w:r>
      <w:r w:rsidR="00D510BF">
        <w:rPr>
          <w:rFonts w:eastAsiaTheme="minorHAnsi"/>
          <w:sz w:val="28"/>
          <w:szCs w:val="28"/>
          <w:lang w:eastAsia="en-US"/>
        </w:rPr>
        <w:t xml:space="preserve">. </w:t>
      </w:r>
      <w:r w:rsidR="003A7A25">
        <w:rPr>
          <w:rFonts w:eastAsiaTheme="minorHAnsi"/>
          <w:sz w:val="28"/>
          <w:szCs w:val="28"/>
          <w:lang w:eastAsia="en-US"/>
        </w:rPr>
        <w:t>Приложение № 3 к Административному регламент</w:t>
      </w:r>
      <w:r w:rsidR="003634D6">
        <w:rPr>
          <w:rFonts w:eastAsiaTheme="minorHAnsi"/>
          <w:sz w:val="28"/>
          <w:szCs w:val="28"/>
          <w:lang w:eastAsia="en-US"/>
        </w:rPr>
        <w:t>у изложить в следующей редакции:</w:t>
      </w:r>
    </w:p>
    <w:p w:rsidR="00873FA0" w:rsidRDefault="003A7A25" w:rsidP="00873FA0">
      <w:pPr>
        <w:autoSpaceDE w:val="0"/>
        <w:autoSpaceDN w:val="0"/>
        <w:adjustRightInd w:val="0"/>
        <w:ind w:firstLine="539"/>
        <w:jc w:val="right"/>
        <w:rPr>
          <w:sz w:val="28"/>
          <w:szCs w:val="28"/>
        </w:rPr>
      </w:pPr>
      <w:r w:rsidRPr="00DE176E">
        <w:rPr>
          <w:sz w:val="28"/>
          <w:szCs w:val="28"/>
        </w:rPr>
        <w:t xml:space="preserve"> </w:t>
      </w:r>
      <w:r w:rsidR="002E4AC4" w:rsidRPr="00DE176E">
        <w:rPr>
          <w:sz w:val="28"/>
          <w:szCs w:val="28"/>
        </w:rPr>
        <w:t>«</w:t>
      </w:r>
      <w:r w:rsidR="00DE176E">
        <w:rPr>
          <w:sz w:val="28"/>
          <w:szCs w:val="28"/>
        </w:rPr>
        <w:t xml:space="preserve">Приложение № </w:t>
      </w:r>
      <w:r w:rsidR="0026470A">
        <w:rPr>
          <w:sz w:val="28"/>
          <w:szCs w:val="28"/>
        </w:rPr>
        <w:t>3</w:t>
      </w:r>
    </w:p>
    <w:p w:rsidR="00DE176E" w:rsidRDefault="00DE176E" w:rsidP="00873FA0">
      <w:pPr>
        <w:autoSpaceDE w:val="0"/>
        <w:autoSpaceDN w:val="0"/>
        <w:adjustRightInd w:val="0"/>
        <w:ind w:firstLine="539"/>
        <w:jc w:val="right"/>
        <w:rPr>
          <w:sz w:val="28"/>
          <w:szCs w:val="28"/>
        </w:rPr>
      </w:pPr>
      <w:r>
        <w:rPr>
          <w:sz w:val="28"/>
          <w:szCs w:val="28"/>
        </w:rPr>
        <w:t>к Административному регламенту</w:t>
      </w:r>
    </w:p>
    <w:p w:rsidR="003A7A25" w:rsidRDefault="003A7A25" w:rsidP="003A7A25">
      <w:pPr>
        <w:jc w:val="center"/>
        <w:rPr>
          <w:sz w:val="28"/>
          <w:szCs w:val="28"/>
        </w:rPr>
      </w:pPr>
    </w:p>
    <w:p w:rsidR="00322591" w:rsidRDefault="0026470A" w:rsidP="003A7A25">
      <w:pPr>
        <w:jc w:val="center"/>
        <w:rPr>
          <w:sz w:val="28"/>
          <w:szCs w:val="28"/>
        </w:rPr>
      </w:pPr>
      <w:r>
        <w:rPr>
          <w:sz w:val="28"/>
          <w:szCs w:val="28"/>
        </w:rPr>
        <w:t>БЛОК-СХЕМА</w:t>
      </w:r>
    </w:p>
    <w:p w:rsidR="003A7A25" w:rsidRDefault="003A7A25" w:rsidP="003A7A25">
      <w:pPr>
        <w:jc w:val="center"/>
        <w:rPr>
          <w:sz w:val="28"/>
          <w:szCs w:val="28"/>
        </w:rPr>
      </w:pPr>
    </w:p>
    <w:p w:rsidR="003A7A25" w:rsidRDefault="00E86234" w:rsidP="003A7A25">
      <w:pPr>
        <w:jc w:val="center"/>
        <w:rPr>
          <w:sz w:val="28"/>
          <w:szCs w:val="28"/>
        </w:rPr>
      </w:pPr>
      <w:r>
        <w:rPr>
          <w:noProof/>
          <w:sz w:val="28"/>
          <w:szCs w:val="28"/>
        </w:rPr>
        <w:pict>
          <v:shapetype id="_x0000_t202" coordsize="21600,21600" o:spt="202" path="m,l,21600r21600,l21600,xe">
            <v:stroke joinstyle="miter"/>
            <v:path gradientshapeok="t" o:connecttype="rect"/>
          </v:shapetype>
          <v:shape id="Поле 1" o:spid="_x0000_s1026" type="#_x0000_t202" style="position:absolute;left:0;text-align:left;margin-left:80.75pt;margin-top:1.85pt;width:286.5pt;height:39.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" fillcolor="white [3201]" strokecolor="black [3200]" strokeweight="2pt">
            <v:textbox>
              <w:txbxContent>
                <w:p w:rsidR="003A7A25" w:rsidRDefault="003A7A25" w:rsidP="003A7A25">
                  <w:pPr>
                    <w:jc w:val="center"/>
                  </w:pPr>
                  <w:r>
                    <w:t>Прием и регистрация заявления</w:t>
                  </w:r>
                </w:p>
                <w:p w:rsidR="003A7A25" w:rsidRDefault="003A7A25" w:rsidP="003A7A25">
                  <w:pPr>
                    <w:jc w:val="center"/>
                  </w:pPr>
                  <w:r>
                    <w:t>о предоставлении муниципальной услуги</w:t>
                  </w:r>
                </w:p>
              </w:txbxContent>
            </v:textbox>
          </v:shape>
        </w:pict>
      </w:r>
    </w:p>
    <w:p w:rsidR="003A7A25" w:rsidRDefault="003A7A25" w:rsidP="003A7A25">
      <w:pPr>
        <w:jc w:val="center"/>
        <w:rPr>
          <w:sz w:val="28"/>
          <w:szCs w:val="28"/>
        </w:rPr>
      </w:pPr>
    </w:p>
    <w:p w:rsidR="003A7A25" w:rsidRDefault="00E86234" w:rsidP="003A7A25">
      <w:pPr>
        <w:jc w:val="center"/>
        <w:rPr>
          <w:sz w:val="28"/>
          <w:szCs w:val="28"/>
        </w:rPr>
      </w:pPr>
      <w:r>
        <w:rPr>
          <w:noProof/>
          <w:sz w:val="28"/>
          <w:szCs w:val="28"/>
        </w:rPr>
        <w:pict>
          <v:shapetype id="_x0000_t32" coordsize="21600,21600" o:spt="32" o:oned="t" path="m,l21600,21600e" filled="f">
            <v:path arrowok="t" fillok="f" o:connecttype="none"/>
            <o:lock v:ext="edit" shapetype="t"/>
          </v:shapetype>
          <v:shape id="Прямая со стрелкой 5" o:spid="_x0000_s1029" type="#_x0000_t32" style="position:absolute;left:0;text-align:left;margin-left:225.5pt;margin-top:9.5pt;width:0;height:19.5pt;flip:x;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" strokecolor="black [3213]">
            <v:stroke endarrow="open"/>
          </v:shape>
        </w:pict>
      </w:r>
    </w:p>
    <w:p w:rsidR="00AE7427" w:rsidRDefault="00E86234" w:rsidP="00444EDA">
      <w:pPr>
        <w:rPr>
          <w:sz w:val="28"/>
          <w:szCs w:val="28"/>
        </w:rPr>
      </w:pPr>
      <w:r>
        <w:rPr>
          <w:noProof/>
          <w:sz w:val="28"/>
          <w:szCs w:val="28"/>
        </w:rPr>
        <w:pict>
          <v:rect id="Прямоугольник 3" o:spid="_x0000_s1027" style="position:absolute;margin-left:80.75pt;margin-top:12.05pt;width:286.5pt;height:3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" fillcolor="white [3201]" strokecolor="black [3200]" strokeweight="2pt">
            <v:textbox>
              <w:txbxContent>
                <w:p w:rsidR="0041650C" w:rsidRDefault="0041650C" w:rsidP="0041650C">
                  <w:pPr>
                    <w:jc w:val="center"/>
                  </w:pPr>
                  <w:r>
                    <w:t>П</w:t>
                  </w:r>
                  <w:r w:rsidRPr="0050458E">
                    <w:t>одготовка информации или уведомления об отказе в предоставлении</w:t>
                  </w:r>
                  <w:r w:rsidR="009E3F66">
                    <w:t xml:space="preserve"> информации</w:t>
                  </w:r>
                </w:p>
                <w:p w:rsidR="0041650C" w:rsidRPr="0041650C" w:rsidRDefault="0041650C" w:rsidP="0041650C">
                  <w:pPr>
                    <w:jc w:val="center"/>
                    <w:rPr>
                      <w:b/>
                    </w:rPr>
                  </w:pPr>
                </w:p>
              </w:txbxContent>
            </v:textbox>
          </v:rect>
        </w:pict>
      </w:r>
    </w:p>
    <w:p w:rsidR="003A7A25" w:rsidRDefault="003A7A25" w:rsidP="00444EDA">
      <w:pPr>
        <w:rPr>
          <w:sz w:val="28"/>
          <w:szCs w:val="28"/>
        </w:rPr>
      </w:pPr>
    </w:p>
    <w:p w:rsidR="003A7A25" w:rsidRDefault="003A7A25" w:rsidP="00444EDA">
      <w:pPr>
        <w:rPr>
          <w:sz w:val="28"/>
          <w:szCs w:val="28"/>
        </w:rPr>
      </w:pPr>
    </w:p>
    <w:p w:rsidR="003A7A25" w:rsidRDefault="00E86234" w:rsidP="00444EDA">
      <w:pPr>
        <w:rPr>
          <w:sz w:val="28"/>
          <w:szCs w:val="28"/>
        </w:rPr>
      </w:pPr>
      <w:r>
        <w:rPr>
          <w:noProof/>
          <w:sz w:val="28"/>
          <w:szCs w:val="28"/>
        </w:rPr>
        <w:pict>
          <v:shape id="Прямая со стрелкой 6" o:spid="_x0000_s1030" type="#_x0000_t32" style="position:absolute;margin-left:225.5pt;margin-top:1.35pt;width:0;height: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" strokecolor="black [3213]">
            <v:stroke endarrow="open"/>
          </v:shape>
        </w:pict>
      </w:r>
    </w:p>
    <w:p w:rsidR="003A7A25" w:rsidRDefault="00E86234" w:rsidP="00444EDA">
      <w:pPr>
        <w:rPr>
          <w:sz w:val="28"/>
          <w:szCs w:val="28"/>
        </w:rPr>
      </w:pPr>
      <w:r>
        <w:rPr>
          <w:noProof/>
          <w:sz w:val="28"/>
          <w:szCs w:val="28"/>
        </w:rPr>
        <w:pict>
          <v:shapetype id="_x0000_t109" coordsize="21600,21600" o:spt="109" path="m,l,21600r21600,l21600,xe">
            <v:stroke joinstyle="miter"/>
            <v:path gradientshapeok="t" o:connecttype="rect"/>
          </v:shapetype>
          <v:shape id="Блок-схема: процесс 4" o:spid="_x0000_s1028" type="#_x0000_t109" style="position:absolute;margin-left:80.75pt;margin-top:.15pt;width:286.5pt;height:48.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" fillcolor="white [3201]" strokecolor="black [3200]" strokeweight="2pt">
            <v:textbox>
              <w:txbxContent>
                <w:p w:rsidR="0041650C" w:rsidRPr="0050458E" w:rsidRDefault="00830133" w:rsidP="0041650C">
                  <w:pPr>
                    <w:jc w:val="center"/>
                  </w:pPr>
                  <w:r w:rsidRPr="006175F2">
                    <w:rPr>
                      <w:rFonts w:eastAsiaTheme="minorHAnsi"/>
                      <w:lang w:eastAsia="en-US"/>
                    </w:rPr>
                    <w:t xml:space="preserve">Выдача </w:t>
                  </w:r>
                  <w:r w:rsidR="0041650C" w:rsidRPr="006175F2">
                    <w:rPr>
                      <w:rFonts w:eastAsiaTheme="minorHAnsi"/>
                      <w:lang w:eastAsia="en-US"/>
                    </w:rPr>
                    <w:t>(</w:t>
                  </w:r>
                  <w:r w:rsidRPr="006175F2">
                    <w:rPr>
                      <w:rFonts w:eastAsiaTheme="minorHAnsi"/>
                      <w:lang w:eastAsia="en-US"/>
                    </w:rPr>
                    <w:t>направление</w:t>
                  </w:r>
                  <w:r w:rsidR="0041650C" w:rsidRPr="006175F2">
                    <w:rPr>
                      <w:rFonts w:eastAsiaTheme="minorHAnsi"/>
                      <w:lang w:eastAsia="en-US"/>
                    </w:rPr>
                    <w:t xml:space="preserve">) </w:t>
                  </w:r>
                  <w:r w:rsidR="0041650C" w:rsidRPr="0050458E">
                    <w:rPr>
                      <w:rFonts w:eastAsiaTheme="minorHAnsi"/>
                      <w:lang w:eastAsia="en-US"/>
                    </w:rPr>
                    <w:t>заявителю информац</w:t>
                  </w:r>
                  <w:r w:rsidR="009E3F66">
                    <w:rPr>
                      <w:rFonts w:eastAsiaTheme="minorHAnsi"/>
                      <w:lang w:eastAsia="en-US"/>
                    </w:rPr>
                    <w:t xml:space="preserve">ии или уведомления об отказе в </w:t>
                  </w:r>
                  <w:r w:rsidR="0041650C" w:rsidRPr="0050458E">
                    <w:rPr>
                      <w:rFonts w:eastAsiaTheme="minorHAnsi"/>
                      <w:lang w:eastAsia="en-US"/>
                    </w:rPr>
                    <w:t>предоставлении</w:t>
                  </w:r>
                  <w:r w:rsidR="009E3F66">
                    <w:rPr>
                      <w:rFonts w:eastAsiaTheme="minorHAnsi"/>
                      <w:lang w:eastAsia="en-US"/>
                    </w:rPr>
                    <w:t xml:space="preserve"> информации</w:t>
                  </w:r>
                </w:p>
                <w:p w:rsidR="0041650C" w:rsidRDefault="0041650C" w:rsidP="009C5717"/>
              </w:txbxContent>
            </v:textbox>
          </v:shape>
        </w:pict>
      </w:r>
    </w:p>
    <w:p w:rsidR="003A7A25" w:rsidRDefault="003A7A25" w:rsidP="00444EDA">
      <w:pPr>
        <w:rPr>
          <w:sz w:val="28"/>
          <w:szCs w:val="28"/>
        </w:rPr>
      </w:pPr>
    </w:p>
    <w:p w:rsidR="0041650C" w:rsidRDefault="009C5717" w:rsidP="009C5717">
      <w:pPr>
        <w:tabs>
          <w:tab w:val="left" w:pos="7530"/>
        </w:tabs>
        <w:rPr>
          <w:sz w:val="28"/>
          <w:szCs w:val="28"/>
        </w:rPr>
      </w:pPr>
      <w:r>
        <w:rPr>
          <w:sz w:val="28"/>
          <w:szCs w:val="28"/>
        </w:rPr>
        <w:tab/>
        <w:t>».</w:t>
      </w:r>
    </w:p>
    <w:p w:rsidR="00D97D08" w:rsidRDefault="00543B4D" w:rsidP="009C5717">
      <w:pPr>
        <w:rPr>
          <w:sz w:val="28"/>
          <w:szCs w:val="28"/>
        </w:rPr>
      </w:pPr>
      <w:r>
        <w:rPr>
          <w:sz w:val="28"/>
          <w:szCs w:val="28"/>
        </w:rPr>
        <w:t xml:space="preserve">     </w:t>
      </w:r>
    </w:p>
    <w:p w:rsidR="00893EB0" w:rsidRDefault="00543B4D" w:rsidP="009C5717">
      <w:pPr>
        <w:rPr>
          <w:sz w:val="28"/>
          <w:szCs w:val="28"/>
        </w:rPr>
      </w:pPr>
      <w:r>
        <w:rPr>
          <w:sz w:val="28"/>
          <w:szCs w:val="28"/>
        </w:rPr>
        <w:t xml:space="preserve">                    </w:t>
      </w:r>
    </w:p>
    <w:p w:rsidR="00543B4D" w:rsidRDefault="00C925F3" w:rsidP="009C5717">
      <w:pPr>
        <w:rPr>
          <w:sz w:val="28"/>
          <w:szCs w:val="28"/>
        </w:rPr>
      </w:pPr>
      <w:r>
        <w:rPr>
          <w:sz w:val="28"/>
          <w:szCs w:val="28"/>
        </w:rPr>
        <w:tab/>
      </w:r>
      <w:r w:rsidR="00543B4D">
        <w:rPr>
          <w:sz w:val="28"/>
          <w:szCs w:val="28"/>
        </w:rPr>
        <w:t xml:space="preserve">                                                           </w:t>
      </w:r>
    </w:p>
    <w:p w:rsidR="00FF1F06" w:rsidRDefault="00FF1F06" w:rsidP="009C5717">
      <w:pPr>
        <w:rPr>
          <w:sz w:val="28"/>
          <w:szCs w:val="28"/>
        </w:rPr>
      </w:pPr>
    </w:p>
    <w:p w:rsidR="00444EDA" w:rsidRDefault="00E729BA" w:rsidP="00444EDA">
      <w:pPr>
        <w:rPr>
          <w:sz w:val="28"/>
          <w:szCs w:val="28"/>
        </w:rPr>
      </w:pPr>
      <w:r>
        <w:rPr>
          <w:sz w:val="28"/>
          <w:szCs w:val="28"/>
        </w:rPr>
        <w:t>Р</w:t>
      </w:r>
      <w:r w:rsidR="00444EDA">
        <w:rPr>
          <w:sz w:val="28"/>
          <w:szCs w:val="28"/>
        </w:rPr>
        <w:t>уководител</w:t>
      </w:r>
      <w:r>
        <w:rPr>
          <w:sz w:val="28"/>
          <w:szCs w:val="28"/>
        </w:rPr>
        <w:t>ь</w:t>
      </w:r>
      <w:r w:rsidR="00444EDA">
        <w:rPr>
          <w:sz w:val="28"/>
          <w:szCs w:val="28"/>
        </w:rPr>
        <w:t xml:space="preserve"> управления </w:t>
      </w:r>
    </w:p>
    <w:p w:rsidR="00AE7427" w:rsidRDefault="00E657D3">
      <w:pPr>
        <w:rPr>
          <w:sz w:val="28"/>
          <w:szCs w:val="28"/>
        </w:rPr>
      </w:pPr>
      <w:r>
        <w:rPr>
          <w:sz w:val="28"/>
          <w:szCs w:val="28"/>
        </w:rPr>
        <w:t xml:space="preserve">образования </w:t>
      </w:r>
      <w:r w:rsidR="00EF420E">
        <w:rPr>
          <w:sz w:val="28"/>
          <w:szCs w:val="28"/>
        </w:rPr>
        <w:t>и молодежной политики</w:t>
      </w:r>
      <w:r w:rsidR="00444EDA">
        <w:rPr>
          <w:sz w:val="28"/>
          <w:szCs w:val="28"/>
        </w:rPr>
        <w:t xml:space="preserve">  </w:t>
      </w:r>
    </w:p>
    <w:p w:rsidR="00AE7427" w:rsidRDefault="00AE7427">
      <w:pPr>
        <w:rPr>
          <w:sz w:val="28"/>
          <w:szCs w:val="28"/>
        </w:rPr>
      </w:pPr>
      <w:r>
        <w:rPr>
          <w:sz w:val="28"/>
          <w:szCs w:val="28"/>
        </w:rPr>
        <w:t>администрации городского округа</w:t>
      </w:r>
    </w:p>
    <w:p w:rsidR="002F44C0" w:rsidRPr="004227DB" w:rsidRDefault="00AE7427">
      <w:pPr>
        <w:rPr>
          <w:sz w:val="28"/>
          <w:szCs w:val="28"/>
        </w:rPr>
      </w:pPr>
      <w:r>
        <w:rPr>
          <w:sz w:val="28"/>
          <w:szCs w:val="28"/>
        </w:rPr>
        <w:t xml:space="preserve">город Воронеж                  </w:t>
      </w:r>
      <w:r w:rsidR="00444EDA">
        <w:rPr>
          <w:sz w:val="28"/>
          <w:szCs w:val="28"/>
        </w:rPr>
        <w:t xml:space="preserve">   </w:t>
      </w:r>
      <w:r w:rsidR="00E657D3">
        <w:rPr>
          <w:sz w:val="28"/>
          <w:szCs w:val="28"/>
        </w:rPr>
        <w:tab/>
        <w:t xml:space="preserve">                   </w:t>
      </w:r>
      <w:r w:rsidR="00E657D3">
        <w:rPr>
          <w:sz w:val="28"/>
          <w:szCs w:val="28"/>
        </w:rPr>
        <w:tab/>
      </w:r>
      <w:r w:rsidR="00E739C5">
        <w:rPr>
          <w:sz w:val="28"/>
          <w:szCs w:val="28"/>
        </w:rPr>
        <w:t xml:space="preserve">       </w:t>
      </w:r>
      <w:r>
        <w:rPr>
          <w:sz w:val="28"/>
          <w:szCs w:val="28"/>
        </w:rPr>
        <w:t xml:space="preserve">       </w:t>
      </w:r>
      <w:r w:rsidR="00D92F44">
        <w:rPr>
          <w:sz w:val="28"/>
          <w:szCs w:val="28"/>
        </w:rPr>
        <w:t xml:space="preserve">       </w:t>
      </w:r>
      <w:r>
        <w:rPr>
          <w:sz w:val="28"/>
          <w:szCs w:val="28"/>
        </w:rPr>
        <w:t xml:space="preserve">            </w:t>
      </w:r>
      <w:r w:rsidR="00E729BA">
        <w:rPr>
          <w:sz w:val="28"/>
          <w:szCs w:val="28"/>
        </w:rPr>
        <w:t>Л</w:t>
      </w:r>
      <w:r w:rsidR="00E657D3">
        <w:rPr>
          <w:sz w:val="28"/>
          <w:szCs w:val="28"/>
        </w:rPr>
        <w:t>.</w:t>
      </w:r>
      <w:r w:rsidR="00E729BA">
        <w:rPr>
          <w:sz w:val="28"/>
          <w:szCs w:val="28"/>
        </w:rPr>
        <w:t>А</w:t>
      </w:r>
      <w:r w:rsidR="00E657D3">
        <w:rPr>
          <w:sz w:val="28"/>
          <w:szCs w:val="28"/>
        </w:rPr>
        <w:t xml:space="preserve">. </w:t>
      </w:r>
      <w:r w:rsidR="00E729BA">
        <w:rPr>
          <w:sz w:val="28"/>
          <w:szCs w:val="28"/>
        </w:rPr>
        <w:t>Кулакова</w:t>
      </w:r>
    </w:p>
    <w:sectPr w:rsidR="002F44C0" w:rsidRPr="004227DB" w:rsidSect="00694D05">
      <w:headerReference w:type="even" r:id="rId19"/>
      <w:headerReference w:type="default" r:id="rId20"/>
      <w:pgSz w:w="11906" w:h="16838" w:code="9"/>
      <w:pgMar w:top="1134" w:right="424" w:bottom="1701"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74" w:rsidRDefault="00031574" w:rsidP="00444EDA">
      <w:r>
        <w:separator/>
      </w:r>
    </w:p>
  </w:endnote>
  <w:endnote w:type="continuationSeparator" w:id="0">
    <w:p w:rsidR="00031574" w:rsidRDefault="00031574" w:rsidP="0044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74" w:rsidRDefault="00031574" w:rsidP="00444EDA">
      <w:r>
        <w:separator/>
      </w:r>
    </w:p>
  </w:footnote>
  <w:footnote w:type="continuationSeparator" w:id="0">
    <w:p w:rsidR="00031574" w:rsidRDefault="00031574" w:rsidP="0044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71" w:rsidRDefault="009D0FF3" w:rsidP="005C6E71">
    <w:pPr>
      <w:pStyle w:val="a3"/>
      <w:framePr w:wrap="around" w:vAnchor="text" w:hAnchor="margin" w:xAlign="center" w:y="1"/>
      <w:rPr>
        <w:rStyle w:val="a5"/>
      </w:rPr>
    </w:pPr>
    <w:r>
      <w:rPr>
        <w:rStyle w:val="a5"/>
      </w:rPr>
      <w:fldChar w:fldCharType="begin"/>
    </w:r>
    <w:r w:rsidR="002D7595">
      <w:rPr>
        <w:rStyle w:val="a5"/>
      </w:rPr>
      <w:instrText xml:space="preserve">PAGE  </w:instrText>
    </w:r>
    <w:r>
      <w:rPr>
        <w:rStyle w:val="a5"/>
      </w:rPr>
      <w:fldChar w:fldCharType="end"/>
    </w:r>
  </w:p>
  <w:p w:rsidR="005C6E71" w:rsidRDefault="00E862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128247"/>
      <w:docPartObj>
        <w:docPartGallery w:val="Page Numbers (Top of Page)"/>
        <w:docPartUnique/>
      </w:docPartObj>
    </w:sdtPr>
    <w:sdtEndPr/>
    <w:sdtContent>
      <w:p w:rsidR="00444EDA" w:rsidRDefault="009D0FF3">
        <w:pPr>
          <w:pStyle w:val="a3"/>
          <w:jc w:val="center"/>
        </w:pPr>
        <w:r>
          <w:fldChar w:fldCharType="begin"/>
        </w:r>
        <w:r w:rsidR="00444EDA">
          <w:instrText>PAGE   \* MERGEFORMAT</w:instrText>
        </w:r>
        <w:r>
          <w:fldChar w:fldCharType="separate"/>
        </w:r>
        <w:r w:rsidR="00E86234">
          <w:rPr>
            <w:noProof/>
          </w:rPr>
          <w:t>22</w:t>
        </w:r>
        <w:r>
          <w:fldChar w:fldCharType="end"/>
        </w:r>
      </w:p>
    </w:sdtContent>
  </w:sdt>
  <w:p w:rsidR="00444EDA" w:rsidRDefault="00444E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C5F4A"/>
    <w:multiLevelType w:val="hybridMultilevel"/>
    <w:tmpl w:val="1990F23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387801DE"/>
    <w:multiLevelType w:val="hybridMultilevel"/>
    <w:tmpl w:val="206E8906"/>
    <w:lvl w:ilvl="0" w:tplc="32508FE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972DB4"/>
    <w:multiLevelType w:val="hybridMultilevel"/>
    <w:tmpl w:val="3526570E"/>
    <w:lvl w:ilvl="0" w:tplc="FCB68C8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95D3649"/>
    <w:multiLevelType w:val="multilevel"/>
    <w:tmpl w:val="8954FEB2"/>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1"/>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4EDA"/>
    <w:rsid w:val="0000066B"/>
    <w:rsid w:val="000010F1"/>
    <w:rsid w:val="00002818"/>
    <w:rsid w:val="00015AB8"/>
    <w:rsid w:val="000160C5"/>
    <w:rsid w:val="00016DFD"/>
    <w:rsid w:val="00031574"/>
    <w:rsid w:val="00033180"/>
    <w:rsid w:val="000371E6"/>
    <w:rsid w:val="0004255A"/>
    <w:rsid w:val="00046C01"/>
    <w:rsid w:val="000568B4"/>
    <w:rsid w:val="000833E2"/>
    <w:rsid w:val="000A1070"/>
    <w:rsid w:val="000A1927"/>
    <w:rsid w:val="000A7387"/>
    <w:rsid w:val="000C5A25"/>
    <w:rsid w:val="000C7AC3"/>
    <w:rsid w:val="000D4002"/>
    <w:rsid w:val="000D536A"/>
    <w:rsid w:val="000E2275"/>
    <w:rsid w:val="000E25DA"/>
    <w:rsid w:val="000E3207"/>
    <w:rsid w:val="000E48B3"/>
    <w:rsid w:val="000E7353"/>
    <w:rsid w:val="000E7F44"/>
    <w:rsid w:val="000F285C"/>
    <w:rsid w:val="00104662"/>
    <w:rsid w:val="00111EDD"/>
    <w:rsid w:val="001208FF"/>
    <w:rsid w:val="0012166B"/>
    <w:rsid w:val="00124F1E"/>
    <w:rsid w:val="00133B43"/>
    <w:rsid w:val="00144E95"/>
    <w:rsid w:val="00145F78"/>
    <w:rsid w:val="00161B2D"/>
    <w:rsid w:val="001633C3"/>
    <w:rsid w:val="00173441"/>
    <w:rsid w:val="00176368"/>
    <w:rsid w:val="00176879"/>
    <w:rsid w:val="00176DFC"/>
    <w:rsid w:val="001836C6"/>
    <w:rsid w:val="001849AE"/>
    <w:rsid w:val="001860F8"/>
    <w:rsid w:val="00190229"/>
    <w:rsid w:val="001909E1"/>
    <w:rsid w:val="00193524"/>
    <w:rsid w:val="001A63AF"/>
    <w:rsid w:val="001A77C7"/>
    <w:rsid w:val="001B2D05"/>
    <w:rsid w:val="001B684D"/>
    <w:rsid w:val="001D3F0A"/>
    <w:rsid w:val="001E1A81"/>
    <w:rsid w:val="001E2C8B"/>
    <w:rsid w:val="001F3639"/>
    <w:rsid w:val="00200AA3"/>
    <w:rsid w:val="00203B1B"/>
    <w:rsid w:val="00204DC4"/>
    <w:rsid w:val="00211857"/>
    <w:rsid w:val="002124AE"/>
    <w:rsid w:val="0021462A"/>
    <w:rsid w:val="0021695F"/>
    <w:rsid w:val="00222349"/>
    <w:rsid w:val="002254B1"/>
    <w:rsid w:val="002315D6"/>
    <w:rsid w:val="002353C1"/>
    <w:rsid w:val="00242D28"/>
    <w:rsid w:val="00245381"/>
    <w:rsid w:val="002467E5"/>
    <w:rsid w:val="00257DAF"/>
    <w:rsid w:val="00260294"/>
    <w:rsid w:val="0026470A"/>
    <w:rsid w:val="00265206"/>
    <w:rsid w:val="002805E0"/>
    <w:rsid w:val="00285568"/>
    <w:rsid w:val="0029435D"/>
    <w:rsid w:val="002946BF"/>
    <w:rsid w:val="002A5000"/>
    <w:rsid w:val="002B57B3"/>
    <w:rsid w:val="002B76DB"/>
    <w:rsid w:val="002C2D54"/>
    <w:rsid w:val="002D1092"/>
    <w:rsid w:val="002D7595"/>
    <w:rsid w:val="002E0C32"/>
    <w:rsid w:val="002E331A"/>
    <w:rsid w:val="002E3E03"/>
    <w:rsid w:val="002E4AC4"/>
    <w:rsid w:val="002F1CB0"/>
    <w:rsid w:val="002F44C0"/>
    <w:rsid w:val="002F5374"/>
    <w:rsid w:val="002F649A"/>
    <w:rsid w:val="00306138"/>
    <w:rsid w:val="00314775"/>
    <w:rsid w:val="0032132C"/>
    <w:rsid w:val="00322591"/>
    <w:rsid w:val="00324328"/>
    <w:rsid w:val="003253F6"/>
    <w:rsid w:val="00331E43"/>
    <w:rsid w:val="0034116B"/>
    <w:rsid w:val="0035041C"/>
    <w:rsid w:val="00353AA4"/>
    <w:rsid w:val="00355CB1"/>
    <w:rsid w:val="00360D1C"/>
    <w:rsid w:val="003634D6"/>
    <w:rsid w:val="0036617A"/>
    <w:rsid w:val="00367C0C"/>
    <w:rsid w:val="003768C9"/>
    <w:rsid w:val="003901E6"/>
    <w:rsid w:val="00395FA2"/>
    <w:rsid w:val="003A6EFE"/>
    <w:rsid w:val="003A7A25"/>
    <w:rsid w:val="003B041D"/>
    <w:rsid w:val="003B769C"/>
    <w:rsid w:val="003D003F"/>
    <w:rsid w:val="003D4332"/>
    <w:rsid w:val="003D5504"/>
    <w:rsid w:val="003E31F2"/>
    <w:rsid w:val="003E59A8"/>
    <w:rsid w:val="003F1123"/>
    <w:rsid w:val="004104EE"/>
    <w:rsid w:val="00412742"/>
    <w:rsid w:val="00415726"/>
    <w:rsid w:val="0041650C"/>
    <w:rsid w:val="00417B32"/>
    <w:rsid w:val="004227DB"/>
    <w:rsid w:val="00422978"/>
    <w:rsid w:val="00424981"/>
    <w:rsid w:val="00425760"/>
    <w:rsid w:val="004325F6"/>
    <w:rsid w:val="00444EDA"/>
    <w:rsid w:val="004524F4"/>
    <w:rsid w:val="0045617E"/>
    <w:rsid w:val="00461704"/>
    <w:rsid w:val="004715F4"/>
    <w:rsid w:val="00480807"/>
    <w:rsid w:val="004906AF"/>
    <w:rsid w:val="00493980"/>
    <w:rsid w:val="004945FA"/>
    <w:rsid w:val="0049519E"/>
    <w:rsid w:val="004A15FB"/>
    <w:rsid w:val="004A6802"/>
    <w:rsid w:val="004B1633"/>
    <w:rsid w:val="004B1971"/>
    <w:rsid w:val="004B3699"/>
    <w:rsid w:val="004C301B"/>
    <w:rsid w:val="004C3C7C"/>
    <w:rsid w:val="004D1299"/>
    <w:rsid w:val="004D19CC"/>
    <w:rsid w:val="004D67F2"/>
    <w:rsid w:val="004E0561"/>
    <w:rsid w:val="004E0731"/>
    <w:rsid w:val="004E2786"/>
    <w:rsid w:val="004E6ADA"/>
    <w:rsid w:val="004F361B"/>
    <w:rsid w:val="00524FDF"/>
    <w:rsid w:val="005256D2"/>
    <w:rsid w:val="00543B4D"/>
    <w:rsid w:val="00567AFD"/>
    <w:rsid w:val="00576EE5"/>
    <w:rsid w:val="005821B5"/>
    <w:rsid w:val="00587E26"/>
    <w:rsid w:val="00587F76"/>
    <w:rsid w:val="00595D39"/>
    <w:rsid w:val="0059759B"/>
    <w:rsid w:val="005A3C07"/>
    <w:rsid w:val="005A6D28"/>
    <w:rsid w:val="005A7C0C"/>
    <w:rsid w:val="005C4E65"/>
    <w:rsid w:val="005C5A8E"/>
    <w:rsid w:val="005C763D"/>
    <w:rsid w:val="005D0B14"/>
    <w:rsid w:val="005D7F49"/>
    <w:rsid w:val="005E0A0E"/>
    <w:rsid w:val="005E157E"/>
    <w:rsid w:val="005F21D7"/>
    <w:rsid w:val="005F6205"/>
    <w:rsid w:val="006175F2"/>
    <w:rsid w:val="00617C5F"/>
    <w:rsid w:val="0062750B"/>
    <w:rsid w:val="00632EC9"/>
    <w:rsid w:val="0063588D"/>
    <w:rsid w:val="00636AA0"/>
    <w:rsid w:val="006610F0"/>
    <w:rsid w:val="00663C44"/>
    <w:rsid w:val="00692859"/>
    <w:rsid w:val="006940D3"/>
    <w:rsid w:val="00694D05"/>
    <w:rsid w:val="00694D3A"/>
    <w:rsid w:val="006A5CD8"/>
    <w:rsid w:val="006B1D63"/>
    <w:rsid w:val="006C3651"/>
    <w:rsid w:val="006D492C"/>
    <w:rsid w:val="006D6D70"/>
    <w:rsid w:val="006E7145"/>
    <w:rsid w:val="006F3C47"/>
    <w:rsid w:val="007176B8"/>
    <w:rsid w:val="00726365"/>
    <w:rsid w:val="0072713E"/>
    <w:rsid w:val="0073403A"/>
    <w:rsid w:val="007463C3"/>
    <w:rsid w:val="00750739"/>
    <w:rsid w:val="0075334C"/>
    <w:rsid w:val="007726EC"/>
    <w:rsid w:val="00773FF9"/>
    <w:rsid w:val="00775D49"/>
    <w:rsid w:val="00793A83"/>
    <w:rsid w:val="00796CC9"/>
    <w:rsid w:val="007A519C"/>
    <w:rsid w:val="007B08C9"/>
    <w:rsid w:val="007B2089"/>
    <w:rsid w:val="007B668B"/>
    <w:rsid w:val="007C7D8B"/>
    <w:rsid w:val="007D17E8"/>
    <w:rsid w:val="007D4E55"/>
    <w:rsid w:val="007E0F6E"/>
    <w:rsid w:val="007E664C"/>
    <w:rsid w:val="008008A0"/>
    <w:rsid w:val="00825181"/>
    <w:rsid w:val="00825BD0"/>
    <w:rsid w:val="00826043"/>
    <w:rsid w:val="00826733"/>
    <w:rsid w:val="00826B5C"/>
    <w:rsid w:val="00830133"/>
    <w:rsid w:val="00841E7F"/>
    <w:rsid w:val="00851D74"/>
    <w:rsid w:val="0085508E"/>
    <w:rsid w:val="00855A34"/>
    <w:rsid w:val="00856152"/>
    <w:rsid w:val="008650E6"/>
    <w:rsid w:val="008659D9"/>
    <w:rsid w:val="00873FA0"/>
    <w:rsid w:val="00874293"/>
    <w:rsid w:val="00875131"/>
    <w:rsid w:val="00875F2E"/>
    <w:rsid w:val="008857E3"/>
    <w:rsid w:val="00893EB0"/>
    <w:rsid w:val="0089440C"/>
    <w:rsid w:val="0089568C"/>
    <w:rsid w:val="008A20FA"/>
    <w:rsid w:val="008A2176"/>
    <w:rsid w:val="008B3653"/>
    <w:rsid w:val="008B43CE"/>
    <w:rsid w:val="008D380E"/>
    <w:rsid w:val="008E0824"/>
    <w:rsid w:val="008E4F72"/>
    <w:rsid w:val="008F66F9"/>
    <w:rsid w:val="00922AC9"/>
    <w:rsid w:val="009245AE"/>
    <w:rsid w:val="0093625F"/>
    <w:rsid w:val="00954C34"/>
    <w:rsid w:val="00970DF6"/>
    <w:rsid w:val="00973227"/>
    <w:rsid w:val="00983E89"/>
    <w:rsid w:val="00985B70"/>
    <w:rsid w:val="009861A1"/>
    <w:rsid w:val="009915B8"/>
    <w:rsid w:val="00996B79"/>
    <w:rsid w:val="009A0B16"/>
    <w:rsid w:val="009B5769"/>
    <w:rsid w:val="009B676B"/>
    <w:rsid w:val="009C3497"/>
    <w:rsid w:val="009C5717"/>
    <w:rsid w:val="009D0FF3"/>
    <w:rsid w:val="009D754F"/>
    <w:rsid w:val="009E3F66"/>
    <w:rsid w:val="009E55BB"/>
    <w:rsid w:val="009F18A9"/>
    <w:rsid w:val="009F332C"/>
    <w:rsid w:val="00A02C9C"/>
    <w:rsid w:val="00A0343C"/>
    <w:rsid w:val="00A05EEC"/>
    <w:rsid w:val="00A1633A"/>
    <w:rsid w:val="00A174E9"/>
    <w:rsid w:val="00A2302C"/>
    <w:rsid w:val="00A264CC"/>
    <w:rsid w:val="00A4041E"/>
    <w:rsid w:val="00A47AA6"/>
    <w:rsid w:val="00A53A1E"/>
    <w:rsid w:val="00A63F69"/>
    <w:rsid w:val="00A8461A"/>
    <w:rsid w:val="00A85AD2"/>
    <w:rsid w:val="00A87796"/>
    <w:rsid w:val="00A91B0B"/>
    <w:rsid w:val="00A92174"/>
    <w:rsid w:val="00A95AAB"/>
    <w:rsid w:val="00AB0101"/>
    <w:rsid w:val="00AB4E93"/>
    <w:rsid w:val="00AB5C85"/>
    <w:rsid w:val="00AD0A3A"/>
    <w:rsid w:val="00AD1C73"/>
    <w:rsid w:val="00AE0884"/>
    <w:rsid w:val="00AE2D1F"/>
    <w:rsid w:val="00AE7427"/>
    <w:rsid w:val="00B0513C"/>
    <w:rsid w:val="00B05DB5"/>
    <w:rsid w:val="00B11CC6"/>
    <w:rsid w:val="00B16D56"/>
    <w:rsid w:val="00B20B30"/>
    <w:rsid w:val="00B21233"/>
    <w:rsid w:val="00B23BB8"/>
    <w:rsid w:val="00B23D79"/>
    <w:rsid w:val="00B2793E"/>
    <w:rsid w:val="00B323C7"/>
    <w:rsid w:val="00B40990"/>
    <w:rsid w:val="00B5142C"/>
    <w:rsid w:val="00B60BDC"/>
    <w:rsid w:val="00B648AB"/>
    <w:rsid w:val="00B66EF6"/>
    <w:rsid w:val="00B6778E"/>
    <w:rsid w:val="00B67F91"/>
    <w:rsid w:val="00B759F1"/>
    <w:rsid w:val="00B85CC9"/>
    <w:rsid w:val="00B90769"/>
    <w:rsid w:val="00BA1BFB"/>
    <w:rsid w:val="00BA6390"/>
    <w:rsid w:val="00BB6746"/>
    <w:rsid w:val="00BC16AC"/>
    <w:rsid w:val="00BD35FA"/>
    <w:rsid w:val="00BD371D"/>
    <w:rsid w:val="00BD5A91"/>
    <w:rsid w:val="00BD7DB5"/>
    <w:rsid w:val="00BE4127"/>
    <w:rsid w:val="00BE567F"/>
    <w:rsid w:val="00BF16F0"/>
    <w:rsid w:val="00BF783B"/>
    <w:rsid w:val="00C0146F"/>
    <w:rsid w:val="00C02B40"/>
    <w:rsid w:val="00C161A8"/>
    <w:rsid w:val="00C2193F"/>
    <w:rsid w:val="00C23D3B"/>
    <w:rsid w:val="00C26D52"/>
    <w:rsid w:val="00C34604"/>
    <w:rsid w:val="00C375A2"/>
    <w:rsid w:val="00C40DB3"/>
    <w:rsid w:val="00C420AD"/>
    <w:rsid w:val="00C51E2A"/>
    <w:rsid w:val="00C53B0D"/>
    <w:rsid w:val="00C56C80"/>
    <w:rsid w:val="00C67506"/>
    <w:rsid w:val="00C700CF"/>
    <w:rsid w:val="00C81F60"/>
    <w:rsid w:val="00C829E8"/>
    <w:rsid w:val="00C83803"/>
    <w:rsid w:val="00C84203"/>
    <w:rsid w:val="00C863B6"/>
    <w:rsid w:val="00C90C60"/>
    <w:rsid w:val="00C925F3"/>
    <w:rsid w:val="00C96C96"/>
    <w:rsid w:val="00CB3759"/>
    <w:rsid w:val="00CC1856"/>
    <w:rsid w:val="00CC35E0"/>
    <w:rsid w:val="00CD6407"/>
    <w:rsid w:val="00CD7E87"/>
    <w:rsid w:val="00CE04C6"/>
    <w:rsid w:val="00CE3A0A"/>
    <w:rsid w:val="00CE66A4"/>
    <w:rsid w:val="00CF1B21"/>
    <w:rsid w:val="00CF798B"/>
    <w:rsid w:val="00D0094D"/>
    <w:rsid w:val="00D01982"/>
    <w:rsid w:val="00D21636"/>
    <w:rsid w:val="00D510BF"/>
    <w:rsid w:val="00D531E2"/>
    <w:rsid w:val="00D535B9"/>
    <w:rsid w:val="00D54B72"/>
    <w:rsid w:val="00D66D62"/>
    <w:rsid w:val="00D76D12"/>
    <w:rsid w:val="00D81EA4"/>
    <w:rsid w:val="00D827D3"/>
    <w:rsid w:val="00D900D6"/>
    <w:rsid w:val="00D92F44"/>
    <w:rsid w:val="00D97D08"/>
    <w:rsid w:val="00DA19DE"/>
    <w:rsid w:val="00DA4CA9"/>
    <w:rsid w:val="00DA670E"/>
    <w:rsid w:val="00DB495B"/>
    <w:rsid w:val="00DC1D9D"/>
    <w:rsid w:val="00DC301E"/>
    <w:rsid w:val="00DD1E89"/>
    <w:rsid w:val="00DD24AC"/>
    <w:rsid w:val="00DE176E"/>
    <w:rsid w:val="00DE2CFD"/>
    <w:rsid w:val="00DF0966"/>
    <w:rsid w:val="00E04310"/>
    <w:rsid w:val="00E11AC7"/>
    <w:rsid w:val="00E137E8"/>
    <w:rsid w:val="00E16541"/>
    <w:rsid w:val="00E32BA2"/>
    <w:rsid w:val="00E445C8"/>
    <w:rsid w:val="00E473E3"/>
    <w:rsid w:val="00E64E2B"/>
    <w:rsid w:val="00E657D3"/>
    <w:rsid w:val="00E67050"/>
    <w:rsid w:val="00E729BA"/>
    <w:rsid w:val="00E739C5"/>
    <w:rsid w:val="00E76AD6"/>
    <w:rsid w:val="00E8472C"/>
    <w:rsid w:val="00E86234"/>
    <w:rsid w:val="00EA670F"/>
    <w:rsid w:val="00EB0197"/>
    <w:rsid w:val="00EB0BC1"/>
    <w:rsid w:val="00EB7C57"/>
    <w:rsid w:val="00EC04CE"/>
    <w:rsid w:val="00EC24B6"/>
    <w:rsid w:val="00EC7C87"/>
    <w:rsid w:val="00ED0E01"/>
    <w:rsid w:val="00ED456E"/>
    <w:rsid w:val="00ED7F04"/>
    <w:rsid w:val="00EE4858"/>
    <w:rsid w:val="00EE735B"/>
    <w:rsid w:val="00EF420E"/>
    <w:rsid w:val="00F05151"/>
    <w:rsid w:val="00F255C2"/>
    <w:rsid w:val="00F27CA1"/>
    <w:rsid w:val="00F30927"/>
    <w:rsid w:val="00F36E49"/>
    <w:rsid w:val="00F37E34"/>
    <w:rsid w:val="00F40EDA"/>
    <w:rsid w:val="00F42964"/>
    <w:rsid w:val="00F47A99"/>
    <w:rsid w:val="00F50C55"/>
    <w:rsid w:val="00F51896"/>
    <w:rsid w:val="00F51C09"/>
    <w:rsid w:val="00F62086"/>
    <w:rsid w:val="00F82961"/>
    <w:rsid w:val="00F85BFB"/>
    <w:rsid w:val="00F90FDE"/>
    <w:rsid w:val="00FA5893"/>
    <w:rsid w:val="00FA75B2"/>
    <w:rsid w:val="00FB5ADA"/>
    <w:rsid w:val="00FC736B"/>
    <w:rsid w:val="00FF1485"/>
    <w:rsid w:val="00FF1F06"/>
    <w:rsid w:val="00FF3D95"/>
    <w:rsid w:val="00FF6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Прямая со стрелкой 5"/>
        <o:r id="V:Rule4" type="connector" idref="#Прямая со стрелкой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44EDA"/>
    <w:pPr>
      <w:tabs>
        <w:tab w:val="center" w:pos="4677"/>
        <w:tab w:val="right" w:pos="9355"/>
      </w:tabs>
    </w:pPr>
  </w:style>
  <w:style w:type="character" w:customStyle="1" w:styleId="a4">
    <w:name w:val="Верхний колонтитул Знак"/>
    <w:basedOn w:val="a0"/>
    <w:link w:val="a3"/>
    <w:uiPriority w:val="99"/>
    <w:rsid w:val="00444EDA"/>
    <w:rPr>
      <w:rFonts w:ascii="Times New Roman" w:eastAsia="Times New Roman" w:hAnsi="Times New Roman" w:cs="Times New Roman"/>
      <w:sz w:val="24"/>
      <w:szCs w:val="24"/>
    </w:rPr>
  </w:style>
  <w:style w:type="character" w:styleId="a5">
    <w:name w:val="page number"/>
    <w:basedOn w:val="a0"/>
    <w:rsid w:val="00444EDA"/>
  </w:style>
  <w:style w:type="paragraph" w:customStyle="1" w:styleId="ConsPlusNormal">
    <w:name w:val="ConsPlusNormal"/>
    <w:rsid w:val="00444EDA"/>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footer"/>
    <w:basedOn w:val="a"/>
    <w:link w:val="a7"/>
    <w:uiPriority w:val="99"/>
    <w:unhideWhenUsed/>
    <w:rsid w:val="00444EDA"/>
    <w:pPr>
      <w:tabs>
        <w:tab w:val="center" w:pos="4677"/>
        <w:tab w:val="right" w:pos="9355"/>
      </w:tabs>
    </w:pPr>
  </w:style>
  <w:style w:type="character" w:customStyle="1" w:styleId="a7">
    <w:name w:val="Нижний колонтитул Знак"/>
    <w:basedOn w:val="a0"/>
    <w:link w:val="a6"/>
    <w:uiPriority w:val="99"/>
    <w:rsid w:val="00444EDA"/>
    <w:rPr>
      <w:rFonts w:ascii="Times New Roman" w:eastAsia="Times New Roman" w:hAnsi="Times New Roman" w:cs="Times New Roman"/>
      <w:sz w:val="24"/>
      <w:szCs w:val="24"/>
      <w:lang w:eastAsia="ru-RU"/>
    </w:rPr>
  </w:style>
  <w:style w:type="paragraph" w:styleId="a8">
    <w:name w:val="List Paragraph"/>
    <w:basedOn w:val="a"/>
    <w:uiPriority w:val="34"/>
    <w:qFormat/>
    <w:rsid w:val="00BF783B"/>
    <w:pPr>
      <w:ind w:left="720"/>
      <w:contextualSpacing/>
    </w:pPr>
  </w:style>
  <w:style w:type="paragraph" w:styleId="a9">
    <w:name w:val="Balloon Text"/>
    <w:basedOn w:val="a"/>
    <w:link w:val="aa"/>
    <w:uiPriority w:val="99"/>
    <w:semiHidden/>
    <w:unhideWhenUsed/>
    <w:rsid w:val="00524FDF"/>
    <w:rPr>
      <w:rFonts w:ascii="Tahoma" w:hAnsi="Tahoma" w:cs="Tahoma"/>
      <w:sz w:val="16"/>
      <w:szCs w:val="16"/>
    </w:rPr>
  </w:style>
  <w:style w:type="character" w:customStyle="1" w:styleId="aa">
    <w:name w:val="Текст выноски Знак"/>
    <w:basedOn w:val="a0"/>
    <w:link w:val="a9"/>
    <w:uiPriority w:val="99"/>
    <w:semiHidden/>
    <w:rsid w:val="00524FDF"/>
    <w:rPr>
      <w:rFonts w:ascii="Tahoma" w:eastAsia="Times New Roman" w:hAnsi="Tahoma" w:cs="Tahoma"/>
      <w:sz w:val="16"/>
      <w:szCs w:val="16"/>
      <w:lang w:eastAsia="ru-RU"/>
    </w:rPr>
  </w:style>
  <w:style w:type="character" w:styleId="ab">
    <w:name w:val="Hyperlink"/>
    <w:basedOn w:val="a0"/>
    <w:uiPriority w:val="99"/>
    <w:unhideWhenUsed/>
    <w:rsid w:val="001902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44ED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44EDA"/>
    <w:rPr>
      <w:rFonts w:ascii="Times New Roman" w:eastAsia="Times New Roman" w:hAnsi="Times New Roman" w:cs="Times New Roman"/>
      <w:sz w:val="24"/>
      <w:szCs w:val="24"/>
      <w:lang w:val="x-none" w:eastAsia="x-none"/>
    </w:rPr>
  </w:style>
  <w:style w:type="character" w:styleId="a5">
    <w:name w:val="page number"/>
    <w:basedOn w:val="a0"/>
    <w:rsid w:val="00444EDA"/>
  </w:style>
  <w:style w:type="paragraph" w:customStyle="1" w:styleId="ConsPlusNormal">
    <w:name w:val="ConsPlusNormal"/>
    <w:rsid w:val="00444EDA"/>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footer"/>
    <w:basedOn w:val="a"/>
    <w:link w:val="a7"/>
    <w:uiPriority w:val="99"/>
    <w:unhideWhenUsed/>
    <w:rsid w:val="00444EDA"/>
    <w:pPr>
      <w:tabs>
        <w:tab w:val="center" w:pos="4677"/>
        <w:tab w:val="right" w:pos="9355"/>
      </w:tabs>
    </w:pPr>
  </w:style>
  <w:style w:type="character" w:customStyle="1" w:styleId="a7">
    <w:name w:val="Нижний колонтитул Знак"/>
    <w:basedOn w:val="a0"/>
    <w:link w:val="a6"/>
    <w:uiPriority w:val="99"/>
    <w:rsid w:val="00444EDA"/>
    <w:rPr>
      <w:rFonts w:ascii="Times New Roman" w:eastAsia="Times New Roman" w:hAnsi="Times New Roman" w:cs="Times New Roman"/>
      <w:sz w:val="24"/>
      <w:szCs w:val="24"/>
      <w:lang w:eastAsia="ru-RU"/>
    </w:rPr>
  </w:style>
  <w:style w:type="paragraph" w:styleId="a8">
    <w:name w:val="List Paragraph"/>
    <w:basedOn w:val="a"/>
    <w:uiPriority w:val="34"/>
    <w:qFormat/>
    <w:rsid w:val="00BF783B"/>
    <w:pPr>
      <w:ind w:left="720"/>
      <w:contextualSpacing/>
    </w:pPr>
  </w:style>
  <w:style w:type="paragraph" w:styleId="a9">
    <w:name w:val="Balloon Text"/>
    <w:basedOn w:val="a"/>
    <w:link w:val="aa"/>
    <w:uiPriority w:val="99"/>
    <w:semiHidden/>
    <w:unhideWhenUsed/>
    <w:rsid w:val="00524FDF"/>
    <w:rPr>
      <w:rFonts w:ascii="Tahoma" w:hAnsi="Tahoma" w:cs="Tahoma"/>
      <w:sz w:val="16"/>
      <w:szCs w:val="16"/>
    </w:rPr>
  </w:style>
  <w:style w:type="character" w:customStyle="1" w:styleId="aa">
    <w:name w:val="Текст выноски Знак"/>
    <w:basedOn w:val="a0"/>
    <w:link w:val="a9"/>
    <w:uiPriority w:val="99"/>
    <w:semiHidden/>
    <w:rsid w:val="00524FDF"/>
    <w:rPr>
      <w:rFonts w:ascii="Tahoma" w:eastAsia="Times New Roman" w:hAnsi="Tahoma" w:cs="Tahoma"/>
      <w:sz w:val="16"/>
      <w:szCs w:val="16"/>
      <w:lang w:eastAsia="ru-RU"/>
    </w:rPr>
  </w:style>
  <w:style w:type="character" w:styleId="ab">
    <w:name w:val="Hyperlink"/>
    <w:basedOn w:val="a0"/>
    <w:uiPriority w:val="99"/>
    <w:unhideWhenUsed/>
    <w:rsid w:val="001902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13118871F0771D5E8F9ED3913095C2421CEBBD2B92F8B1B2E032A4722DEA14836D275AF741D23C16F84ABF910C8C1FA78044E2375DC71C95AA11152s4J" TargetMode="External"/><Relationship Id="rId18" Type="http://schemas.openxmlformats.org/officeDocument/2006/relationships/hyperlink" Target="mailto:dsmk@govvrn.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13118871F0771D5E8F9ED3913095C2421CEBBD2B92F8B1B2E032A4722DEA14836D275AF741D23C16E81AEF610C8C1FA78044E2375DC71C95AA11152s4J" TargetMode="External"/><Relationship Id="rId17" Type="http://schemas.openxmlformats.org/officeDocument/2006/relationships/hyperlink" Target="mailto:mfc@govvrn.ru" TargetMode="External"/><Relationship Id="rId2" Type="http://schemas.openxmlformats.org/officeDocument/2006/relationships/numbering" Target="numbering.xml"/><Relationship Id="rId16" Type="http://schemas.openxmlformats.org/officeDocument/2006/relationships/hyperlink" Target="http://www.mydocuments36.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13118871F0771D5E8F9ED3913095C2421CEBBD2B92F8B1B2E032A4722DEA14836D275AF741D23C16F84ABFF10C8C1FA78044E2375DC71C95AA11152s4J" TargetMode="External"/><Relationship Id="rId5" Type="http://schemas.openxmlformats.org/officeDocument/2006/relationships/settings" Target="settings.xml"/><Relationship Id="rId15" Type="http://schemas.openxmlformats.org/officeDocument/2006/relationships/hyperlink" Target="consultantplus://offline/ref=411D012BEB2892CF4631739FEA01CA2FCAD488A40631E9AEF035EE474BB75F5E82F3D6B2F1779D84GCoEL" TargetMode="External"/><Relationship Id="rId10" Type="http://schemas.openxmlformats.org/officeDocument/2006/relationships/hyperlink" Target="consultantplus://offline/ref=A13118871F0771D5E8F9ED3913095C2421CEBBD2B92F8B1B2E032A4722DEA14836D275AF741D23C16F84ABFF10C8C1FA78044E2375DC71C95AA11152s4J"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hyperlink" Target="consultantplus://offline/ref=411D012BEB2892CF4631739FEA01CA2FCAD488A40631E9AEF035EE474BB75F5E82F3D6B1F8G7o7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33435-60D7-4E8A-9102-2AEF82AA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5269</Words>
  <Characters>30036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Юрова М.А.</dc:creator>
  <cp:lastModifiedBy>enshulgina</cp:lastModifiedBy>
  <cp:revision>2</cp:revision>
  <cp:lastPrinted>2018-11-23T13:13:00Z</cp:lastPrinted>
  <dcterms:created xsi:type="dcterms:W3CDTF">2018-12-27T11:38:00Z</dcterms:created>
  <dcterms:modified xsi:type="dcterms:W3CDTF">2018-12-27T11:38:00Z</dcterms:modified>
</cp:coreProperties>
</file>