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BB0" w:rsidRDefault="00E93BB0" w:rsidP="00E93BB0">
      <w:pPr>
        <w:tabs>
          <w:tab w:val="left" w:pos="7005"/>
        </w:tabs>
        <w:adjustRightInd w:val="0"/>
        <w:ind w:left="4536"/>
        <w:jc w:val="center"/>
        <w:rPr>
          <w:color w:val="000000"/>
          <w:sz w:val="28"/>
          <w:szCs w:val="28"/>
        </w:rPr>
      </w:pPr>
      <w:r>
        <w:rPr>
          <w:color w:val="000000"/>
          <w:sz w:val="28"/>
          <w:szCs w:val="28"/>
        </w:rPr>
        <w:t>УТВЕРЖДЕНЫ</w:t>
      </w:r>
    </w:p>
    <w:p w:rsidR="00E93BB0" w:rsidRDefault="00E93BB0" w:rsidP="00E93BB0">
      <w:pPr>
        <w:tabs>
          <w:tab w:val="left" w:pos="7005"/>
        </w:tabs>
        <w:adjustRightInd w:val="0"/>
        <w:ind w:left="4536"/>
        <w:jc w:val="center"/>
        <w:rPr>
          <w:color w:val="000000"/>
          <w:sz w:val="28"/>
          <w:szCs w:val="28"/>
        </w:rPr>
      </w:pPr>
      <w:r>
        <w:rPr>
          <w:color w:val="000000"/>
          <w:sz w:val="28"/>
          <w:szCs w:val="28"/>
        </w:rPr>
        <w:t>постановлением администрации</w:t>
      </w:r>
    </w:p>
    <w:p w:rsidR="00E93BB0" w:rsidRDefault="00E93BB0" w:rsidP="00E93BB0">
      <w:pPr>
        <w:tabs>
          <w:tab w:val="left" w:pos="7005"/>
        </w:tabs>
        <w:adjustRightInd w:val="0"/>
        <w:ind w:left="4536"/>
        <w:jc w:val="center"/>
        <w:rPr>
          <w:color w:val="000000"/>
          <w:sz w:val="28"/>
          <w:szCs w:val="28"/>
        </w:rPr>
      </w:pPr>
      <w:r>
        <w:rPr>
          <w:color w:val="000000"/>
          <w:sz w:val="28"/>
          <w:szCs w:val="28"/>
        </w:rPr>
        <w:t>городского округа город Воронеж</w:t>
      </w:r>
    </w:p>
    <w:p w:rsidR="00E93BB0" w:rsidRDefault="00E93BB0" w:rsidP="00E93BB0">
      <w:pPr>
        <w:tabs>
          <w:tab w:val="left" w:pos="7005"/>
        </w:tabs>
        <w:adjustRightInd w:val="0"/>
        <w:ind w:left="4536"/>
        <w:jc w:val="center"/>
        <w:rPr>
          <w:color w:val="000000"/>
          <w:sz w:val="28"/>
          <w:szCs w:val="28"/>
        </w:rPr>
      </w:pPr>
      <w:r>
        <w:rPr>
          <w:color w:val="000000"/>
          <w:sz w:val="28"/>
          <w:szCs w:val="28"/>
        </w:rPr>
        <w:t xml:space="preserve">от </w:t>
      </w:r>
      <w:r w:rsidR="003E29E9">
        <w:rPr>
          <w:color w:val="000000"/>
          <w:sz w:val="28"/>
          <w:szCs w:val="28"/>
        </w:rPr>
        <w:t xml:space="preserve">28.08.2018  </w:t>
      </w:r>
      <w:r>
        <w:rPr>
          <w:color w:val="000000"/>
          <w:sz w:val="28"/>
          <w:szCs w:val="28"/>
        </w:rPr>
        <w:t xml:space="preserve"> № </w:t>
      </w:r>
      <w:r w:rsidR="003E29E9">
        <w:rPr>
          <w:color w:val="000000"/>
          <w:sz w:val="28"/>
          <w:szCs w:val="28"/>
        </w:rPr>
        <w:t>551</w:t>
      </w:r>
      <w:bookmarkStart w:id="0" w:name="_GoBack"/>
      <w:bookmarkEnd w:id="0"/>
    </w:p>
    <w:p w:rsidR="00E93BB0" w:rsidRDefault="00E93BB0" w:rsidP="00E93BB0">
      <w:pPr>
        <w:adjustRightInd w:val="0"/>
        <w:ind w:left="4536"/>
        <w:jc w:val="center"/>
        <w:rPr>
          <w:b/>
          <w:color w:val="000000"/>
          <w:sz w:val="28"/>
          <w:szCs w:val="28"/>
        </w:rPr>
      </w:pPr>
    </w:p>
    <w:p w:rsidR="00E93BB0" w:rsidRDefault="00E93BB0" w:rsidP="00E93BB0">
      <w:pPr>
        <w:adjustRightInd w:val="0"/>
        <w:ind w:left="4536"/>
        <w:jc w:val="center"/>
        <w:rPr>
          <w:b/>
          <w:color w:val="000000"/>
          <w:sz w:val="28"/>
          <w:szCs w:val="28"/>
        </w:rPr>
      </w:pPr>
    </w:p>
    <w:p w:rsidR="00E93BB0" w:rsidRDefault="00E93BB0" w:rsidP="00E93BB0">
      <w:pPr>
        <w:adjustRightInd w:val="0"/>
        <w:jc w:val="center"/>
        <w:rPr>
          <w:b/>
          <w:color w:val="000000"/>
          <w:sz w:val="28"/>
          <w:szCs w:val="28"/>
        </w:rPr>
      </w:pPr>
      <w:r w:rsidRPr="00F9149C">
        <w:rPr>
          <w:b/>
          <w:color w:val="000000"/>
          <w:sz w:val="28"/>
          <w:szCs w:val="28"/>
        </w:rPr>
        <w:t>И</w:t>
      </w:r>
      <w:r w:rsidR="0049130E">
        <w:rPr>
          <w:b/>
          <w:color w:val="000000"/>
          <w:sz w:val="28"/>
          <w:szCs w:val="28"/>
        </w:rPr>
        <w:t>ЗМЕНЕНИЯ</w:t>
      </w:r>
      <w:r w:rsidRPr="00F9149C">
        <w:rPr>
          <w:b/>
          <w:color w:val="000000"/>
          <w:sz w:val="28"/>
          <w:szCs w:val="28"/>
        </w:rPr>
        <w:t xml:space="preserve"> </w:t>
      </w:r>
    </w:p>
    <w:p w:rsidR="00E93BB0" w:rsidRDefault="0049130E" w:rsidP="00E93BB0">
      <w:pPr>
        <w:adjustRightInd w:val="0"/>
        <w:jc w:val="center"/>
        <w:rPr>
          <w:b/>
          <w:sz w:val="28"/>
          <w:szCs w:val="28"/>
        </w:rPr>
      </w:pPr>
      <w:r>
        <w:rPr>
          <w:b/>
          <w:color w:val="000000"/>
          <w:sz w:val="28"/>
          <w:szCs w:val="28"/>
        </w:rPr>
        <w:t>В</w:t>
      </w:r>
      <w:r w:rsidR="00E93BB0" w:rsidRPr="00F9149C">
        <w:rPr>
          <w:b/>
          <w:color w:val="000000"/>
          <w:sz w:val="28"/>
          <w:szCs w:val="28"/>
        </w:rPr>
        <w:t xml:space="preserve"> </w:t>
      </w:r>
      <w:r w:rsidR="00E93BB0" w:rsidRPr="00F9149C">
        <w:rPr>
          <w:b/>
          <w:sz w:val="28"/>
          <w:szCs w:val="28"/>
        </w:rPr>
        <w:t>А</w:t>
      </w:r>
      <w:r>
        <w:rPr>
          <w:b/>
          <w:sz w:val="28"/>
          <w:szCs w:val="28"/>
        </w:rPr>
        <w:t>ДМИНИСТРАТИВНЫЙ</w:t>
      </w:r>
      <w:r w:rsidR="00E93BB0" w:rsidRPr="00F9149C">
        <w:rPr>
          <w:b/>
          <w:sz w:val="28"/>
          <w:szCs w:val="28"/>
        </w:rPr>
        <w:t xml:space="preserve"> </w:t>
      </w:r>
      <w:r>
        <w:rPr>
          <w:b/>
          <w:sz w:val="28"/>
          <w:szCs w:val="28"/>
        </w:rPr>
        <w:t>РЕГЛАМЕНТ</w:t>
      </w:r>
      <w:r w:rsidR="00E93BB0" w:rsidRPr="00F9149C">
        <w:rPr>
          <w:b/>
          <w:sz w:val="28"/>
          <w:szCs w:val="28"/>
        </w:rPr>
        <w:t xml:space="preserve"> </w:t>
      </w:r>
    </w:p>
    <w:p w:rsidR="00E93BB0" w:rsidRDefault="0049130E" w:rsidP="00E93BB0">
      <w:pPr>
        <w:adjustRightInd w:val="0"/>
        <w:jc w:val="center"/>
        <w:rPr>
          <w:b/>
          <w:sz w:val="28"/>
          <w:szCs w:val="28"/>
        </w:rPr>
      </w:pPr>
      <w:r>
        <w:rPr>
          <w:b/>
          <w:sz w:val="28"/>
          <w:szCs w:val="28"/>
        </w:rPr>
        <w:t>АДМИНИСТРАЦИИ ГОРОДСКОГО</w:t>
      </w:r>
      <w:r w:rsidR="00E93BB0" w:rsidRPr="00F9149C">
        <w:rPr>
          <w:b/>
          <w:sz w:val="28"/>
          <w:szCs w:val="28"/>
        </w:rPr>
        <w:t xml:space="preserve"> </w:t>
      </w:r>
      <w:r>
        <w:rPr>
          <w:b/>
          <w:sz w:val="28"/>
          <w:szCs w:val="28"/>
        </w:rPr>
        <w:t>ОКРУГА</w:t>
      </w:r>
      <w:r w:rsidR="00E93BB0" w:rsidRPr="00F9149C">
        <w:rPr>
          <w:b/>
          <w:sz w:val="28"/>
          <w:szCs w:val="28"/>
        </w:rPr>
        <w:t xml:space="preserve"> </w:t>
      </w:r>
      <w:r>
        <w:rPr>
          <w:b/>
          <w:sz w:val="28"/>
          <w:szCs w:val="28"/>
        </w:rPr>
        <w:t>ГОРОД ВОРОНЕЖ</w:t>
      </w:r>
    </w:p>
    <w:p w:rsidR="00E93BB0" w:rsidRDefault="00E93BB0" w:rsidP="00E93BB0">
      <w:pPr>
        <w:adjustRightInd w:val="0"/>
        <w:jc w:val="center"/>
        <w:rPr>
          <w:b/>
          <w:sz w:val="28"/>
          <w:szCs w:val="28"/>
        </w:rPr>
      </w:pPr>
      <w:r w:rsidRPr="00F9149C">
        <w:rPr>
          <w:b/>
          <w:sz w:val="28"/>
          <w:szCs w:val="28"/>
        </w:rPr>
        <w:t xml:space="preserve"> </w:t>
      </w:r>
      <w:r w:rsidR="0049130E">
        <w:rPr>
          <w:b/>
          <w:sz w:val="28"/>
          <w:szCs w:val="28"/>
        </w:rPr>
        <w:t>ПО ПРЕДОСТАВЛЕНИЮ МУНИЦИПАЛЬНОЙ УСЛУГИ</w:t>
      </w:r>
    </w:p>
    <w:p w:rsidR="00E93BB0" w:rsidRPr="00E93BB0" w:rsidRDefault="00E93BB0" w:rsidP="00E93BB0">
      <w:pPr>
        <w:adjustRightInd w:val="0"/>
        <w:jc w:val="center"/>
        <w:rPr>
          <w:b/>
          <w:sz w:val="28"/>
          <w:szCs w:val="28"/>
        </w:rPr>
      </w:pPr>
      <w:r w:rsidRPr="00E93BB0">
        <w:rPr>
          <w:b/>
          <w:sz w:val="28"/>
          <w:szCs w:val="28"/>
        </w:rPr>
        <w:t>«</w:t>
      </w:r>
      <w:r w:rsidR="00517924">
        <w:rPr>
          <w:b/>
          <w:sz w:val="28"/>
          <w:szCs w:val="28"/>
        </w:rPr>
        <w:t xml:space="preserve">ВОЗМЕЗДНОЕ ОТЧУЖДЕНИЕ ИЗ </w:t>
      </w:r>
      <w:r w:rsidR="00B6788B">
        <w:rPr>
          <w:b/>
          <w:sz w:val="28"/>
          <w:szCs w:val="28"/>
        </w:rPr>
        <w:t>МУНИЦИПАЛЬНОЙ СОБСТВЕННОСТИ НЕДВИЖИМОГО ИМУЩЕСТВА, АРЕНДУЕМОГО СУБЪЕКТАМИ МАЛОГ</w:t>
      </w:r>
      <w:r w:rsidR="00C91F61">
        <w:rPr>
          <w:b/>
          <w:sz w:val="28"/>
          <w:szCs w:val="28"/>
        </w:rPr>
        <w:t>О</w:t>
      </w:r>
      <w:r w:rsidR="00B6788B">
        <w:rPr>
          <w:b/>
          <w:sz w:val="28"/>
          <w:szCs w:val="28"/>
        </w:rPr>
        <w:t xml:space="preserve"> И СРЕДНЕГО ПРЕДПРИНИМАТЕЛЬСТВА, ПРИ РЕАЛИЗАЦИИ ИХ ПРЕИМУЩЕСТВЕННОГО ПРАВА</w:t>
      </w:r>
      <w:r w:rsidRPr="00E93BB0">
        <w:rPr>
          <w:b/>
          <w:sz w:val="28"/>
          <w:szCs w:val="28"/>
        </w:rPr>
        <w:t>»</w:t>
      </w:r>
    </w:p>
    <w:p w:rsidR="00E93BB0" w:rsidRDefault="00E93BB0" w:rsidP="00E93BB0">
      <w:pPr>
        <w:adjustRightInd w:val="0"/>
        <w:jc w:val="center"/>
        <w:rPr>
          <w:b/>
          <w:sz w:val="28"/>
          <w:szCs w:val="28"/>
        </w:rPr>
      </w:pPr>
    </w:p>
    <w:p w:rsidR="006744B1" w:rsidRDefault="006744B1" w:rsidP="00E93BB0">
      <w:pPr>
        <w:adjustRightInd w:val="0"/>
        <w:jc w:val="center"/>
        <w:rPr>
          <w:b/>
          <w:sz w:val="28"/>
          <w:szCs w:val="28"/>
        </w:rPr>
      </w:pPr>
    </w:p>
    <w:p w:rsidR="00A42AA9" w:rsidRDefault="008F1156" w:rsidP="008F1156">
      <w:pPr>
        <w:pStyle w:val="a5"/>
        <w:adjustRightInd w:val="0"/>
        <w:spacing w:line="360" w:lineRule="auto"/>
        <w:ind w:left="0" w:firstLine="709"/>
        <w:jc w:val="both"/>
        <w:rPr>
          <w:color w:val="000000"/>
          <w:sz w:val="28"/>
          <w:szCs w:val="28"/>
        </w:rPr>
      </w:pPr>
      <w:r w:rsidRPr="008F1156">
        <w:rPr>
          <w:color w:val="000000"/>
          <w:sz w:val="28"/>
          <w:szCs w:val="28"/>
        </w:rPr>
        <w:t xml:space="preserve">1. </w:t>
      </w:r>
      <w:r w:rsidR="00921CFC" w:rsidRPr="008F1156">
        <w:rPr>
          <w:color w:val="000000"/>
          <w:sz w:val="28"/>
          <w:szCs w:val="28"/>
        </w:rPr>
        <w:t xml:space="preserve">В </w:t>
      </w:r>
      <w:r w:rsidR="00A42AA9">
        <w:rPr>
          <w:color w:val="000000"/>
          <w:sz w:val="28"/>
          <w:szCs w:val="28"/>
        </w:rPr>
        <w:t xml:space="preserve">разделе 1 «Общие положения» </w:t>
      </w:r>
      <w:r w:rsidR="00A42AA9" w:rsidRPr="008F1156">
        <w:rPr>
          <w:color w:val="000000"/>
          <w:sz w:val="28"/>
          <w:szCs w:val="28"/>
        </w:rPr>
        <w:t xml:space="preserve">Административного регламента  </w:t>
      </w:r>
      <w:r w:rsidR="00A42AA9" w:rsidRPr="008F1156">
        <w:rPr>
          <w:sz w:val="28"/>
          <w:szCs w:val="28"/>
        </w:rPr>
        <w:t>администрации городского округа город Воронеж по предоставлению муниципальной услуги «</w:t>
      </w:r>
      <w:r w:rsidR="00A42AA9" w:rsidRPr="00893A40">
        <w:rPr>
          <w:sz w:val="28"/>
          <w:szCs w:val="28"/>
        </w:rPr>
        <w:t>Возмездное отчуждение из муниципальной собственности недвижимого имущества, арендуемого субъектами малого и среднего предпринимательства, при реализации их преимущественного права</w:t>
      </w:r>
      <w:r w:rsidR="00A42AA9" w:rsidRPr="008F1156">
        <w:rPr>
          <w:sz w:val="28"/>
          <w:szCs w:val="28"/>
        </w:rPr>
        <w:t>» (далее – Административный регламент)</w:t>
      </w:r>
      <w:r w:rsidR="00A42AA9">
        <w:rPr>
          <w:sz w:val="28"/>
          <w:szCs w:val="28"/>
        </w:rPr>
        <w:t>:</w:t>
      </w:r>
    </w:p>
    <w:p w:rsidR="00A42AA9" w:rsidRDefault="00A42AA9" w:rsidP="008F1156">
      <w:pPr>
        <w:pStyle w:val="a5"/>
        <w:adjustRightInd w:val="0"/>
        <w:spacing w:line="360" w:lineRule="auto"/>
        <w:ind w:left="0" w:firstLine="709"/>
        <w:jc w:val="both"/>
        <w:rPr>
          <w:color w:val="000000"/>
          <w:sz w:val="28"/>
          <w:szCs w:val="28"/>
        </w:rPr>
      </w:pPr>
      <w:r>
        <w:rPr>
          <w:color w:val="000000"/>
          <w:sz w:val="28"/>
          <w:szCs w:val="28"/>
        </w:rPr>
        <w:t>1.1. Абзац второй подраздела 1.2 «Описание заявителей» изложить в следующей редакции:</w:t>
      </w:r>
    </w:p>
    <w:p w:rsidR="00A42AA9" w:rsidRDefault="00A42AA9" w:rsidP="008F1156">
      <w:pPr>
        <w:pStyle w:val="a5"/>
        <w:adjustRightInd w:val="0"/>
        <w:spacing w:line="360" w:lineRule="auto"/>
        <w:ind w:left="0" w:firstLine="709"/>
        <w:jc w:val="both"/>
        <w:rPr>
          <w:color w:val="000000"/>
          <w:sz w:val="28"/>
          <w:szCs w:val="28"/>
        </w:rPr>
      </w:pPr>
      <w:proofErr w:type="gramStart"/>
      <w:r>
        <w:rPr>
          <w:color w:val="000000"/>
          <w:sz w:val="28"/>
          <w:szCs w:val="28"/>
        </w:rPr>
        <w:t xml:space="preserve">«-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22.07.2008 № 159-ФЗ «Об особенностях отчуждения недвижимого имущества, находящегося в государственной или </w:t>
      </w:r>
      <w:r w:rsidR="00C91F61">
        <w:rPr>
          <w:color w:val="000000"/>
          <w:sz w:val="28"/>
          <w:szCs w:val="28"/>
        </w:rPr>
        <w:t xml:space="preserve">в </w:t>
      </w:r>
      <w:r>
        <w:rPr>
          <w:color w:val="000000"/>
          <w:sz w:val="28"/>
          <w:szCs w:val="28"/>
        </w:rPr>
        <w:t>муниципальной собственности и арендуемого субъектами малого</w:t>
      </w:r>
      <w:proofErr w:type="gramEnd"/>
      <w:r>
        <w:rPr>
          <w:color w:val="000000"/>
          <w:sz w:val="28"/>
          <w:szCs w:val="28"/>
        </w:rPr>
        <w:t xml:space="preserve"> и среднего предпринимательства, и о внесении изменений в отдельные законодательные акты Российской Федерации» (далее – Федеральный закон № 159-ФЗ)</w:t>
      </w:r>
      <w:proofErr w:type="gramStart"/>
      <w:r>
        <w:rPr>
          <w:color w:val="000000"/>
          <w:sz w:val="28"/>
          <w:szCs w:val="28"/>
        </w:rPr>
        <w:t>;»</w:t>
      </w:r>
      <w:proofErr w:type="gramEnd"/>
      <w:r>
        <w:rPr>
          <w:color w:val="000000"/>
          <w:sz w:val="28"/>
          <w:szCs w:val="28"/>
        </w:rPr>
        <w:t>.</w:t>
      </w:r>
    </w:p>
    <w:p w:rsidR="00A42AA9" w:rsidRDefault="00A42AA9" w:rsidP="00A42AA9">
      <w:pPr>
        <w:pStyle w:val="a5"/>
        <w:adjustRightInd w:val="0"/>
        <w:spacing w:line="360" w:lineRule="auto"/>
        <w:ind w:left="0" w:firstLine="709"/>
        <w:jc w:val="both"/>
        <w:rPr>
          <w:color w:val="000000"/>
          <w:sz w:val="28"/>
          <w:szCs w:val="28"/>
        </w:rPr>
      </w:pPr>
      <w:r>
        <w:rPr>
          <w:color w:val="000000"/>
          <w:sz w:val="28"/>
          <w:szCs w:val="28"/>
        </w:rPr>
        <w:t>1.2. Абзац седьмой подраздела 1.2 «Описание заявителей» изложить в следующей редакции:</w:t>
      </w:r>
    </w:p>
    <w:p w:rsidR="00A42AA9" w:rsidRDefault="00A42AA9" w:rsidP="008F1156">
      <w:pPr>
        <w:pStyle w:val="a5"/>
        <w:adjustRightInd w:val="0"/>
        <w:spacing w:line="360" w:lineRule="auto"/>
        <w:ind w:left="0" w:firstLine="709"/>
        <w:jc w:val="both"/>
        <w:rPr>
          <w:color w:val="000000"/>
          <w:sz w:val="28"/>
          <w:szCs w:val="28"/>
        </w:rPr>
      </w:pPr>
      <w:r>
        <w:rPr>
          <w:color w:val="000000"/>
          <w:sz w:val="28"/>
          <w:szCs w:val="28"/>
        </w:rPr>
        <w:t>«- арендуемо</w:t>
      </w:r>
      <w:r w:rsidR="00C91F61">
        <w:rPr>
          <w:color w:val="000000"/>
          <w:sz w:val="28"/>
          <w:szCs w:val="28"/>
        </w:rPr>
        <w:t>е</w:t>
      </w:r>
      <w:r>
        <w:rPr>
          <w:color w:val="000000"/>
          <w:sz w:val="28"/>
          <w:szCs w:val="28"/>
        </w:rPr>
        <w:t xml:space="preserve"> имущество на день подачи субъектом малого или среднего предпринимательства заявления находится в его временном владении и (или) пользовании непрерывно в течение трех и более лет в соответствии с договором или договорами аренды такого имущества</w:t>
      </w:r>
      <w:proofErr w:type="gramStart"/>
      <w:r>
        <w:rPr>
          <w:color w:val="000000"/>
          <w:sz w:val="28"/>
          <w:szCs w:val="28"/>
        </w:rPr>
        <w:t>;»</w:t>
      </w:r>
      <w:proofErr w:type="gramEnd"/>
      <w:r>
        <w:rPr>
          <w:color w:val="000000"/>
          <w:sz w:val="28"/>
          <w:szCs w:val="28"/>
        </w:rPr>
        <w:t>.</w:t>
      </w:r>
    </w:p>
    <w:p w:rsidR="00921CFC" w:rsidRDefault="00A42AA9" w:rsidP="008F1156">
      <w:pPr>
        <w:pStyle w:val="a5"/>
        <w:adjustRightInd w:val="0"/>
        <w:spacing w:line="360" w:lineRule="auto"/>
        <w:ind w:left="0" w:firstLine="709"/>
        <w:jc w:val="both"/>
        <w:rPr>
          <w:sz w:val="28"/>
          <w:szCs w:val="28"/>
        </w:rPr>
      </w:pPr>
      <w:r>
        <w:rPr>
          <w:color w:val="000000"/>
          <w:sz w:val="28"/>
          <w:szCs w:val="28"/>
        </w:rPr>
        <w:t xml:space="preserve">1.3. В </w:t>
      </w:r>
      <w:r w:rsidR="0004762D">
        <w:rPr>
          <w:color w:val="000000"/>
          <w:sz w:val="28"/>
          <w:szCs w:val="28"/>
        </w:rPr>
        <w:t>абзаце третьем пункта 1.3.2 подраздела 1.3 «</w:t>
      </w:r>
      <w:r w:rsidR="004A613D">
        <w:rPr>
          <w:color w:val="000000"/>
          <w:sz w:val="28"/>
          <w:szCs w:val="28"/>
        </w:rPr>
        <w:t>Т</w:t>
      </w:r>
      <w:r w:rsidR="0004762D">
        <w:rPr>
          <w:color w:val="000000"/>
          <w:sz w:val="28"/>
          <w:szCs w:val="28"/>
        </w:rPr>
        <w:t xml:space="preserve">ребования к порядку информирования о предоставлении муниципальной услуги» </w:t>
      </w:r>
      <w:r w:rsidR="00991173">
        <w:rPr>
          <w:color w:val="000000"/>
          <w:sz w:val="28"/>
          <w:szCs w:val="28"/>
        </w:rPr>
        <w:t xml:space="preserve">   </w:t>
      </w:r>
      <w:r w:rsidR="0004762D">
        <w:rPr>
          <w:sz w:val="28"/>
          <w:szCs w:val="28"/>
        </w:rPr>
        <w:t>слова «(</w:t>
      </w:r>
      <w:proofErr w:type="spellStart"/>
      <w:r w:rsidR="0004762D">
        <w:rPr>
          <w:sz w:val="28"/>
          <w:szCs w:val="28"/>
          <w:lang w:val="en-US"/>
        </w:rPr>
        <w:t>pgu</w:t>
      </w:r>
      <w:proofErr w:type="spellEnd"/>
      <w:r w:rsidR="0004762D" w:rsidRPr="0004762D">
        <w:rPr>
          <w:sz w:val="28"/>
          <w:szCs w:val="28"/>
        </w:rPr>
        <w:t>.</w:t>
      </w:r>
      <w:proofErr w:type="spellStart"/>
      <w:r w:rsidR="0004762D">
        <w:rPr>
          <w:sz w:val="28"/>
          <w:szCs w:val="28"/>
          <w:lang w:val="en-US"/>
        </w:rPr>
        <w:t>govvrn</w:t>
      </w:r>
      <w:proofErr w:type="spellEnd"/>
      <w:r w:rsidR="0004762D" w:rsidRPr="0004762D">
        <w:rPr>
          <w:sz w:val="28"/>
          <w:szCs w:val="28"/>
        </w:rPr>
        <w:t>.</w:t>
      </w:r>
      <w:proofErr w:type="spellStart"/>
      <w:r w:rsidR="0004762D">
        <w:rPr>
          <w:sz w:val="28"/>
          <w:szCs w:val="28"/>
          <w:lang w:val="en-US"/>
        </w:rPr>
        <w:t>ru</w:t>
      </w:r>
      <w:proofErr w:type="spellEnd"/>
      <w:r w:rsidR="0004762D">
        <w:rPr>
          <w:sz w:val="28"/>
          <w:szCs w:val="28"/>
        </w:rPr>
        <w:t xml:space="preserve">)» заменить словами </w:t>
      </w:r>
      <w:r w:rsidR="00991173">
        <w:rPr>
          <w:sz w:val="28"/>
          <w:szCs w:val="28"/>
        </w:rPr>
        <w:t xml:space="preserve">   </w:t>
      </w:r>
      <w:r w:rsidR="0004762D">
        <w:rPr>
          <w:sz w:val="28"/>
          <w:szCs w:val="28"/>
        </w:rPr>
        <w:t>«(</w:t>
      </w:r>
      <w:r w:rsidR="0004762D">
        <w:rPr>
          <w:sz w:val="28"/>
          <w:szCs w:val="28"/>
          <w:lang w:val="en-US"/>
        </w:rPr>
        <w:t>www</w:t>
      </w:r>
      <w:r w:rsidR="0004762D" w:rsidRPr="0004762D">
        <w:rPr>
          <w:sz w:val="28"/>
          <w:szCs w:val="28"/>
        </w:rPr>
        <w:t>.</w:t>
      </w:r>
      <w:proofErr w:type="spellStart"/>
      <w:r w:rsidR="00991173">
        <w:rPr>
          <w:sz w:val="28"/>
          <w:szCs w:val="28"/>
          <w:lang w:val="en-US"/>
        </w:rPr>
        <w:t>gov</w:t>
      </w:r>
      <w:r w:rsidR="0004762D">
        <w:rPr>
          <w:sz w:val="28"/>
          <w:szCs w:val="28"/>
          <w:lang w:val="en-US"/>
        </w:rPr>
        <w:t>vrn</w:t>
      </w:r>
      <w:proofErr w:type="spellEnd"/>
      <w:r w:rsidR="0004762D" w:rsidRPr="0004762D">
        <w:rPr>
          <w:sz w:val="28"/>
          <w:szCs w:val="28"/>
        </w:rPr>
        <w:t>.</w:t>
      </w:r>
      <w:proofErr w:type="spellStart"/>
      <w:r w:rsidR="0004762D">
        <w:rPr>
          <w:sz w:val="28"/>
          <w:szCs w:val="28"/>
          <w:lang w:val="en-US"/>
        </w:rPr>
        <w:t>ru</w:t>
      </w:r>
      <w:proofErr w:type="spellEnd"/>
      <w:r w:rsidR="0004762D" w:rsidRPr="0004762D">
        <w:rPr>
          <w:sz w:val="28"/>
          <w:szCs w:val="28"/>
        </w:rPr>
        <w:t>)</w:t>
      </w:r>
      <w:r w:rsidR="0004762D">
        <w:rPr>
          <w:sz w:val="28"/>
          <w:szCs w:val="28"/>
        </w:rPr>
        <w:t>».</w:t>
      </w:r>
    </w:p>
    <w:p w:rsidR="001357BB" w:rsidRPr="001357BB" w:rsidRDefault="001357BB" w:rsidP="008F1156">
      <w:pPr>
        <w:pStyle w:val="a5"/>
        <w:adjustRightInd w:val="0"/>
        <w:spacing w:line="360" w:lineRule="auto"/>
        <w:ind w:left="0" w:firstLine="709"/>
        <w:jc w:val="both"/>
        <w:rPr>
          <w:color w:val="000000"/>
          <w:sz w:val="28"/>
          <w:szCs w:val="28"/>
        </w:rPr>
      </w:pPr>
      <w:r>
        <w:rPr>
          <w:sz w:val="28"/>
          <w:szCs w:val="28"/>
        </w:rPr>
        <w:t xml:space="preserve">1.4. В абзаце пятом </w:t>
      </w:r>
      <w:r>
        <w:rPr>
          <w:color w:val="000000"/>
          <w:sz w:val="28"/>
          <w:szCs w:val="28"/>
        </w:rPr>
        <w:t>пункта 1.3.2 подраздела 1.3 «Требования к порядку информирования о предоставлении муниципальной услуги» слова «(</w:t>
      </w:r>
      <w:proofErr w:type="spellStart"/>
      <w:r>
        <w:rPr>
          <w:color w:val="000000"/>
          <w:sz w:val="28"/>
          <w:szCs w:val="28"/>
          <w:lang w:val="en-US"/>
        </w:rPr>
        <w:t>mfc</w:t>
      </w:r>
      <w:proofErr w:type="spellEnd"/>
      <w:r w:rsidRPr="001357BB">
        <w:rPr>
          <w:color w:val="000000"/>
          <w:sz w:val="28"/>
          <w:szCs w:val="28"/>
        </w:rPr>
        <w:t>.</w:t>
      </w:r>
      <w:proofErr w:type="spellStart"/>
      <w:r>
        <w:rPr>
          <w:color w:val="000000"/>
          <w:sz w:val="28"/>
          <w:szCs w:val="28"/>
          <w:lang w:val="en-US"/>
        </w:rPr>
        <w:t>vrn</w:t>
      </w:r>
      <w:proofErr w:type="spellEnd"/>
      <w:r w:rsidRPr="001357BB">
        <w:rPr>
          <w:color w:val="000000"/>
          <w:sz w:val="28"/>
          <w:szCs w:val="28"/>
        </w:rPr>
        <w:t>.</w:t>
      </w:r>
      <w:proofErr w:type="spellStart"/>
      <w:r>
        <w:rPr>
          <w:color w:val="000000"/>
          <w:sz w:val="28"/>
          <w:szCs w:val="28"/>
          <w:lang w:val="en-US"/>
        </w:rPr>
        <w:t>ru</w:t>
      </w:r>
      <w:proofErr w:type="spellEnd"/>
      <w:r w:rsidRPr="001357BB">
        <w:rPr>
          <w:color w:val="000000"/>
          <w:sz w:val="28"/>
          <w:szCs w:val="28"/>
        </w:rPr>
        <w:t>)</w:t>
      </w:r>
      <w:r>
        <w:rPr>
          <w:color w:val="000000"/>
          <w:sz w:val="28"/>
          <w:szCs w:val="28"/>
        </w:rPr>
        <w:t>» заменить словами «(</w:t>
      </w:r>
      <w:r>
        <w:rPr>
          <w:color w:val="000000"/>
          <w:sz w:val="28"/>
          <w:szCs w:val="28"/>
          <w:lang w:val="en-US"/>
        </w:rPr>
        <w:t>mydocuments</w:t>
      </w:r>
      <w:r w:rsidRPr="001357BB">
        <w:rPr>
          <w:color w:val="000000"/>
          <w:sz w:val="28"/>
          <w:szCs w:val="28"/>
        </w:rPr>
        <w:t>36.</w:t>
      </w:r>
      <w:r>
        <w:rPr>
          <w:color w:val="000000"/>
          <w:sz w:val="28"/>
          <w:szCs w:val="28"/>
          <w:lang w:val="en-US"/>
        </w:rPr>
        <w:t>ru</w:t>
      </w:r>
      <w:r w:rsidRPr="001357BB">
        <w:rPr>
          <w:color w:val="000000"/>
          <w:sz w:val="28"/>
          <w:szCs w:val="28"/>
        </w:rPr>
        <w:t>)</w:t>
      </w:r>
      <w:r>
        <w:rPr>
          <w:color w:val="000000"/>
          <w:sz w:val="28"/>
          <w:szCs w:val="28"/>
        </w:rPr>
        <w:t>».</w:t>
      </w:r>
    </w:p>
    <w:p w:rsidR="009A3710" w:rsidRDefault="00921CFC" w:rsidP="008F1156">
      <w:pPr>
        <w:pStyle w:val="a5"/>
        <w:adjustRightInd w:val="0"/>
        <w:spacing w:line="360" w:lineRule="auto"/>
        <w:ind w:left="0" w:firstLine="709"/>
        <w:jc w:val="both"/>
        <w:rPr>
          <w:sz w:val="28"/>
          <w:szCs w:val="28"/>
          <w:lang w:eastAsia="en-US"/>
        </w:rPr>
      </w:pPr>
      <w:r>
        <w:rPr>
          <w:color w:val="000000"/>
          <w:sz w:val="28"/>
          <w:szCs w:val="28"/>
        </w:rPr>
        <w:t xml:space="preserve">2. </w:t>
      </w:r>
      <w:r w:rsidR="008F1156" w:rsidRPr="008F1156">
        <w:rPr>
          <w:color w:val="000000"/>
          <w:sz w:val="28"/>
          <w:szCs w:val="28"/>
        </w:rPr>
        <w:t xml:space="preserve">В </w:t>
      </w:r>
      <w:r w:rsidR="009A3710">
        <w:rPr>
          <w:color w:val="000000"/>
          <w:sz w:val="28"/>
          <w:szCs w:val="28"/>
        </w:rPr>
        <w:t xml:space="preserve">разделе </w:t>
      </w:r>
      <w:r w:rsidR="009504AF" w:rsidRPr="00E93BB0">
        <w:rPr>
          <w:sz w:val="28"/>
          <w:szCs w:val="28"/>
        </w:rPr>
        <w:t xml:space="preserve">2 «Стандарт предоставления муниципальной услуги» </w:t>
      </w:r>
      <w:r w:rsidR="009A3710" w:rsidRPr="008F1156">
        <w:rPr>
          <w:color w:val="000000"/>
          <w:sz w:val="28"/>
          <w:szCs w:val="28"/>
        </w:rPr>
        <w:t>Административного</w:t>
      </w:r>
      <w:r w:rsidR="004A613D">
        <w:rPr>
          <w:color w:val="000000"/>
          <w:sz w:val="28"/>
          <w:szCs w:val="28"/>
        </w:rPr>
        <w:t xml:space="preserve"> регламента</w:t>
      </w:r>
      <w:r w:rsidR="009A3710" w:rsidRPr="008F1156">
        <w:rPr>
          <w:sz w:val="28"/>
          <w:szCs w:val="28"/>
          <w:lang w:eastAsia="en-US"/>
        </w:rPr>
        <w:t>:</w:t>
      </w:r>
    </w:p>
    <w:p w:rsidR="009504AF"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0119C5">
        <w:rPr>
          <w:color w:val="000000"/>
          <w:sz w:val="28"/>
          <w:szCs w:val="28"/>
        </w:rPr>
        <w:t xml:space="preserve">.1. </w:t>
      </w:r>
      <w:r>
        <w:rPr>
          <w:color w:val="000000"/>
          <w:sz w:val="28"/>
          <w:szCs w:val="28"/>
        </w:rPr>
        <w:t xml:space="preserve">Абзац </w:t>
      </w:r>
      <w:r w:rsidR="00C4315D">
        <w:rPr>
          <w:color w:val="000000"/>
          <w:sz w:val="28"/>
          <w:szCs w:val="28"/>
        </w:rPr>
        <w:t>пятнад</w:t>
      </w:r>
      <w:r>
        <w:rPr>
          <w:color w:val="000000"/>
          <w:sz w:val="28"/>
          <w:szCs w:val="28"/>
        </w:rPr>
        <w:t>цатый подраздела</w:t>
      </w:r>
      <w:r w:rsidR="009504AF">
        <w:rPr>
          <w:color w:val="000000"/>
          <w:sz w:val="28"/>
          <w:szCs w:val="28"/>
        </w:rPr>
        <w:t xml:space="preserve"> 2.4 </w:t>
      </w:r>
      <w:r w:rsidR="009504AF" w:rsidRPr="009504AF">
        <w:rPr>
          <w:color w:val="000000"/>
          <w:sz w:val="28"/>
          <w:szCs w:val="28"/>
        </w:rPr>
        <w:t>«</w:t>
      </w:r>
      <w:r w:rsidR="009504AF" w:rsidRPr="009504AF">
        <w:rPr>
          <w:rFonts w:eastAsiaTheme="minorHAnsi"/>
          <w:sz w:val="28"/>
          <w:szCs w:val="28"/>
          <w:lang w:eastAsia="en-US"/>
        </w:rPr>
        <w:t>Срок предоставления муниципальной услуги»</w:t>
      </w:r>
      <w:r w:rsidR="009504AF">
        <w:rPr>
          <w:rFonts w:eastAsiaTheme="minorHAnsi"/>
          <w:sz w:val="28"/>
          <w:szCs w:val="28"/>
          <w:lang w:eastAsia="en-US"/>
        </w:rPr>
        <w:t xml:space="preserve"> исключить.</w:t>
      </w:r>
    </w:p>
    <w:p w:rsidR="00A42AA9"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9504AF">
        <w:rPr>
          <w:color w:val="000000"/>
          <w:sz w:val="28"/>
          <w:szCs w:val="28"/>
        </w:rPr>
        <w:t xml:space="preserve">.2. </w:t>
      </w:r>
      <w:r w:rsidR="00C91F61">
        <w:rPr>
          <w:color w:val="000000"/>
          <w:sz w:val="28"/>
          <w:szCs w:val="28"/>
        </w:rPr>
        <w:t>Абзац седьмой</w:t>
      </w:r>
      <w:r w:rsidR="00A42AA9">
        <w:rPr>
          <w:color w:val="000000"/>
          <w:sz w:val="28"/>
          <w:szCs w:val="28"/>
        </w:rPr>
        <w:t xml:space="preserve"> подраздел</w:t>
      </w:r>
      <w:r w:rsidR="00C91F61">
        <w:rPr>
          <w:color w:val="000000"/>
          <w:sz w:val="28"/>
          <w:szCs w:val="28"/>
        </w:rPr>
        <w:t>а</w:t>
      </w:r>
      <w:r w:rsidR="00A42AA9">
        <w:rPr>
          <w:color w:val="000000"/>
          <w:sz w:val="28"/>
          <w:szCs w:val="28"/>
        </w:rPr>
        <w:t xml:space="preserve"> 2.5 «Правовые основания предоставления муниципальной услуги» </w:t>
      </w:r>
      <w:r w:rsidR="00393768">
        <w:rPr>
          <w:color w:val="000000"/>
          <w:sz w:val="28"/>
          <w:szCs w:val="28"/>
        </w:rPr>
        <w:t>изложить в следующей редакции:</w:t>
      </w:r>
    </w:p>
    <w:p w:rsidR="00393768" w:rsidRDefault="00393768" w:rsidP="00ED1011">
      <w:pPr>
        <w:pStyle w:val="a5"/>
        <w:adjustRightInd w:val="0"/>
        <w:spacing w:line="336" w:lineRule="auto"/>
        <w:ind w:left="0" w:firstLine="709"/>
        <w:jc w:val="both"/>
        <w:rPr>
          <w:color w:val="000000"/>
          <w:sz w:val="28"/>
          <w:szCs w:val="28"/>
        </w:rPr>
      </w:pPr>
      <w:proofErr w:type="gramStart"/>
      <w:r>
        <w:rPr>
          <w:color w:val="000000"/>
          <w:sz w:val="28"/>
          <w:szCs w:val="28"/>
        </w:rPr>
        <w:t xml:space="preserve">«Федеральным законом от 22.07.2008 № 159-ФЗ «Об особенностях отчуждения недвижимого имущества, находящегося в государственной или </w:t>
      </w:r>
      <w:r w:rsidR="00C91F61">
        <w:rPr>
          <w:color w:val="000000"/>
          <w:sz w:val="28"/>
          <w:szCs w:val="28"/>
        </w:rPr>
        <w:t xml:space="preserve">в </w:t>
      </w:r>
      <w:r>
        <w:rPr>
          <w:color w:val="000000"/>
          <w:sz w:val="28"/>
          <w:szCs w:val="28"/>
        </w:rPr>
        <w:t>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393768">
        <w:rPr>
          <w:sz w:val="28"/>
          <w:szCs w:val="28"/>
        </w:rPr>
        <w:t xml:space="preserve"> </w:t>
      </w:r>
      <w:r>
        <w:rPr>
          <w:sz w:val="28"/>
          <w:szCs w:val="28"/>
        </w:rPr>
        <w:t>(«</w:t>
      </w:r>
      <w:r w:rsidRPr="002A304F">
        <w:rPr>
          <w:sz w:val="28"/>
          <w:szCs w:val="28"/>
        </w:rPr>
        <w:t>Парламентск</w:t>
      </w:r>
      <w:r>
        <w:rPr>
          <w:sz w:val="28"/>
          <w:szCs w:val="28"/>
        </w:rPr>
        <w:t>ая</w:t>
      </w:r>
      <w:r w:rsidRPr="002A304F">
        <w:rPr>
          <w:sz w:val="28"/>
          <w:szCs w:val="28"/>
        </w:rPr>
        <w:t xml:space="preserve"> газет</w:t>
      </w:r>
      <w:r>
        <w:rPr>
          <w:sz w:val="28"/>
          <w:szCs w:val="28"/>
        </w:rPr>
        <w:t>а»,</w:t>
      </w:r>
      <w:r w:rsidRPr="002A304F">
        <w:rPr>
          <w:sz w:val="28"/>
          <w:szCs w:val="28"/>
        </w:rPr>
        <w:t xml:space="preserve">  31</w:t>
      </w:r>
      <w:r>
        <w:rPr>
          <w:sz w:val="28"/>
          <w:szCs w:val="28"/>
        </w:rPr>
        <w:t>.07.</w:t>
      </w:r>
      <w:r w:rsidRPr="002A304F">
        <w:rPr>
          <w:sz w:val="28"/>
          <w:szCs w:val="28"/>
        </w:rPr>
        <w:t>2008</w:t>
      </w:r>
      <w:r>
        <w:rPr>
          <w:sz w:val="28"/>
          <w:szCs w:val="28"/>
        </w:rPr>
        <w:t>,</w:t>
      </w:r>
      <w:r w:rsidRPr="002A304F">
        <w:rPr>
          <w:sz w:val="28"/>
          <w:szCs w:val="28"/>
        </w:rPr>
        <w:t xml:space="preserve"> </w:t>
      </w:r>
      <w:r>
        <w:rPr>
          <w:sz w:val="28"/>
          <w:szCs w:val="28"/>
        </w:rPr>
        <w:t>№ 47-49; «</w:t>
      </w:r>
      <w:r w:rsidRPr="002A304F">
        <w:rPr>
          <w:sz w:val="28"/>
          <w:szCs w:val="28"/>
        </w:rPr>
        <w:t>Российск</w:t>
      </w:r>
      <w:r>
        <w:rPr>
          <w:sz w:val="28"/>
          <w:szCs w:val="28"/>
        </w:rPr>
        <w:t>ая</w:t>
      </w:r>
      <w:r w:rsidRPr="002A304F">
        <w:rPr>
          <w:sz w:val="28"/>
          <w:szCs w:val="28"/>
        </w:rPr>
        <w:t xml:space="preserve"> газет</w:t>
      </w:r>
      <w:r>
        <w:rPr>
          <w:sz w:val="28"/>
          <w:szCs w:val="28"/>
        </w:rPr>
        <w:t xml:space="preserve">а», </w:t>
      </w:r>
      <w:r w:rsidRPr="002A304F">
        <w:rPr>
          <w:sz w:val="28"/>
          <w:szCs w:val="28"/>
        </w:rPr>
        <w:t>25</w:t>
      </w:r>
      <w:r>
        <w:rPr>
          <w:sz w:val="28"/>
          <w:szCs w:val="28"/>
        </w:rPr>
        <w:t>.07.</w:t>
      </w:r>
      <w:r w:rsidRPr="002A304F">
        <w:rPr>
          <w:sz w:val="28"/>
          <w:szCs w:val="28"/>
        </w:rPr>
        <w:t>2008</w:t>
      </w:r>
      <w:r>
        <w:rPr>
          <w:sz w:val="28"/>
          <w:szCs w:val="28"/>
        </w:rPr>
        <w:t>,</w:t>
      </w:r>
      <w:r w:rsidRPr="002A304F">
        <w:rPr>
          <w:sz w:val="28"/>
          <w:szCs w:val="28"/>
        </w:rPr>
        <w:t xml:space="preserve"> </w:t>
      </w:r>
      <w:r>
        <w:rPr>
          <w:sz w:val="28"/>
          <w:szCs w:val="28"/>
        </w:rPr>
        <w:t>№ 158;</w:t>
      </w:r>
      <w:r w:rsidRPr="002A304F">
        <w:rPr>
          <w:sz w:val="28"/>
          <w:szCs w:val="28"/>
        </w:rPr>
        <w:t xml:space="preserve"> </w:t>
      </w:r>
      <w:r>
        <w:rPr>
          <w:sz w:val="28"/>
          <w:szCs w:val="28"/>
        </w:rPr>
        <w:t>«</w:t>
      </w:r>
      <w:r w:rsidRPr="002A304F">
        <w:rPr>
          <w:sz w:val="28"/>
          <w:szCs w:val="28"/>
        </w:rPr>
        <w:t>Собрани</w:t>
      </w:r>
      <w:r>
        <w:rPr>
          <w:sz w:val="28"/>
          <w:szCs w:val="28"/>
        </w:rPr>
        <w:t>е</w:t>
      </w:r>
      <w:r w:rsidRPr="002A304F">
        <w:rPr>
          <w:sz w:val="28"/>
          <w:szCs w:val="28"/>
        </w:rPr>
        <w:t xml:space="preserve"> закон</w:t>
      </w:r>
      <w:r>
        <w:rPr>
          <w:sz w:val="28"/>
          <w:szCs w:val="28"/>
        </w:rPr>
        <w:t>одательства РФ»,</w:t>
      </w:r>
      <w:r w:rsidRPr="002A304F">
        <w:rPr>
          <w:sz w:val="28"/>
          <w:szCs w:val="28"/>
        </w:rPr>
        <w:t xml:space="preserve"> 28</w:t>
      </w:r>
      <w:r>
        <w:rPr>
          <w:sz w:val="28"/>
          <w:szCs w:val="28"/>
        </w:rPr>
        <w:t xml:space="preserve">.07.2008, </w:t>
      </w:r>
      <w:r w:rsidRPr="002A304F">
        <w:rPr>
          <w:sz w:val="28"/>
          <w:szCs w:val="28"/>
        </w:rPr>
        <w:t xml:space="preserve"> </w:t>
      </w:r>
      <w:r>
        <w:rPr>
          <w:sz w:val="28"/>
          <w:szCs w:val="28"/>
        </w:rPr>
        <w:t>№</w:t>
      </w:r>
      <w:r w:rsidRPr="002A304F">
        <w:rPr>
          <w:sz w:val="28"/>
          <w:szCs w:val="28"/>
        </w:rPr>
        <w:t xml:space="preserve"> 30 (часть I)</w:t>
      </w:r>
      <w:r>
        <w:rPr>
          <w:sz w:val="28"/>
          <w:szCs w:val="28"/>
        </w:rPr>
        <w:t>,</w:t>
      </w:r>
      <w:r w:rsidRPr="002A304F">
        <w:rPr>
          <w:sz w:val="28"/>
          <w:szCs w:val="28"/>
        </w:rPr>
        <w:t xml:space="preserve"> ст. 3615</w:t>
      </w:r>
      <w:r>
        <w:rPr>
          <w:sz w:val="28"/>
          <w:szCs w:val="28"/>
        </w:rPr>
        <w:t>);».</w:t>
      </w:r>
      <w:proofErr w:type="gramEnd"/>
    </w:p>
    <w:p w:rsidR="00126E99" w:rsidRDefault="00393768" w:rsidP="00ED1011">
      <w:pPr>
        <w:pStyle w:val="a5"/>
        <w:adjustRightInd w:val="0"/>
        <w:spacing w:line="336" w:lineRule="auto"/>
        <w:ind w:left="0" w:firstLine="709"/>
        <w:jc w:val="both"/>
        <w:rPr>
          <w:color w:val="000000"/>
          <w:sz w:val="28"/>
          <w:szCs w:val="28"/>
        </w:rPr>
      </w:pPr>
      <w:r>
        <w:rPr>
          <w:color w:val="000000"/>
          <w:sz w:val="28"/>
          <w:szCs w:val="28"/>
        </w:rPr>
        <w:t xml:space="preserve">2.3. </w:t>
      </w:r>
      <w:r w:rsidR="00126E99">
        <w:rPr>
          <w:color w:val="000000"/>
          <w:sz w:val="28"/>
          <w:szCs w:val="28"/>
        </w:rPr>
        <w:t xml:space="preserve">Подраздел 2.5 «Правовые основания предоставления муниципальной услуги» после абзаца </w:t>
      </w:r>
      <w:r w:rsidR="00991173">
        <w:rPr>
          <w:color w:val="000000"/>
          <w:sz w:val="28"/>
          <w:szCs w:val="28"/>
        </w:rPr>
        <w:t xml:space="preserve">одиннадцатого </w:t>
      </w:r>
      <w:r w:rsidR="00126E99">
        <w:rPr>
          <w:color w:val="000000"/>
          <w:sz w:val="28"/>
          <w:szCs w:val="28"/>
        </w:rPr>
        <w:t>дополнить новым</w:t>
      </w:r>
      <w:r w:rsidR="009504AF">
        <w:rPr>
          <w:color w:val="000000"/>
          <w:sz w:val="28"/>
          <w:szCs w:val="28"/>
        </w:rPr>
        <w:t>и абзаца</w:t>
      </w:r>
      <w:r w:rsidR="00126E99">
        <w:rPr>
          <w:color w:val="000000"/>
          <w:sz w:val="28"/>
          <w:szCs w:val="28"/>
        </w:rPr>
        <w:t>м</w:t>
      </w:r>
      <w:r w:rsidR="009504AF">
        <w:rPr>
          <w:color w:val="000000"/>
          <w:sz w:val="28"/>
          <w:szCs w:val="28"/>
        </w:rPr>
        <w:t>и</w:t>
      </w:r>
      <w:r w:rsidR="00126E99">
        <w:rPr>
          <w:color w:val="000000"/>
          <w:sz w:val="28"/>
          <w:szCs w:val="28"/>
        </w:rPr>
        <w:t xml:space="preserve"> следующего содержания:</w:t>
      </w:r>
    </w:p>
    <w:p w:rsidR="0007475D" w:rsidRPr="002869F5" w:rsidRDefault="00126E99" w:rsidP="0007475D">
      <w:pPr>
        <w:tabs>
          <w:tab w:val="left" w:pos="1134"/>
        </w:tabs>
        <w:spacing w:line="360" w:lineRule="auto"/>
        <w:ind w:firstLine="709"/>
        <w:jc w:val="both"/>
        <w:rPr>
          <w:sz w:val="28"/>
          <w:szCs w:val="28"/>
        </w:rPr>
      </w:pPr>
      <w:r>
        <w:rPr>
          <w:color w:val="000000"/>
          <w:sz w:val="28"/>
          <w:szCs w:val="28"/>
        </w:rPr>
        <w:t>«</w:t>
      </w:r>
      <w:r w:rsidR="0007475D" w:rsidRPr="002869F5">
        <w:rPr>
          <w:sz w:val="28"/>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07475D" w:rsidRDefault="0007475D" w:rsidP="0007475D">
      <w:pPr>
        <w:tabs>
          <w:tab w:val="left" w:pos="1134"/>
        </w:tabs>
        <w:spacing w:line="360" w:lineRule="auto"/>
        <w:ind w:firstLine="709"/>
        <w:jc w:val="both"/>
        <w:rPr>
          <w:sz w:val="28"/>
          <w:szCs w:val="28"/>
        </w:rPr>
      </w:pPr>
      <w:r>
        <w:rPr>
          <w:sz w:val="28"/>
          <w:szCs w:val="28"/>
        </w:rPr>
        <w:t>п</w:t>
      </w:r>
      <w:r w:rsidRPr="002869F5">
        <w:rPr>
          <w:sz w:val="28"/>
          <w:szCs w:val="28"/>
        </w:rPr>
        <w:t>остановлением Правительства Российской Федерации от 25.01.2013</w:t>
      </w:r>
      <w:r>
        <w:rPr>
          <w:sz w:val="28"/>
          <w:szCs w:val="28"/>
        </w:rPr>
        <w:t xml:space="preserve">  </w:t>
      </w:r>
      <w:r w:rsidRPr="002869F5">
        <w:rPr>
          <w:sz w:val="28"/>
          <w:szCs w:val="28"/>
        </w:rPr>
        <w:t xml:space="preserve"> № 33 «Об использовании простой электронной подписи при оказании государственных и муниципальных услуг» («Собрание законодательства</w:t>
      </w:r>
      <w:r>
        <w:rPr>
          <w:sz w:val="28"/>
          <w:szCs w:val="28"/>
        </w:rPr>
        <w:t xml:space="preserve"> РФ», 04.02.2013, № 5, ст. 377)</w:t>
      </w:r>
      <w:r w:rsidR="00C91F61">
        <w:rPr>
          <w:sz w:val="28"/>
          <w:szCs w:val="28"/>
        </w:rPr>
        <w:t>;</w:t>
      </w:r>
      <w:r w:rsidRPr="002869F5">
        <w:rPr>
          <w:sz w:val="28"/>
          <w:szCs w:val="28"/>
        </w:rPr>
        <w:t>»</w:t>
      </w:r>
      <w:r>
        <w:rPr>
          <w:sz w:val="28"/>
          <w:szCs w:val="28"/>
        </w:rPr>
        <w:t>.</w:t>
      </w:r>
    </w:p>
    <w:p w:rsidR="0007475D" w:rsidRDefault="0004762D" w:rsidP="0007475D">
      <w:pPr>
        <w:tabs>
          <w:tab w:val="left" w:pos="1134"/>
        </w:tabs>
        <w:spacing w:line="360" w:lineRule="auto"/>
        <w:ind w:firstLine="709"/>
        <w:jc w:val="both"/>
        <w:rPr>
          <w:sz w:val="28"/>
          <w:szCs w:val="28"/>
        </w:rPr>
      </w:pPr>
      <w:r>
        <w:rPr>
          <w:sz w:val="28"/>
          <w:szCs w:val="28"/>
        </w:rPr>
        <w:t>2</w:t>
      </w:r>
      <w:r w:rsidR="0007475D">
        <w:rPr>
          <w:sz w:val="28"/>
          <w:szCs w:val="28"/>
        </w:rPr>
        <w:t>.</w:t>
      </w:r>
      <w:r w:rsidR="00393768">
        <w:rPr>
          <w:sz w:val="28"/>
          <w:szCs w:val="28"/>
        </w:rPr>
        <w:t>4</w:t>
      </w:r>
      <w:r w:rsidR="0007475D">
        <w:rPr>
          <w:sz w:val="28"/>
          <w:szCs w:val="28"/>
        </w:rPr>
        <w:t xml:space="preserve">.  </w:t>
      </w:r>
      <w:r w:rsidR="00393768">
        <w:rPr>
          <w:sz w:val="28"/>
          <w:szCs w:val="28"/>
        </w:rPr>
        <w:t>П</w:t>
      </w:r>
      <w:r w:rsidR="0007475D">
        <w:rPr>
          <w:sz w:val="28"/>
          <w:szCs w:val="28"/>
        </w:rPr>
        <w:t>одраздел  2.8  «Исчерпывающий перечень оснований для отказа в предоставлении муниципальной услуги» изложить в следующей редакции:</w:t>
      </w:r>
    </w:p>
    <w:p w:rsidR="000A5FCD" w:rsidRDefault="000A5FCD" w:rsidP="0007475D">
      <w:pPr>
        <w:tabs>
          <w:tab w:val="left" w:pos="1134"/>
        </w:tabs>
        <w:spacing w:line="360" w:lineRule="auto"/>
        <w:ind w:firstLine="709"/>
        <w:jc w:val="both"/>
        <w:rPr>
          <w:sz w:val="28"/>
          <w:szCs w:val="28"/>
        </w:rPr>
      </w:pPr>
    </w:p>
    <w:p w:rsidR="0007475D" w:rsidRDefault="0007475D" w:rsidP="00C91F61">
      <w:pPr>
        <w:tabs>
          <w:tab w:val="left" w:pos="1134"/>
        </w:tabs>
        <w:ind w:firstLine="709"/>
        <w:jc w:val="center"/>
        <w:rPr>
          <w:sz w:val="28"/>
          <w:szCs w:val="28"/>
        </w:rPr>
      </w:pPr>
      <w:r>
        <w:rPr>
          <w:sz w:val="28"/>
          <w:szCs w:val="28"/>
        </w:rPr>
        <w:t>«2.8. И</w:t>
      </w:r>
      <w:r w:rsidRPr="00863950">
        <w:rPr>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1F61" w:rsidRDefault="00C91F61" w:rsidP="00C91F61">
      <w:pPr>
        <w:tabs>
          <w:tab w:val="left" w:pos="1134"/>
        </w:tabs>
        <w:ind w:firstLine="709"/>
        <w:jc w:val="center"/>
        <w:rPr>
          <w:sz w:val="28"/>
          <w:szCs w:val="28"/>
        </w:rPr>
      </w:pPr>
    </w:p>
    <w:p w:rsidR="00393768" w:rsidRDefault="00393768" w:rsidP="00222D8B">
      <w:pPr>
        <w:tabs>
          <w:tab w:val="left" w:pos="1134"/>
        </w:tabs>
        <w:spacing w:line="360" w:lineRule="auto"/>
        <w:ind w:firstLine="709"/>
        <w:jc w:val="both"/>
        <w:rPr>
          <w:sz w:val="28"/>
          <w:szCs w:val="28"/>
        </w:rPr>
      </w:pPr>
      <w:r>
        <w:rPr>
          <w:sz w:val="28"/>
          <w:szCs w:val="28"/>
        </w:rPr>
        <w:t>2.8.1.</w:t>
      </w:r>
      <w:r w:rsidR="00991173">
        <w:rPr>
          <w:sz w:val="28"/>
          <w:szCs w:val="28"/>
        </w:rPr>
        <w:t xml:space="preserve"> </w:t>
      </w:r>
      <w:r w:rsidR="00222D8B" w:rsidRPr="002869F5">
        <w:rPr>
          <w:sz w:val="28"/>
          <w:szCs w:val="28"/>
        </w:rPr>
        <w:t>Оснований для приостановления предоставления муниципальной услуги законодательством не предусмотрено.</w:t>
      </w:r>
    </w:p>
    <w:p w:rsidR="00393768" w:rsidRDefault="00393768" w:rsidP="00393768">
      <w:pPr>
        <w:pStyle w:val="ac"/>
        <w:spacing w:line="360" w:lineRule="auto"/>
        <w:ind w:firstLine="709"/>
        <w:jc w:val="both"/>
        <w:rPr>
          <w:sz w:val="28"/>
          <w:szCs w:val="28"/>
        </w:rPr>
      </w:pPr>
      <w:r>
        <w:rPr>
          <w:sz w:val="28"/>
          <w:szCs w:val="28"/>
        </w:rPr>
        <w:t xml:space="preserve">2.8.2. </w:t>
      </w:r>
      <w:r w:rsidR="00991173">
        <w:rPr>
          <w:sz w:val="28"/>
          <w:szCs w:val="28"/>
        </w:rPr>
        <w:t xml:space="preserve"> </w:t>
      </w:r>
      <w:r w:rsidRPr="007005A8">
        <w:rPr>
          <w:sz w:val="28"/>
          <w:szCs w:val="28"/>
        </w:rPr>
        <w:t>Основани</w:t>
      </w:r>
      <w:r>
        <w:rPr>
          <w:sz w:val="28"/>
          <w:szCs w:val="28"/>
        </w:rPr>
        <w:t>я</w:t>
      </w:r>
      <w:r w:rsidRPr="007005A8">
        <w:rPr>
          <w:sz w:val="28"/>
          <w:szCs w:val="28"/>
        </w:rPr>
        <w:t xml:space="preserve"> для отказа в предоставлении муниципальной услуги:</w:t>
      </w:r>
    </w:p>
    <w:p w:rsidR="00393768" w:rsidRDefault="00393768" w:rsidP="00393768">
      <w:pPr>
        <w:pStyle w:val="ac"/>
        <w:spacing w:line="360" w:lineRule="auto"/>
        <w:ind w:firstLine="709"/>
        <w:jc w:val="both"/>
        <w:rPr>
          <w:sz w:val="28"/>
          <w:szCs w:val="28"/>
        </w:rPr>
      </w:pPr>
      <w:r>
        <w:rPr>
          <w:sz w:val="28"/>
          <w:szCs w:val="28"/>
        </w:rPr>
        <w:t>-</w:t>
      </w:r>
      <w:r w:rsidRPr="00540334">
        <w:rPr>
          <w:sz w:val="28"/>
          <w:szCs w:val="28"/>
        </w:rPr>
        <w:t xml:space="preserve"> заявитель не соответствует требованиям</w:t>
      </w:r>
      <w:r>
        <w:rPr>
          <w:sz w:val="28"/>
          <w:szCs w:val="28"/>
        </w:rPr>
        <w:t xml:space="preserve">, </w:t>
      </w:r>
      <w:r w:rsidRPr="00540334">
        <w:rPr>
          <w:sz w:val="28"/>
          <w:szCs w:val="28"/>
        </w:rPr>
        <w:t xml:space="preserve">установленным статьей 3 Федерального закона </w:t>
      </w:r>
      <w:r>
        <w:rPr>
          <w:sz w:val="28"/>
          <w:szCs w:val="28"/>
        </w:rPr>
        <w:t>№ 159-ФЗ;</w:t>
      </w:r>
    </w:p>
    <w:p w:rsidR="00222D8B" w:rsidRDefault="00393768" w:rsidP="00393768">
      <w:pPr>
        <w:pStyle w:val="ac"/>
        <w:spacing w:line="360" w:lineRule="auto"/>
        <w:ind w:firstLine="709"/>
        <w:jc w:val="both"/>
        <w:rPr>
          <w:sz w:val="28"/>
          <w:szCs w:val="28"/>
        </w:rPr>
      </w:pPr>
      <w:r>
        <w:rPr>
          <w:sz w:val="28"/>
          <w:szCs w:val="28"/>
        </w:rPr>
        <w:t>-</w:t>
      </w:r>
      <w:r w:rsidRPr="00540334">
        <w:rPr>
          <w:sz w:val="28"/>
          <w:szCs w:val="28"/>
        </w:rPr>
        <w:t xml:space="preserve">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w:t>
      </w:r>
      <w:r>
        <w:rPr>
          <w:sz w:val="28"/>
          <w:szCs w:val="28"/>
        </w:rPr>
        <w:t>етствии с федеральными законами</w:t>
      </w:r>
      <w:proofErr w:type="gramStart"/>
      <w:r>
        <w:rPr>
          <w:sz w:val="28"/>
          <w:szCs w:val="28"/>
        </w:rPr>
        <w:t>.</w:t>
      </w:r>
      <w:r w:rsidR="00222D8B">
        <w:rPr>
          <w:sz w:val="28"/>
          <w:szCs w:val="28"/>
        </w:rPr>
        <w:t>».</w:t>
      </w:r>
      <w:proofErr w:type="gramEnd"/>
    </w:p>
    <w:p w:rsidR="00501C67" w:rsidRDefault="0004762D" w:rsidP="00ED1011">
      <w:pPr>
        <w:pStyle w:val="a5"/>
        <w:adjustRightInd w:val="0"/>
        <w:spacing w:line="336" w:lineRule="auto"/>
        <w:ind w:left="0" w:firstLine="709"/>
        <w:jc w:val="both"/>
        <w:rPr>
          <w:color w:val="000000"/>
          <w:sz w:val="28"/>
          <w:szCs w:val="28"/>
        </w:rPr>
      </w:pPr>
      <w:r>
        <w:rPr>
          <w:color w:val="000000"/>
          <w:sz w:val="28"/>
          <w:szCs w:val="28"/>
        </w:rPr>
        <w:t>2</w:t>
      </w:r>
      <w:r w:rsidR="00222D8B">
        <w:rPr>
          <w:color w:val="000000"/>
          <w:sz w:val="28"/>
          <w:szCs w:val="28"/>
        </w:rPr>
        <w:t>.5</w:t>
      </w:r>
      <w:r w:rsidR="00126E99">
        <w:rPr>
          <w:color w:val="000000"/>
          <w:sz w:val="28"/>
          <w:szCs w:val="28"/>
        </w:rPr>
        <w:t>.</w:t>
      </w:r>
      <w:r w:rsidR="00501C67">
        <w:rPr>
          <w:color w:val="000000"/>
          <w:sz w:val="28"/>
          <w:szCs w:val="28"/>
        </w:rPr>
        <w:t xml:space="preserve"> Подраздел 2.13 «Иные требования, в том числе учитывающие особенности предоставления муниципальной услуги в многофункциональных</w:t>
      </w:r>
      <w:r w:rsidR="00126E99">
        <w:rPr>
          <w:color w:val="000000"/>
          <w:sz w:val="28"/>
          <w:szCs w:val="28"/>
        </w:rPr>
        <w:t xml:space="preserve"> </w:t>
      </w:r>
      <w:r w:rsidR="00501C67">
        <w:rPr>
          <w:color w:val="000000"/>
          <w:sz w:val="28"/>
          <w:szCs w:val="28"/>
        </w:rPr>
        <w:t>центрах и особенности предоставления муниципальной услуги в электронной форме» изложить в следующей редакции:</w:t>
      </w:r>
    </w:p>
    <w:p w:rsidR="000A5FCD" w:rsidRDefault="000A5FCD" w:rsidP="00ED1011">
      <w:pPr>
        <w:pStyle w:val="a5"/>
        <w:adjustRightInd w:val="0"/>
        <w:spacing w:line="336" w:lineRule="auto"/>
        <w:ind w:left="0" w:firstLine="709"/>
        <w:jc w:val="both"/>
        <w:rPr>
          <w:color w:val="000000"/>
          <w:sz w:val="28"/>
          <w:szCs w:val="28"/>
        </w:rPr>
      </w:pPr>
    </w:p>
    <w:p w:rsidR="00501C67" w:rsidRDefault="00501C67" w:rsidP="00C91F61">
      <w:pPr>
        <w:tabs>
          <w:tab w:val="left" w:pos="1134"/>
        </w:tabs>
        <w:ind w:firstLine="709"/>
        <w:rPr>
          <w:sz w:val="28"/>
          <w:szCs w:val="28"/>
        </w:rPr>
      </w:pPr>
      <w:r>
        <w:rPr>
          <w:color w:val="000000"/>
          <w:sz w:val="28"/>
          <w:szCs w:val="28"/>
        </w:rPr>
        <w:t xml:space="preserve">«2.13. </w:t>
      </w:r>
      <w:r w:rsidRPr="00573CC2">
        <w:rPr>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C91F61" w:rsidRDefault="00C91F61" w:rsidP="00C91F61">
      <w:pPr>
        <w:tabs>
          <w:tab w:val="left" w:pos="1134"/>
        </w:tabs>
        <w:ind w:firstLine="709"/>
        <w:rPr>
          <w:sz w:val="28"/>
          <w:szCs w:val="28"/>
        </w:rPr>
      </w:pPr>
    </w:p>
    <w:p w:rsidR="00501C67" w:rsidRPr="00573CC2" w:rsidRDefault="00501C67" w:rsidP="00501C67">
      <w:pPr>
        <w:tabs>
          <w:tab w:val="left" w:pos="1134"/>
        </w:tabs>
        <w:spacing w:line="360" w:lineRule="auto"/>
        <w:ind w:firstLine="709"/>
        <w:jc w:val="both"/>
        <w:rPr>
          <w:sz w:val="28"/>
          <w:szCs w:val="28"/>
        </w:rPr>
      </w:pPr>
      <w:r w:rsidRPr="00573CC2">
        <w:rPr>
          <w:sz w:val="28"/>
          <w:szCs w:val="28"/>
        </w:rPr>
        <w:t xml:space="preserve">2.13.1. Прием заявителей (прием и выдача документов) осуществляется </w:t>
      </w:r>
      <w:r w:rsidR="00C91F61">
        <w:rPr>
          <w:sz w:val="28"/>
          <w:szCs w:val="28"/>
        </w:rPr>
        <w:t xml:space="preserve">специалистами </w:t>
      </w:r>
      <w:r w:rsidRPr="00573CC2">
        <w:rPr>
          <w:sz w:val="28"/>
          <w:szCs w:val="28"/>
        </w:rPr>
        <w:t>МФЦ.</w:t>
      </w:r>
    </w:p>
    <w:p w:rsidR="00501C67" w:rsidRDefault="00501C67" w:rsidP="00501C67">
      <w:pPr>
        <w:tabs>
          <w:tab w:val="left" w:pos="1134"/>
        </w:tabs>
        <w:spacing w:line="360" w:lineRule="auto"/>
        <w:ind w:firstLine="709"/>
        <w:jc w:val="both"/>
        <w:rPr>
          <w:sz w:val="28"/>
          <w:szCs w:val="28"/>
        </w:rPr>
      </w:pPr>
      <w:r w:rsidRPr="00573CC2">
        <w:rPr>
          <w:sz w:val="28"/>
          <w:szCs w:val="28"/>
        </w:rPr>
        <w:t xml:space="preserve">2.13.2. Прием заявителей </w:t>
      </w:r>
      <w:r w:rsidR="00C91F61">
        <w:rPr>
          <w:sz w:val="28"/>
          <w:szCs w:val="28"/>
        </w:rPr>
        <w:t xml:space="preserve">специалистами </w:t>
      </w:r>
      <w:r w:rsidRPr="00573CC2">
        <w:rPr>
          <w:sz w:val="28"/>
          <w:szCs w:val="28"/>
        </w:rPr>
        <w:t>осуществляется в соответствии с графиком (режимом) работы МФЦ.</w:t>
      </w:r>
    </w:p>
    <w:p w:rsidR="00501C67" w:rsidRPr="00573CC2" w:rsidRDefault="004B3014" w:rsidP="00501C67">
      <w:pPr>
        <w:tabs>
          <w:tab w:val="left" w:pos="1134"/>
        </w:tabs>
        <w:spacing w:line="360" w:lineRule="auto"/>
        <w:ind w:firstLine="709"/>
        <w:jc w:val="both"/>
        <w:rPr>
          <w:sz w:val="28"/>
          <w:szCs w:val="28"/>
        </w:rPr>
      </w:pPr>
      <w:r>
        <w:rPr>
          <w:sz w:val="28"/>
          <w:szCs w:val="28"/>
        </w:rPr>
        <w:t>2.13.3</w:t>
      </w:r>
      <w:r w:rsidR="00501C67" w:rsidRPr="00573CC2">
        <w:rPr>
          <w:sz w:val="28"/>
          <w:szCs w:val="28"/>
        </w:rPr>
        <w:t>. Заявителям обеспечивается возможность копирования формы заявления, размещенно</w:t>
      </w:r>
      <w:r w:rsidR="00C91F61">
        <w:rPr>
          <w:sz w:val="28"/>
          <w:szCs w:val="28"/>
        </w:rPr>
        <w:t>й</w:t>
      </w:r>
      <w:r w:rsidR="00501C67" w:rsidRPr="00573CC2">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4</w:t>
      </w:r>
      <w:r w:rsidRPr="00573CC2">
        <w:rPr>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5</w:t>
      </w:r>
      <w:r w:rsidRPr="00573CC2">
        <w:rPr>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501C67" w:rsidRDefault="00C91F61" w:rsidP="00C91F61">
      <w:pPr>
        <w:tabs>
          <w:tab w:val="left" w:pos="1134"/>
        </w:tabs>
        <w:spacing w:line="360" w:lineRule="auto"/>
        <w:ind w:left="709"/>
        <w:jc w:val="both"/>
        <w:rPr>
          <w:sz w:val="28"/>
          <w:szCs w:val="28"/>
        </w:rPr>
      </w:pPr>
      <w:r>
        <w:rPr>
          <w:sz w:val="28"/>
          <w:szCs w:val="28"/>
        </w:rPr>
        <w:t xml:space="preserve">- </w:t>
      </w:r>
      <w:r w:rsidR="00501C67" w:rsidRPr="00573CC2">
        <w:rPr>
          <w:sz w:val="28"/>
          <w:szCs w:val="28"/>
        </w:rPr>
        <w:t>заявление – простой электронной подписью (далее – ЭП);</w:t>
      </w:r>
    </w:p>
    <w:p w:rsidR="00501C67" w:rsidRDefault="00C91F61" w:rsidP="00C91F61">
      <w:pPr>
        <w:tabs>
          <w:tab w:val="left" w:pos="0"/>
        </w:tabs>
        <w:spacing w:line="360" w:lineRule="auto"/>
        <w:ind w:firstLine="709"/>
        <w:jc w:val="both"/>
        <w:rPr>
          <w:sz w:val="28"/>
          <w:szCs w:val="28"/>
        </w:rPr>
      </w:pPr>
      <w:r>
        <w:rPr>
          <w:sz w:val="28"/>
          <w:szCs w:val="28"/>
        </w:rPr>
        <w:t xml:space="preserve">- </w:t>
      </w:r>
      <w:r w:rsidR="00501C67" w:rsidRPr="00573CC2">
        <w:rPr>
          <w:sz w:val="28"/>
          <w:szCs w:val="28"/>
        </w:rPr>
        <w:t>копии документов, не требующи</w:t>
      </w:r>
      <w:r>
        <w:rPr>
          <w:sz w:val="28"/>
          <w:szCs w:val="28"/>
        </w:rPr>
        <w:t>е</w:t>
      </w:r>
      <w:r w:rsidR="00501C67" w:rsidRPr="00573CC2">
        <w:rPr>
          <w:sz w:val="28"/>
          <w:szCs w:val="28"/>
        </w:rPr>
        <w:t xml:space="preserve"> предоставления оригиналов или нотариального заверения, – простой ЭП;</w:t>
      </w:r>
    </w:p>
    <w:p w:rsidR="00501C67" w:rsidRDefault="00C91F61" w:rsidP="00C91F61">
      <w:pPr>
        <w:tabs>
          <w:tab w:val="left" w:pos="0"/>
        </w:tabs>
        <w:spacing w:line="360" w:lineRule="auto"/>
        <w:ind w:firstLine="709"/>
        <w:jc w:val="both"/>
        <w:rPr>
          <w:sz w:val="28"/>
          <w:szCs w:val="28"/>
        </w:rPr>
      </w:pPr>
      <w:r>
        <w:rPr>
          <w:sz w:val="28"/>
          <w:szCs w:val="28"/>
        </w:rPr>
        <w:t xml:space="preserve">- </w:t>
      </w:r>
      <w:r w:rsidR="00501C67" w:rsidRPr="00573CC2">
        <w:rPr>
          <w:sz w:val="28"/>
          <w:szCs w:val="28"/>
        </w:rPr>
        <w:t>документы, выданные органами или организациями, – усиленной квалифицированной ЭП таких органов или организаций;</w:t>
      </w:r>
    </w:p>
    <w:p w:rsidR="00501C67" w:rsidRPr="00573CC2" w:rsidRDefault="00C91F61" w:rsidP="00C91F61">
      <w:pPr>
        <w:tabs>
          <w:tab w:val="left" w:pos="1134"/>
        </w:tabs>
        <w:spacing w:line="360" w:lineRule="auto"/>
        <w:ind w:firstLine="709"/>
        <w:jc w:val="both"/>
        <w:rPr>
          <w:sz w:val="28"/>
          <w:szCs w:val="28"/>
        </w:rPr>
      </w:pPr>
      <w:r>
        <w:rPr>
          <w:sz w:val="28"/>
          <w:szCs w:val="28"/>
        </w:rPr>
        <w:t xml:space="preserve">- </w:t>
      </w:r>
      <w:r w:rsidR="00501C67" w:rsidRPr="00573CC2">
        <w:rPr>
          <w:sz w:val="28"/>
          <w:szCs w:val="28"/>
        </w:rPr>
        <w:t>копии документов, требующи</w:t>
      </w:r>
      <w:r>
        <w:rPr>
          <w:sz w:val="28"/>
          <w:szCs w:val="28"/>
        </w:rPr>
        <w:t>е</w:t>
      </w:r>
      <w:r w:rsidR="00501C67" w:rsidRPr="00573CC2">
        <w:rPr>
          <w:sz w:val="28"/>
          <w:szCs w:val="28"/>
        </w:rPr>
        <w:t xml:space="preserve"> предоставления оригиналов или нотариального заверения, – усиленной квалифицированной ЭП нотариуса.</w:t>
      </w:r>
    </w:p>
    <w:p w:rsidR="00501C67" w:rsidRPr="00573CC2"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6</w:t>
      </w:r>
      <w:r w:rsidRPr="00573CC2">
        <w:rPr>
          <w:sz w:val="28"/>
          <w:szCs w:val="28"/>
        </w:rPr>
        <w:t xml:space="preserve">.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501C67" w:rsidRPr="00573CC2" w:rsidRDefault="004B3014" w:rsidP="00501C67">
      <w:pPr>
        <w:tabs>
          <w:tab w:val="left" w:pos="1134"/>
        </w:tabs>
        <w:spacing w:line="360" w:lineRule="auto"/>
        <w:ind w:firstLine="709"/>
        <w:jc w:val="both"/>
        <w:rPr>
          <w:sz w:val="28"/>
          <w:szCs w:val="28"/>
        </w:rPr>
      </w:pPr>
      <w:r>
        <w:rPr>
          <w:sz w:val="28"/>
          <w:szCs w:val="28"/>
        </w:rPr>
        <w:t>2.13.7</w:t>
      </w:r>
      <w:r w:rsidR="00501C67" w:rsidRPr="00573CC2">
        <w:rPr>
          <w:sz w:val="28"/>
          <w:szCs w:val="28"/>
        </w:rPr>
        <w:t xml:space="preserve">. Средства ЭП, применяемые при подаче заявлений и прилагаемых к </w:t>
      </w:r>
      <w:r w:rsidR="00053F17">
        <w:rPr>
          <w:sz w:val="28"/>
          <w:szCs w:val="28"/>
        </w:rPr>
        <w:t>заявлению</w:t>
      </w:r>
      <w:r w:rsidR="00C91F61">
        <w:rPr>
          <w:sz w:val="28"/>
          <w:szCs w:val="28"/>
        </w:rPr>
        <w:t xml:space="preserve"> </w:t>
      </w:r>
      <w:r w:rsidR="00501C67" w:rsidRPr="00573CC2">
        <w:rPr>
          <w:sz w:val="28"/>
          <w:szCs w:val="28"/>
        </w:rPr>
        <w:t>электронных документов, должны быть сертифицированы в соответствии с законодательством Российской Федерации.</w:t>
      </w:r>
    </w:p>
    <w:p w:rsidR="00501C67" w:rsidRDefault="00501C67" w:rsidP="00501C67">
      <w:pPr>
        <w:tabs>
          <w:tab w:val="left" w:pos="1134"/>
        </w:tabs>
        <w:spacing w:line="360" w:lineRule="auto"/>
        <w:ind w:firstLine="709"/>
        <w:jc w:val="both"/>
        <w:rPr>
          <w:sz w:val="28"/>
          <w:szCs w:val="28"/>
        </w:rPr>
      </w:pPr>
      <w:r>
        <w:rPr>
          <w:sz w:val="28"/>
          <w:szCs w:val="28"/>
        </w:rPr>
        <w:t>2.13.</w:t>
      </w:r>
      <w:r w:rsidR="004B3014">
        <w:rPr>
          <w:sz w:val="28"/>
          <w:szCs w:val="28"/>
        </w:rPr>
        <w:t>8</w:t>
      </w:r>
      <w:r w:rsidRPr="00573CC2">
        <w:rPr>
          <w:sz w:val="28"/>
          <w:szCs w:val="28"/>
        </w:rPr>
        <w:t>. Представление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573CC2">
        <w:rPr>
          <w:sz w:val="28"/>
          <w:szCs w:val="28"/>
        </w:rPr>
        <w:t>.».</w:t>
      </w:r>
      <w:proofErr w:type="gramEnd"/>
    </w:p>
    <w:p w:rsidR="00501C67" w:rsidRDefault="0004762D" w:rsidP="00ED1011">
      <w:pPr>
        <w:pStyle w:val="a5"/>
        <w:adjustRightInd w:val="0"/>
        <w:spacing w:line="336" w:lineRule="auto"/>
        <w:ind w:left="0" w:firstLine="709"/>
        <w:jc w:val="both"/>
        <w:rPr>
          <w:color w:val="000000"/>
          <w:sz w:val="28"/>
          <w:szCs w:val="28"/>
        </w:rPr>
      </w:pPr>
      <w:r>
        <w:rPr>
          <w:color w:val="000000"/>
          <w:sz w:val="28"/>
          <w:szCs w:val="28"/>
        </w:rPr>
        <w:t>3</w:t>
      </w:r>
      <w:r w:rsidR="004B3014">
        <w:rPr>
          <w:color w:val="000000"/>
          <w:sz w:val="28"/>
          <w:szCs w:val="28"/>
        </w:rPr>
        <w:t>. Раздел 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00C91F61" w:rsidRPr="00C91F61">
        <w:rPr>
          <w:color w:val="000000"/>
          <w:sz w:val="28"/>
          <w:szCs w:val="28"/>
        </w:rPr>
        <w:t xml:space="preserve"> </w:t>
      </w:r>
      <w:r w:rsidR="00C91F61">
        <w:rPr>
          <w:color w:val="000000"/>
          <w:sz w:val="28"/>
          <w:szCs w:val="28"/>
        </w:rPr>
        <w:t>Административного регламента</w:t>
      </w:r>
      <w:r w:rsidR="004B3014">
        <w:rPr>
          <w:color w:val="000000"/>
          <w:sz w:val="28"/>
          <w:szCs w:val="28"/>
        </w:rPr>
        <w:t xml:space="preserve"> изложить в следующей редакции:</w:t>
      </w:r>
    </w:p>
    <w:p w:rsidR="00635053" w:rsidRDefault="00635053" w:rsidP="004B3014">
      <w:pPr>
        <w:autoSpaceDE w:val="0"/>
        <w:autoSpaceDN w:val="0"/>
        <w:adjustRightInd w:val="0"/>
        <w:jc w:val="center"/>
        <w:outlineLvl w:val="0"/>
        <w:rPr>
          <w:color w:val="000000"/>
          <w:sz w:val="28"/>
          <w:szCs w:val="28"/>
        </w:rPr>
      </w:pPr>
    </w:p>
    <w:p w:rsidR="004B3014" w:rsidRPr="00573CC2" w:rsidRDefault="004B3014" w:rsidP="004B3014">
      <w:pPr>
        <w:autoSpaceDE w:val="0"/>
        <w:autoSpaceDN w:val="0"/>
        <w:adjustRightInd w:val="0"/>
        <w:jc w:val="center"/>
        <w:outlineLvl w:val="0"/>
        <w:rPr>
          <w:rFonts w:eastAsia="Calibri"/>
          <w:b/>
          <w:sz w:val="28"/>
          <w:szCs w:val="28"/>
          <w:lang w:eastAsia="en-US"/>
        </w:rPr>
      </w:pPr>
      <w:r>
        <w:rPr>
          <w:color w:val="000000"/>
          <w:sz w:val="28"/>
          <w:szCs w:val="28"/>
        </w:rPr>
        <w:t xml:space="preserve">«5. </w:t>
      </w:r>
      <w:r w:rsidRPr="00573CC2">
        <w:rPr>
          <w:rFonts w:eastAsia="Calibri"/>
          <w:b/>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4B3014" w:rsidRPr="00573CC2" w:rsidRDefault="004B3014" w:rsidP="004B3014">
      <w:pPr>
        <w:autoSpaceDE w:val="0"/>
        <w:autoSpaceDN w:val="0"/>
        <w:adjustRightInd w:val="0"/>
        <w:jc w:val="both"/>
        <w:outlineLvl w:val="0"/>
        <w:rPr>
          <w:rFonts w:eastAsia="Calibri"/>
          <w:sz w:val="28"/>
          <w:szCs w:val="28"/>
          <w:lang w:eastAsia="en-US"/>
        </w:rPr>
      </w:pPr>
    </w:p>
    <w:p w:rsidR="004B3014" w:rsidRPr="00573CC2" w:rsidRDefault="004B3014" w:rsidP="004B3014">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573CC2">
          <w:rPr>
            <w:rFonts w:eastAsia="Calibri"/>
            <w:sz w:val="28"/>
            <w:szCs w:val="28"/>
            <w:lang w:eastAsia="en-US"/>
          </w:rPr>
          <w:t>частью 1.1 статьи 16</w:t>
        </w:r>
      </w:hyperlink>
      <w:r w:rsidRPr="00573CC2">
        <w:rPr>
          <w:rFonts w:eastAsia="Calibri"/>
          <w:sz w:val="28"/>
          <w:szCs w:val="28"/>
          <w:lang w:eastAsia="en-US"/>
        </w:rPr>
        <w:t xml:space="preserve"> Федерального закона от 27.07.2010 </w:t>
      </w:r>
      <w:r>
        <w:rPr>
          <w:rFonts w:eastAsia="Calibri"/>
          <w:sz w:val="28"/>
          <w:szCs w:val="28"/>
          <w:lang w:eastAsia="en-US"/>
        </w:rPr>
        <w:t xml:space="preserve">  </w:t>
      </w:r>
      <w:r w:rsidRPr="00573CC2">
        <w:rPr>
          <w:rFonts w:eastAsia="Calibri"/>
          <w:sz w:val="28"/>
          <w:szCs w:val="28"/>
          <w:lang w:eastAsia="en-US"/>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5.2. Заявитель может обратиться с </w:t>
      </w:r>
      <w:proofErr w:type="gramStart"/>
      <w:r w:rsidRPr="00573CC2">
        <w:rPr>
          <w:rFonts w:eastAsia="Calibri"/>
          <w:sz w:val="28"/>
          <w:szCs w:val="28"/>
          <w:lang w:eastAsia="en-US"/>
        </w:rPr>
        <w:t>жалобой</w:t>
      </w:r>
      <w:proofErr w:type="gramEnd"/>
      <w:r w:rsidRPr="00573CC2">
        <w:rPr>
          <w:rFonts w:eastAsia="Calibri"/>
          <w:sz w:val="28"/>
          <w:szCs w:val="28"/>
          <w:lang w:eastAsia="en-US"/>
        </w:rPr>
        <w:t xml:space="preserve"> в том числе в следующих случаях:</w:t>
      </w:r>
    </w:p>
    <w:p w:rsidR="004B3014" w:rsidRPr="00573CC2" w:rsidRDefault="00C91F61" w:rsidP="00C91F61">
      <w:pPr>
        <w:tabs>
          <w:tab w:val="left" w:pos="0"/>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w:t>
      </w:r>
      <w:r w:rsidR="000A5FCD">
        <w:rPr>
          <w:rFonts w:eastAsia="Calibri"/>
          <w:sz w:val="28"/>
          <w:szCs w:val="28"/>
          <w:lang w:eastAsia="en-US"/>
        </w:rPr>
        <w:t> </w:t>
      </w:r>
      <w:r w:rsidR="004B3014" w:rsidRPr="00573CC2">
        <w:rPr>
          <w:rFonts w:eastAsia="Calibri"/>
          <w:sz w:val="28"/>
          <w:szCs w:val="28"/>
          <w:lang w:eastAsia="en-US"/>
        </w:rPr>
        <w:t>нарушение срока регистрации запроса о предоставлении муниципальной услу</w:t>
      </w:r>
      <w:r w:rsidR="004B3014">
        <w:rPr>
          <w:rFonts w:eastAsia="Calibri"/>
          <w:sz w:val="28"/>
          <w:szCs w:val="28"/>
          <w:lang w:eastAsia="en-US"/>
        </w:rPr>
        <w:t>ги;</w:t>
      </w:r>
    </w:p>
    <w:p w:rsidR="00C91F61" w:rsidRDefault="00C91F61" w:rsidP="000A5FCD">
      <w:pPr>
        <w:tabs>
          <w:tab w:val="left" w:pos="0"/>
          <w:tab w:val="left" w:pos="1134"/>
        </w:tabs>
        <w:autoSpaceDE w:val="0"/>
        <w:autoSpaceDN w:val="0"/>
        <w:adjustRightInd w:val="0"/>
        <w:spacing w:after="200" w:line="360" w:lineRule="auto"/>
        <w:ind w:firstLine="709"/>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 xml:space="preserve">нарушение срока предоставления муниципальной услуги. </w:t>
      </w:r>
      <w:r w:rsidR="004B3014">
        <w:rPr>
          <w:rFonts w:eastAsia="Calibri"/>
          <w:sz w:val="28"/>
          <w:szCs w:val="28"/>
          <w:lang w:eastAsia="en-US"/>
        </w:rPr>
        <w:t xml:space="preserve">     </w:t>
      </w:r>
    </w:p>
    <w:p w:rsidR="004B3014" w:rsidRPr="00573CC2" w:rsidRDefault="004B3014" w:rsidP="00C91F61">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sidRPr="00573CC2">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Федеральный закон от 27.07.2010 № 210-ФЗ);</w:t>
      </w:r>
    </w:p>
    <w:p w:rsidR="004B3014" w:rsidRPr="00573CC2" w:rsidRDefault="00C91F61" w:rsidP="00C91F61">
      <w:pPr>
        <w:tabs>
          <w:tab w:val="left" w:pos="0"/>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B3014" w:rsidRPr="00573CC2" w:rsidRDefault="00C91F61" w:rsidP="00C91F61">
      <w:pPr>
        <w:tabs>
          <w:tab w:val="left" w:pos="0"/>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B3014" w:rsidRPr="00573CC2" w:rsidRDefault="00C91F61" w:rsidP="00C91F61">
      <w:pPr>
        <w:tabs>
          <w:tab w:val="left" w:pos="0"/>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p>
    <w:p w:rsidR="004B3014" w:rsidRPr="00573CC2" w:rsidRDefault="00C91F61" w:rsidP="00C91F61">
      <w:pPr>
        <w:tabs>
          <w:tab w:val="left" w:pos="0"/>
          <w:tab w:val="left" w:pos="1134"/>
        </w:tabs>
        <w:autoSpaceDE w:val="0"/>
        <w:autoSpaceDN w:val="0"/>
        <w:adjustRightInd w:val="0"/>
        <w:spacing w:after="200" w:line="360" w:lineRule="auto"/>
        <w:ind w:firstLine="720"/>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w:t>
      </w:r>
      <w:r w:rsidR="000A5FCD">
        <w:rPr>
          <w:rFonts w:eastAsia="Calibri"/>
          <w:sz w:val="28"/>
          <w:szCs w:val="28"/>
          <w:lang w:eastAsia="en-US"/>
        </w:rPr>
        <w:t> </w:t>
      </w:r>
      <w:r w:rsidR="004B3014" w:rsidRPr="00573CC2">
        <w:rPr>
          <w:rFonts w:eastAsia="Calibri"/>
          <w:sz w:val="28"/>
          <w:szCs w:val="28"/>
          <w:lang w:eastAsia="en-US"/>
        </w:rPr>
        <w:t>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B3014" w:rsidRPr="00573CC2" w:rsidRDefault="00C91F61" w:rsidP="00C91F61">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4B3014">
        <w:rPr>
          <w:rFonts w:eastAsia="Calibri"/>
          <w:sz w:val="28"/>
          <w:szCs w:val="28"/>
          <w:lang w:eastAsia="en-US"/>
        </w:rPr>
        <w:t xml:space="preserve">        </w:t>
      </w:r>
      <w:r w:rsidR="004B3014" w:rsidRPr="00573CC2">
        <w:rPr>
          <w:rFonts w:eastAsia="Calibri"/>
          <w:sz w:val="28"/>
          <w:szCs w:val="28"/>
          <w:lang w:eastAsia="en-US"/>
        </w:rPr>
        <w:t>№ 210-ФЗ;</w:t>
      </w:r>
    </w:p>
    <w:p w:rsidR="004B3014" w:rsidRPr="00573CC2" w:rsidRDefault="00D2060C" w:rsidP="00D2060C">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4B3014" w:rsidRPr="00573CC2" w:rsidRDefault="00D2060C" w:rsidP="00D2060C">
      <w:pPr>
        <w:tabs>
          <w:tab w:val="left" w:pos="0"/>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B3014" w:rsidRPr="00573CC2">
        <w:rPr>
          <w:rFonts w:eastAsia="Calibri"/>
          <w:sz w:val="28"/>
          <w:szCs w:val="22"/>
          <w:lang w:eastAsia="en-US"/>
        </w:rPr>
        <w:t xml:space="preserve"> </w:t>
      </w:r>
      <w:r w:rsidR="004B3014" w:rsidRPr="00573CC2">
        <w:rPr>
          <w:rFonts w:eastAsia="Calibri"/>
          <w:sz w:val="28"/>
          <w:szCs w:val="28"/>
          <w:lang w:eastAsia="en-US"/>
        </w:rPr>
        <w:t>органов местного самоуправления городского округа город Воронеж.</w:t>
      </w:r>
      <w:proofErr w:type="gramEnd"/>
      <w:r w:rsidR="004B3014" w:rsidRPr="00573CC2">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4B3014" w:rsidRPr="00573CC2" w:rsidRDefault="004B3014" w:rsidP="004B3014">
      <w:pPr>
        <w:tabs>
          <w:tab w:val="left" w:pos="284"/>
        </w:tabs>
        <w:autoSpaceDE w:val="0"/>
        <w:autoSpaceDN w:val="0"/>
        <w:adjustRightInd w:val="0"/>
        <w:spacing w:line="360" w:lineRule="auto"/>
        <w:ind w:firstLine="709"/>
        <w:contextualSpacing/>
        <w:jc w:val="both"/>
        <w:rPr>
          <w:rFonts w:eastAsia="Calibri"/>
          <w:sz w:val="28"/>
          <w:szCs w:val="28"/>
          <w:lang w:eastAsia="en-US"/>
        </w:rPr>
      </w:pPr>
      <w:r w:rsidRPr="00573CC2">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5.4. Оснований для отказа в рассмотрении жалобы не имеется.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D2060C">
        <w:rPr>
          <w:rFonts w:eastAsia="Calibri"/>
          <w:sz w:val="28"/>
          <w:szCs w:val="28"/>
          <w:lang w:eastAsia="en-US"/>
        </w:rPr>
        <w:t>«</w:t>
      </w:r>
      <w:r w:rsidRPr="00573CC2">
        <w:rPr>
          <w:rFonts w:eastAsia="Calibri"/>
          <w:sz w:val="28"/>
          <w:szCs w:val="28"/>
          <w:lang w:eastAsia="en-US"/>
        </w:rPr>
        <w:t>Интернет</w:t>
      </w:r>
      <w:r w:rsidR="00D2060C">
        <w:rPr>
          <w:rFonts w:eastAsia="Calibri"/>
          <w:sz w:val="28"/>
          <w:szCs w:val="28"/>
          <w:lang w:eastAsia="en-US"/>
        </w:rPr>
        <w:t>»</w:t>
      </w:r>
      <w:r w:rsidRPr="00573CC2">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D2060C"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D2060C">
        <w:rPr>
          <w:rFonts w:eastAsia="Calibri"/>
          <w:sz w:val="28"/>
          <w:szCs w:val="28"/>
          <w:lang w:eastAsia="en-US"/>
        </w:rPr>
        <w:t>«</w:t>
      </w:r>
      <w:r w:rsidRPr="00573CC2">
        <w:rPr>
          <w:rFonts w:eastAsia="Calibri"/>
          <w:sz w:val="28"/>
          <w:szCs w:val="28"/>
          <w:lang w:eastAsia="en-US"/>
        </w:rPr>
        <w:t>Интернет</w:t>
      </w:r>
      <w:r w:rsidR="00D2060C">
        <w:rPr>
          <w:rFonts w:eastAsia="Calibri"/>
          <w:sz w:val="28"/>
          <w:szCs w:val="28"/>
          <w:lang w:eastAsia="en-US"/>
        </w:rPr>
        <w:t>»</w:t>
      </w:r>
      <w:r w:rsidRPr="00573CC2">
        <w:rPr>
          <w:rFonts w:eastAsia="Calibri"/>
          <w:sz w:val="28"/>
          <w:szCs w:val="28"/>
          <w:lang w:eastAsia="en-US"/>
        </w:rPr>
        <w:t>,</w:t>
      </w:r>
      <w:r w:rsidR="00D2060C">
        <w:rPr>
          <w:rFonts w:eastAsia="Calibri"/>
          <w:sz w:val="28"/>
          <w:szCs w:val="28"/>
          <w:lang w:eastAsia="en-US"/>
        </w:rPr>
        <w:t xml:space="preserve"> в том числе</w:t>
      </w:r>
      <w:r w:rsidRPr="00573CC2">
        <w:rPr>
          <w:rFonts w:eastAsia="Calibri"/>
          <w:sz w:val="28"/>
          <w:szCs w:val="28"/>
          <w:lang w:eastAsia="en-US"/>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Жалоба на решения и действия (бездействи</w:t>
      </w:r>
      <w:r>
        <w:rPr>
          <w:rFonts w:eastAsia="Calibri"/>
          <w:sz w:val="28"/>
          <w:szCs w:val="28"/>
          <w:lang w:eastAsia="en-US"/>
        </w:rPr>
        <w:t xml:space="preserve">е) </w:t>
      </w:r>
      <w:r w:rsidRPr="00573CC2">
        <w:rPr>
          <w:rFonts w:eastAsia="Calibri"/>
          <w:sz w:val="28"/>
          <w:szCs w:val="28"/>
          <w:lang w:eastAsia="en-US"/>
        </w:rPr>
        <w:t>привлекаемых организаций, а также их работников может быть направлена по почте, с использованием информационно-</w:t>
      </w:r>
      <w:r w:rsidRPr="00AF056C">
        <w:rPr>
          <w:rFonts w:eastAsia="Calibri"/>
          <w:sz w:val="28"/>
          <w:szCs w:val="28"/>
          <w:lang w:eastAsia="en-US"/>
        </w:rPr>
        <w:t xml:space="preserve">телекоммуникационной сети </w:t>
      </w:r>
      <w:r w:rsidR="00D2060C" w:rsidRPr="00AF056C">
        <w:rPr>
          <w:rFonts w:eastAsia="Calibri"/>
          <w:sz w:val="28"/>
          <w:szCs w:val="28"/>
          <w:lang w:eastAsia="en-US"/>
        </w:rPr>
        <w:t>«</w:t>
      </w:r>
      <w:r w:rsidRPr="00AF056C">
        <w:rPr>
          <w:rFonts w:eastAsia="Calibri"/>
          <w:sz w:val="28"/>
          <w:szCs w:val="28"/>
          <w:lang w:eastAsia="en-US"/>
        </w:rPr>
        <w:t>Интернет</w:t>
      </w:r>
      <w:r w:rsidR="00D2060C" w:rsidRPr="00AF056C">
        <w:rPr>
          <w:rFonts w:eastAsia="Calibri"/>
          <w:sz w:val="28"/>
          <w:szCs w:val="28"/>
          <w:lang w:eastAsia="en-US"/>
        </w:rPr>
        <w:t>»</w:t>
      </w:r>
      <w:r w:rsidRPr="00AF056C">
        <w:rPr>
          <w:rFonts w:eastAsia="Calibri"/>
          <w:sz w:val="28"/>
          <w:szCs w:val="28"/>
          <w:lang w:eastAsia="en-US"/>
        </w:rPr>
        <w:t>,</w:t>
      </w:r>
      <w:r w:rsidRPr="00573CC2">
        <w:rPr>
          <w:rFonts w:eastAsia="Calibri"/>
          <w:sz w:val="28"/>
          <w:szCs w:val="28"/>
          <w:lang w:eastAsia="en-US"/>
        </w:rPr>
        <w:t xml:space="preserve"> </w:t>
      </w:r>
      <w:r w:rsidR="00AF056C">
        <w:rPr>
          <w:rFonts w:eastAsia="Calibri"/>
          <w:sz w:val="28"/>
          <w:szCs w:val="28"/>
          <w:lang w:eastAsia="en-US"/>
        </w:rPr>
        <w:t xml:space="preserve">в том числе </w:t>
      </w:r>
      <w:r w:rsidRPr="00573CC2">
        <w:rPr>
          <w:rFonts w:eastAsia="Calibri"/>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5.6. Жалоба должна содержать:</w:t>
      </w:r>
    </w:p>
    <w:p w:rsidR="004B3014" w:rsidRPr="00573CC2" w:rsidRDefault="00D2060C" w:rsidP="00D2060C">
      <w:pPr>
        <w:tabs>
          <w:tab w:val="left" w:pos="1134"/>
        </w:tabs>
        <w:autoSpaceDE w:val="0"/>
        <w:autoSpaceDN w:val="0"/>
        <w:adjustRightInd w:val="0"/>
        <w:spacing w:after="200" w:line="360" w:lineRule="auto"/>
        <w:ind w:firstLine="567"/>
        <w:contextualSpacing/>
        <w:jc w:val="both"/>
        <w:rPr>
          <w:rFonts w:eastAsia="Calibri"/>
          <w:sz w:val="28"/>
          <w:szCs w:val="28"/>
          <w:lang w:eastAsia="en-US"/>
        </w:rPr>
      </w:pPr>
      <w:bookmarkStart w:id="1" w:name="Par19"/>
      <w:bookmarkEnd w:id="1"/>
      <w:r>
        <w:rPr>
          <w:rFonts w:eastAsia="Calibri"/>
          <w:sz w:val="28"/>
          <w:szCs w:val="28"/>
          <w:lang w:eastAsia="en-US"/>
        </w:rPr>
        <w:t xml:space="preserve"> </w:t>
      </w:r>
      <w:proofErr w:type="gramStart"/>
      <w:r>
        <w:rPr>
          <w:rFonts w:eastAsia="Calibri"/>
          <w:sz w:val="28"/>
          <w:szCs w:val="28"/>
          <w:lang w:eastAsia="en-US"/>
        </w:rPr>
        <w:t xml:space="preserve">- </w:t>
      </w:r>
      <w:r w:rsidR="004B3014" w:rsidRPr="00573CC2">
        <w:rPr>
          <w:rFonts w:eastAsia="Calibri"/>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B3014" w:rsidRPr="00573CC2" w:rsidRDefault="00D2060C" w:rsidP="00D2060C">
      <w:pPr>
        <w:tabs>
          <w:tab w:val="left" w:pos="1134"/>
        </w:tabs>
        <w:autoSpaceDE w:val="0"/>
        <w:autoSpaceDN w:val="0"/>
        <w:adjustRightInd w:val="0"/>
        <w:spacing w:after="200" w:line="360" w:lineRule="auto"/>
        <w:ind w:firstLine="567"/>
        <w:contextualSpacing/>
        <w:jc w:val="both"/>
        <w:rPr>
          <w:rFonts w:eastAsia="Calibri"/>
          <w:sz w:val="28"/>
          <w:szCs w:val="28"/>
          <w:lang w:eastAsia="en-US"/>
        </w:rPr>
      </w:pPr>
      <w:proofErr w:type="gramStart"/>
      <w:r>
        <w:rPr>
          <w:rFonts w:eastAsia="Calibri"/>
          <w:sz w:val="28"/>
          <w:szCs w:val="28"/>
          <w:lang w:eastAsia="en-US"/>
        </w:rPr>
        <w:t xml:space="preserve">- </w:t>
      </w:r>
      <w:r w:rsidR="004B3014" w:rsidRPr="00573CC2">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3014" w:rsidRPr="00573CC2" w:rsidRDefault="008A6DD1" w:rsidP="008A6DD1">
      <w:pPr>
        <w:tabs>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B3014" w:rsidRPr="00573CC2" w:rsidRDefault="008A6DD1" w:rsidP="008A6DD1">
      <w:pPr>
        <w:tabs>
          <w:tab w:val="left" w:pos="1134"/>
        </w:tabs>
        <w:autoSpaceDE w:val="0"/>
        <w:autoSpaceDN w:val="0"/>
        <w:adjustRightInd w:val="0"/>
        <w:spacing w:after="200" w:line="360" w:lineRule="auto"/>
        <w:ind w:firstLine="567"/>
        <w:contextualSpacing/>
        <w:jc w:val="both"/>
        <w:rPr>
          <w:rFonts w:eastAsia="Calibri"/>
          <w:sz w:val="28"/>
          <w:szCs w:val="28"/>
          <w:lang w:eastAsia="en-US"/>
        </w:rPr>
      </w:pPr>
      <w:r>
        <w:rPr>
          <w:rFonts w:eastAsia="Calibri"/>
          <w:sz w:val="28"/>
          <w:szCs w:val="28"/>
          <w:lang w:eastAsia="en-US"/>
        </w:rPr>
        <w:t xml:space="preserve">- </w:t>
      </w:r>
      <w:r w:rsidR="004B3014" w:rsidRPr="00573CC2">
        <w:rPr>
          <w:rFonts w:eastAsia="Calibri"/>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Заявитель может обжаловать решения и действия (бездействие) должностных лиц, муниципальных служащих управления: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руководителю управления;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 </w:t>
      </w:r>
      <w:r>
        <w:rPr>
          <w:rFonts w:eastAsia="Calibri"/>
          <w:sz w:val="28"/>
          <w:szCs w:val="28"/>
          <w:lang w:eastAsia="en-US"/>
        </w:rPr>
        <w:t xml:space="preserve">первому </w:t>
      </w:r>
      <w:r w:rsidRPr="00573CC2">
        <w:rPr>
          <w:rFonts w:eastAsia="Calibri"/>
          <w:sz w:val="28"/>
          <w:szCs w:val="28"/>
          <w:lang w:eastAsia="en-US"/>
        </w:rPr>
        <w:t>заместителю главы</w:t>
      </w:r>
      <w:r>
        <w:rPr>
          <w:rFonts w:eastAsia="Calibri"/>
          <w:sz w:val="28"/>
          <w:szCs w:val="28"/>
          <w:lang w:eastAsia="en-US"/>
        </w:rPr>
        <w:t xml:space="preserve"> администрации по стратегическому планированию, экономике и финансам</w:t>
      </w:r>
      <w:r w:rsidRPr="00573CC2">
        <w:rPr>
          <w:rFonts w:eastAsia="Calibri"/>
          <w:sz w:val="28"/>
          <w:szCs w:val="28"/>
          <w:lang w:eastAsia="en-US"/>
        </w:rPr>
        <w:t>;</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главе городского округа город Воронеж.</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Должностные лица, указанные в настоящем</w:t>
      </w:r>
      <w:r w:rsidRPr="00573CC2">
        <w:rPr>
          <w:rFonts w:eastAsia="Calibri"/>
          <w:sz w:val="28"/>
          <w:szCs w:val="22"/>
          <w:lang w:eastAsia="en-US"/>
        </w:rPr>
        <w:t xml:space="preserve"> пункте,</w:t>
      </w:r>
      <w:r w:rsidRPr="00573CC2">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BD772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573CC2">
        <w:rPr>
          <w:rFonts w:eastAsia="Calibri"/>
          <w:sz w:val="28"/>
          <w:szCs w:val="22"/>
          <w:lang w:eastAsia="en-US"/>
        </w:rPr>
        <w:t xml:space="preserve"> лицу, </w:t>
      </w:r>
      <w:r w:rsidRPr="00573CC2">
        <w:rPr>
          <w:rFonts w:eastAsia="Calibri"/>
          <w:sz w:val="28"/>
          <w:szCs w:val="28"/>
          <w:lang w:eastAsia="en-US"/>
        </w:rPr>
        <w:t xml:space="preserve">уполномоченному нормативным правовым актом Воронежской области. </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Жалобы на решения и действия (бездействие) работников привлекаемых организаций подаются руководителям этих организаций.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bookmarkStart w:id="2" w:name="Par27"/>
      <w:bookmarkEnd w:id="2"/>
      <w:r w:rsidRPr="00573CC2">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proofErr w:type="gramStart"/>
      <w:r w:rsidRPr="00573CC2">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2) в удовлетворении жалобы отказывается.</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5.10. </w:t>
      </w:r>
      <w:proofErr w:type="gramStart"/>
      <w:r w:rsidRPr="00573CC2">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7E04D1">
        <w:rPr>
          <w:rFonts w:eastAsia="Calibri"/>
          <w:sz w:val="28"/>
          <w:szCs w:val="28"/>
          <w:lang w:eastAsia="en-US"/>
        </w:rPr>
        <w:t>,</w:t>
      </w:r>
      <w:r w:rsidRPr="00573CC2">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573CC2">
        <w:rPr>
          <w:rFonts w:eastAsia="Calibri"/>
          <w:sz w:val="28"/>
          <w:szCs w:val="28"/>
          <w:lang w:eastAsia="en-US"/>
        </w:rPr>
        <w:t xml:space="preserve"> таких исправлений – в течение 5 рабочих дней со дня ее регистрации.</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573CC2">
          <w:rPr>
            <w:rFonts w:eastAsia="Calibri"/>
            <w:sz w:val="28"/>
            <w:szCs w:val="28"/>
            <w:lang w:eastAsia="en-US"/>
          </w:rPr>
          <w:t>пункте 5.</w:t>
        </w:r>
      </w:hyperlink>
      <w:r w:rsidRPr="00573CC2">
        <w:rPr>
          <w:rFonts w:eastAsia="Calibri"/>
          <w:sz w:val="28"/>
          <w:szCs w:val="22"/>
          <w:lang w:eastAsia="en-US"/>
        </w:rPr>
        <w:t>9</w:t>
      </w:r>
      <w:r>
        <w:rPr>
          <w:rFonts w:eastAsia="Calibri"/>
          <w:sz w:val="28"/>
          <w:szCs w:val="22"/>
          <w:lang w:eastAsia="en-US"/>
        </w:rPr>
        <w:t xml:space="preserve"> настоящего Административного регламента</w:t>
      </w:r>
      <w:r w:rsidRPr="00573CC2">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014" w:rsidRPr="00573CC2" w:rsidRDefault="004B3014" w:rsidP="004B3014">
      <w:pPr>
        <w:autoSpaceDE w:val="0"/>
        <w:autoSpaceDN w:val="0"/>
        <w:adjustRightInd w:val="0"/>
        <w:spacing w:line="360" w:lineRule="auto"/>
        <w:ind w:firstLine="709"/>
        <w:jc w:val="both"/>
        <w:rPr>
          <w:rFonts w:eastAsia="Calibri"/>
          <w:sz w:val="28"/>
          <w:szCs w:val="28"/>
          <w:lang w:eastAsia="en-US"/>
        </w:rPr>
      </w:pPr>
      <w:r w:rsidRPr="00573CC2">
        <w:rPr>
          <w:rFonts w:eastAsia="Calibri"/>
          <w:sz w:val="28"/>
          <w:szCs w:val="28"/>
          <w:lang w:eastAsia="en-US"/>
        </w:rPr>
        <w:t xml:space="preserve">5.12. В случае установления в ходе или по результатам </w:t>
      </w:r>
      <w:proofErr w:type="gramStart"/>
      <w:r w:rsidRPr="00573CC2">
        <w:rPr>
          <w:rFonts w:eastAsia="Calibri"/>
          <w:sz w:val="28"/>
          <w:szCs w:val="28"/>
          <w:lang w:eastAsia="en-US"/>
        </w:rPr>
        <w:t>рассмотрения жалобы признаков состава административного правонарушения</w:t>
      </w:r>
      <w:proofErr w:type="gramEnd"/>
      <w:r w:rsidRPr="00573CC2">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eastAsia="Calibri"/>
          <w:sz w:val="28"/>
          <w:szCs w:val="28"/>
          <w:lang w:eastAsia="en-US"/>
        </w:rPr>
        <w:t>».</w:t>
      </w:r>
    </w:p>
    <w:p w:rsidR="004B3014" w:rsidRDefault="0004762D" w:rsidP="00ED1011">
      <w:pPr>
        <w:pStyle w:val="a5"/>
        <w:adjustRightInd w:val="0"/>
        <w:spacing w:line="336" w:lineRule="auto"/>
        <w:ind w:left="0" w:firstLine="709"/>
        <w:jc w:val="both"/>
        <w:rPr>
          <w:color w:val="000000"/>
          <w:sz w:val="28"/>
          <w:szCs w:val="28"/>
        </w:rPr>
      </w:pPr>
      <w:r>
        <w:rPr>
          <w:color w:val="000000"/>
          <w:sz w:val="28"/>
          <w:szCs w:val="28"/>
        </w:rPr>
        <w:t>4</w:t>
      </w:r>
      <w:r w:rsidR="00635053">
        <w:rPr>
          <w:color w:val="000000"/>
          <w:sz w:val="28"/>
          <w:szCs w:val="28"/>
        </w:rPr>
        <w:t>. Приложение № 1 к Административному регламенту изложить в следующей редакции:</w:t>
      </w:r>
    </w:p>
    <w:p w:rsidR="00635053" w:rsidRDefault="00635053" w:rsidP="00635053">
      <w:pPr>
        <w:jc w:val="center"/>
        <w:rPr>
          <w:sz w:val="28"/>
          <w:szCs w:val="28"/>
        </w:rPr>
      </w:pPr>
      <w:r>
        <w:rPr>
          <w:color w:val="000000"/>
          <w:sz w:val="28"/>
          <w:szCs w:val="28"/>
        </w:rPr>
        <w:t xml:space="preserve">                                                               «</w:t>
      </w:r>
      <w:r>
        <w:rPr>
          <w:sz w:val="28"/>
          <w:szCs w:val="28"/>
        </w:rPr>
        <w:t>Приложение № 1</w:t>
      </w:r>
    </w:p>
    <w:p w:rsidR="00635053" w:rsidRDefault="00635053" w:rsidP="00635053">
      <w:pPr>
        <w:jc w:val="right"/>
        <w:rPr>
          <w:sz w:val="28"/>
          <w:szCs w:val="28"/>
        </w:rPr>
      </w:pPr>
      <w:r>
        <w:rPr>
          <w:sz w:val="28"/>
          <w:szCs w:val="28"/>
        </w:rPr>
        <w:t>к Административному регламенту</w:t>
      </w:r>
    </w:p>
    <w:p w:rsidR="00635053" w:rsidRDefault="00635053" w:rsidP="00635053">
      <w:pPr>
        <w:rPr>
          <w:sz w:val="28"/>
          <w:szCs w:val="28"/>
        </w:rPr>
      </w:pPr>
    </w:p>
    <w:p w:rsidR="00635053" w:rsidRPr="00635053" w:rsidRDefault="00635053" w:rsidP="00635053">
      <w:pPr>
        <w:pStyle w:val="a5"/>
        <w:widowControl w:val="0"/>
        <w:numPr>
          <w:ilvl w:val="0"/>
          <w:numId w:val="21"/>
        </w:numPr>
        <w:autoSpaceDE w:val="0"/>
        <w:autoSpaceDN w:val="0"/>
        <w:adjustRightInd w:val="0"/>
        <w:spacing w:line="360" w:lineRule="auto"/>
        <w:ind w:left="0" w:firstLine="709"/>
        <w:jc w:val="both"/>
        <w:rPr>
          <w:sz w:val="28"/>
          <w:szCs w:val="28"/>
        </w:rPr>
      </w:pPr>
      <w:r w:rsidRPr="00635053">
        <w:rPr>
          <w:sz w:val="28"/>
          <w:szCs w:val="28"/>
        </w:rPr>
        <w:t>Место нахождения администрации городского округа город Воронеж: 394018, г. Воронеж, ул. Плехановская, д. 10.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График работы администрации городского округа город Воронеж:</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понедельник – четверг:  </w:t>
      </w:r>
      <w:r w:rsidR="007E04D1">
        <w:rPr>
          <w:sz w:val="28"/>
          <w:szCs w:val="28"/>
        </w:rPr>
        <w:t xml:space="preserve">с </w:t>
      </w:r>
      <w:r w:rsidRPr="00635053">
        <w:rPr>
          <w:sz w:val="28"/>
          <w:szCs w:val="28"/>
        </w:rPr>
        <w:t xml:space="preserve">09.00 </w:t>
      </w:r>
      <w:r w:rsidR="007E04D1">
        <w:rPr>
          <w:sz w:val="28"/>
          <w:szCs w:val="28"/>
        </w:rPr>
        <w:t>до</w:t>
      </w:r>
      <w:r w:rsidRPr="00635053">
        <w:rPr>
          <w:sz w:val="28"/>
          <w:szCs w:val="28"/>
        </w:rPr>
        <w:t xml:space="preserve"> 18.00;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пятница: </w:t>
      </w:r>
      <w:r w:rsidR="007E04D1">
        <w:rPr>
          <w:sz w:val="28"/>
          <w:szCs w:val="28"/>
        </w:rPr>
        <w:t xml:space="preserve">с </w:t>
      </w:r>
      <w:r w:rsidRPr="00635053">
        <w:rPr>
          <w:sz w:val="28"/>
          <w:szCs w:val="28"/>
        </w:rPr>
        <w:t xml:space="preserve">09.00 </w:t>
      </w:r>
      <w:r w:rsidR="007E04D1">
        <w:rPr>
          <w:sz w:val="28"/>
          <w:szCs w:val="28"/>
        </w:rPr>
        <w:t>до</w:t>
      </w:r>
      <w:r w:rsidRPr="00635053">
        <w:rPr>
          <w:sz w:val="28"/>
          <w:szCs w:val="28"/>
        </w:rPr>
        <w:t xml:space="preserve"> 16.45;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перерыв: </w:t>
      </w:r>
      <w:r w:rsidR="007E04D1">
        <w:rPr>
          <w:sz w:val="28"/>
          <w:szCs w:val="28"/>
        </w:rPr>
        <w:t xml:space="preserve">с </w:t>
      </w:r>
      <w:r w:rsidRPr="00635053">
        <w:rPr>
          <w:sz w:val="28"/>
          <w:szCs w:val="28"/>
        </w:rPr>
        <w:t xml:space="preserve">13.00 </w:t>
      </w:r>
      <w:r w:rsidR="007E04D1">
        <w:rPr>
          <w:sz w:val="28"/>
          <w:szCs w:val="28"/>
        </w:rPr>
        <w:t>до</w:t>
      </w:r>
      <w:r w:rsidRPr="00635053">
        <w:rPr>
          <w:sz w:val="28"/>
          <w:szCs w:val="28"/>
        </w:rPr>
        <w:t xml:space="preserve"> 13.45.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Официальный сайт администрации городского округа город Воронеж в сети Интернет: www.voronezh-city.ru.</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администрации городского округа город Воронеж: </w:t>
      </w:r>
      <w:hyperlink r:id="rId10" w:history="1">
        <w:r w:rsidRPr="007E04D1">
          <w:rPr>
            <w:rStyle w:val="ad"/>
            <w:color w:val="000000" w:themeColor="text1"/>
            <w:sz w:val="28"/>
            <w:szCs w:val="28"/>
            <w:u w:val="none"/>
          </w:rPr>
          <w:t>adm@cityhall.voronezh-city.ru</w:t>
        </w:r>
      </w:hyperlink>
      <w:r w:rsidRPr="00635053">
        <w:rPr>
          <w:sz w:val="28"/>
          <w:szCs w:val="28"/>
        </w:rPr>
        <w:t xml:space="preserve"> (для юридических лиц), </w:t>
      </w:r>
      <w:hyperlink r:id="rId11" w:history="1">
        <w:r w:rsidRPr="007E04D1">
          <w:rPr>
            <w:rStyle w:val="ad"/>
            <w:color w:val="000000" w:themeColor="text1"/>
            <w:sz w:val="28"/>
            <w:szCs w:val="28"/>
            <w:u w:val="none"/>
          </w:rPr>
          <w:t>reception@cityhall.voronezh-city.ru</w:t>
        </w:r>
      </w:hyperlink>
      <w:r w:rsidRPr="00635053">
        <w:rPr>
          <w:color w:val="000000" w:themeColor="text1"/>
          <w:sz w:val="28"/>
          <w:szCs w:val="28"/>
        </w:rPr>
        <w:t xml:space="preserve"> </w:t>
      </w:r>
      <w:r w:rsidRPr="00635053">
        <w:rPr>
          <w:sz w:val="28"/>
          <w:szCs w:val="28"/>
        </w:rPr>
        <w:t>(для физических лиц).</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2. Место нахождения управления имущественных и земельных отношений администрации городского округа город Воронеж (далее – управление):  394018, г. Воронеж, ул. Пушкинская, д. 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Телефоны для справок: (47</w:t>
      </w:r>
      <w:r w:rsidR="00921CFC">
        <w:rPr>
          <w:sz w:val="28"/>
          <w:szCs w:val="28"/>
        </w:rPr>
        <w:t>3) 228-34-86, (473) 228-35-03</w:t>
      </w:r>
      <w:r w:rsidR="00AA3A3F">
        <w:rPr>
          <w:sz w:val="28"/>
          <w:szCs w:val="28"/>
        </w:rPr>
        <w:t xml:space="preserve">, </w:t>
      </w:r>
      <w:r w:rsidR="002B4A75">
        <w:rPr>
          <w:sz w:val="28"/>
          <w:szCs w:val="28"/>
        </w:rPr>
        <w:t xml:space="preserve">                   (473) </w:t>
      </w:r>
      <w:r w:rsidR="00AA3A3F">
        <w:rPr>
          <w:sz w:val="28"/>
          <w:szCs w:val="28"/>
        </w:rPr>
        <w:t>228-38-45</w:t>
      </w:r>
      <w:r w:rsidRPr="00635053">
        <w:rPr>
          <w:sz w:val="28"/>
          <w:szCs w:val="28"/>
        </w:rPr>
        <w:t>.</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Прием заявлений и выдачу результата муниципальной услуги управление осуществляет по адресу: 394006, г. Воронеж, ул. </w:t>
      </w:r>
      <w:proofErr w:type="gramStart"/>
      <w:r w:rsidRPr="00635053">
        <w:rPr>
          <w:sz w:val="28"/>
          <w:szCs w:val="28"/>
        </w:rPr>
        <w:t>Пушкинская</w:t>
      </w:r>
      <w:proofErr w:type="gramEnd"/>
      <w:r w:rsidRPr="00635053">
        <w:rPr>
          <w:sz w:val="28"/>
          <w:szCs w:val="28"/>
        </w:rPr>
        <w:t>,    д. 5 (</w:t>
      </w:r>
      <w:proofErr w:type="spellStart"/>
      <w:r w:rsidRPr="00635053">
        <w:rPr>
          <w:sz w:val="28"/>
          <w:szCs w:val="28"/>
        </w:rPr>
        <w:t>каб</w:t>
      </w:r>
      <w:proofErr w:type="spellEnd"/>
      <w:r w:rsidRPr="00635053">
        <w:rPr>
          <w:sz w:val="28"/>
          <w:szCs w:val="28"/>
        </w:rPr>
        <w:t>. № 308, 314, 315).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График работы управления:</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понедельник – четверг: </w:t>
      </w:r>
      <w:r w:rsidR="002B4A75">
        <w:rPr>
          <w:sz w:val="28"/>
          <w:szCs w:val="28"/>
        </w:rPr>
        <w:t xml:space="preserve">с </w:t>
      </w:r>
      <w:r w:rsidRPr="00635053">
        <w:rPr>
          <w:sz w:val="28"/>
          <w:szCs w:val="28"/>
        </w:rPr>
        <w:t xml:space="preserve">09.00 </w:t>
      </w:r>
      <w:r w:rsidR="002B4A75">
        <w:rPr>
          <w:sz w:val="28"/>
          <w:szCs w:val="28"/>
        </w:rPr>
        <w:t>до</w:t>
      </w:r>
      <w:r w:rsidRPr="00635053">
        <w:rPr>
          <w:sz w:val="28"/>
          <w:szCs w:val="28"/>
        </w:rPr>
        <w:t xml:space="preserve"> 18.00;</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пятница:  </w:t>
      </w:r>
      <w:r w:rsidR="002B4A75">
        <w:rPr>
          <w:sz w:val="28"/>
          <w:szCs w:val="28"/>
        </w:rPr>
        <w:t xml:space="preserve">с </w:t>
      </w:r>
      <w:r w:rsidRPr="00635053">
        <w:rPr>
          <w:sz w:val="28"/>
          <w:szCs w:val="28"/>
        </w:rPr>
        <w:t xml:space="preserve">09.00 </w:t>
      </w:r>
      <w:r w:rsidR="002B4A75">
        <w:rPr>
          <w:sz w:val="28"/>
          <w:szCs w:val="28"/>
        </w:rPr>
        <w:t>до</w:t>
      </w:r>
      <w:r w:rsidRPr="00635053">
        <w:rPr>
          <w:sz w:val="28"/>
          <w:szCs w:val="28"/>
        </w:rPr>
        <w:t xml:space="preserve"> 16.45;</w:t>
      </w:r>
    </w:p>
    <w:p w:rsidR="00635053" w:rsidRPr="00635053" w:rsidRDefault="00635053" w:rsidP="00635053">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перерыв: </w:t>
      </w:r>
      <w:r w:rsidR="002B4A75">
        <w:rPr>
          <w:sz w:val="28"/>
          <w:szCs w:val="28"/>
        </w:rPr>
        <w:t xml:space="preserve">с </w:t>
      </w:r>
      <w:r w:rsidRPr="00635053">
        <w:rPr>
          <w:sz w:val="28"/>
          <w:szCs w:val="28"/>
        </w:rPr>
        <w:t xml:space="preserve">13.00 </w:t>
      </w:r>
      <w:r w:rsidR="002B4A75">
        <w:rPr>
          <w:sz w:val="28"/>
          <w:szCs w:val="28"/>
        </w:rPr>
        <w:t>до</w:t>
      </w:r>
      <w:r w:rsidRPr="00635053">
        <w:rPr>
          <w:sz w:val="28"/>
          <w:szCs w:val="28"/>
        </w:rPr>
        <w:t xml:space="preserve"> 13.45.</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Официальный сайт управления: </w:t>
      </w:r>
      <w:r w:rsidRPr="00635053">
        <w:rPr>
          <w:sz w:val="28"/>
          <w:szCs w:val="28"/>
          <w:lang w:val="en-US"/>
        </w:rPr>
        <w:t>www</w:t>
      </w:r>
      <w:r w:rsidRPr="00635053">
        <w:rPr>
          <w:sz w:val="28"/>
          <w:szCs w:val="28"/>
        </w:rPr>
        <w:t>.uizo.voronezh-city.ru.</w:t>
      </w:r>
    </w:p>
    <w:p w:rsidR="00635053" w:rsidRPr="00635053" w:rsidRDefault="00635053" w:rsidP="00053CF4">
      <w:pPr>
        <w:pStyle w:val="a5"/>
        <w:widowControl w:val="0"/>
        <w:autoSpaceDE w:val="0"/>
        <w:autoSpaceDN w:val="0"/>
        <w:adjustRightInd w:val="0"/>
        <w:spacing w:line="360" w:lineRule="auto"/>
        <w:ind w:left="0" w:firstLine="709"/>
        <w:jc w:val="both"/>
        <w:rPr>
          <w:sz w:val="28"/>
          <w:szCs w:val="28"/>
        </w:rPr>
      </w:pPr>
      <w:r w:rsidRPr="00635053">
        <w:rPr>
          <w:sz w:val="28"/>
          <w:szCs w:val="28"/>
        </w:rPr>
        <w:t xml:space="preserve">Адрес электронной почты управления: </w:t>
      </w:r>
      <w:hyperlink r:id="rId12" w:history="1">
        <w:r w:rsidRPr="002B4A75">
          <w:rPr>
            <w:rStyle w:val="ad"/>
            <w:color w:val="000000" w:themeColor="text1"/>
            <w:sz w:val="28"/>
            <w:szCs w:val="28"/>
            <w:u w:val="none"/>
            <w:lang w:val="en-US"/>
          </w:rPr>
          <w:t>uizo</w:t>
        </w:r>
        <w:r w:rsidRPr="002B4A75">
          <w:rPr>
            <w:rStyle w:val="ad"/>
            <w:color w:val="000000" w:themeColor="text1"/>
            <w:sz w:val="28"/>
            <w:szCs w:val="28"/>
            <w:u w:val="none"/>
          </w:rPr>
          <w:t>@</w:t>
        </w:r>
        <w:r w:rsidRPr="002B4A75">
          <w:rPr>
            <w:rStyle w:val="ad"/>
            <w:color w:val="000000" w:themeColor="text1"/>
            <w:sz w:val="28"/>
            <w:szCs w:val="28"/>
            <w:u w:val="none"/>
            <w:lang w:val="en-US"/>
          </w:rPr>
          <w:t>cityhall</w:t>
        </w:r>
        <w:r w:rsidRPr="002B4A75">
          <w:rPr>
            <w:rStyle w:val="ad"/>
            <w:color w:val="000000" w:themeColor="text1"/>
            <w:sz w:val="28"/>
            <w:szCs w:val="28"/>
            <w:u w:val="none"/>
          </w:rPr>
          <w:t>.</w:t>
        </w:r>
        <w:r w:rsidRPr="002B4A75">
          <w:rPr>
            <w:rStyle w:val="ad"/>
            <w:color w:val="000000" w:themeColor="text1"/>
            <w:sz w:val="28"/>
            <w:szCs w:val="28"/>
            <w:u w:val="none"/>
            <w:lang w:val="en-US"/>
          </w:rPr>
          <w:t>voronezh</w:t>
        </w:r>
        <w:r w:rsidRPr="002B4A75">
          <w:rPr>
            <w:rStyle w:val="ad"/>
            <w:color w:val="000000" w:themeColor="text1"/>
            <w:sz w:val="28"/>
            <w:szCs w:val="28"/>
            <w:u w:val="none"/>
          </w:rPr>
          <w:t>-</w:t>
        </w:r>
        <w:r w:rsidRPr="002B4A75">
          <w:rPr>
            <w:rStyle w:val="ad"/>
            <w:color w:val="000000" w:themeColor="text1"/>
            <w:sz w:val="28"/>
            <w:szCs w:val="28"/>
            <w:u w:val="none"/>
            <w:lang w:val="en-US"/>
          </w:rPr>
          <w:t>city</w:t>
        </w:r>
        <w:r w:rsidRPr="002B4A75">
          <w:rPr>
            <w:rStyle w:val="ad"/>
            <w:color w:val="000000" w:themeColor="text1"/>
            <w:sz w:val="28"/>
            <w:szCs w:val="28"/>
            <w:u w:val="none"/>
          </w:rPr>
          <w:t>.</w:t>
        </w:r>
        <w:proofErr w:type="spellStart"/>
        <w:r w:rsidRPr="002B4A75">
          <w:rPr>
            <w:rStyle w:val="ad"/>
            <w:color w:val="000000" w:themeColor="text1"/>
            <w:sz w:val="28"/>
            <w:szCs w:val="28"/>
            <w:u w:val="none"/>
            <w:lang w:val="en-US"/>
          </w:rPr>
          <w:t>ru</w:t>
        </w:r>
        <w:proofErr w:type="spellEnd"/>
      </w:hyperlink>
      <w:r w:rsidRPr="00635053">
        <w:rPr>
          <w:color w:val="000000" w:themeColor="text1"/>
          <w:sz w:val="28"/>
          <w:szCs w:val="28"/>
        </w:rPr>
        <w:t>.</w:t>
      </w:r>
    </w:p>
    <w:p w:rsidR="00635053" w:rsidRPr="00635053" w:rsidRDefault="00635053" w:rsidP="00635053">
      <w:pPr>
        <w:pStyle w:val="a5"/>
        <w:numPr>
          <w:ilvl w:val="0"/>
          <w:numId w:val="23"/>
        </w:numPr>
        <w:tabs>
          <w:tab w:val="left" w:pos="0"/>
        </w:tabs>
        <w:spacing w:line="360" w:lineRule="auto"/>
        <w:ind w:left="0" w:firstLine="709"/>
        <w:jc w:val="both"/>
        <w:rPr>
          <w:sz w:val="28"/>
          <w:szCs w:val="28"/>
        </w:rPr>
      </w:pPr>
      <w:r w:rsidRPr="00635053">
        <w:rPr>
          <w:sz w:val="28"/>
          <w:szCs w:val="28"/>
        </w:rPr>
        <w:t>Автономное учреждение Воронежской области «Многофункциональный центр предоставления государственных и муниципальных услуг» (далее – АУ «МФЦ»):</w:t>
      </w:r>
    </w:p>
    <w:p w:rsidR="00635053" w:rsidRPr="00533508" w:rsidRDefault="00635053" w:rsidP="00635053">
      <w:pPr>
        <w:tabs>
          <w:tab w:val="left" w:pos="0"/>
        </w:tabs>
        <w:spacing w:line="360" w:lineRule="auto"/>
        <w:ind w:firstLine="709"/>
        <w:jc w:val="both"/>
        <w:rPr>
          <w:sz w:val="28"/>
          <w:szCs w:val="28"/>
        </w:rPr>
      </w:pPr>
      <w:r w:rsidRPr="00533508">
        <w:rPr>
          <w:sz w:val="28"/>
          <w:szCs w:val="28"/>
        </w:rPr>
        <w:t>Место нахождения АУ «МФЦ»: 394026, г. Воронеж, ул. Дружинников, д. 3б (Коминтерновский район).</w:t>
      </w:r>
    </w:p>
    <w:p w:rsidR="00635053" w:rsidRPr="00533508" w:rsidRDefault="00635053" w:rsidP="00635053">
      <w:pPr>
        <w:spacing w:line="360" w:lineRule="auto"/>
        <w:ind w:firstLine="708"/>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8"/>
        <w:jc w:val="both"/>
        <w:rPr>
          <w:sz w:val="28"/>
          <w:szCs w:val="28"/>
        </w:rPr>
      </w:pPr>
      <w:r w:rsidRPr="00533508">
        <w:rPr>
          <w:sz w:val="28"/>
          <w:szCs w:val="28"/>
        </w:rPr>
        <w:t>Официальный сайт АУ «МФЦ» в сети Интернет:</w:t>
      </w:r>
      <w:r w:rsidR="002B4A75">
        <w:rPr>
          <w:sz w:val="28"/>
          <w:szCs w:val="28"/>
        </w:rPr>
        <w:t xml:space="preserve"> </w:t>
      </w:r>
      <w:r w:rsidRPr="00533508">
        <w:rPr>
          <w:sz w:val="28"/>
          <w:szCs w:val="28"/>
        </w:rPr>
        <w:t>mydocuments36.ru.</w:t>
      </w:r>
    </w:p>
    <w:p w:rsidR="00635053" w:rsidRPr="00533508" w:rsidRDefault="00635053" w:rsidP="00635053">
      <w:pPr>
        <w:spacing w:line="360" w:lineRule="auto"/>
        <w:ind w:firstLine="708"/>
        <w:jc w:val="both"/>
        <w:rPr>
          <w:sz w:val="28"/>
          <w:szCs w:val="28"/>
        </w:rPr>
      </w:pPr>
      <w:r w:rsidRPr="00533508">
        <w:rPr>
          <w:sz w:val="28"/>
          <w:szCs w:val="28"/>
        </w:rPr>
        <w:t>Адрес электронной почты АУ «МФЦ»: mfc@govvrn.ru.</w:t>
      </w:r>
    </w:p>
    <w:p w:rsidR="00635053" w:rsidRPr="00533508" w:rsidRDefault="00635053" w:rsidP="00635053">
      <w:pPr>
        <w:spacing w:line="360" w:lineRule="auto"/>
        <w:ind w:firstLine="708"/>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8"/>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8"/>
        <w:jc w:val="both"/>
        <w:rPr>
          <w:sz w:val="28"/>
          <w:szCs w:val="28"/>
        </w:rPr>
      </w:pPr>
      <w:r w:rsidRPr="00533508">
        <w:rPr>
          <w:sz w:val="28"/>
          <w:szCs w:val="28"/>
        </w:rPr>
        <w:t>вторник, среда: с 09.00 до 18.00;</w:t>
      </w:r>
    </w:p>
    <w:p w:rsidR="00635053" w:rsidRPr="00533508" w:rsidRDefault="00635053" w:rsidP="00635053">
      <w:pPr>
        <w:spacing w:line="360" w:lineRule="auto"/>
        <w:ind w:firstLine="708"/>
        <w:jc w:val="both"/>
        <w:rPr>
          <w:sz w:val="28"/>
          <w:szCs w:val="28"/>
        </w:rPr>
      </w:pPr>
      <w:r w:rsidRPr="00533508">
        <w:rPr>
          <w:sz w:val="28"/>
          <w:szCs w:val="28"/>
        </w:rPr>
        <w:t>четверг: с 09.00 до 17.30;</w:t>
      </w:r>
    </w:p>
    <w:p w:rsidR="00635053" w:rsidRPr="00533508" w:rsidRDefault="00635053" w:rsidP="00635053">
      <w:pPr>
        <w:spacing w:line="360" w:lineRule="auto"/>
        <w:ind w:firstLine="708"/>
        <w:jc w:val="both"/>
        <w:rPr>
          <w:sz w:val="28"/>
          <w:szCs w:val="28"/>
        </w:rPr>
      </w:pPr>
      <w:r w:rsidRPr="00533508">
        <w:rPr>
          <w:sz w:val="28"/>
          <w:szCs w:val="28"/>
        </w:rPr>
        <w:t>пятница: с 09.00 до 20.00;</w:t>
      </w:r>
    </w:p>
    <w:p w:rsidR="00635053" w:rsidRPr="00533508" w:rsidRDefault="00635053" w:rsidP="00635053">
      <w:pPr>
        <w:spacing w:line="360" w:lineRule="auto"/>
        <w:ind w:firstLine="708"/>
        <w:jc w:val="both"/>
        <w:rPr>
          <w:sz w:val="28"/>
          <w:szCs w:val="28"/>
        </w:rPr>
      </w:pPr>
      <w:r w:rsidRPr="00533508">
        <w:rPr>
          <w:sz w:val="28"/>
          <w:szCs w:val="28"/>
        </w:rPr>
        <w:t>суббота: с 09.00 до 18.00, перерыв: с 13.00 до 14.00.</w:t>
      </w:r>
    </w:p>
    <w:p w:rsidR="00635053" w:rsidRPr="00533508" w:rsidRDefault="00635053" w:rsidP="00635053">
      <w:pPr>
        <w:tabs>
          <w:tab w:val="left" w:pos="1134"/>
        </w:tabs>
        <w:spacing w:line="360" w:lineRule="auto"/>
        <w:ind w:firstLine="709"/>
        <w:jc w:val="both"/>
        <w:rPr>
          <w:sz w:val="28"/>
          <w:szCs w:val="28"/>
        </w:rPr>
      </w:pPr>
      <w:r>
        <w:rPr>
          <w:sz w:val="28"/>
          <w:szCs w:val="28"/>
        </w:rPr>
        <w:t>3.1.</w:t>
      </w:r>
      <w:r w:rsidR="00053CF4">
        <w:rPr>
          <w:sz w:val="28"/>
          <w:szCs w:val="28"/>
        </w:rPr>
        <w:t xml:space="preserve"> </w:t>
      </w:r>
      <w:r w:rsidRPr="00533508">
        <w:rPr>
          <w:sz w:val="28"/>
          <w:szCs w:val="28"/>
        </w:rPr>
        <w:t xml:space="preserve">Место нахождения филиала АУ «МФЦ»: г. Воронеж, Ленинский </w:t>
      </w:r>
      <w:proofErr w:type="spellStart"/>
      <w:r w:rsidRPr="00533508">
        <w:rPr>
          <w:sz w:val="28"/>
          <w:szCs w:val="28"/>
        </w:rPr>
        <w:t>пр</w:t>
      </w:r>
      <w:r w:rsidR="002B4A75">
        <w:rPr>
          <w:sz w:val="28"/>
          <w:szCs w:val="28"/>
        </w:rPr>
        <w:t>-кт</w:t>
      </w:r>
      <w:proofErr w:type="spellEnd"/>
      <w:r w:rsidRPr="00533508">
        <w:rPr>
          <w:sz w:val="28"/>
          <w:szCs w:val="28"/>
        </w:rPr>
        <w:t>, д. 174п, ТРЦ «</w:t>
      </w:r>
      <w:proofErr w:type="spellStart"/>
      <w:r w:rsidRPr="00533508">
        <w:rPr>
          <w:sz w:val="28"/>
          <w:szCs w:val="28"/>
        </w:rPr>
        <w:t>Максимир</w:t>
      </w:r>
      <w:proofErr w:type="spellEnd"/>
      <w:r w:rsidRPr="00533508">
        <w:rPr>
          <w:sz w:val="28"/>
          <w:szCs w:val="28"/>
        </w:rPr>
        <w:t>», 1-й этаж (Железнодорожный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четверг: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пятница: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Ростовская, д. 34 (Левобережный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с 09.00 до 20.00;</w:t>
      </w:r>
    </w:p>
    <w:p w:rsidR="00635053" w:rsidRPr="00533508" w:rsidRDefault="00635053" w:rsidP="00635053">
      <w:pPr>
        <w:spacing w:line="360" w:lineRule="auto"/>
        <w:ind w:firstLine="709"/>
        <w:jc w:val="both"/>
        <w:rPr>
          <w:sz w:val="28"/>
          <w:szCs w:val="28"/>
        </w:rPr>
      </w:pPr>
      <w:r w:rsidRPr="00533508">
        <w:rPr>
          <w:sz w:val="28"/>
          <w:szCs w:val="28"/>
        </w:rPr>
        <w:t>среда, пятница: с 09.00 до 18.00;</w:t>
      </w:r>
    </w:p>
    <w:p w:rsidR="00635053" w:rsidRPr="00533508" w:rsidRDefault="00635053" w:rsidP="00635053">
      <w:pPr>
        <w:spacing w:line="360" w:lineRule="auto"/>
        <w:ind w:firstLine="709"/>
        <w:jc w:val="both"/>
        <w:rPr>
          <w:sz w:val="28"/>
          <w:szCs w:val="28"/>
        </w:rPr>
      </w:pPr>
      <w:r w:rsidRPr="00533508">
        <w:rPr>
          <w:sz w:val="28"/>
          <w:szCs w:val="28"/>
        </w:rPr>
        <w:t>четверг: с 09.00 до 17.30;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Место нахождения филиала АУ «МФЦ»: г. Воронеж, ул. 20-летия Октября, д. 123, ТЦ «Европа», 4-й этаж (Ленинский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10.00 до 19.00, перерыв: с 14.00 до 15.00;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10.00 до 19.00;</w:t>
      </w:r>
    </w:p>
    <w:p w:rsidR="00635053" w:rsidRPr="00533508" w:rsidRDefault="00635053" w:rsidP="00635053">
      <w:pPr>
        <w:spacing w:line="360" w:lineRule="auto"/>
        <w:ind w:firstLine="709"/>
        <w:jc w:val="both"/>
        <w:rPr>
          <w:sz w:val="28"/>
          <w:szCs w:val="28"/>
        </w:rPr>
      </w:pPr>
      <w:r w:rsidRPr="00533508">
        <w:rPr>
          <w:sz w:val="28"/>
          <w:szCs w:val="28"/>
        </w:rPr>
        <w:t>среда: с 10.00 до 20.00;</w:t>
      </w:r>
    </w:p>
    <w:p w:rsidR="00635053" w:rsidRPr="00533508" w:rsidRDefault="00635053" w:rsidP="00635053">
      <w:pPr>
        <w:spacing w:line="360" w:lineRule="auto"/>
        <w:ind w:firstLine="709"/>
        <w:jc w:val="both"/>
        <w:rPr>
          <w:sz w:val="28"/>
          <w:szCs w:val="28"/>
        </w:rPr>
      </w:pPr>
      <w:r w:rsidRPr="00533508">
        <w:rPr>
          <w:sz w:val="28"/>
          <w:szCs w:val="28"/>
        </w:rPr>
        <w:t>четверг: с 10.00 до 18.30;</w:t>
      </w:r>
    </w:p>
    <w:p w:rsidR="00635053" w:rsidRPr="00533508" w:rsidRDefault="00635053" w:rsidP="00635053">
      <w:pPr>
        <w:spacing w:line="360" w:lineRule="auto"/>
        <w:ind w:firstLine="709"/>
        <w:jc w:val="both"/>
        <w:rPr>
          <w:sz w:val="28"/>
          <w:szCs w:val="28"/>
        </w:rPr>
      </w:pPr>
      <w:r w:rsidRPr="00533508">
        <w:rPr>
          <w:sz w:val="28"/>
          <w:szCs w:val="28"/>
        </w:rPr>
        <w:t>суббота: с 10.00 до 19.00, перерыв: с 14.00 до 15.00.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r w:rsidR="00635053" w:rsidRPr="00635053">
        <w:rPr>
          <w:sz w:val="28"/>
          <w:szCs w:val="28"/>
        </w:rPr>
        <w:t>Место нахождения филиала АУ «МФЦ»: г. Воронеж, Московский пр</w:t>
      </w:r>
      <w:r w:rsidR="002B4A75">
        <w:rPr>
          <w:sz w:val="28"/>
          <w:szCs w:val="28"/>
        </w:rPr>
        <w:t>-кт</w:t>
      </w:r>
      <w:r w:rsidR="00635053" w:rsidRPr="00635053">
        <w:rPr>
          <w:sz w:val="28"/>
          <w:szCs w:val="28"/>
        </w:rPr>
        <w:t>, д. 129/1, ТРЦ «Московский проспект» (Коминтерновский район).</w:t>
      </w:r>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13.00 до 14.00.</w:t>
      </w:r>
    </w:p>
    <w:p w:rsidR="00635053" w:rsidRPr="00635053" w:rsidRDefault="00053CF4" w:rsidP="00635053">
      <w:pPr>
        <w:pStyle w:val="a5"/>
        <w:numPr>
          <w:ilvl w:val="1"/>
          <w:numId w:val="23"/>
        </w:numPr>
        <w:tabs>
          <w:tab w:val="left" w:pos="1134"/>
        </w:tabs>
        <w:spacing w:line="360" w:lineRule="auto"/>
        <w:ind w:left="0" w:firstLine="709"/>
        <w:jc w:val="both"/>
        <w:rPr>
          <w:sz w:val="28"/>
          <w:szCs w:val="28"/>
        </w:rPr>
      </w:pPr>
      <w:r>
        <w:rPr>
          <w:sz w:val="28"/>
          <w:szCs w:val="28"/>
        </w:rPr>
        <w:t xml:space="preserve"> </w:t>
      </w:r>
      <w:proofErr w:type="gramStart"/>
      <w:r w:rsidR="00635053" w:rsidRPr="00635053">
        <w:rPr>
          <w:sz w:val="28"/>
          <w:szCs w:val="28"/>
        </w:rPr>
        <w:t xml:space="preserve">Место нахождения филиала АУ «МФЦ»: г. Воронеж, </w:t>
      </w:r>
      <w:r w:rsidR="00635053">
        <w:rPr>
          <w:sz w:val="28"/>
          <w:szCs w:val="28"/>
        </w:rPr>
        <w:t xml:space="preserve">                      </w:t>
      </w:r>
      <w:r w:rsidR="00635053" w:rsidRPr="00635053">
        <w:rPr>
          <w:sz w:val="28"/>
          <w:szCs w:val="28"/>
        </w:rPr>
        <w:t>ул. Домостроителей, д. 24, ТЦ «Лента», 3-й этаж (Советский район).</w:t>
      </w:r>
      <w:proofErr w:type="gramEnd"/>
    </w:p>
    <w:p w:rsidR="00635053" w:rsidRPr="00533508" w:rsidRDefault="00635053" w:rsidP="00635053">
      <w:pPr>
        <w:spacing w:line="360" w:lineRule="auto"/>
        <w:ind w:firstLine="709"/>
        <w:jc w:val="both"/>
        <w:rPr>
          <w:sz w:val="28"/>
          <w:szCs w:val="28"/>
        </w:rPr>
      </w:pPr>
      <w:r w:rsidRPr="00533508">
        <w:rPr>
          <w:sz w:val="28"/>
          <w:szCs w:val="28"/>
        </w:rPr>
        <w:t>Телефон для справок АУ «МФЦ»: (473) 226-99-99.</w:t>
      </w:r>
    </w:p>
    <w:p w:rsidR="00635053" w:rsidRPr="00533508" w:rsidRDefault="00635053" w:rsidP="00635053">
      <w:pPr>
        <w:spacing w:line="360" w:lineRule="auto"/>
        <w:ind w:firstLine="709"/>
        <w:jc w:val="both"/>
        <w:rPr>
          <w:sz w:val="28"/>
          <w:szCs w:val="28"/>
        </w:rPr>
      </w:pPr>
      <w:r w:rsidRPr="00533508">
        <w:rPr>
          <w:sz w:val="28"/>
          <w:szCs w:val="28"/>
        </w:rPr>
        <w:t>График работы АУ «МФЦ»:</w:t>
      </w:r>
    </w:p>
    <w:p w:rsidR="00635053" w:rsidRPr="00533508" w:rsidRDefault="00635053" w:rsidP="00635053">
      <w:pPr>
        <w:spacing w:line="360" w:lineRule="auto"/>
        <w:ind w:firstLine="709"/>
        <w:jc w:val="both"/>
        <w:rPr>
          <w:sz w:val="28"/>
          <w:szCs w:val="28"/>
        </w:rPr>
      </w:pPr>
      <w:r w:rsidRPr="00533508">
        <w:rPr>
          <w:sz w:val="28"/>
          <w:szCs w:val="28"/>
        </w:rPr>
        <w:t>понедельник: с 09.00 до 18.00, перерыв: с 13.00 до 14.00;</w:t>
      </w:r>
    </w:p>
    <w:p w:rsidR="00635053" w:rsidRPr="00533508" w:rsidRDefault="00635053" w:rsidP="00635053">
      <w:pPr>
        <w:spacing w:line="360" w:lineRule="auto"/>
        <w:ind w:firstLine="709"/>
        <w:jc w:val="both"/>
        <w:rPr>
          <w:sz w:val="28"/>
          <w:szCs w:val="28"/>
        </w:rPr>
      </w:pPr>
      <w:r w:rsidRPr="00533508">
        <w:rPr>
          <w:sz w:val="28"/>
          <w:szCs w:val="28"/>
        </w:rPr>
        <w:t>вторник, пятница: с 09.00 до 18.00;</w:t>
      </w:r>
    </w:p>
    <w:p w:rsidR="00635053" w:rsidRPr="00533508" w:rsidRDefault="00635053" w:rsidP="00635053">
      <w:pPr>
        <w:spacing w:line="360" w:lineRule="auto"/>
        <w:ind w:firstLine="709"/>
        <w:jc w:val="both"/>
        <w:rPr>
          <w:sz w:val="28"/>
          <w:szCs w:val="28"/>
        </w:rPr>
      </w:pPr>
      <w:r w:rsidRPr="00533508">
        <w:rPr>
          <w:sz w:val="28"/>
          <w:szCs w:val="28"/>
        </w:rPr>
        <w:t>среда: с 09.00 до 17.30;</w:t>
      </w:r>
    </w:p>
    <w:p w:rsidR="00635053" w:rsidRPr="00533508" w:rsidRDefault="00635053" w:rsidP="00635053">
      <w:pPr>
        <w:spacing w:line="360" w:lineRule="auto"/>
        <w:ind w:firstLine="709"/>
        <w:jc w:val="both"/>
        <w:rPr>
          <w:sz w:val="28"/>
          <w:szCs w:val="28"/>
        </w:rPr>
      </w:pPr>
      <w:r w:rsidRPr="00533508">
        <w:rPr>
          <w:sz w:val="28"/>
          <w:szCs w:val="28"/>
        </w:rPr>
        <w:t>четверг: с 09.00 до 20.00;</w:t>
      </w:r>
    </w:p>
    <w:p w:rsidR="00635053" w:rsidRPr="00533508" w:rsidRDefault="00635053" w:rsidP="00635053">
      <w:pPr>
        <w:spacing w:line="360" w:lineRule="auto"/>
        <w:ind w:firstLine="709"/>
        <w:jc w:val="both"/>
        <w:rPr>
          <w:sz w:val="28"/>
          <w:szCs w:val="28"/>
        </w:rPr>
      </w:pPr>
      <w:r w:rsidRPr="00533508">
        <w:rPr>
          <w:sz w:val="28"/>
          <w:szCs w:val="28"/>
        </w:rPr>
        <w:t>суббота: с 09.00 до 18.00, перерыв: с 09.00 до 14.00.</w:t>
      </w:r>
    </w:p>
    <w:p w:rsidR="00635053" w:rsidRPr="00573CC2" w:rsidRDefault="00635053" w:rsidP="00635053">
      <w:pPr>
        <w:numPr>
          <w:ilvl w:val="0"/>
          <w:numId w:val="23"/>
        </w:numPr>
        <w:tabs>
          <w:tab w:val="left" w:pos="1134"/>
        </w:tabs>
        <w:autoSpaceDE w:val="0"/>
        <w:autoSpaceDN w:val="0"/>
        <w:adjustRightInd w:val="0"/>
        <w:spacing w:line="360" w:lineRule="auto"/>
        <w:ind w:left="0" w:firstLine="709"/>
        <w:jc w:val="both"/>
        <w:rPr>
          <w:rFonts w:eastAsia="Calibri"/>
          <w:sz w:val="28"/>
          <w:szCs w:val="28"/>
          <w:lang w:eastAsia="en-US"/>
        </w:rPr>
      </w:pPr>
      <w:r w:rsidRPr="00573CC2">
        <w:rPr>
          <w:rFonts w:eastAsia="Calibri"/>
          <w:sz w:val="28"/>
          <w:szCs w:val="28"/>
          <w:lang w:eastAsia="en-US"/>
        </w:rPr>
        <w:t xml:space="preserve">Место нахождения департамента связи и массовых коммуникаций Воронежской области (далее – департамент): </w:t>
      </w:r>
      <w:r>
        <w:rPr>
          <w:rFonts w:eastAsia="Calibri"/>
          <w:sz w:val="28"/>
          <w:szCs w:val="28"/>
          <w:lang w:eastAsia="en-US"/>
        </w:rPr>
        <w:t xml:space="preserve"> </w:t>
      </w:r>
      <w:r w:rsidRPr="00573CC2">
        <w:rPr>
          <w:rFonts w:eastAsia="Calibri"/>
          <w:sz w:val="28"/>
          <w:szCs w:val="28"/>
          <w:lang w:eastAsia="en-US"/>
        </w:rPr>
        <w:t>394018, г.</w:t>
      </w:r>
      <w:r>
        <w:rPr>
          <w:rFonts w:eastAsia="Calibri"/>
          <w:sz w:val="28"/>
          <w:szCs w:val="28"/>
          <w:lang w:eastAsia="en-US"/>
        </w:rPr>
        <w:t xml:space="preserve"> </w:t>
      </w:r>
      <w:r w:rsidRPr="00573CC2">
        <w:rPr>
          <w:rFonts w:eastAsia="Calibri"/>
          <w:sz w:val="28"/>
          <w:szCs w:val="28"/>
          <w:lang w:eastAsia="en-US"/>
        </w:rPr>
        <w:t>Воронеж</w:t>
      </w:r>
      <w:r>
        <w:rPr>
          <w:rFonts w:eastAsia="Calibri"/>
          <w:sz w:val="28"/>
          <w:szCs w:val="28"/>
          <w:lang w:eastAsia="en-US"/>
        </w:rPr>
        <w:t>,</w:t>
      </w:r>
      <w:r w:rsidRPr="00573CC2">
        <w:rPr>
          <w:rFonts w:eastAsia="Calibri"/>
          <w:sz w:val="28"/>
          <w:szCs w:val="28"/>
          <w:lang w:eastAsia="en-US"/>
        </w:rPr>
        <w:t xml:space="preserve"> </w:t>
      </w:r>
      <w:r>
        <w:rPr>
          <w:rFonts w:eastAsia="Calibri"/>
          <w:sz w:val="28"/>
          <w:szCs w:val="28"/>
          <w:lang w:eastAsia="en-US"/>
        </w:rPr>
        <w:t xml:space="preserve">                </w:t>
      </w:r>
      <w:r w:rsidRPr="00573CC2">
        <w:rPr>
          <w:rFonts w:eastAsia="Calibri"/>
          <w:sz w:val="28"/>
          <w:szCs w:val="28"/>
          <w:lang w:eastAsia="en-US"/>
        </w:rPr>
        <w:t>пл. Ленина, д.1.</w:t>
      </w:r>
    </w:p>
    <w:p w:rsidR="00635053" w:rsidRPr="00573CC2" w:rsidRDefault="00635053" w:rsidP="00635053">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Телефон: (473) 212-65-05</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понедельник </w:t>
      </w:r>
      <w:r w:rsidR="00EB51BE">
        <w:rPr>
          <w:rFonts w:eastAsia="Calibri"/>
          <w:sz w:val="28"/>
          <w:szCs w:val="28"/>
          <w:lang w:eastAsia="en-US"/>
        </w:rPr>
        <w:t>–</w:t>
      </w:r>
      <w:r w:rsidRPr="00573CC2">
        <w:rPr>
          <w:rFonts w:eastAsia="Calibri"/>
          <w:sz w:val="28"/>
          <w:szCs w:val="28"/>
          <w:lang w:eastAsia="en-US"/>
        </w:rPr>
        <w:t xml:space="preserve"> четверг: </w:t>
      </w:r>
      <w:r>
        <w:rPr>
          <w:rFonts w:eastAsia="Calibri"/>
          <w:sz w:val="28"/>
          <w:szCs w:val="28"/>
          <w:lang w:eastAsia="en-US"/>
        </w:rPr>
        <w:t xml:space="preserve">с 09.00 до </w:t>
      </w:r>
      <w:r w:rsidRPr="00573CC2">
        <w:rPr>
          <w:rFonts w:eastAsia="Calibri"/>
          <w:sz w:val="28"/>
          <w:szCs w:val="28"/>
          <w:lang w:eastAsia="en-US"/>
        </w:rPr>
        <w:t>18.00;</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пятница: </w:t>
      </w:r>
      <w:r>
        <w:rPr>
          <w:rFonts w:eastAsia="Calibri"/>
          <w:sz w:val="28"/>
          <w:szCs w:val="28"/>
          <w:lang w:eastAsia="en-US"/>
        </w:rPr>
        <w:t>с 09.00 до</w:t>
      </w:r>
      <w:r w:rsidRPr="00573CC2">
        <w:rPr>
          <w:rFonts w:eastAsia="Calibri"/>
          <w:sz w:val="28"/>
          <w:szCs w:val="28"/>
          <w:lang w:eastAsia="en-US"/>
        </w:rPr>
        <w:t xml:space="preserve"> 16.45;</w:t>
      </w:r>
    </w:p>
    <w:p w:rsidR="00635053" w:rsidRPr="00573CC2" w:rsidRDefault="00635053" w:rsidP="00635053">
      <w:pPr>
        <w:autoSpaceDE w:val="0"/>
        <w:autoSpaceDN w:val="0"/>
        <w:adjustRightInd w:val="0"/>
        <w:spacing w:line="360" w:lineRule="auto"/>
        <w:ind w:firstLine="540"/>
        <w:jc w:val="both"/>
        <w:rPr>
          <w:rFonts w:eastAsia="Calibri"/>
          <w:sz w:val="28"/>
          <w:szCs w:val="28"/>
          <w:lang w:eastAsia="en-US"/>
        </w:rPr>
      </w:pPr>
      <w:r w:rsidRPr="00573CC2">
        <w:rPr>
          <w:rFonts w:eastAsia="Calibri"/>
          <w:sz w:val="28"/>
          <w:szCs w:val="28"/>
          <w:lang w:eastAsia="en-US"/>
        </w:rPr>
        <w:t xml:space="preserve">перерыв: </w:t>
      </w:r>
      <w:r>
        <w:rPr>
          <w:rFonts w:eastAsia="Calibri"/>
          <w:sz w:val="28"/>
          <w:szCs w:val="28"/>
          <w:lang w:eastAsia="en-US"/>
        </w:rPr>
        <w:t>с 13.00 до</w:t>
      </w:r>
      <w:r w:rsidRPr="00573CC2">
        <w:rPr>
          <w:rFonts w:eastAsia="Calibri"/>
          <w:sz w:val="28"/>
          <w:szCs w:val="28"/>
          <w:lang w:eastAsia="en-US"/>
        </w:rPr>
        <w:t xml:space="preserve"> 13.45.</w:t>
      </w:r>
    </w:p>
    <w:p w:rsidR="00635053" w:rsidRPr="00F655A3" w:rsidRDefault="00635053" w:rsidP="00635053">
      <w:pPr>
        <w:autoSpaceDE w:val="0"/>
        <w:autoSpaceDN w:val="0"/>
        <w:adjustRightInd w:val="0"/>
        <w:spacing w:line="360" w:lineRule="auto"/>
        <w:ind w:firstLine="539"/>
        <w:jc w:val="both"/>
        <w:rPr>
          <w:rFonts w:eastAsia="Calibri"/>
          <w:sz w:val="28"/>
          <w:szCs w:val="28"/>
          <w:lang w:eastAsia="en-US"/>
        </w:rPr>
      </w:pPr>
      <w:r w:rsidRPr="00573CC2">
        <w:rPr>
          <w:rFonts w:eastAsia="Calibri"/>
          <w:sz w:val="28"/>
          <w:szCs w:val="28"/>
          <w:lang w:eastAsia="en-US"/>
        </w:rPr>
        <w:t>Адрес электронной почты департамента: dsmk@govvrn.ru</w:t>
      </w:r>
      <w:r>
        <w:rPr>
          <w:rFonts w:eastAsia="Calibri"/>
          <w:sz w:val="28"/>
          <w:szCs w:val="28"/>
          <w:lang w:eastAsia="en-US"/>
        </w:rPr>
        <w:t>.».</w:t>
      </w:r>
    </w:p>
    <w:p w:rsidR="00635053" w:rsidRDefault="00635053" w:rsidP="00635053">
      <w:pPr>
        <w:rPr>
          <w:sz w:val="28"/>
          <w:szCs w:val="28"/>
        </w:rPr>
      </w:pPr>
    </w:p>
    <w:p w:rsidR="00635053" w:rsidRPr="00500122" w:rsidRDefault="00635053" w:rsidP="00635053">
      <w:pPr>
        <w:rPr>
          <w:sz w:val="28"/>
          <w:szCs w:val="28"/>
        </w:rPr>
      </w:pPr>
    </w:p>
    <w:p w:rsidR="00635053" w:rsidRPr="00500122" w:rsidRDefault="00635053" w:rsidP="00635053">
      <w:pPr>
        <w:rPr>
          <w:sz w:val="28"/>
          <w:szCs w:val="28"/>
        </w:rPr>
      </w:pPr>
    </w:p>
    <w:p w:rsidR="00E32DEE" w:rsidRDefault="00E32DEE" w:rsidP="00E32DEE">
      <w:pPr>
        <w:pStyle w:val="a5"/>
        <w:widowControl w:val="0"/>
        <w:autoSpaceDE w:val="0"/>
        <w:autoSpaceDN w:val="0"/>
        <w:adjustRightInd w:val="0"/>
        <w:ind w:left="0"/>
        <w:jc w:val="both"/>
        <w:rPr>
          <w:sz w:val="28"/>
          <w:szCs w:val="28"/>
        </w:rPr>
      </w:pPr>
      <w:r>
        <w:rPr>
          <w:sz w:val="28"/>
          <w:szCs w:val="28"/>
        </w:rPr>
        <w:t>Руководитель управления</w:t>
      </w:r>
    </w:p>
    <w:p w:rsidR="00E32DEE" w:rsidRPr="0010510F" w:rsidRDefault="00E32DEE" w:rsidP="00E32DEE">
      <w:pPr>
        <w:pStyle w:val="a5"/>
        <w:widowControl w:val="0"/>
        <w:autoSpaceDE w:val="0"/>
        <w:autoSpaceDN w:val="0"/>
        <w:adjustRightInd w:val="0"/>
        <w:ind w:left="0"/>
        <w:jc w:val="both"/>
        <w:rPr>
          <w:sz w:val="28"/>
          <w:szCs w:val="28"/>
        </w:rPr>
      </w:pPr>
      <w:r>
        <w:rPr>
          <w:sz w:val="28"/>
          <w:szCs w:val="28"/>
        </w:rPr>
        <w:t>имущественных и земельных отношений                             Н.Б. Махортова</w:t>
      </w:r>
    </w:p>
    <w:sectPr w:rsidR="00E32DEE" w:rsidRPr="0010510F" w:rsidSect="009D101D">
      <w:headerReference w:type="default" r:id="rId13"/>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A3F" w:rsidRDefault="00E65A3F" w:rsidP="00E66CC1">
      <w:r>
        <w:separator/>
      </w:r>
    </w:p>
  </w:endnote>
  <w:endnote w:type="continuationSeparator" w:id="0">
    <w:p w:rsidR="00E65A3F" w:rsidRDefault="00E65A3F" w:rsidP="00E6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A3F" w:rsidRDefault="00E65A3F" w:rsidP="00E66CC1">
      <w:r>
        <w:separator/>
      </w:r>
    </w:p>
  </w:footnote>
  <w:footnote w:type="continuationSeparator" w:id="0">
    <w:p w:rsidR="00E65A3F" w:rsidRDefault="00E65A3F" w:rsidP="00E6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008548"/>
      <w:docPartObj>
        <w:docPartGallery w:val="Page Numbers (Top of Page)"/>
        <w:docPartUnique/>
      </w:docPartObj>
    </w:sdtPr>
    <w:sdtEndPr/>
    <w:sdtContent>
      <w:p w:rsidR="00B64EA7" w:rsidRDefault="00D43A53">
        <w:pPr>
          <w:pStyle w:val="a6"/>
          <w:jc w:val="center"/>
        </w:pPr>
        <w:r>
          <w:fldChar w:fldCharType="begin"/>
        </w:r>
        <w:r>
          <w:instrText xml:space="preserve"> PAGE   \* MERGEFORMAT </w:instrText>
        </w:r>
        <w:r>
          <w:fldChar w:fldCharType="separate"/>
        </w:r>
        <w:r w:rsidR="003E29E9">
          <w:rPr>
            <w:noProof/>
          </w:rPr>
          <w:t>14</w:t>
        </w:r>
        <w:r>
          <w:rPr>
            <w:noProof/>
          </w:rPr>
          <w:fldChar w:fldCharType="end"/>
        </w:r>
      </w:p>
    </w:sdtContent>
  </w:sdt>
  <w:p w:rsidR="00B64EA7" w:rsidRDefault="00B64EA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8BC"/>
    <w:multiLevelType w:val="multilevel"/>
    <w:tmpl w:val="28F49E52"/>
    <w:lvl w:ilvl="0">
      <w:start w:val="2"/>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6945D3B"/>
    <w:multiLevelType w:val="multilevel"/>
    <w:tmpl w:val="BF721F6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95A3F81"/>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nsid w:val="1A9C09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551AF4"/>
    <w:multiLevelType w:val="multilevel"/>
    <w:tmpl w:val="15D4AD30"/>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1D184F1F"/>
    <w:multiLevelType w:val="multilevel"/>
    <w:tmpl w:val="4B2AF9E6"/>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E8C1347"/>
    <w:multiLevelType w:val="hybridMultilevel"/>
    <w:tmpl w:val="A27615CC"/>
    <w:lvl w:ilvl="0" w:tplc="CD20DEC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F860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A287AC6"/>
    <w:multiLevelType w:val="hybridMultilevel"/>
    <w:tmpl w:val="B6F69510"/>
    <w:lvl w:ilvl="0" w:tplc="E2FED6E2">
      <w:start w:val="3"/>
      <w:numFmt w:val="decimal"/>
      <w:lvlText w:val="4.%1."/>
      <w:lvlJc w:val="left"/>
      <w:pPr>
        <w:ind w:left="928" w:hanging="360"/>
      </w:pPr>
      <w:rPr>
        <w:rFonts w:eastAsia="MS Mincho"/>
        <w:i w:val="0"/>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2E3D10D6"/>
    <w:multiLevelType w:val="multilevel"/>
    <w:tmpl w:val="393AB482"/>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3865E67"/>
    <w:multiLevelType w:val="hybridMultilevel"/>
    <w:tmpl w:val="C2E0ACEE"/>
    <w:lvl w:ilvl="0" w:tplc="5EF0B500">
      <w:start w:val="1"/>
      <w:numFmt w:val="decimal"/>
      <w:lvlText w:val="1.%1."/>
      <w:lvlJc w:val="left"/>
      <w:pPr>
        <w:ind w:left="1789" w:hanging="360"/>
      </w:pPr>
      <w:rPr>
        <w:rFonts w:cs="Times New Roman" w:hint="default"/>
        <w:b w:val="0"/>
        <w:bCs w:val="0"/>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410F24C3"/>
    <w:multiLevelType w:val="multilevel"/>
    <w:tmpl w:val="969435CE"/>
    <w:lvl w:ilvl="0">
      <w:start w:val="3"/>
      <w:numFmt w:val="decimal"/>
      <w:lvlText w:val="%1."/>
      <w:lvlJc w:val="left"/>
      <w:pPr>
        <w:ind w:left="106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nsid w:val="578A10C5"/>
    <w:multiLevelType w:val="multilevel"/>
    <w:tmpl w:val="FC06FE8C"/>
    <w:lvl w:ilvl="0">
      <w:start w:val="2"/>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7941025"/>
    <w:multiLevelType w:val="multilevel"/>
    <w:tmpl w:val="245C286A"/>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0DD469C"/>
    <w:multiLevelType w:val="hybridMultilevel"/>
    <w:tmpl w:val="60806510"/>
    <w:lvl w:ilvl="0" w:tplc="24B6BF9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C7E6503"/>
    <w:multiLevelType w:val="hybridMultilevel"/>
    <w:tmpl w:val="A3823BF0"/>
    <w:lvl w:ilvl="0" w:tplc="D4A2D38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EEE6FD3"/>
    <w:multiLevelType w:val="hybridMultilevel"/>
    <w:tmpl w:val="FB5C821A"/>
    <w:lvl w:ilvl="0" w:tplc="FF46D9B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0E3974"/>
    <w:multiLevelType w:val="multilevel"/>
    <w:tmpl w:val="952E98CC"/>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6DF09E0"/>
    <w:multiLevelType w:val="singleLevel"/>
    <w:tmpl w:val="01E4DD08"/>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7"/>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4"/>
  </w:num>
  <w:num w:numId="7">
    <w:abstractNumId w:val="14"/>
  </w:num>
  <w:num w:numId="8">
    <w:abstractNumId w:val="21"/>
  </w:num>
  <w:num w:numId="9">
    <w:abstractNumId w:val="2"/>
  </w:num>
  <w:num w:numId="10">
    <w:abstractNumId w:val="15"/>
  </w:num>
  <w:num w:numId="11">
    <w:abstractNumId w:val="20"/>
  </w:num>
  <w:num w:numId="12">
    <w:abstractNumId w:val="0"/>
  </w:num>
  <w:num w:numId="13">
    <w:abstractNumId w:val="5"/>
  </w:num>
  <w:num w:numId="14">
    <w:abstractNumId w:val="10"/>
  </w:num>
  <w:num w:numId="15">
    <w:abstractNumId w:val="19"/>
  </w:num>
  <w:num w:numId="16">
    <w:abstractNumId w:val="1"/>
  </w:num>
  <w:num w:numId="17">
    <w:abstractNumId w:val="13"/>
  </w:num>
  <w:num w:numId="18">
    <w:abstractNumId w:val="16"/>
  </w:num>
  <w:num w:numId="19">
    <w:abstractNumId w:val="17"/>
  </w:num>
  <w:num w:numId="20">
    <w:abstractNumId w:val="9"/>
  </w:num>
  <w:num w:numId="21">
    <w:abstractNumId w:val="18"/>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755"/>
    <w:rsid w:val="00000ABA"/>
    <w:rsid w:val="00006316"/>
    <w:rsid w:val="000119C5"/>
    <w:rsid w:val="0001391F"/>
    <w:rsid w:val="00026302"/>
    <w:rsid w:val="000276B4"/>
    <w:rsid w:val="000352C8"/>
    <w:rsid w:val="00040D03"/>
    <w:rsid w:val="0004245A"/>
    <w:rsid w:val="000431BE"/>
    <w:rsid w:val="0004762D"/>
    <w:rsid w:val="00053CF4"/>
    <w:rsid w:val="00053F17"/>
    <w:rsid w:val="00055321"/>
    <w:rsid w:val="000702BD"/>
    <w:rsid w:val="0007475D"/>
    <w:rsid w:val="00075EBB"/>
    <w:rsid w:val="0009022D"/>
    <w:rsid w:val="00094F35"/>
    <w:rsid w:val="000A0A6A"/>
    <w:rsid w:val="000A5FCD"/>
    <w:rsid w:val="000C74F3"/>
    <w:rsid w:val="000E34D2"/>
    <w:rsid w:val="0010510F"/>
    <w:rsid w:val="00126E99"/>
    <w:rsid w:val="001357BB"/>
    <w:rsid w:val="0013625C"/>
    <w:rsid w:val="0014127D"/>
    <w:rsid w:val="00144679"/>
    <w:rsid w:val="00150B83"/>
    <w:rsid w:val="001545FF"/>
    <w:rsid w:val="00163F17"/>
    <w:rsid w:val="00171D45"/>
    <w:rsid w:val="001752B0"/>
    <w:rsid w:val="00186729"/>
    <w:rsid w:val="00194481"/>
    <w:rsid w:val="001960C0"/>
    <w:rsid w:val="001B6E7C"/>
    <w:rsid w:val="001C2E4A"/>
    <w:rsid w:val="001D0709"/>
    <w:rsid w:val="001D7943"/>
    <w:rsid w:val="001E0255"/>
    <w:rsid w:val="001E50B8"/>
    <w:rsid w:val="001F07AF"/>
    <w:rsid w:val="00201D93"/>
    <w:rsid w:val="00205DB2"/>
    <w:rsid w:val="002157E5"/>
    <w:rsid w:val="00222D8B"/>
    <w:rsid w:val="00235847"/>
    <w:rsid w:val="002543DF"/>
    <w:rsid w:val="00255AAD"/>
    <w:rsid w:val="00257493"/>
    <w:rsid w:val="00262920"/>
    <w:rsid w:val="00275B6A"/>
    <w:rsid w:val="002A7D2E"/>
    <w:rsid w:val="002B4A75"/>
    <w:rsid w:val="002B4F01"/>
    <w:rsid w:val="002B6146"/>
    <w:rsid w:val="002C5F0F"/>
    <w:rsid w:val="002E3DB8"/>
    <w:rsid w:val="002E452C"/>
    <w:rsid w:val="002F507B"/>
    <w:rsid w:val="00302663"/>
    <w:rsid w:val="003101B1"/>
    <w:rsid w:val="00323503"/>
    <w:rsid w:val="00336132"/>
    <w:rsid w:val="00346CE9"/>
    <w:rsid w:val="00356FD4"/>
    <w:rsid w:val="00360AAF"/>
    <w:rsid w:val="003619C4"/>
    <w:rsid w:val="00361A8D"/>
    <w:rsid w:val="00370D2F"/>
    <w:rsid w:val="00381DFB"/>
    <w:rsid w:val="00383021"/>
    <w:rsid w:val="00384A47"/>
    <w:rsid w:val="00387650"/>
    <w:rsid w:val="00393768"/>
    <w:rsid w:val="003B6D82"/>
    <w:rsid w:val="003B6EB4"/>
    <w:rsid w:val="003E29E9"/>
    <w:rsid w:val="003E5EE0"/>
    <w:rsid w:val="00404612"/>
    <w:rsid w:val="00417DF1"/>
    <w:rsid w:val="00421FD9"/>
    <w:rsid w:val="00423DD5"/>
    <w:rsid w:val="004315CB"/>
    <w:rsid w:val="00442C44"/>
    <w:rsid w:val="004533F2"/>
    <w:rsid w:val="0046007E"/>
    <w:rsid w:val="004654D5"/>
    <w:rsid w:val="00470CAC"/>
    <w:rsid w:val="0049130E"/>
    <w:rsid w:val="004918B3"/>
    <w:rsid w:val="004A613D"/>
    <w:rsid w:val="004A79F1"/>
    <w:rsid w:val="004B2EA5"/>
    <w:rsid w:val="004B3014"/>
    <w:rsid w:val="004D2894"/>
    <w:rsid w:val="004E7FA0"/>
    <w:rsid w:val="004F2070"/>
    <w:rsid w:val="00501C67"/>
    <w:rsid w:val="00514477"/>
    <w:rsid w:val="00517924"/>
    <w:rsid w:val="00521793"/>
    <w:rsid w:val="005245EE"/>
    <w:rsid w:val="005254A9"/>
    <w:rsid w:val="00534E45"/>
    <w:rsid w:val="005352A1"/>
    <w:rsid w:val="005547C9"/>
    <w:rsid w:val="0056755D"/>
    <w:rsid w:val="0059186C"/>
    <w:rsid w:val="005A7058"/>
    <w:rsid w:val="005D134C"/>
    <w:rsid w:val="005E4F80"/>
    <w:rsid w:val="005E59FA"/>
    <w:rsid w:val="005F1D78"/>
    <w:rsid w:val="005F32DF"/>
    <w:rsid w:val="005F7211"/>
    <w:rsid w:val="0060791B"/>
    <w:rsid w:val="00610BCF"/>
    <w:rsid w:val="00620A38"/>
    <w:rsid w:val="00630D7D"/>
    <w:rsid w:val="00635053"/>
    <w:rsid w:val="006363D5"/>
    <w:rsid w:val="006524D4"/>
    <w:rsid w:val="00657129"/>
    <w:rsid w:val="006744B1"/>
    <w:rsid w:val="00680A2C"/>
    <w:rsid w:val="006855C7"/>
    <w:rsid w:val="006874C1"/>
    <w:rsid w:val="006A1137"/>
    <w:rsid w:val="006A483F"/>
    <w:rsid w:val="006B7CCE"/>
    <w:rsid w:val="006D49CC"/>
    <w:rsid w:val="006D7908"/>
    <w:rsid w:val="006E4758"/>
    <w:rsid w:val="00716614"/>
    <w:rsid w:val="0072533C"/>
    <w:rsid w:val="007274FA"/>
    <w:rsid w:val="00734A06"/>
    <w:rsid w:val="00737800"/>
    <w:rsid w:val="007423F0"/>
    <w:rsid w:val="00793E45"/>
    <w:rsid w:val="007B52CA"/>
    <w:rsid w:val="007B5BF2"/>
    <w:rsid w:val="007B71CB"/>
    <w:rsid w:val="007E04D1"/>
    <w:rsid w:val="007F68D6"/>
    <w:rsid w:val="007F71F9"/>
    <w:rsid w:val="00825373"/>
    <w:rsid w:val="00830E2A"/>
    <w:rsid w:val="008370B3"/>
    <w:rsid w:val="00871693"/>
    <w:rsid w:val="00876504"/>
    <w:rsid w:val="00877AF1"/>
    <w:rsid w:val="00885652"/>
    <w:rsid w:val="008948FB"/>
    <w:rsid w:val="008964E0"/>
    <w:rsid w:val="008A4F4A"/>
    <w:rsid w:val="008A6DD1"/>
    <w:rsid w:val="008B4578"/>
    <w:rsid w:val="008B73C5"/>
    <w:rsid w:val="008C35BC"/>
    <w:rsid w:val="008F0B61"/>
    <w:rsid w:val="008F1156"/>
    <w:rsid w:val="008F28D6"/>
    <w:rsid w:val="008F2C0B"/>
    <w:rsid w:val="008F536F"/>
    <w:rsid w:val="00921CFC"/>
    <w:rsid w:val="009254C9"/>
    <w:rsid w:val="00927C15"/>
    <w:rsid w:val="0093256C"/>
    <w:rsid w:val="009458A1"/>
    <w:rsid w:val="009504AF"/>
    <w:rsid w:val="00975029"/>
    <w:rsid w:val="009823E3"/>
    <w:rsid w:val="00991173"/>
    <w:rsid w:val="009967B5"/>
    <w:rsid w:val="009976CF"/>
    <w:rsid w:val="009A3710"/>
    <w:rsid w:val="009C6A03"/>
    <w:rsid w:val="009D101D"/>
    <w:rsid w:val="009D740D"/>
    <w:rsid w:val="009D7FA7"/>
    <w:rsid w:val="00A01EDB"/>
    <w:rsid w:val="00A12017"/>
    <w:rsid w:val="00A42AA9"/>
    <w:rsid w:val="00A5059F"/>
    <w:rsid w:val="00A538A6"/>
    <w:rsid w:val="00A6478B"/>
    <w:rsid w:val="00A70DDF"/>
    <w:rsid w:val="00AA03DA"/>
    <w:rsid w:val="00AA3A3F"/>
    <w:rsid w:val="00AA5B40"/>
    <w:rsid w:val="00AA779B"/>
    <w:rsid w:val="00AE3B75"/>
    <w:rsid w:val="00AF056C"/>
    <w:rsid w:val="00B00149"/>
    <w:rsid w:val="00B106CA"/>
    <w:rsid w:val="00B17964"/>
    <w:rsid w:val="00B331D5"/>
    <w:rsid w:val="00B51215"/>
    <w:rsid w:val="00B530A7"/>
    <w:rsid w:val="00B64EA7"/>
    <w:rsid w:val="00B67840"/>
    <w:rsid w:val="00B6788B"/>
    <w:rsid w:val="00B94674"/>
    <w:rsid w:val="00BA0A70"/>
    <w:rsid w:val="00BA0CAE"/>
    <w:rsid w:val="00BA41BF"/>
    <w:rsid w:val="00BA4D4D"/>
    <w:rsid w:val="00BD5781"/>
    <w:rsid w:val="00BD60EF"/>
    <w:rsid w:val="00BD7722"/>
    <w:rsid w:val="00C14163"/>
    <w:rsid w:val="00C21D2C"/>
    <w:rsid w:val="00C24971"/>
    <w:rsid w:val="00C24C17"/>
    <w:rsid w:val="00C379F6"/>
    <w:rsid w:val="00C4315D"/>
    <w:rsid w:val="00C5670F"/>
    <w:rsid w:val="00C86B9F"/>
    <w:rsid w:val="00C91F61"/>
    <w:rsid w:val="00C930B3"/>
    <w:rsid w:val="00CB25D3"/>
    <w:rsid w:val="00CB39F2"/>
    <w:rsid w:val="00CC4A87"/>
    <w:rsid w:val="00CD0B7E"/>
    <w:rsid w:val="00CD4152"/>
    <w:rsid w:val="00CE67D8"/>
    <w:rsid w:val="00CF6F85"/>
    <w:rsid w:val="00D2060C"/>
    <w:rsid w:val="00D43A53"/>
    <w:rsid w:val="00D64A2B"/>
    <w:rsid w:val="00D82EA2"/>
    <w:rsid w:val="00D9082D"/>
    <w:rsid w:val="00D919BD"/>
    <w:rsid w:val="00DB3AE9"/>
    <w:rsid w:val="00DB7530"/>
    <w:rsid w:val="00DC29EF"/>
    <w:rsid w:val="00DD44CF"/>
    <w:rsid w:val="00DD64F9"/>
    <w:rsid w:val="00DD7D22"/>
    <w:rsid w:val="00DE18DE"/>
    <w:rsid w:val="00DF1A37"/>
    <w:rsid w:val="00E00E8D"/>
    <w:rsid w:val="00E02867"/>
    <w:rsid w:val="00E20B24"/>
    <w:rsid w:val="00E24F3A"/>
    <w:rsid w:val="00E304B0"/>
    <w:rsid w:val="00E32DEE"/>
    <w:rsid w:val="00E56268"/>
    <w:rsid w:val="00E60A53"/>
    <w:rsid w:val="00E635ED"/>
    <w:rsid w:val="00E65A3F"/>
    <w:rsid w:val="00E66CC1"/>
    <w:rsid w:val="00E8211C"/>
    <w:rsid w:val="00E93BB0"/>
    <w:rsid w:val="00EA7C80"/>
    <w:rsid w:val="00EB0B59"/>
    <w:rsid w:val="00EB51BE"/>
    <w:rsid w:val="00EB6FFA"/>
    <w:rsid w:val="00ED1011"/>
    <w:rsid w:val="00ED67F6"/>
    <w:rsid w:val="00EF1948"/>
    <w:rsid w:val="00F055C8"/>
    <w:rsid w:val="00F113B5"/>
    <w:rsid w:val="00F13239"/>
    <w:rsid w:val="00F61CC9"/>
    <w:rsid w:val="00F6664D"/>
    <w:rsid w:val="00F6722B"/>
    <w:rsid w:val="00F72FC3"/>
    <w:rsid w:val="00F95999"/>
    <w:rsid w:val="00F9713E"/>
    <w:rsid w:val="00FA0A0B"/>
    <w:rsid w:val="00FA75C8"/>
    <w:rsid w:val="00FA7F73"/>
    <w:rsid w:val="00FC6755"/>
    <w:rsid w:val="00FC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semiHidden/>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7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C6755"/>
    <w:rPr>
      <w:rFonts w:ascii="Courier New" w:hAnsi="Courier New" w:cs="Courier New"/>
      <w:sz w:val="20"/>
      <w:szCs w:val="20"/>
    </w:rPr>
  </w:style>
  <w:style w:type="character" w:customStyle="1" w:styleId="a4">
    <w:name w:val="Текст Знак"/>
    <w:basedOn w:val="a0"/>
    <w:link w:val="a3"/>
    <w:rsid w:val="00FC6755"/>
    <w:rPr>
      <w:rFonts w:ascii="Courier New" w:eastAsia="Times New Roman" w:hAnsi="Courier New" w:cs="Courier New"/>
      <w:sz w:val="20"/>
      <w:szCs w:val="20"/>
      <w:lang w:eastAsia="ru-RU"/>
    </w:rPr>
  </w:style>
  <w:style w:type="paragraph" w:styleId="a5">
    <w:name w:val="List Paragraph"/>
    <w:basedOn w:val="a"/>
    <w:uiPriority w:val="34"/>
    <w:qFormat/>
    <w:rsid w:val="00FC6755"/>
    <w:pPr>
      <w:ind w:left="720"/>
      <w:contextualSpacing/>
    </w:pPr>
  </w:style>
  <w:style w:type="paragraph" w:customStyle="1" w:styleId="ConsPlusNormal">
    <w:name w:val="ConsPlusNormal"/>
    <w:next w:val="a"/>
    <w:rsid w:val="00FC675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6">
    <w:name w:val="header"/>
    <w:basedOn w:val="a"/>
    <w:link w:val="a7"/>
    <w:uiPriority w:val="99"/>
    <w:unhideWhenUsed/>
    <w:rsid w:val="00FC6755"/>
    <w:pPr>
      <w:tabs>
        <w:tab w:val="center" w:pos="4677"/>
        <w:tab w:val="right" w:pos="9355"/>
      </w:tabs>
    </w:pPr>
  </w:style>
  <w:style w:type="character" w:customStyle="1" w:styleId="a7">
    <w:name w:val="Верхний колонтитул Знак"/>
    <w:basedOn w:val="a0"/>
    <w:link w:val="a6"/>
    <w:uiPriority w:val="99"/>
    <w:rsid w:val="00FC6755"/>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0C74F3"/>
    <w:pPr>
      <w:tabs>
        <w:tab w:val="center" w:pos="4677"/>
        <w:tab w:val="right" w:pos="9355"/>
      </w:tabs>
    </w:pPr>
  </w:style>
  <w:style w:type="character" w:customStyle="1" w:styleId="a9">
    <w:name w:val="Нижний колонтитул Знак"/>
    <w:basedOn w:val="a0"/>
    <w:link w:val="a8"/>
    <w:uiPriority w:val="99"/>
    <w:semiHidden/>
    <w:rsid w:val="000C74F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72FC3"/>
    <w:rPr>
      <w:rFonts w:ascii="Tahoma" w:hAnsi="Tahoma" w:cs="Tahoma"/>
      <w:sz w:val="16"/>
      <w:szCs w:val="16"/>
    </w:rPr>
  </w:style>
  <w:style w:type="character" w:customStyle="1" w:styleId="ab">
    <w:name w:val="Текст выноски Знак"/>
    <w:basedOn w:val="a0"/>
    <w:link w:val="aa"/>
    <w:uiPriority w:val="99"/>
    <w:semiHidden/>
    <w:rsid w:val="00F72FC3"/>
    <w:rPr>
      <w:rFonts w:ascii="Tahoma" w:eastAsia="Times New Roman" w:hAnsi="Tahoma" w:cs="Tahoma"/>
      <w:sz w:val="16"/>
      <w:szCs w:val="16"/>
      <w:lang w:eastAsia="ru-RU"/>
    </w:rPr>
  </w:style>
  <w:style w:type="paragraph" w:styleId="ac">
    <w:name w:val="No Spacing"/>
    <w:uiPriority w:val="1"/>
    <w:qFormat/>
    <w:rsid w:val="00BD5781"/>
    <w:pPr>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rsid w:val="00680A2C"/>
    <w:pPr>
      <w:spacing w:line="360" w:lineRule="auto"/>
      <w:jc w:val="both"/>
    </w:pPr>
    <w:rPr>
      <w:rFonts w:ascii="Arial" w:hAnsi="Arial"/>
      <w:szCs w:val="20"/>
      <w:lang w:eastAsia="en-US"/>
    </w:rPr>
  </w:style>
  <w:style w:type="character" w:customStyle="1" w:styleId="20">
    <w:name w:val="Основной текст 2 Знак"/>
    <w:basedOn w:val="a0"/>
    <w:link w:val="2"/>
    <w:rsid w:val="00680A2C"/>
    <w:rPr>
      <w:rFonts w:ascii="Arial" w:eastAsia="Times New Roman" w:hAnsi="Arial" w:cs="Times New Roman"/>
      <w:sz w:val="24"/>
      <w:szCs w:val="20"/>
    </w:rPr>
  </w:style>
  <w:style w:type="character" w:styleId="ad">
    <w:name w:val="Hyperlink"/>
    <w:semiHidden/>
    <w:unhideWhenUsed/>
    <w:rsid w:val="002F507B"/>
    <w:rPr>
      <w:color w:val="0000FF"/>
      <w:u w:val="single"/>
    </w:rPr>
  </w:style>
  <w:style w:type="paragraph" w:customStyle="1" w:styleId="ConsPlusNonformat">
    <w:name w:val="ConsPlusNonformat"/>
    <w:uiPriority w:val="99"/>
    <w:rsid w:val="002F507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izo@cityhall.voronezh-cit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eption@cityhall.voronezh-city.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cityhall.voronezh-city.ru" TargetMode="External"/><Relationship Id="rId4" Type="http://schemas.microsoft.com/office/2007/relationships/stylesWithEffects" Target="stylesWithEffects.xml"/><Relationship Id="rId9" Type="http://schemas.openxmlformats.org/officeDocument/2006/relationships/hyperlink" Target="consultantplus://offline/ref=0A314AA5612CD8EABAA9509BE0276DDC6B129EBC08177F8D976A614EAE8C1FD701821560B7B482BBK3r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D3D4A-2AFF-4077-9E36-918FD73C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3368</Words>
  <Characters>19200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lvolkhovskaya</dc:creator>
  <cp:lastModifiedBy>enshulgina</cp:lastModifiedBy>
  <cp:revision>2</cp:revision>
  <cp:lastPrinted>2018-08-24T09:57:00Z</cp:lastPrinted>
  <dcterms:created xsi:type="dcterms:W3CDTF">2018-08-28T14:58:00Z</dcterms:created>
  <dcterms:modified xsi:type="dcterms:W3CDTF">2018-08-28T14:58:00Z</dcterms:modified>
</cp:coreProperties>
</file>