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bookmarkStart w:id="0" w:name="_GoBack"/>
      <w:bookmarkEnd w:id="0"/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1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068"/>
        <w:gridCol w:w="1081"/>
        <w:gridCol w:w="567"/>
        <w:gridCol w:w="765"/>
        <w:gridCol w:w="709"/>
        <w:gridCol w:w="993"/>
        <w:gridCol w:w="850"/>
        <w:gridCol w:w="851"/>
        <w:gridCol w:w="992"/>
        <w:gridCol w:w="992"/>
        <w:gridCol w:w="851"/>
        <w:gridCol w:w="992"/>
      </w:tblGrid>
      <w:tr w:rsidR="007C4D0F" w:rsidRPr="008C0743" w:rsidTr="007C4D0F">
        <w:trPr>
          <w:trHeight w:val="256"/>
          <w:tblHeader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2"/>
                <w:szCs w:val="22"/>
              </w:rPr>
            </w:pP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№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B86AF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показателя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(индикатора)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Пункт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Федерального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плана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статистических 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2012</w:t>
            </w:r>
          </w:p>
          <w:p w:rsidR="007C4D0F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(отчет</w:t>
            </w:r>
            <w:proofErr w:type="gramEnd"/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 xml:space="preserve"> год)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2013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(отчетный год)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C4D0F" w:rsidRPr="008C0743" w:rsidTr="007C4D0F">
        <w:trPr>
          <w:trHeight w:val="798"/>
          <w:tblHeader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2014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5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(второй 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6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(третий 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7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(четвертый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8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(пятый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2019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(шестой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2020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(седьмой год реализации)</w:t>
            </w:r>
          </w:p>
        </w:tc>
      </w:tr>
      <w:tr w:rsidR="007C4D0F" w:rsidRPr="008C0743" w:rsidTr="007C4D0F">
        <w:trPr>
          <w:trHeight w:val="259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8C0743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                                               МУНИЦИПАЛЬНАЯ ПРОГРАММА </w:t>
            </w:r>
            <w:r w:rsidRPr="00B86AF0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D15E8E" w:rsidRDefault="007C4D0F" w:rsidP="00D15E8E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15E8E">
              <w:rPr>
                <w:sz w:val="22"/>
                <w:szCs w:val="22"/>
              </w:rPr>
              <w:t>Число субъектов малого и среднего</w:t>
            </w:r>
            <w:r w:rsidR="00D54877" w:rsidRPr="00D15E8E">
              <w:rPr>
                <w:sz w:val="22"/>
                <w:szCs w:val="22"/>
              </w:rPr>
              <w:t xml:space="preserve"> </w:t>
            </w:r>
            <w:r w:rsidRPr="00D15E8E">
              <w:rPr>
                <w:sz w:val="22"/>
                <w:szCs w:val="22"/>
              </w:rPr>
              <w:t>предпринимательства в расчете на 10000 человек населения</w:t>
            </w:r>
            <w:r w:rsidR="00D15E8E">
              <w:rPr>
                <w:sz w:val="22"/>
                <w:szCs w:val="22"/>
              </w:rPr>
              <w:t xml:space="preserve"> </w:t>
            </w:r>
            <w:r w:rsidR="00D15E8E" w:rsidRPr="00D15E8E">
              <w:rPr>
                <w:sz w:val="22"/>
                <w:szCs w:val="22"/>
              </w:rPr>
              <w:t>(с учетом микропредприятий)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2.2.1</w:t>
            </w: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8C0743">
              <w:rPr>
                <w:sz w:val="23"/>
                <w:szCs w:val="23"/>
              </w:rPr>
              <w:t>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945C15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E0E21" w:rsidRDefault="00DE0E21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DE0E21">
              <w:rPr>
                <w:color w:val="000000"/>
                <w:sz w:val="23"/>
                <w:szCs w:val="23"/>
              </w:rPr>
              <w:t>559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562,8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 xml:space="preserve">Доля среднесписочной численности работников </w:t>
            </w:r>
          </w:p>
          <w:p w:rsidR="007C4D0F" w:rsidRPr="00DB5C43" w:rsidRDefault="007C4D0F" w:rsidP="000D55FE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1214E1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1214E1">
              <w:rPr>
                <w:color w:val="000000"/>
                <w:sz w:val="23"/>
                <w:szCs w:val="23"/>
              </w:rPr>
              <w:t>37,76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E0E21" w:rsidRDefault="007C4D0F" w:rsidP="00DE0E21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DE0E21">
              <w:rPr>
                <w:color w:val="000000"/>
                <w:sz w:val="23"/>
                <w:szCs w:val="23"/>
              </w:rPr>
              <w:t>3</w:t>
            </w:r>
            <w:r w:rsidR="00DE0E21" w:rsidRPr="00DE0E21">
              <w:rPr>
                <w:color w:val="000000"/>
                <w:sz w:val="23"/>
                <w:szCs w:val="23"/>
              </w:rPr>
              <w:t>9</w:t>
            </w:r>
            <w:r w:rsidRPr="00DE0E21">
              <w:rPr>
                <w:color w:val="000000"/>
                <w:sz w:val="23"/>
                <w:szCs w:val="23"/>
              </w:rPr>
              <w:t>,</w:t>
            </w:r>
            <w:r w:rsidR="00DE0E21" w:rsidRPr="00DE0E21">
              <w:rPr>
                <w:color w:val="000000"/>
                <w:sz w:val="23"/>
                <w:szCs w:val="23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2E637C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42,5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D55FE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Удельный вес организаций, осуществляющих инновационную деятельность, в общем количестве обследуемых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jc w:val="center"/>
              <w:rPr>
                <w:sz w:val="22"/>
                <w:szCs w:val="22"/>
              </w:rPr>
            </w:pPr>
            <w:r w:rsidRPr="00D66816">
              <w:rPr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2E5122" w:rsidRDefault="007C4D0F" w:rsidP="008B3045">
            <w:pPr>
              <w:jc w:val="center"/>
              <w:rPr>
                <w:sz w:val="22"/>
                <w:szCs w:val="22"/>
                <w:highlight w:val="yellow"/>
              </w:rPr>
            </w:pPr>
            <w:r w:rsidRPr="008B3045">
              <w:rPr>
                <w:sz w:val="22"/>
                <w:szCs w:val="22"/>
              </w:rPr>
              <w:t>1</w:t>
            </w:r>
            <w:r w:rsidR="008B3045" w:rsidRPr="008B3045">
              <w:rPr>
                <w:sz w:val="22"/>
                <w:szCs w:val="22"/>
              </w:rPr>
              <w:t>3</w:t>
            </w:r>
            <w:r w:rsidRPr="008B3045">
              <w:rPr>
                <w:sz w:val="22"/>
                <w:szCs w:val="22"/>
              </w:rPr>
              <w:t>,</w:t>
            </w:r>
            <w:r w:rsidR="008B3045" w:rsidRPr="008B304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514E09" w:rsidP="00514E09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</w:t>
            </w:r>
            <w:r w:rsidR="007C4D0F" w:rsidRPr="00514E09">
              <w:rPr>
                <w:sz w:val="22"/>
                <w:szCs w:val="22"/>
              </w:rPr>
              <w:t>7,</w:t>
            </w:r>
            <w:r w:rsidRPr="00514E0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514E09" w:rsidP="00091E37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514E09" w:rsidRDefault="007C4D0F" w:rsidP="00514E09">
            <w:pPr>
              <w:jc w:val="center"/>
              <w:rPr>
                <w:sz w:val="22"/>
                <w:szCs w:val="22"/>
              </w:rPr>
            </w:pPr>
            <w:r w:rsidRPr="00514E09">
              <w:rPr>
                <w:sz w:val="22"/>
                <w:szCs w:val="22"/>
              </w:rPr>
              <w:t>2</w:t>
            </w:r>
            <w:r w:rsidR="00514E09" w:rsidRPr="00514E09">
              <w:rPr>
                <w:sz w:val="22"/>
                <w:szCs w:val="22"/>
              </w:rPr>
              <w:t>8</w:t>
            </w:r>
            <w:r w:rsidRPr="00514E09">
              <w:rPr>
                <w:sz w:val="22"/>
                <w:szCs w:val="22"/>
              </w:rPr>
              <w:t>,</w:t>
            </w:r>
            <w:r w:rsidR="00514E09" w:rsidRPr="00514E09">
              <w:rPr>
                <w:sz w:val="22"/>
                <w:szCs w:val="22"/>
              </w:rPr>
              <w:t>5</w:t>
            </w:r>
          </w:p>
        </w:tc>
      </w:tr>
      <w:tr w:rsidR="00D54877" w:rsidRPr="00B86AF0" w:rsidTr="00091E37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информационно-консультационную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вновь созданных рабочих мест </w:t>
            </w:r>
          </w:p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(включая вновь зарегистрированных индивидуальных предпринимателей)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имущественную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DE0E21" w:rsidP="00091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F42D4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 xml:space="preserve">Количество малых инновационных предприятий, созданных при </w:t>
            </w:r>
            <w:r w:rsidR="000F42D4">
              <w:rPr>
                <w:sz w:val="22"/>
                <w:szCs w:val="22"/>
              </w:rPr>
              <w:t>вуз</w:t>
            </w:r>
            <w:r w:rsidRPr="00B86AF0">
              <w:rPr>
                <w:sz w:val="22"/>
                <w:szCs w:val="22"/>
              </w:rPr>
              <w:t>ах городского округа город Воронеж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1214E1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7</w:t>
            </w:r>
            <w:r w:rsidR="001214E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100</w:t>
            </w:r>
          </w:p>
        </w:tc>
      </w:tr>
    </w:tbl>
    <w:p w:rsidR="007C4D0F" w:rsidRDefault="007C4D0F" w:rsidP="007C4D0F">
      <w:pPr>
        <w:rPr>
          <w:sz w:val="22"/>
          <w:szCs w:val="22"/>
        </w:rPr>
      </w:pPr>
    </w:p>
    <w:p w:rsidR="007C4D0F" w:rsidRDefault="007C4D0F" w:rsidP="007C4D0F">
      <w:pPr>
        <w:rPr>
          <w:sz w:val="22"/>
          <w:szCs w:val="22"/>
        </w:rPr>
      </w:pPr>
    </w:p>
    <w:p w:rsidR="004079E8" w:rsidRDefault="004079E8" w:rsidP="007C4D0F">
      <w:pPr>
        <w:rPr>
          <w:sz w:val="22"/>
          <w:szCs w:val="22"/>
        </w:rPr>
      </w:pPr>
    </w:p>
    <w:p w:rsidR="007C4D0F" w:rsidRPr="00FA052F" w:rsidRDefault="007C4D0F" w:rsidP="007C4D0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7C4D0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7C4D0F" w:rsidRDefault="007C4D0F" w:rsidP="007C4D0F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8931BD" w:rsidRDefault="008931BD"/>
    <w:sectPr w:rsidR="008931BD" w:rsidSect="00352555">
      <w:headerReference w:type="default" r:id="rId7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FF" w:rsidRDefault="001315FF" w:rsidP="007C4D0F">
      <w:r>
        <w:separator/>
      </w:r>
    </w:p>
  </w:endnote>
  <w:endnote w:type="continuationSeparator" w:id="0">
    <w:p w:rsidR="001315FF" w:rsidRDefault="001315FF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FF" w:rsidRDefault="001315FF" w:rsidP="007C4D0F">
      <w:r>
        <w:separator/>
      </w:r>
    </w:p>
  </w:footnote>
  <w:footnote w:type="continuationSeparator" w:id="0">
    <w:p w:rsidR="001315FF" w:rsidRDefault="001315FF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/>
    <w:sdtContent>
      <w:p w:rsidR="007C4D0F" w:rsidRDefault="005529A0">
        <w:pPr>
          <w:pStyle w:val="a5"/>
          <w:jc w:val="center"/>
        </w:pPr>
        <w:r>
          <w:fldChar w:fldCharType="begin"/>
        </w:r>
        <w:r w:rsidR="00B01E87">
          <w:instrText xml:space="preserve"> PAGE   \* MERGEFORMAT </w:instrText>
        </w:r>
        <w:r>
          <w:fldChar w:fldCharType="separate"/>
        </w:r>
        <w:r w:rsidR="00C62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15F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CDE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F5E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6AB3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55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12C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cp:lastPrinted>2016-10-27T09:50:00Z</cp:lastPrinted>
  <dcterms:created xsi:type="dcterms:W3CDTF">2018-03-30T06:40:00Z</dcterms:created>
  <dcterms:modified xsi:type="dcterms:W3CDTF">2018-03-30T06:40:00Z</dcterms:modified>
</cp:coreProperties>
</file>