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C0" w:rsidRPr="00CA453A" w:rsidRDefault="00E77BC0" w:rsidP="00A12A5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53A">
        <w:rPr>
          <w:rFonts w:ascii="Times New Roman" w:hAnsi="Times New Roman" w:cs="Times New Roman"/>
          <w:sz w:val="28"/>
          <w:szCs w:val="28"/>
        </w:rPr>
        <w:t>УТВЕРЖДЕН</w:t>
      </w:r>
    </w:p>
    <w:p w:rsidR="00E77BC0" w:rsidRPr="00CA453A" w:rsidRDefault="00E77BC0" w:rsidP="00A12A5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7BC0" w:rsidRPr="00CA453A" w:rsidRDefault="00E77BC0" w:rsidP="00A12A5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77BC0" w:rsidRPr="00CA453A" w:rsidRDefault="00E77BC0" w:rsidP="00A12A5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4618AA">
        <w:rPr>
          <w:rFonts w:ascii="Times New Roman" w:hAnsi="Times New Roman" w:cs="Times New Roman"/>
          <w:sz w:val="28"/>
          <w:szCs w:val="28"/>
        </w:rPr>
        <w:t xml:space="preserve"> 29.11.2019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4618AA">
        <w:rPr>
          <w:rFonts w:ascii="Times New Roman" w:hAnsi="Times New Roman" w:cs="Times New Roman"/>
          <w:sz w:val="28"/>
          <w:szCs w:val="28"/>
        </w:rPr>
        <w:t>1144</w:t>
      </w:r>
    </w:p>
    <w:p w:rsidR="00E77BC0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  <w:r w:rsidRPr="00CA453A">
        <w:rPr>
          <w:b/>
          <w:sz w:val="28"/>
          <w:szCs w:val="28"/>
        </w:rPr>
        <w:t>СОСТАВ</w:t>
      </w:r>
    </w:p>
    <w:p w:rsidR="00E77BC0" w:rsidRPr="00A863CF" w:rsidRDefault="00E77BC0" w:rsidP="00A863CF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b/>
          <w:sz w:val="28"/>
          <w:szCs w:val="28"/>
        </w:rPr>
        <w:t>КОМИССИИ ПО ПРИЕМКЕ ВЫПОЛНЕННЫХ РАБОТ ПО КОНЦЕССИОННОМУ СОГЛАШЕНИЮ</w:t>
      </w:r>
      <w:r>
        <w:rPr>
          <w:b/>
          <w:sz w:val="28"/>
          <w:szCs w:val="28"/>
        </w:rPr>
        <w:t xml:space="preserve"> </w:t>
      </w:r>
      <w:r w:rsidR="00A863CF">
        <w:rPr>
          <w:rFonts w:eastAsia="Calibri"/>
          <w:b/>
          <w:sz w:val="28"/>
          <w:szCs w:val="28"/>
        </w:rPr>
        <w:t>НА РЕКОНСТРУКЦИЮ ПОДЗЕМНЫХ ПЕШЕХОДНЫХ ПЕРЕХОДОВ, РАСПОЛОЖЕННЫХ ПО АДРЕСАМ</w:t>
      </w:r>
      <w:r w:rsidR="00A863CF" w:rsidRPr="00CA453A">
        <w:rPr>
          <w:rFonts w:eastAsia="Calibri"/>
          <w:b/>
          <w:sz w:val="28"/>
          <w:szCs w:val="28"/>
        </w:rPr>
        <w:t xml:space="preserve">: </w:t>
      </w:r>
      <w:r w:rsidR="00A863CF">
        <w:rPr>
          <w:rFonts w:eastAsia="Calibri"/>
          <w:b/>
          <w:sz w:val="28"/>
          <w:szCs w:val="28"/>
        </w:rPr>
        <w:t>ВОРОНЕЖСКАЯ ОБЛ., Г. ВОРОНЕЖ,</w:t>
      </w:r>
      <w:r w:rsidR="00A863CF">
        <w:rPr>
          <w:rFonts w:eastAsia="Calibri"/>
          <w:b/>
          <w:sz w:val="28"/>
          <w:szCs w:val="28"/>
        </w:rPr>
        <w:br/>
        <w:t xml:space="preserve">ПР-КТ </w:t>
      </w:r>
      <w:r w:rsidR="00A12A5B">
        <w:rPr>
          <w:rFonts w:eastAsia="Calibri"/>
          <w:b/>
          <w:sz w:val="28"/>
          <w:szCs w:val="28"/>
        </w:rPr>
        <w:t>РЕВОЛЮЦИИ – УЛ. СТЕПАНА РАЗИНА;</w:t>
      </w:r>
      <w:r w:rsidR="00A12A5B">
        <w:rPr>
          <w:rFonts w:eastAsia="Calibri"/>
          <w:b/>
          <w:sz w:val="28"/>
          <w:szCs w:val="28"/>
        </w:rPr>
        <w:br/>
      </w:r>
      <w:r w:rsidR="00A863CF">
        <w:rPr>
          <w:rFonts w:eastAsia="Calibri"/>
          <w:b/>
          <w:sz w:val="28"/>
          <w:szCs w:val="28"/>
        </w:rPr>
        <w:t>УЛ. ВОРОШИЛОВА</w:t>
      </w:r>
      <w:r w:rsidRPr="00CA453A">
        <w:rPr>
          <w:b/>
          <w:sz w:val="28"/>
          <w:szCs w:val="28"/>
        </w:rPr>
        <w:t xml:space="preserve">, А ТАКЖЕ </w:t>
      </w:r>
      <w:r>
        <w:rPr>
          <w:b/>
          <w:sz w:val="28"/>
          <w:szCs w:val="28"/>
        </w:rPr>
        <w:t>ПО ПОСЛЕДУЮЩЕМУ СОБЛЮДЕНИЮ</w:t>
      </w:r>
      <w:r w:rsidRPr="00CA453A">
        <w:rPr>
          <w:b/>
          <w:sz w:val="28"/>
          <w:szCs w:val="28"/>
        </w:rPr>
        <w:t xml:space="preserve"> КОНЦЕССИОНЕРОМ ЕГО УСЛОВИЙ</w:t>
      </w: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50"/>
      </w:tblGrid>
      <w:tr w:rsidR="00E77BC0" w:rsidRPr="00CA453A" w:rsidTr="00B66469">
        <w:trPr>
          <w:trHeight w:val="1300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Бородина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51" w:type="dxa"/>
          </w:tcPr>
          <w:p w:rsidR="00E77BC0" w:rsidRPr="00CA453A" w:rsidRDefault="00E77BC0" w:rsidP="00E77BC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 заместитель главы администрации, председатель комиссии</w:t>
            </w:r>
          </w:p>
        </w:tc>
      </w:tr>
      <w:tr w:rsidR="00E77BC0" w:rsidRPr="00CA453A" w:rsidTr="00B66469">
        <w:trPr>
          <w:trHeight w:val="2367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Яровой 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Максим Алексеевич</w:t>
            </w:r>
          </w:p>
        </w:tc>
        <w:tc>
          <w:tcPr>
            <w:tcW w:w="4751" w:type="dxa"/>
          </w:tcPr>
          <w:p w:rsidR="00E77BC0" w:rsidRPr="00CA453A" w:rsidRDefault="00E77BC0" w:rsidP="00C10F3E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административно</w:t>
            </w:r>
            <w:r w:rsidR="00C10F3E" w:rsidRPr="00C10F3E">
              <w:rPr>
                <w:rFonts w:eastAsia="Calibri"/>
                <w:sz w:val="28"/>
                <w:szCs w:val="28"/>
              </w:rPr>
              <w:t>-</w:t>
            </w:r>
            <w:r w:rsidRPr="00CA453A">
              <w:rPr>
                <w:rFonts w:eastAsia="Calibri"/>
                <w:sz w:val="28"/>
                <w:szCs w:val="28"/>
              </w:rPr>
              <w:t>технического контроля</w:t>
            </w:r>
            <w:r w:rsidR="00C10F3E" w:rsidRPr="00C10F3E">
              <w:rPr>
                <w:rFonts w:eastAsia="Calibri"/>
                <w:sz w:val="28"/>
                <w:szCs w:val="28"/>
              </w:rPr>
              <w:t xml:space="preserve"> </w:t>
            </w:r>
            <w:r w:rsidR="00C10F3E">
              <w:rPr>
                <w:rFonts w:eastAsia="Calibri"/>
                <w:sz w:val="28"/>
                <w:szCs w:val="28"/>
              </w:rPr>
              <w:t>администрации</w:t>
            </w:r>
            <w:r w:rsidRPr="00CA453A">
              <w:rPr>
                <w:rFonts w:eastAsia="Calibri"/>
                <w:sz w:val="28"/>
                <w:szCs w:val="28"/>
              </w:rPr>
              <w:t xml:space="preserve"> городского округа город Воронеж, заместитель председателя комиссии</w:t>
            </w:r>
          </w:p>
        </w:tc>
      </w:tr>
      <w:tr w:rsidR="00E77BC0" w:rsidRPr="00CA453A" w:rsidTr="00B66469">
        <w:trPr>
          <w:trHeight w:val="2387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Завьялов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51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E77BC0" w:rsidRPr="00CA453A" w:rsidTr="00E77BC0">
        <w:trPr>
          <w:trHeight w:val="1940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Котов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51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дорожного хозяйства администрации городского округа город Воронеж, член комиссии </w:t>
            </w:r>
          </w:p>
        </w:tc>
      </w:tr>
      <w:tr w:rsidR="00E77BC0" w:rsidRPr="00CA453A" w:rsidTr="00E77BC0">
        <w:trPr>
          <w:trHeight w:val="2367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lastRenderedPageBreak/>
              <w:t>Пешков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Владимир Алексеевич</w:t>
            </w:r>
          </w:p>
        </w:tc>
        <w:tc>
          <w:tcPr>
            <w:tcW w:w="4751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комиссии</w:t>
            </w:r>
          </w:p>
        </w:tc>
      </w:tr>
      <w:tr w:rsidR="00E77BC0" w:rsidRPr="00CA453A" w:rsidTr="00E77BC0">
        <w:trPr>
          <w:trHeight w:val="1959"/>
        </w:trPr>
        <w:tc>
          <w:tcPr>
            <w:tcW w:w="4751" w:type="dxa"/>
          </w:tcPr>
          <w:p w:rsidR="00E77BC0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751" w:type="dxa"/>
          </w:tcPr>
          <w:p w:rsidR="00E77BC0" w:rsidRPr="00CA453A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комиссии</w:t>
            </w:r>
          </w:p>
        </w:tc>
      </w:tr>
    </w:tbl>
    <w:p w:rsidR="00E77BC0" w:rsidRPr="00CA453A" w:rsidRDefault="00E77BC0" w:rsidP="00E77BC0">
      <w:pPr>
        <w:tabs>
          <w:tab w:val="left" w:pos="4020"/>
        </w:tabs>
      </w:pPr>
    </w:p>
    <w:p w:rsidR="00E77BC0" w:rsidRPr="00CA453A" w:rsidRDefault="00E77BC0" w:rsidP="00E77BC0">
      <w:pPr>
        <w:pStyle w:val="a4"/>
        <w:jc w:val="center"/>
        <w:rPr>
          <w:sz w:val="28"/>
          <w:szCs w:val="28"/>
        </w:rPr>
      </w:pPr>
      <w:r w:rsidRPr="00CA453A">
        <w:tab/>
      </w:r>
      <w:r w:rsidRPr="00CA453A">
        <w:rPr>
          <w:sz w:val="28"/>
          <w:szCs w:val="28"/>
        </w:rPr>
        <w:t xml:space="preserve">                                 </w:t>
      </w: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74"/>
      </w:tblGrid>
      <w:tr w:rsidR="00E77BC0" w:rsidRPr="00CA453A" w:rsidTr="00B66469">
        <w:trPr>
          <w:trHeight w:val="967"/>
        </w:trPr>
        <w:tc>
          <w:tcPr>
            <w:tcW w:w="9261" w:type="dxa"/>
          </w:tcPr>
          <w:p w:rsidR="00E77BC0" w:rsidRPr="00CA453A" w:rsidRDefault="00E77BC0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E77BC0" w:rsidRPr="00CA453A" w:rsidRDefault="00E77BC0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5873" w:type="dxa"/>
          </w:tcPr>
          <w:p w:rsidR="00E77BC0" w:rsidRPr="00CA453A" w:rsidRDefault="00E77BC0" w:rsidP="00B6646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E77BC0" w:rsidRPr="00CA453A" w:rsidRDefault="00E77BC0" w:rsidP="00B66469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  <w:shd w:val="clear" w:color="auto" w:fill="FFFFFF"/>
              </w:rPr>
              <w:t>М.А. Яровой</w:t>
            </w:r>
          </w:p>
        </w:tc>
      </w:tr>
    </w:tbl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tabs>
          <w:tab w:val="left" w:pos="5492"/>
        </w:tabs>
        <w:rPr>
          <w:sz w:val="24"/>
          <w:szCs w:val="24"/>
        </w:rPr>
      </w:pPr>
    </w:p>
    <w:p w:rsidR="00E77BC0" w:rsidRPr="00CA453A" w:rsidRDefault="00E77BC0" w:rsidP="00E77B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57AFB" w:rsidRDefault="00F57AFB"/>
    <w:sectPr w:rsidR="00F57AFB" w:rsidSect="00A12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57" w:rsidRDefault="00A94757" w:rsidP="00E77BC0">
      <w:r>
        <w:separator/>
      </w:r>
    </w:p>
  </w:endnote>
  <w:endnote w:type="continuationSeparator" w:id="0">
    <w:p w:rsidR="00A94757" w:rsidRDefault="00A94757" w:rsidP="00E7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49" w:rsidRDefault="007958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49" w:rsidRPr="00795849" w:rsidRDefault="00795849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04.12.2019 10:10:50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49" w:rsidRDefault="007958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57" w:rsidRDefault="00A94757" w:rsidP="00E77BC0">
      <w:r>
        <w:separator/>
      </w:r>
    </w:p>
  </w:footnote>
  <w:footnote w:type="continuationSeparator" w:id="0">
    <w:p w:rsidR="00A94757" w:rsidRDefault="00A94757" w:rsidP="00E7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49" w:rsidRDefault="007958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95098"/>
      <w:docPartObj>
        <w:docPartGallery w:val="Page Numbers (Top of Page)"/>
        <w:docPartUnique/>
      </w:docPartObj>
    </w:sdtPr>
    <w:sdtEndPr/>
    <w:sdtContent>
      <w:p w:rsidR="00E77BC0" w:rsidRDefault="00E77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849">
          <w:rPr>
            <w:noProof/>
          </w:rPr>
          <w:t>2</w:t>
        </w:r>
        <w:r>
          <w:fldChar w:fldCharType="end"/>
        </w:r>
      </w:p>
    </w:sdtContent>
  </w:sdt>
  <w:p w:rsidR="00E77BC0" w:rsidRDefault="00E77B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49" w:rsidRDefault="007958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qavDubwMIcdyORBZ5C9AzokVf4M=" w:salt="2UsqELXoo/EVngvFIGVCe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14"/>
    <w:rsid w:val="000C4F43"/>
    <w:rsid w:val="0013750A"/>
    <w:rsid w:val="004618AA"/>
    <w:rsid w:val="00505C3B"/>
    <w:rsid w:val="00795849"/>
    <w:rsid w:val="009B6014"/>
    <w:rsid w:val="00A12A5B"/>
    <w:rsid w:val="00A318F9"/>
    <w:rsid w:val="00A863CF"/>
    <w:rsid w:val="00A94757"/>
    <w:rsid w:val="00BF63E8"/>
    <w:rsid w:val="00C10F3E"/>
    <w:rsid w:val="00E77BC0"/>
    <w:rsid w:val="00F57AFB"/>
    <w:rsid w:val="00FD29C1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o44tdGtUOEFpALAjCyr96Ux3x54=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DLsb+6tA8zWLqYiCC7hy7HzLaeM=</DigestValue>
    </Reference>
  </SignedInfo>
  <SignatureValue>hGy/BeBq0IsPytb6bp9YOBsvEaML1QQ2Kkg7L+O+sxDbTQdxUK7nrzcaYodxuGdTmR5VYepScPOx
ZPif9Fsr2EBPe2gJ6UgdzYMilR/oJy8oMiA2heZ/y9CjoBtWbxvOenBVNIPTThLbw3Ii6yG7quW/
2S3WVlQP7JNLeVMtEZ8=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RIQeOzw+BKTJrCbJMGOySNwz8XY=
</DigestValue>
      </Reference>
      <Reference URI="/word/footnotes.xml?ContentType=application/vnd.openxmlformats-officedocument.wordprocessingml.footnotes+xml">
        <DigestMethod Algorithm="http://www.w3.org/2000/09/xmldsig#sha1"/>
        <DigestValue>548YnZbdZsMJEvUJtHtbSTI5ytU=
</DigestValue>
      </Reference>
      <Reference URI="/word/header1.xml?ContentType=application/vnd.openxmlformats-officedocument.wordprocessingml.header+xml">
        <DigestMethod Algorithm="http://www.w3.org/2000/09/xmldsig#sha1"/>
        <DigestValue>9KoUs415T+srJ2/1EyxxWGcJV+s=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/eWN2iARWLt+FPkp9bUJ4CL3nmA=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ofLo1xIycWBCkTvkcV2D3XlMPTo=
</DigestValue>
      </Reference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endnotes.xml?ContentType=application/vnd.openxmlformats-officedocument.wordprocessingml.endnotes+xml">
        <DigestMethod Algorithm="http://www.w3.org/2000/09/xmldsig#sha1"/>
        <DigestValue>4AuK+VtgPbB1F/KPR5RiNLYfZYo=
</DigestValue>
      </Reference>
      <Reference URI="/word/footer3.xml?ContentType=application/vnd.openxmlformats-officedocument.wordprocessingml.footer+xml">
        <DigestMethod Algorithm="http://www.w3.org/2000/09/xmldsig#sha1"/>
        <DigestValue>Hw0ykM2JXOqlHPOsNAfhMx4HUkI=
</DigestValue>
      </Reference>
      <Reference URI="/word/document.xml?ContentType=application/vnd.openxmlformats-officedocument.wordprocessingml.document.main+xml">
        <DigestMethod Algorithm="http://www.w3.org/2000/09/xmldsig#sha1"/>
        <DigestValue>XwEGnW//oFg02PUF5FDeB9mSZRQ=
</DigestValue>
      </Reference>
      <Reference URI="/word/header2.xml?ContentType=application/vnd.openxmlformats-officedocument.wordprocessingml.header+xml">
        <DigestMethod Algorithm="http://www.w3.org/2000/09/xmldsig#sha1"/>
        <DigestValue>2RT6nMExzwuH3hyWiqozzmUVY/k=
</DigestValue>
      </Reference>
      <Reference URI="/word/header3.xml?ContentType=application/vnd.openxmlformats-officedocument.wordprocessingml.header+xml">
        <DigestMethod Algorithm="http://www.w3.org/2000/09/xmldsig#sha1"/>
        <DigestValue>9KoUs415T+srJ2/1EyxxWGcJV+s=
</DigestValue>
      </Reference>
      <Reference URI="/word/footer1.xml?ContentType=application/vnd.openxmlformats-officedocument.wordprocessingml.footer+xml">
        <DigestMethod Algorithm="http://www.w3.org/2000/09/xmldsig#sha1"/>
        <DigestValue>Hw0ykM2JXOqlHPOsNAfhMx4HUkI=
</DigestValue>
      </Reference>
      <Reference URI="/word/footer2.xml?ContentType=application/vnd.openxmlformats-officedocument.wordprocessingml.footer+xml">
        <DigestMethod Algorithm="http://www.w3.org/2000/09/xmldsig#sha1"/>
        <DigestValue>B+T2vJ4R+ucAG1irCyC9aNg5lO0=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2019-12-04T07:10:51Z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2019-12-04T07:10:51Z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Т.С.</dc:creator>
  <cp:keywords/>
  <dc:description/>
  <cp:lastModifiedBy>enshulgina</cp:lastModifiedBy>
  <cp:revision>3</cp:revision>
  <cp:lastPrinted>2019-11-25T05:30:00Z</cp:lastPrinted>
  <dcterms:created xsi:type="dcterms:W3CDTF">2019-12-03T13:37:00Z</dcterms:created>
  <dcterms:modified xsi:type="dcterms:W3CDTF">2019-12-04T07:10:00Z</dcterms:modified>
</cp:coreProperties>
</file>