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43" w:rsidRPr="00BE1B9F" w:rsidRDefault="00277043" w:rsidP="00277043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B77F2" w:rsidRPr="00831A6E" w:rsidRDefault="0096631E" w:rsidP="00277043">
      <w:pPr>
        <w:pStyle w:val="ConsPlusNormal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77043" w:rsidRDefault="00277043" w:rsidP="00277043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B77F2" w:rsidRPr="00831A6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7F2" w:rsidRPr="00831A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277043" w:rsidRDefault="00277043" w:rsidP="0027704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</w:p>
    <w:p w:rsidR="00277043" w:rsidRPr="00831A6E" w:rsidRDefault="00277043" w:rsidP="00277043">
      <w:pPr>
        <w:pStyle w:val="ConsPlusNormal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84066">
        <w:rPr>
          <w:rFonts w:ascii="Times New Roman" w:hAnsi="Times New Roman" w:cs="Times New Roman"/>
          <w:sz w:val="28"/>
          <w:szCs w:val="28"/>
        </w:rPr>
        <w:t xml:space="preserve"> 04.09.2019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84066">
        <w:rPr>
          <w:rFonts w:ascii="Times New Roman" w:hAnsi="Times New Roman" w:cs="Times New Roman"/>
          <w:sz w:val="28"/>
          <w:szCs w:val="28"/>
        </w:rPr>
        <w:t xml:space="preserve"> 797</w:t>
      </w:r>
      <w:bookmarkStart w:id="0" w:name="_GoBack"/>
      <w:bookmarkEnd w:id="0"/>
    </w:p>
    <w:p w:rsidR="006B77F2" w:rsidRPr="00831A6E" w:rsidRDefault="006B7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46B3" w:rsidRDefault="009E4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</w:p>
    <w:p w:rsidR="006B77F2" w:rsidRPr="00831A6E" w:rsidRDefault="006B77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1A6E">
        <w:rPr>
          <w:rFonts w:ascii="Times New Roman" w:hAnsi="Times New Roman" w:cs="Times New Roman"/>
          <w:sz w:val="28"/>
          <w:szCs w:val="28"/>
        </w:rPr>
        <w:t>ПОРЯДОК</w:t>
      </w:r>
    </w:p>
    <w:p w:rsidR="006B77F2" w:rsidRPr="00831A6E" w:rsidRDefault="006B77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1A6E">
        <w:rPr>
          <w:rFonts w:ascii="Times New Roman" w:hAnsi="Times New Roman" w:cs="Times New Roman"/>
          <w:sz w:val="28"/>
          <w:szCs w:val="28"/>
        </w:rPr>
        <w:t>ВЕДЕНИЯ РЕЕСТРА РАСХОДНЫХ ОБЯЗАТЕЛЬСТВ ГОРОДСКОГО</w:t>
      </w:r>
    </w:p>
    <w:p w:rsidR="006B77F2" w:rsidRPr="00831A6E" w:rsidRDefault="006B77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1A6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31A6E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6B77F2" w:rsidRDefault="006B77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2490" w:rsidRDefault="00242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77F2" w:rsidRPr="00831A6E" w:rsidRDefault="006B77F2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A6E">
        <w:rPr>
          <w:rFonts w:ascii="Times New Roman" w:hAnsi="Times New Roman" w:cs="Times New Roman"/>
          <w:sz w:val="28"/>
          <w:szCs w:val="28"/>
        </w:rPr>
        <w:t>1. Настоящий Порядок разработан в соответствии с Бюджетным</w:t>
      </w:r>
      <w:r w:rsidR="00C02F21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831A6E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r w:rsidR="00223724">
        <w:rPr>
          <w:rFonts w:ascii="Times New Roman" w:hAnsi="Times New Roman" w:cs="Times New Roman"/>
          <w:sz w:val="28"/>
          <w:szCs w:val="28"/>
        </w:rPr>
        <w:t>определяет</w:t>
      </w:r>
      <w:r w:rsidRPr="00831A6E">
        <w:rPr>
          <w:rFonts w:ascii="Times New Roman" w:hAnsi="Times New Roman" w:cs="Times New Roman"/>
          <w:sz w:val="28"/>
          <w:szCs w:val="28"/>
        </w:rPr>
        <w:t xml:space="preserve"> правила ведения реестра расходных обязательств городского округа </w:t>
      </w:r>
      <w:r w:rsidR="00831A6E">
        <w:rPr>
          <w:rFonts w:ascii="Times New Roman" w:hAnsi="Times New Roman" w:cs="Times New Roman"/>
          <w:sz w:val="28"/>
          <w:szCs w:val="28"/>
        </w:rPr>
        <w:t>город Воронеж</w:t>
      </w:r>
      <w:r w:rsidR="00F82197">
        <w:rPr>
          <w:rFonts w:ascii="Times New Roman" w:hAnsi="Times New Roman" w:cs="Times New Roman"/>
          <w:sz w:val="28"/>
          <w:szCs w:val="28"/>
        </w:rPr>
        <w:t xml:space="preserve"> (далее – реестр расходных обязательств городского округа)</w:t>
      </w:r>
      <w:r w:rsidRPr="00831A6E">
        <w:rPr>
          <w:rFonts w:ascii="Times New Roman" w:hAnsi="Times New Roman" w:cs="Times New Roman"/>
          <w:sz w:val="28"/>
          <w:szCs w:val="28"/>
        </w:rPr>
        <w:t>.</w:t>
      </w:r>
    </w:p>
    <w:p w:rsidR="006B77F2" w:rsidRPr="00831A6E" w:rsidRDefault="006B77F2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A6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31A6E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C02F21">
        <w:rPr>
          <w:rFonts w:ascii="Times New Roman" w:hAnsi="Times New Roman" w:cs="Times New Roman"/>
          <w:sz w:val="28"/>
          <w:szCs w:val="28"/>
        </w:rPr>
        <w:t xml:space="preserve">расходных обязательств городского округа </w:t>
      </w:r>
      <w:r w:rsidRPr="00831A6E">
        <w:rPr>
          <w:rFonts w:ascii="Times New Roman" w:hAnsi="Times New Roman" w:cs="Times New Roman"/>
          <w:sz w:val="28"/>
          <w:szCs w:val="28"/>
        </w:rPr>
        <w:t xml:space="preserve">формируется по главным распорядителям бюджетных средств </w:t>
      </w:r>
      <w:r w:rsidR="00C02F2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831A6E">
        <w:rPr>
          <w:rFonts w:ascii="Times New Roman" w:hAnsi="Times New Roman" w:cs="Times New Roman"/>
          <w:sz w:val="28"/>
          <w:szCs w:val="28"/>
        </w:rPr>
        <w:t xml:space="preserve"> </w:t>
      </w:r>
      <w:r w:rsidR="00397ED6">
        <w:rPr>
          <w:rFonts w:ascii="Times New Roman" w:hAnsi="Times New Roman" w:cs="Times New Roman"/>
          <w:sz w:val="28"/>
          <w:szCs w:val="28"/>
        </w:rPr>
        <w:t xml:space="preserve">(далее – главные распорядители бюджетных средств) </w:t>
      </w:r>
      <w:r w:rsidRPr="00831A6E">
        <w:rPr>
          <w:rFonts w:ascii="Times New Roman" w:hAnsi="Times New Roman" w:cs="Times New Roman"/>
          <w:sz w:val="28"/>
          <w:szCs w:val="28"/>
        </w:rPr>
        <w:t>в виде свода (перечня)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обязательств, с указанием соответствующих положений (статей, частей, пунктов, подпунктов, абзацев) законов и иных нормативных правовых актов, муниципальных</w:t>
      </w:r>
      <w:proofErr w:type="gramEnd"/>
      <w:r w:rsidRPr="00831A6E">
        <w:rPr>
          <w:rFonts w:ascii="Times New Roman" w:hAnsi="Times New Roman" w:cs="Times New Roman"/>
          <w:sz w:val="28"/>
          <w:szCs w:val="28"/>
        </w:rPr>
        <w:t xml:space="preserve"> правовых актов с оценкой объемов бюджетных ассигнований, необходимых для исполнения включенных в</w:t>
      </w:r>
      <w:r w:rsidR="00AE1C91">
        <w:rPr>
          <w:rFonts w:ascii="Times New Roman" w:hAnsi="Times New Roman" w:cs="Times New Roman"/>
          <w:sz w:val="28"/>
          <w:szCs w:val="28"/>
        </w:rPr>
        <w:t xml:space="preserve"> вышеуказанный</w:t>
      </w:r>
      <w:r w:rsidRPr="00831A6E">
        <w:rPr>
          <w:rFonts w:ascii="Times New Roman" w:hAnsi="Times New Roman" w:cs="Times New Roman"/>
          <w:sz w:val="28"/>
          <w:szCs w:val="28"/>
        </w:rPr>
        <w:t xml:space="preserve"> реестр расходных обязательств.</w:t>
      </w:r>
    </w:p>
    <w:p w:rsidR="00B37094" w:rsidRDefault="006B77F2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A6E">
        <w:rPr>
          <w:rFonts w:ascii="Times New Roman" w:hAnsi="Times New Roman" w:cs="Times New Roman"/>
          <w:sz w:val="28"/>
          <w:szCs w:val="28"/>
        </w:rPr>
        <w:t>3. Реестр</w:t>
      </w:r>
      <w:r w:rsidR="00295862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Pr="00831A6E">
        <w:rPr>
          <w:rFonts w:ascii="Times New Roman" w:hAnsi="Times New Roman" w:cs="Times New Roman"/>
          <w:sz w:val="28"/>
          <w:szCs w:val="28"/>
        </w:rPr>
        <w:t xml:space="preserve"> </w:t>
      </w:r>
      <w:r w:rsidR="00F8219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31A6E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6E49E6">
        <w:rPr>
          <w:rFonts w:ascii="Times New Roman" w:hAnsi="Times New Roman" w:cs="Times New Roman"/>
          <w:sz w:val="28"/>
          <w:szCs w:val="28"/>
        </w:rPr>
        <w:t xml:space="preserve">в целях осуществления мониторинга и </w:t>
      </w:r>
      <w:r w:rsidRPr="00831A6E">
        <w:rPr>
          <w:rFonts w:ascii="Times New Roman" w:hAnsi="Times New Roman" w:cs="Times New Roman"/>
          <w:sz w:val="28"/>
          <w:szCs w:val="28"/>
        </w:rPr>
        <w:t xml:space="preserve">учета расходных обязательств городского округа </w:t>
      </w:r>
      <w:r w:rsidR="00831A6E">
        <w:rPr>
          <w:rFonts w:ascii="Times New Roman" w:hAnsi="Times New Roman" w:cs="Times New Roman"/>
          <w:sz w:val="28"/>
          <w:szCs w:val="28"/>
        </w:rPr>
        <w:t>город Воронеж</w:t>
      </w:r>
      <w:r w:rsidRPr="00831A6E">
        <w:rPr>
          <w:rFonts w:ascii="Times New Roman" w:hAnsi="Times New Roman" w:cs="Times New Roman"/>
          <w:sz w:val="28"/>
          <w:szCs w:val="28"/>
        </w:rPr>
        <w:t xml:space="preserve"> </w:t>
      </w:r>
      <w:r w:rsidR="00B37094">
        <w:rPr>
          <w:rFonts w:ascii="Times New Roman" w:hAnsi="Times New Roman" w:cs="Times New Roman"/>
          <w:sz w:val="28"/>
          <w:szCs w:val="28"/>
        </w:rPr>
        <w:t>для оценки финансовой обеспеченности реализации полномочий городского округа город Воронеж.</w:t>
      </w:r>
    </w:p>
    <w:p w:rsidR="00223724" w:rsidRDefault="00223724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 87 Бюджетного кодекса Российской Федерации и статьей 9 решения Воронежской городской Думы от 20.11.2013 № 1340-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городском округе город Воронеж»</w:t>
      </w:r>
      <w:r w:rsidRPr="002237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финансово-бюджетной политики</w:t>
      </w:r>
      <w:r w:rsidRPr="00831A6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831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управление финансово-бюджетной политики) ведет реестр расходных обязательств городского округа и направляет его в финансовый орган Воронежской области</w:t>
      </w:r>
      <w:r w:rsidR="00AA7328">
        <w:rPr>
          <w:rFonts w:ascii="Times New Roman" w:hAnsi="Times New Roman" w:cs="Times New Roman"/>
          <w:sz w:val="28"/>
          <w:szCs w:val="28"/>
        </w:rPr>
        <w:t xml:space="preserve"> </w:t>
      </w:r>
      <w:r w:rsidR="00AA7328" w:rsidRPr="00831A6E">
        <w:rPr>
          <w:rFonts w:ascii="Times New Roman" w:hAnsi="Times New Roman" w:cs="Times New Roman"/>
          <w:sz w:val="28"/>
          <w:szCs w:val="28"/>
        </w:rPr>
        <w:t>в порядке и сроки</w:t>
      </w:r>
      <w:proofErr w:type="gramEnd"/>
      <w:r w:rsidR="00AA7328" w:rsidRPr="00831A6E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r w:rsidR="00AA7328">
        <w:rPr>
          <w:rFonts w:ascii="Times New Roman" w:hAnsi="Times New Roman" w:cs="Times New Roman"/>
          <w:sz w:val="28"/>
          <w:szCs w:val="28"/>
        </w:rPr>
        <w:t>финансовым органом Воронежской области</w:t>
      </w:r>
      <w:r w:rsidR="00AA7328" w:rsidRPr="00831A6E">
        <w:rPr>
          <w:rFonts w:ascii="Times New Roman" w:hAnsi="Times New Roman" w:cs="Times New Roman"/>
          <w:sz w:val="28"/>
          <w:szCs w:val="28"/>
        </w:rPr>
        <w:t>.</w:t>
      </w:r>
    </w:p>
    <w:p w:rsidR="006B77F2" w:rsidRPr="00831A6E" w:rsidRDefault="00540F98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B77F2" w:rsidRPr="00831A6E">
        <w:rPr>
          <w:rFonts w:ascii="Times New Roman" w:hAnsi="Times New Roman" w:cs="Times New Roman"/>
          <w:sz w:val="28"/>
          <w:szCs w:val="28"/>
        </w:rPr>
        <w:t xml:space="preserve">. Реестр </w:t>
      </w:r>
      <w:r w:rsidR="00295862">
        <w:rPr>
          <w:rFonts w:ascii="Times New Roman" w:hAnsi="Times New Roman" w:cs="Times New Roman"/>
          <w:sz w:val="28"/>
          <w:szCs w:val="28"/>
        </w:rPr>
        <w:t xml:space="preserve">расходных обязательств городского округа </w:t>
      </w:r>
      <w:r w:rsidR="006B77F2" w:rsidRPr="00831A6E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831A6E">
        <w:rPr>
          <w:rFonts w:ascii="Times New Roman" w:hAnsi="Times New Roman" w:cs="Times New Roman"/>
          <w:sz w:val="28"/>
          <w:szCs w:val="28"/>
        </w:rPr>
        <w:t>управлением финансово-бюджетной политики</w:t>
      </w:r>
      <w:r w:rsidR="006B77F2" w:rsidRPr="00831A6E">
        <w:rPr>
          <w:rFonts w:ascii="Times New Roman" w:hAnsi="Times New Roman" w:cs="Times New Roman"/>
          <w:sz w:val="28"/>
          <w:szCs w:val="28"/>
        </w:rPr>
        <w:t xml:space="preserve"> на основании реестров расходных обязатель</w:t>
      </w:r>
      <w:proofErr w:type="gramStart"/>
      <w:r w:rsidR="006B77F2" w:rsidRPr="00831A6E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="006B77F2" w:rsidRPr="00831A6E">
        <w:rPr>
          <w:rFonts w:ascii="Times New Roman" w:hAnsi="Times New Roman" w:cs="Times New Roman"/>
          <w:sz w:val="28"/>
          <w:szCs w:val="28"/>
        </w:rPr>
        <w:t>авных распорядителей бюджетных</w:t>
      </w:r>
      <w:r w:rsidR="00AE1C91">
        <w:rPr>
          <w:rFonts w:ascii="Times New Roman" w:hAnsi="Times New Roman" w:cs="Times New Roman"/>
          <w:sz w:val="28"/>
          <w:szCs w:val="28"/>
        </w:rPr>
        <w:t xml:space="preserve">   средств</w:t>
      </w:r>
      <w:r w:rsidR="00AE1C91">
        <w:rPr>
          <w:rFonts w:ascii="Times New Roman" w:hAnsi="Times New Roman" w:cs="Times New Roman"/>
          <w:sz w:val="28"/>
          <w:szCs w:val="28"/>
        </w:rPr>
        <w:br/>
        <w:t xml:space="preserve">(далее </w:t>
      </w:r>
      <w:r w:rsidR="00F82197">
        <w:rPr>
          <w:rFonts w:ascii="Times New Roman" w:hAnsi="Times New Roman" w:cs="Times New Roman"/>
          <w:sz w:val="28"/>
          <w:szCs w:val="28"/>
        </w:rPr>
        <w:t xml:space="preserve">– реестры ГРБС) </w:t>
      </w:r>
      <w:r w:rsidR="00397ED6" w:rsidRPr="003C6272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="003731A5" w:rsidRPr="003C6272">
        <w:rPr>
          <w:rFonts w:ascii="Times New Roman" w:hAnsi="Times New Roman" w:cs="Times New Roman"/>
          <w:sz w:val="28"/>
          <w:szCs w:val="28"/>
        </w:rPr>
        <w:t>установленной</w:t>
      </w:r>
      <w:r w:rsidR="00397ED6" w:rsidRPr="003C6272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Федерации, в соответствии с методическими рекомендациями Министерства финансов Российской Федерации и </w:t>
      </w:r>
      <w:r w:rsidR="007769DA">
        <w:rPr>
          <w:rFonts w:ascii="Times New Roman" w:hAnsi="Times New Roman" w:cs="Times New Roman"/>
          <w:sz w:val="28"/>
          <w:szCs w:val="28"/>
        </w:rPr>
        <w:t>финансового органа</w:t>
      </w:r>
      <w:r w:rsidR="00397ED6" w:rsidRPr="003C6272">
        <w:rPr>
          <w:rFonts w:ascii="Times New Roman" w:hAnsi="Times New Roman" w:cs="Times New Roman"/>
          <w:sz w:val="28"/>
          <w:szCs w:val="28"/>
        </w:rPr>
        <w:t xml:space="preserve"> Воронежской области</w:t>
      </w:r>
      <w:r w:rsidR="006B77F2" w:rsidRPr="003C6272">
        <w:rPr>
          <w:rFonts w:ascii="Times New Roman" w:hAnsi="Times New Roman" w:cs="Times New Roman"/>
          <w:sz w:val="28"/>
          <w:szCs w:val="28"/>
        </w:rPr>
        <w:t>.</w:t>
      </w:r>
    </w:p>
    <w:p w:rsidR="003731A5" w:rsidRPr="003C6272" w:rsidRDefault="00540F98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B77F2" w:rsidRPr="003C6272">
        <w:rPr>
          <w:rFonts w:ascii="Times New Roman" w:hAnsi="Times New Roman" w:cs="Times New Roman"/>
          <w:sz w:val="28"/>
          <w:szCs w:val="28"/>
        </w:rPr>
        <w:t xml:space="preserve">. </w:t>
      </w:r>
      <w:r w:rsidR="003731A5" w:rsidRPr="003C6272">
        <w:rPr>
          <w:rFonts w:ascii="Times New Roman" w:hAnsi="Times New Roman" w:cs="Times New Roman"/>
          <w:sz w:val="28"/>
          <w:szCs w:val="28"/>
        </w:rPr>
        <w:t>Главные распорядители бюджетных сре</w:t>
      </w:r>
      <w:proofErr w:type="gramStart"/>
      <w:r w:rsidR="003731A5" w:rsidRPr="003C627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3731A5" w:rsidRPr="003C6272">
        <w:rPr>
          <w:rFonts w:ascii="Times New Roman" w:hAnsi="Times New Roman" w:cs="Times New Roman"/>
          <w:sz w:val="28"/>
          <w:szCs w:val="28"/>
        </w:rPr>
        <w:t xml:space="preserve">и заполнении форм реестров </w:t>
      </w:r>
      <w:r w:rsidR="00F82197" w:rsidRPr="003C6272">
        <w:rPr>
          <w:rFonts w:ascii="Times New Roman" w:hAnsi="Times New Roman" w:cs="Times New Roman"/>
          <w:sz w:val="28"/>
          <w:szCs w:val="28"/>
        </w:rPr>
        <w:t xml:space="preserve">ГРБС </w:t>
      </w:r>
      <w:r w:rsidR="003731A5" w:rsidRPr="003C6272">
        <w:rPr>
          <w:rFonts w:ascii="Times New Roman" w:hAnsi="Times New Roman" w:cs="Times New Roman"/>
          <w:sz w:val="28"/>
          <w:szCs w:val="28"/>
        </w:rPr>
        <w:t xml:space="preserve">руководствуются указаниями по заполнению форм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</w:t>
      </w:r>
      <w:r w:rsidR="002A0F76">
        <w:rPr>
          <w:rFonts w:ascii="Times New Roman" w:hAnsi="Times New Roman" w:cs="Times New Roman"/>
          <w:sz w:val="28"/>
          <w:szCs w:val="28"/>
        </w:rPr>
        <w:t xml:space="preserve">субъекта </w:t>
      </w:r>
      <w:r w:rsidR="003731A5" w:rsidRPr="003C6272">
        <w:rPr>
          <w:rFonts w:ascii="Times New Roman" w:hAnsi="Times New Roman" w:cs="Times New Roman"/>
          <w:sz w:val="28"/>
          <w:szCs w:val="28"/>
        </w:rPr>
        <w:t>Российской Федерации, утверждаемыми Министерством финансов Российской Федерации.</w:t>
      </w:r>
    </w:p>
    <w:p w:rsidR="006B77F2" w:rsidRDefault="006B77F2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A6E">
        <w:rPr>
          <w:rFonts w:ascii="Times New Roman" w:hAnsi="Times New Roman" w:cs="Times New Roman"/>
          <w:sz w:val="28"/>
          <w:szCs w:val="28"/>
        </w:rPr>
        <w:t xml:space="preserve">Реестры </w:t>
      </w:r>
      <w:r w:rsidR="00F82197">
        <w:rPr>
          <w:rFonts w:ascii="Times New Roman" w:hAnsi="Times New Roman" w:cs="Times New Roman"/>
          <w:sz w:val="28"/>
          <w:szCs w:val="28"/>
        </w:rPr>
        <w:t>ГРБС</w:t>
      </w:r>
      <w:r w:rsidRPr="00831A6E">
        <w:rPr>
          <w:rFonts w:ascii="Times New Roman" w:hAnsi="Times New Roman" w:cs="Times New Roman"/>
          <w:sz w:val="28"/>
          <w:szCs w:val="28"/>
        </w:rPr>
        <w:t xml:space="preserve"> формируются и представляются </w:t>
      </w:r>
      <w:r w:rsidR="003731A5">
        <w:rPr>
          <w:rFonts w:ascii="Times New Roman" w:hAnsi="Times New Roman" w:cs="Times New Roman"/>
          <w:sz w:val="28"/>
          <w:szCs w:val="28"/>
        </w:rPr>
        <w:t xml:space="preserve">в управление финансово-бюджетной политики </w:t>
      </w:r>
      <w:r w:rsidR="00C02F21">
        <w:rPr>
          <w:rFonts w:ascii="Times New Roman" w:hAnsi="Times New Roman" w:cs="Times New Roman"/>
          <w:sz w:val="28"/>
          <w:szCs w:val="28"/>
        </w:rPr>
        <w:t xml:space="preserve">на бумажном носителе и </w:t>
      </w:r>
      <w:r w:rsidR="003731A5">
        <w:rPr>
          <w:rFonts w:ascii="Times New Roman" w:hAnsi="Times New Roman" w:cs="Times New Roman"/>
          <w:sz w:val="28"/>
          <w:szCs w:val="28"/>
        </w:rPr>
        <w:t>в электронном виде:</w:t>
      </w:r>
    </w:p>
    <w:p w:rsidR="003731A5" w:rsidRPr="00955014" w:rsidRDefault="003731A5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014">
        <w:rPr>
          <w:rFonts w:ascii="Times New Roman" w:hAnsi="Times New Roman" w:cs="Times New Roman"/>
          <w:sz w:val="28"/>
          <w:szCs w:val="28"/>
        </w:rPr>
        <w:t>- в сроки, установленные распоряжением администрации городского округа город Воронеж</w:t>
      </w:r>
      <w:r w:rsidR="00041B6D" w:rsidRPr="00955014">
        <w:rPr>
          <w:rFonts w:ascii="Times New Roman" w:hAnsi="Times New Roman" w:cs="Times New Roman"/>
          <w:sz w:val="28"/>
          <w:szCs w:val="28"/>
        </w:rPr>
        <w:t xml:space="preserve"> о</w:t>
      </w:r>
      <w:r w:rsidR="003D516F" w:rsidRPr="00955014">
        <w:rPr>
          <w:rFonts w:ascii="Times New Roman" w:hAnsi="Times New Roman" w:cs="Times New Roman"/>
          <w:sz w:val="28"/>
          <w:szCs w:val="28"/>
        </w:rPr>
        <w:t xml:space="preserve">б организации мероприятий по разработке </w:t>
      </w:r>
      <w:r w:rsidR="00041B6D" w:rsidRPr="00955014">
        <w:rPr>
          <w:rFonts w:ascii="Times New Roman" w:hAnsi="Times New Roman" w:cs="Times New Roman"/>
          <w:sz w:val="28"/>
          <w:szCs w:val="28"/>
        </w:rPr>
        <w:t xml:space="preserve">проекта бюджета городского округа город Воронеж </w:t>
      </w:r>
      <w:r w:rsidRPr="0095501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87682B" w:rsidRDefault="0087682B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течение </w:t>
      </w:r>
      <w:r w:rsidR="00BF4CE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после вступления в силу решения о бюджете городского округа город Воронеж на очередной финансовый год и плановый период с учетом норм решения о бюджете городского округа город Воронеж на очередной финансовый год</w:t>
      </w:r>
      <w:r w:rsidR="00FD226E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31A5" w:rsidRPr="00831A6E" w:rsidRDefault="000053F8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сроки, </w:t>
      </w:r>
      <w:r w:rsidR="003731A5">
        <w:rPr>
          <w:rFonts w:ascii="Times New Roman" w:hAnsi="Times New Roman" w:cs="Times New Roman"/>
          <w:sz w:val="28"/>
          <w:szCs w:val="28"/>
        </w:rPr>
        <w:t>установленные управлением финансово-бюджетной политики в соответствии с письменным уведомлением.</w:t>
      </w:r>
    </w:p>
    <w:p w:rsidR="006B77F2" w:rsidRPr="00831A6E" w:rsidRDefault="00540F98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B77F2" w:rsidRPr="003C6272">
        <w:rPr>
          <w:rFonts w:ascii="Times New Roman" w:hAnsi="Times New Roman" w:cs="Times New Roman"/>
          <w:sz w:val="28"/>
          <w:szCs w:val="28"/>
        </w:rPr>
        <w:t xml:space="preserve">. При формировании реестров </w:t>
      </w:r>
      <w:r w:rsidR="00F82197" w:rsidRPr="003C6272">
        <w:rPr>
          <w:rFonts w:ascii="Times New Roman" w:hAnsi="Times New Roman" w:cs="Times New Roman"/>
          <w:sz w:val="28"/>
          <w:szCs w:val="28"/>
        </w:rPr>
        <w:t>ГРБС</w:t>
      </w:r>
      <w:r w:rsidR="006B77F2" w:rsidRPr="003C6272">
        <w:rPr>
          <w:rFonts w:ascii="Times New Roman" w:hAnsi="Times New Roman" w:cs="Times New Roman"/>
          <w:sz w:val="28"/>
          <w:szCs w:val="28"/>
        </w:rPr>
        <w:t xml:space="preserve"> главные распорядители бюджетных средств </w:t>
      </w:r>
      <w:r w:rsidR="00CE3BA9" w:rsidRPr="003C627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6B77F2" w:rsidRPr="003C6272">
        <w:rPr>
          <w:rFonts w:ascii="Times New Roman" w:hAnsi="Times New Roman" w:cs="Times New Roman"/>
          <w:sz w:val="28"/>
          <w:szCs w:val="28"/>
        </w:rPr>
        <w:t>:</w:t>
      </w:r>
    </w:p>
    <w:p w:rsidR="006B77F2" w:rsidRPr="00831A6E" w:rsidRDefault="00223724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77F2" w:rsidRPr="00831A6E">
        <w:rPr>
          <w:rFonts w:ascii="Times New Roman" w:hAnsi="Times New Roman" w:cs="Times New Roman"/>
          <w:sz w:val="28"/>
          <w:szCs w:val="28"/>
        </w:rPr>
        <w:t>проводят анализ действующей нормативной правовой базы;</w:t>
      </w:r>
    </w:p>
    <w:p w:rsidR="006B77F2" w:rsidRPr="00831A6E" w:rsidRDefault="00223724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77F2" w:rsidRPr="00831A6E">
        <w:rPr>
          <w:rFonts w:ascii="Times New Roman" w:hAnsi="Times New Roman" w:cs="Times New Roman"/>
          <w:sz w:val="28"/>
          <w:szCs w:val="28"/>
        </w:rPr>
        <w:t>определяют нормативные правовые акты, договоры и соглашения, обусл</w:t>
      </w:r>
      <w:r w:rsidR="00AE1C91">
        <w:rPr>
          <w:rFonts w:ascii="Times New Roman" w:hAnsi="Times New Roman" w:cs="Times New Roman"/>
          <w:sz w:val="28"/>
          <w:szCs w:val="28"/>
        </w:rPr>
        <w:t>о</w:t>
      </w:r>
      <w:r w:rsidR="006B77F2" w:rsidRPr="00831A6E">
        <w:rPr>
          <w:rFonts w:ascii="Times New Roman" w:hAnsi="Times New Roman" w:cs="Times New Roman"/>
          <w:sz w:val="28"/>
          <w:szCs w:val="28"/>
        </w:rPr>
        <w:t>вливающие расходование средств;</w:t>
      </w:r>
    </w:p>
    <w:p w:rsidR="006B77F2" w:rsidRPr="00955014" w:rsidRDefault="00223724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014">
        <w:rPr>
          <w:rFonts w:ascii="Times New Roman" w:hAnsi="Times New Roman" w:cs="Times New Roman"/>
          <w:sz w:val="28"/>
          <w:szCs w:val="28"/>
        </w:rPr>
        <w:t xml:space="preserve">- </w:t>
      </w:r>
      <w:r w:rsidR="006B77F2" w:rsidRPr="00955014">
        <w:rPr>
          <w:rFonts w:ascii="Times New Roman" w:hAnsi="Times New Roman" w:cs="Times New Roman"/>
          <w:sz w:val="28"/>
          <w:szCs w:val="28"/>
        </w:rPr>
        <w:t>о</w:t>
      </w:r>
      <w:r w:rsidR="00657FC9" w:rsidRPr="00955014">
        <w:rPr>
          <w:rFonts w:ascii="Times New Roman" w:hAnsi="Times New Roman" w:cs="Times New Roman"/>
          <w:sz w:val="28"/>
          <w:szCs w:val="28"/>
        </w:rPr>
        <w:t>пределяют</w:t>
      </w:r>
      <w:r w:rsidR="006B77F2" w:rsidRPr="00955014">
        <w:rPr>
          <w:rFonts w:ascii="Times New Roman" w:hAnsi="Times New Roman" w:cs="Times New Roman"/>
          <w:sz w:val="28"/>
          <w:szCs w:val="28"/>
        </w:rPr>
        <w:t xml:space="preserve"> объем средств, предусматриваемых на исполнение расходных обязательств.</w:t>
      </w:r>
    </w:p>
    <w:p w:rsidR="006B77F2" w:rsidRDefault="00540F98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B77F2" w:rsidRPr="00831A6E">
        <w:rPr>
          <w:rFonts w:ascii="Times New Roman" w:hAnsi="Times New Roman" w:cs="Times New Roman"/>
          <w:sz w:val="28"/>
          <w:szCs w:val="28"/>
        </w:rPr>
        <w:t>. Главные распорядители бюджетных средств несут ответственность за полноту, своевременность и достоверность представляемой информации.</w:t>
      </w:r>
    </w:p>
    <w:p w:rsidR="00327709" w:rsidRPr="00831A6E" w:rsidRDefault="00327709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Управление финансово-бюджетной политики в течение </w:t>
      </w:r>
      <w:r w:rsidR="0034252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9DA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реестров ГРБС осуществляет их свод и формирование реестра расходных обязательств городского округа.</w:t>
      </w:r>
    </w:p>
    <w:p w:rsidR="006B77F2" w:rsidRPr="00955014" w:rsidRDefault="00327709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014">
        <w:rPr>
          <w:rFonts w:ascii="Times New Roman" w:hAnsi="Times New Roman" w:cs="Times New Roman"/>
          <w:sz w:val="28"/>
          <w:szCs w:val="28"/>
        </w:rPr>
        <w:t xml:space="preserve">10. </w:t>
      </w:r>
      <w:r w:rsidR="006B77F2" w:rsidRPr="00955014">
        <w:rPr>
          <w:rFonts w:ascii="Times New Roman" w:hAnsi="Times New Roman" w:cs="Times New Roman"/>
          <w:sz w:val="28"/>
          <w:szCs w:val="28"/>
        </w:rPr>
        <w:t xml:space="preserve">В случае несоответствия представленных реестров </w:t>
      </w:r>
      <w:r w:rsidR="00F82197" w:rsidRPr="00955014">
        <w:rPr>
          <w:rFonts w:ascii="Times New Roman" w:hAnsi="Times New Roman" w:cs="Times New Roman"/>
          <w:sz w:val="28"/>
          <w:szCs w:val="28"/>
        </w:rPr>
        <w:t>ГРБС</w:t>
      </w:r>
      <w:r w:rsidR="006B77F2" w:rsidRPr="00955014">
        <w:rPr>
          <w:rFonts w:ascii="Times New Roman" w:hAnsi="Times New Roman" w:cs="Times New Roman"/>
          <w:sz w:val="28"/>
          <w:szCs w:val="28"/>
        </w:rPr>
        <w:t xml:space="preserve"> требованиям, предусмотренным настоящим Порядком, </w:t>
      </w:r>
      <w:r w:rsidR="00295862" w:rsidRPr="00955014">
        <w:rPr>
          <w:rFonts w:ascii="Times New Roman" w:hAnsi="Times New Roman" w:cs="Times New Roman"/>
          <w:sz w:val="28"/>
          <w:szCs w:val="28"/>
        </w:rPr>
        <w:t xml:space="preserve">управление финансово-бюджетной политики </w:t>
      </w:r>
      <w:r w:rsidR="002A0866" w:rsidRPr="00955014">
        <w:rPr>
          <w:rFonts w:ascii="Times New Roman" w:hAnsi="Times New Roman" w:cs="Times New Roman"/>
          <w:sz w:val="28"/>
          <w:szCs w:val="28"/>
        </w:rPr>
        <w:t xml:space="preserve">в течение 3 рабочих дней </w:t>
      </w:r>
      <w:r w:rsidR="006B77F2" w:rsidRPr="00955014">
        <w:rPr>
          <w:rFonts w:ascii="Times New Roman" w:hAnsi="Times New Roman" w:cs="Times New Roman"/>
          <w:sz w:val="28"/>
          <w:szCs w:val="28"/>
        </w:rPr>
        <w:t xml:space="preserve">возвращает реестры </w:t>
      </w:r>
      <w:r w:rsidR="00F82197" w:rsidRPr="00955014">
        <w:rPr>
          <w:rFonts w:ascii="Times New Roman" w:hAnsi="Times New Roman" w:cs="Times New Roman"/>
          <w:sz w:val="28"/>
          <w:szCs w:val="28"/>
        </w:rPr>
        <w:t>ГРБС</w:t>
      </w:r>
      <w:r w:rsidR="006B77F2" w:rsidRPr="00955014">
        <w:rPr>
          <w:rFonts w:ascii="Times New Roman" w:hAnsi="Times New Roman" w:cs="Times New Roman"/>
          <w:sz w:val="28"/>
          <w:szCs w:val="28"/>
        </w:rPr>
        <w:t xml:space="preserve"> на доработку.</w:t>
      </w:r>
    </w:p>
    <w:p w:rsidR="006B77F2" w:rsidRDefault="006B77F2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1A6E">
        <w:rPr>
          <w:rFonts w:ascii="Times New Roman" w:hAnsi="Times New Roman" w:cs="Times New Roman"/>
          <w:sz w:val="28"/>
          <w:szCs w:val="28"/>
        </w:rPr>
        <w:t xml:space="preserve">Доработанные реестры </w:t>
      </w:r>
      <w:r w:rsidR="00F82197">
        <w:rPr>
          <w:rFonts w:ascii="Times New Roman" w:hAnsi="Times New Roman" w:cs="Times New Roman"/>
          <w:sz w:val="28"/>
          <w:szCs w:val="28"/>
        </w:rPr>
        <w:t>ГРБС</w:t>
      </w:r>
      <w:r w:rsidRPr="00831A6E">
        <w:rPr>
          <w:rFonts w:ascii="Times New Roman" w:hAnsi="Times New Roman" w:cs="Times New Roman"/>
          <w:sz w:val="28"/>
          <w:szCs w:val="28"/>
        </w:rPr>
        <w:t xml:space="preserve"> представляются в </w:t>
      </w:r>
      <w:r w:rsidR="00310C7C">
        <w:rPr>
          <w:rFonts w:ascii="Times New Roman" w:hAnsi="Times New Roman" w:cs="Times New Roman"/>
          <w:sz w:val="28"/>
          <w:szCs w:val="28"/>
        </w:rPr>
        <w:t>управление финансово-бюджетной политики</w:t>
      </w:r>
      <w:r w:rsidRPr="00831A6E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342528">
        <w:rPr>
          <w:rFonts w:ascii="Times New Roman" w:hAnsi="Times New Roman" w:cs="Times New Roman"/>
          <w:sz w:val="28"/>
          <w:szCs w:val="28"/>
        </w:rPr>
        <w:t>2</w:t>
      </w:r>
      <w:r w:rsidR="00327709">
        <w:rPr>
          <w:rFonts w:ascii="Times New Roman" w:hAnsi="Times New Roman" w:cs="Times New Roman"/>
          <w:sz w:val="28"/>
          <w:szCs w:val="28"/>
        </w:rPr>
        <w:t xml:space="preserve"> </w:t>
      </w:r>
      <w:r w:rsidRPr="00831A6E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proofErr w:type="gramStart"/>
      <w:r w:rsidRPr="00831A6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31A6E">
        <w:rPr>
          <w:rFonts w:ascii="Times New Roman" w:hAnsi="Times New Roman" w:cs="Times New Roman"/>
          <w:sz w:val="28"/>
          <w:szCs w:val="28"/>
        </w:rPr>
        <w:t xml:space="preserve"> их возврата</w:t>
      </w:r>
      <w:r w:rsidR="00327709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AE1C91">
        <w:rPr>
          <w:rFonts w:ascii="Times New Roman" w:hAnsi="Times New Roman" w:cs="Times New Roman"/>
          <w:sz w:val="28"/>
          <w:szCs w:val="28"/>
        </w:rPr>
        <w:t>ым</w:t>
      </w:r>
      <w:r w:rsidR="00327709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AE1C91">
        <w:rPr>
          <w:rFonts w:ascii="Times New Roman" w:hAnsi="Times New Roman" w:cs="Times New Roman"/>
          <w:sz w:val="28"/>
          <w:szCs w:val="28"/>
        </w:rPr>
        <w:t>ям</w:t>
      </w:r>
      <w:r w:rsidR="00327709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831A6E">
        <w:rPr>
          <w:rFonts w:ascii="Times New Roman" w:hAnsi="Times New Roman" w:cs="Times New Roman"/>
          <w:sz w:val="28"/>
          <w:szCs w:val="28"/>
        </w:rPr>
        <w:t>.</w:t>
      </w:r>
    </w:p>
    <w:p w:rsidR="00295862" w:rsidRDefault="00327709" w:rsidP="0032770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95862">
        <w:rPr>
          <w:rFonts w:ascii="Times New Roman" w:hAnsi="Times New Roman" w:cs="Times New Roman"/>
          <w:sz w:val="28"/>
          <w:szCs w:val="28"/>
        </w:rPr>
        <w:t xml:space="preserve">. При внесении изменений в реестры </w:t>
      </w:r>
      <w:r w:rsidR="00F82197">
        <w:rPr>
          <w:rFonts w:ascii="Times New Roman" w:hAnsi="Times New Roman" w:cs="Times New Roman"/>
          <w:sz w:val="28"/>
          <w:szCs w:val="28"/>
        </w:rPr>
        <w:t>ГРБС</w:t>
      </w:r>
      <w:r w:rsidR="00295862">
        <w:rPr>
          <w:rFonts w:ascii="Times New Roman" w:hAnsi="Times New Roman" w:cs="Times New Roman"/>
          <w:sz w:val="28"/>
          <w:szCs w:val="28"/>
        </w:rPr>
        <w:t xml:space="preserve"> главные распорядители </w:t>
      </w:r>
      <w:r w:rsidR="003C6272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295862">
        <w:rPr>
          <w:rFonts w:ascii="Times New Roman" w:hAnsi="Times New Roman" w:cs="Times New Roman"/>
          <w:sz w:val="28"/>
          <w:szCs w:val="28"/>
        </w:rPr>
        <w:t xml:space="preserve"> обязаны уведомить об этом управление финансов</w:t>
      </w:r>
      <w:r w:rsidR="00F82197">
        <w:rPr>
          <w:rFonts w:ascii="Times New Roman" w:hAnsi="Times New Roman" w:cs="Times New Roman"/>
          <w:sz w:val="28"/>
          <w:szCs w:val="28"/>
        </w:rPr>
        <w:t xml:space="preserve">о-бюджетной политики в течение </w:t>
      </w:r>
      <w:r w:rsidR="00342528">
        <w:rPr>
          <w:rFonts w:ascii="Times New Roman" w:hAnsi="Times New Roman" w:cs="Times New Roman"/>
          <w:sz w:val="28"/>
          <w:szCs w:val="28"/>
        </w:rPr>
        <w:t>10</w:t>
      </w:r>
      <w:r w:rsidR="00310C7C">
        <w:rPr>
          <w:rFonts w:ascii="Times New Roman" w:hAnsi="Times New Roman" w:cs="Times New Roman"/>
          <w:sz w:val="28"/>
          <w:szCs w:val="28"/>
        </w:rPr>
        <w:t xml:space="preserve"> </w:t>
      </w:r>
      <w:r w:rsidR="007769DA">
        <w:rPr>
          <w:rFonts w:ascii="Times New Roman" w:hAnsi="Times New Roman" w:cs="Times New Roman"/>
          <w:sz w:val="28"/>
          <w:szCs w:val="28"/>
        </w:rPr>
        <w:t>рабочих</w:t>
      </w:r>
      <w:r w:rsidR="00310C7C">
        <w:rPr>
          <w:rFonts w:ascii="Times New Roman" w:hAnsi="Times New Roman" w:cs="Times New Roman"/>
          <w:sz w:val="28"/>
          <w:szCs w:val="28"/>
        </w:rPr>
        <w:t xml:space="preserve"> дней</w:t>
      </w:r>
      <w:r w:rsidR="002958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58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 внесения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862">
        <w:rPr>
          <w:rFonts w:ascii="Times New Roman" w:hAnsi="Times New Roman" w:cs="Times New Roman"/>
          <w:sz w:val="28"/>
          <w:szCs w:val="28"/>
        </w:rPr>
        <w:t xml:space="preserve">изменений в реестры </w:t>
      </w:r>
      <w:r w:rsidR="003C6272">
        <w:rPr>
          <w:rFonts w:ascii="Times New Roman" w:hAnsi="Times New Roman" w:cs="Times New Roman"/>
          <w:sz w:val="28"/>
          <w:szCs w:val="28"/>
        </w:rPr>
        <w:t>ГРБС</w:t>
      </w:r>
      <w:r w:rsidR="00295862">
        <w:rPr>
          <w:rFonts w:ascii="Times New Roman" w:hAnsi="Times New Roman" w:cs="Times New Roman"/>
          <w:sz w:val="28"/>
          <w:szCs w:val="28"/>
        </w:rPr>
        <w:t>.</w:t>
      </w:r>
    </w:p>
    <w:p w:rsidR="007F0BCF" w:rsidRPr="00831A6E" w:rsidRDefault="007F0BCF" w:rsidP="00277043">
      <w:pPr>
        <w:pStyle w:val="ConsPlusNormal"/>
        <w:spacing w:before="2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6158" w:rsidRDefault="00C16158" w:rsidP="00C16158">
      <w:pPr>
        <w:spacing w:after="0"/>
        <w:rPr>
          <w:sz w:val="28"/>
          <w:szCs w:val="28"/>
        </w:rPr>
      </w:pPr>
    </w:p>
    <w:p w:rsidR="0087682B" w:rsidRDefault="0087682B" w:rsidP="00C16158">
      <w:pPr>
        <w:spacing w:after="0"/>
        <w:rPr>
          <w:sz w:val="28"/>
          <w:szCs w:val="28"/>
        </w:rPr>
      </w:pPr>
    </w:p>
    <w:p w:rsidR="00C16158" w:rsidRPr="00340637" w:rsidRDefault="00C16158" w:rsidP="00C16158">
      <w:pPr>
        <w:spacing w:after="0"/>
        <w:ind w:firstLine="0"/>
        <w:rPr>
          <w:sz w:val="28"/>
          <w:szCs w:val="28"/>
        </w:rPr>
      </w:pPr>
      <w:proofErr w:type="gramStart"/>
      <w:r w:rsidRPr="00340637">
        <w:rPr>
          <w:sz w:val="28"/>
          <w:szCs w:val="28"/>
        </w:rPr>
        <w:t>Исполняющая</w:t>
      </w:r>
      <w:proofErr w:type="gramEnd"/>
      <w:r w:rsidRPr="00340637">
        <w:rPr>
          <w:sz w:val="28"/>
          <w:szCs w:val="28"/>
        </w:rPr>
        <w:t xml:space="preserve"> обязанности</w:t>
      </w:r>
    </w:p>
    <w:p w:rsidR="00C16158" w:rsidRPr="00340637" w:rsidRDefault="00C16158" w:rsidP="00C16158">
      <w:pPr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340637">
        <w:rPr>
          <w:sz w:val="28"/>
          <w:szCs w:val="28"/>
        </w:rPr>
        <w:t>уководителя управления</w:t>
      </w:r>
    </w:p>
    <w:p w:rsidR="00C16158" w:rsidRPr="00340637" w:rsidRDefault="00C16158" w:rsidP="00C16158">
      <w:pPr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ф</w:t>
      </w:r>
      <w:r w:rsidRPr="00340637">
        <w:rPr>
          <w:sz w:val="28"/>
          <w:szCs w:val="28"/>
        </w:rPr>
        <w:t>инансово-бюджетной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1C91">
        <w:rPr>
          <w:sz w:val="28"/>
          <w:szCs w:val="28"/>
        </w:rPr>
        <w:tab/>
        <w:t>Е.В. Муромцева</w:t>
      </w:r>
    </w:p>
    <w:sectPr w:rsidR="00C16158" w:rsidRPr="00340637" w:rsidSect="0012312C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9D" w:rsidRDefault="00EE139D" w:rsidP="0012312C">
      <w:pPr>
        <w:spacing w:after="0"/>
      </w:pPr>
      <w:r>
        <w:separator/>
      </w:r>
    </w:p>
  </w:endnote>
  <w:endnote w:type="continuationSeparator" w:id="0">
    <w:p w:rsidR="00EE139D" w:rsidRDefault="00EE139D" w:rsidP="001231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9D" w:rsidRDefault="00EE139D" w:rsidP="0012312C">
      <w:pPr>
        <w:spacing w:after="0"/>
      </w:pPr>
      <w:r>
        <w:separator/>
      </w:r>
    </w:p>
  </w:footnote>
  <w:footnote w:type="continuationSeparator" w:id="0">
    <w:p w:rsidR="00EE139D" w:rsidRDefault="00EE139D" w:rsidP="001231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17312"/>
      <w:docPartObj>
        <w:docPartGallery w:val="Page Numbers (Top of Page)"/>
        <w:docPartUnique/>
      </w:docPartObj>
    </w:sdtPr>
    <w:sdtEndPr/>
    <w:sdtContent>
      <w:p w:rsidR="0012312C" w:rsidRDefault="001231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066">
          <w:rPr>
            <w:noProof/>
          </w:rPr>
          <w:t>3</w:t>
        </w:r>
        <w:r>
          <w:fldChar w:fldCharType="end"/>
        </w:r>
      </w:p>
    </w:sdtContent>
  </w:sdt>
  <w:p w:rsidR="0012312C" w:rsidRDefault="0012312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61BD3"/>
    <w:multiLevelType w:val="multilevel"/>
    <w:tmpl w:val="5E542628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1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684"/>
        </w:tabs>
        <w:ind w:left="964" w:firstLine="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F2"/>
    <w:rsid w:val="000053F8"/>
    <w:rsid w:val="00041B6D"/>
    <w:rsid w:val="00050A4B"/>
    <w:rsid w:val="0005670A"/>
    <w:rsid w:val="0012312C"/>
    <w:rsid w:val="0012677E"/>
    <w:rsid w:val="001422F9"/>
    <w:rsid w:val="001D6299"/>
    <w:rsid w:val="00223724"/>
    <w:rsid w:val="00242490"/>
    <w:rsid w:val="00277043"/>
    <w:rsid w:val="00295862"/>
    <w:rsid w:val="002A0866"/>
    <w:rsid w:val="002A0C7C"/>
    <w:rsid w:val="002A0F76"/>
    <w:rsid w:val="002E7BFA"/>
    <w:rsid w:val="00310C7C"/>
    <w:rsid w:val="00327709"/>
    <w:rsid w:val="00342528"/>
    <w:rsid w:val="003731A5"/>
    <w:rsid w:val="00397ED6"/>
    <w:rsid w:val="003C6272"/>
    <w:rsid w:val="003D516F"/>
    <w:rsid w:val="00456DA2"/>
    <w:rsid w:val="00484066"/>
    <w:rsid w:val="004B5250"/>
    <w:rsid w:val="00540F98"/>
    <w:rsid w:val="00541D05"/>
    <w:rsid w:val="00642C45"/>
    <w:rsid w:val="00657FC9"/>
    <w:rsid w:val="006A3AC0"/>
    <w:rsid w:val="006B77F2"/>
    <w:rsid w:val="006E49E6"/>
    <w:rsid w:val="006F1026"/>
    <w:rsid w:val="007769DA"/>
    <w:rsid w:val="007F0BCF"/>
    <w:rsid w:val="00831A6E"/>
    <w:rsid w:val="0087682B"/>
    <w:rsid w:val="009126F6"/>
    <w:rsid w:val="00955014"/>
    <w:rsid w:val="0096631E"/>
    <w:rsid w:val="009E46B3"/>
    <w:rsid w:val="00A26BAD"/>
    <w:rsid w:val="00A97D0C"/>
    <w:rsid w:val="00AA7328"/>
    <w:rsid w:val="00AB2576"/>
    <w:rsid w:val="00AE1C91"/>
    <w:rsid w:val="00B37094"/>
    <w:rsid w:val="00B661E9"/>
    <w:rsid w:val="00BE3FF8"/>
    <w:rsid w:val="00BF4CE2"/>
    <w:rsid w:val="00C02F21"/>
    <w:rsid w:val="00C16158"/>
    <w:rsid w:val="00C17644"/>
    <w:rsid w:val="00CE3BA9"/>
    <w:rsid w:val="00D001CD"/>
    <w:rsid w:val="00DA3AE0"/>
    <w:rsid w:val="00E313CD"/>
    <w:rsid w:val="00E34D7B"/>
    <w:rsid w:val="00E41080"/>
    <w:rsid w:val="00EE139D"/>
    <w:rsid w:val="00EE6297"/>
    <w:rsid w:val="00EF3DDC"/>
    <w:rsid w:val="00F82197"/>
    <w:rsid w:val="00FC5F46"/>
    <w:rsid w:val="00FD1D10"/>
    <w:rsid w:val="00F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3FF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B7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7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caption"/>
    <w:basedOn w:val="a0"/>
    <w:next w:val="a0"/>
    <w:qFormat/>
    <w:rsid w:val="00BE3FF8"/>
    <w:pPr>
      <w:spacing w:after="0"/>
      <w:ind w:left="7920" w:firstLine="0"/>
      <w:jc w:val="left"/>
    </w:pPr>
    <w:rPr>
      <w:b/>
      <w:bCs/>
      <w:sz w:val="28"/>
      <w:szCs w:val="24"/>
    </w:rPr>
  </w:style>
  <w:style w:type="paragraph" w:styleId="a">
    <w:name w:val="Plain Text"/>
    <w:basedOn w:val="a0"/>
    <w:link w:val="a5"/>
    <w:rsid w:val="00277043"/>
    <w:pPr>
      <w:numPr>
        <w:numId w:val="1"/>
      </w:numPr>
    </w:pPr>
  </w:style>
  <w:style w:type="character" w:customStyle="1" w:styleId="a5">
    <w:name w:val="Текст Знак"/>
    <w:basedOn w:val="a1"/>
    <w:link w:val="a"/>
    <w:rsid w:val="00277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12312C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1"/>
    <w:link w:val="a6"/>
    <w:uiPriority w:val="99"/>
    <w:rsid w:val="00123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12312C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1"/>
    <w:link w:val="a8"/>
    <w:uiPriority w:val="99"/>
    <w:rsid w:val="00123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657F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57FC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3FF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6B7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77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caption"/>
    <w:basedOn w:val="a0"/>
    <w:next w:val="a0"/>
    <w:qFormat/>
    <w:rsid w:val="00BE3FF8"/>
    <w:pPr>
      <w:spacing w:after="0"/>
      <w:ind w:left="7920" w:firstLine="0"/>
      <w:jc w:val="left"/>
    </w:pPr>
    <w:rPr>
      <w:b/>
      <w:bCs/>
      <w:sz w:val="28"/>
      <w:szCs w:val="24"/>
    </w:rPr>
  </w:style>
  <w:style w:type="paragraph" w:styleId="a">
    <w:name w:val="Plain Text"/>
    <w:basedOn w:val="a0"/>
    <w:link w:val="a5"/>
    <w:rsid w:val="00277043"/>
    <w:pPr>
      <w:numPr>
        <w:numId w:val="1"/>
      </w:numPr>
    </w:pPr>
  </w:style>
  <w:style w:type="character" w:customStyle="1" w:styleId="a5">
    <w:name w:val="Текст Знак"/>
    <w:basedOn w:val="a1"/>
    <w:link w:val="a"/>
    <w:rsid w:val="00277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12312C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1"/>
    <w:link w:val="a6"/>
    <w:uiPriority w:val="99"/>
    <w:rsid w:val="00123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12312C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1"/>
    <w:link w:val="a8"/>
    <w:uiPriority w:val="99"/>
    <w:rsid w:val="001231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657F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657F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Ирина Александровна</dc:creator>
  <cp:keywords/>
  <dc:description/>
  <cp:lastModifiedBy>enshulgina</cp:lastModifiedBy>
  <cp:revision>2</cp:revision>
  <cp:lastPrinted>2019-08-07T06:46:00Z</cp:lastPrinted>
  <dcterms:created xsi:type="dcterms:W3CDTF">2019-09-05T09:39:00Z</dcterms:created>
  <dcterms:modified xsi:type="dcterms:W3CDTF">2019-09-05T09:39:00Z</dcterms:modified>
</cp:coreProperties>
</file>