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34740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34740">
        <w:rPr>
          <w:sz w:val="28"/>
          <w:szCs w:val="28"/>
        </w:rPr>
        <w:t xml:space="preserve">Приложение </w:t>
      </w:r>
    </w:p>
    <w:p w:rsidR="00FF63BB" w:rsidRPr="00F34740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34740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Pr="00F34740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>от</w:t>
      </w:r>
      <w:r w:rsidR="00075EF7">
        <w:rPr>
          <w:rFonts w:ascii="Times New Roman" w:hAnsi="Times New Roman" w:cs="Times New Roman"/>
          <w:sz w:val="28"/>
          <w:szCs w:val="28"/>
        </w:rPr>
        <w:t xml:space="preserve"> 04.12.2019    </w:t>
      </w:r>
      <w:r w:rsidRPr="00F34740">
        <w:rPr>
          <w:rFonts w:ascii="Times New Roman" w:hAnsi="Times New Roman" w:cs="Times New Roman"/>
          <w:sz w:val="28"/>
          <w:szCs w:val="28"/>
        </w:rPr>
        <w:t xml:space="preserve"> № </w:t>
      </w:r>
      <w:r w:rsidR="00075EF7">
        <w:rPr>
          <w:rFonts w:ascii="Times New Roman" w:hAnsi="Times New Roman" w:cs="Times New Roman"/>
          <w:sz w:val="28"/>
          <w:szCs w:val="28"/>
        </w:rPr>
        <w:t>180</w:t>
      </w:r>
      <w:bookmarkStart w:id="0" w:name="_GoBack"/>
      <w:bookmarkEnd w:id="0"/>
    </w:p>
    <w:p w:rsidR="00A14EC0" w:rsidRPr="00F3474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F34740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F34740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E61504">
        <w:rPr>
          <w:rFonts w:ascii="Times New Roman" w:hAnsi="Times New Roman" w:cs="Times New Roman"/>
          <w:b/>
          <w:sz w:val="28"/>
          <w:szCs w:val="28"/>
        </w:rPr>
        <w:t xml:space="preserve">ПРИЛЕПИНУ ВАЛЕРИЮ АНАТОЛЬЕВИЧУ </w:t>
      </w:r>
      <w:r w:rsidRPr="00F34740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 w:rsidRPr="00F34740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471ED1">
        <w:rPr>
          <w:rFonts w:ascii="Times New Roman" w:hAnsi="Times New Roman" w:cs="Times New Roman"/>
          <w:b/>
          <w:sz w:val="28"/>
          <w:szCs w:val="28"/>
        </w:rPr>
        <w:t>ПЕР</w:t>
      </w:r>
      <w:r w:rsidR="000F64EF" w:rsidRPr="00F3474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471ED1">
        <w:rPr>
          <w:rFonts w:ascii="Times New Roman" w:hAnsi="Times New Roman" w:cs="Times New Roman"/>
          <w:b/>
          <w:sz w:val="28"/>
          <w:szCs w:val="28"/>
        </w:rPr>
        <w:t>КИРПИЧНЫЙ</w:t>
      </w:r>
      <w:proofErr w:type="gramEnd"/>
      <w:r w:rsidR="00471ED1">
        <w:rPr>
          <w:rFonts w:ascii="Times New Roman" w:hAnsi="Times New Roman" w:cs="Times New Roman"/>
          <w:b/>
          <w:sz w:val="28"/>
          <w:szCs w:val="28"/>
        </w:rPr>
        <w:t>, 15А</w:t>
      </w:r>
      <w:r w:rsidR="00B94E7C">
        <w:rPr>
          <w:rFonts w:ascii="Times New Roman" w:hAnsi="Times New Roman" w:cs="Times New Roman"/>
          <w:b/>
          <w:sz w:val="28"/>
          <w:szCs w:val="28"/>
        </w:rPr>
        <w:t>/</w:t>
      </w:r>
      <w:r w:rsidR="00471ED1">
        <w:rPr>
          <w:rFonts w:ascii="Times New Roman" w:hAnsi="Times New Roman" w:cs="Times New Roman"/>
          <w:b/>
          <w:sz w:val="28"/>
          <w:szCs w:val="28"/>
        </w:rPr>
        <w:t>1</w:t>
      </w:r>
    </w:p>
    <w:p w:rsidR="00B34BE4" w:rsidRPr="00F34740" w:rsidRDefault="00E36A5A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>(КАДАСТРОВЫЙ НОМЕР 36:34:0</w:t>
      </w:r>
      <w:r w:rsidR="00471ED1">
        <w:rPr>
          <w:rFonts w:ascii="Times New Roman" w:hAnsi="Times New Roman" w:cs="Times New Roman"/>
          <w:b/>
          <w:sz w:val="28"/>
          <w:szCs w:val="28"/>
        </w:rPr>
        <w:t>4</w:t>
      </w:r>
      <w:r w:rsidR="000F64EF" w:rsidRPr="00F34740">
        <w:rPr>
          <w:rFonts w:ascii="Times New Roman" w:hAnsi="Times New Roman" w:cs="Times New Roman"/>
          <w:b/>
          <w:sz w:val="28"/>
          <w:szCs w:val="28"/>
        </w:rPr>
        <w:t>0</w:t>
      </w:r>
      <w:r w:rsidR="00471ED1">
        <w:rPr>
          <w:rFonts w:ascii="Times New Roman" w:hAnsi="Times New Roman" w:cs="Times New Roman"/>
          <w:b/>
          <w:sz w:val="28"/>
          <w:szCs w:val="28"/>
        </w:rPr>
        <w:t>6</w:t>
      </w:r>
      <w:r w:rsidR="000F64EF" w:rsidRPr="00F34740">
        <w:rPr>
          <w:rFonts w:ascii="Times New Roman" w:hAnsi="Times New Roman" w:cs="Times New Roman"/>
          <w:b/>
          <w:sz w:val="28"/>
          <w:szCs w:val="28"/>
        </w:rPr>
        <w:t>0</w:t>
      </w:r>
      <w:r w:rsidR="00471ED1">
        <w:rPr>
          <w:rFonts w:ascii="Times New Roman" w:hAnsi="Times New Roman" w:cs="Times New Roman"/>
          <w:b/>
          <w:sz w:val="28"/>
          <w:szCs w:val="28"/>
        </w:rPr>
        <w:t>42</w:t>
      </w:r>
      <w:r w:rsidR="000F64EF" w:rsidRPr="00F34740">
        <w:rPr>
          <w:rFonts w:ascii="Times New Roman" w:hAnsi="Times New Roman" w:cs="Times New Roman"/>
          <w:b/>
          <w:sz w:val="28"/>
          <w:szCs w:val="28"/>
        </w:rPr>
        <w:t>:</w:t>
      </w:r>
      <w:r w:rsidR="00471ED1">
        <w:rPr>
          <w:rFonts w:ascii="Times New Roman" w:hAnsi="Times New Roman" w:cs="Times New Roman"/>
          <w:b/>
          <w:sz w:val="28"/>
          <w:szCs w:val="28"/>
        </w:rPr>
        <w:t>425</w:t>
      </w:r>
      <w:r w:rsidR="004A0832" w:rsidRPr="00F34740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F34740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F3474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E4EF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34BE4" w:rsidRPr="00F34740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F34740">
        <w:rPr>
          <w:rFonts w:eastAsia="Calibri"/>
          <w:b w:val="0"/>
        </w:rPr>
        <w:t xml:space="preserve">На публичные слушания, назначенные на </w:t>
      </w:r>
      <w:r w:rsidR="00927928">
        <w:rPr>
          <w:rFonts w:eastAsia="Calibri"/>
          <w:b w:val="0"/>
        </w:rPr>
        <w:t xml:space="preserve">18 декабря </w:t>
      </w:r>
      <w:r w:rsidRPr="00F34740">
        <w:rPr>
          <w:rFonts w:eastAsia="Calibri"/>
          <w:b w:val="0"/>
        </w:rPr>
        <w:t>20</w:t>
      </w:r>
      <w:r w:rsidR="00927928">
        <w:rPr>
          <w:rFonts w:eastAsia="Calibri"/>
          <w:b w:val="0"/>
        </w:rPr>
        <w:t xml:space="preserve">19 </w:t>
      </w:r>
      <w:r w:rsidRPr="00F34740">
        <w:rPr>
          <w:rFonts w:eastAsia="Calibri"/>
          <w:b w:val="0"/>
        </w:rPr>
        <w:t xml:space="preserve">г., </w:t>
      </w:r>
      <w:r w:rsidR="00C771DE" w:rsidRPr="00F34740">
        <w:rPr>
          <w:rFonts w:eastAsia="Calibri"/>
          <w:b w:val="0"/>
        </w:rPr>
        <w:t>выносится вопрос</w:t>
      </w:r>
      <w:r w:rsidRPr="00F34740">
        <w:rPr>
          <w:rFonts w:eastAsia="Calibri"/>
          <w:b w:val="0"/>
        </w:rPr>
        <w:t xml:space="preserve"> </w:t>
      </w:r>
      <w:r w:rsidR="0043504E" w:rsidRPr="00F34740">
        <w:rPr>
          <w:rFonts w:eastAsia="Calibri"/>
          <w:b w:val="0"/>
        </w:rPr>
        <w:t>о предоставлении</w:t>
      </w:r>
      <w:r w:rsidR="00381886">
        <w:rPr>
          <w:rFonts w:eastAsia="Calibri"/>
          <w:b w:val="0"/>
        </w:rPr>
        <w:t xml:space="preserve"> </w:t>
      </w:r>
      <w:proofErr w:type="spellStart"/>
      <w:r w:rsidR="00BB27C1">
        <w:rPr>
          <w:b w:val="0"/>
        </w:rPr>
        <w:t>Прилепину</w:t>
      </w:r>
      <w:proofErr w:type="spellEnd"/>
      <w:r w:rsidR="00BB27C1">
        <w:rPr>
          <w:b w:val="0"/>
        </w:rPr>
        <w:t xml:space="preserve"> Валерию Анатольевичу</w:t>
      </w:r>
      <w:r w:rsidR="00DD23D6" w:rsidRPr="00F34740">
        <w:rPr>
          <w:rFonts w:eastAsia="Calibri"/>
          <w:b w:val="0"/>
        </w:rPr>
        <w:t xml:space="preserve"> </w:t>
      </w:r>
      <w:r w:rsidR="00F02D92" w:rsidRPr="00F34740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 w:rsidRPr="00F34740">
        <w:rPr>
          <w:rFonts w:eastAsia="Calibri"/>
          <w:b w:val="0"/>
        </w:rPr>
        <w:t xml:space="preserve"> </w:t>
      </w:r>
      <w:r w:rsidR="00F02D92" w:rsidRPr="00F34740">
        <w:rPr>
          <w:rFonts w:eastAsia="Calibri"/>
          <w:b w:val="0"/>
        </w:rPr>
        <w:t xml:space="preserve">участке по </w:t>
      </w:r>
      <w:r w:rsidR="00471ED1">
        <w:rPr>
          <w:rFonts w:eastAsia="Calibri"/>
          <w:b w:val="0"/>
        </w:rPr>
        <w:t>пер</w:t>
      </w:r>
      <w:r w:rsidR="000F64EF" w:rsidRPr="00F34740">
        <w:rPr>
          <w:rFonts w:eastAsia="Calibri"/>
          <w:b w:val="0"/>
        </w:rPr>
        <w:t xml:space="preserve">. </w:t>
      </w:r>
      <w:r w:rsidR="00471ED1">
        <w:rPr>
          <w:rFonts w:eastAsia="Calibri"/>
          <w:b w:val="0"/>
        </w:rPr>
        <w:t>Кирпичный, 15а</w:t>
      </w:r>
      <w:r w:rsidR="00B94E7C">
        <w:rPr>
          <w:rFonts w:eastAsia="Calibri"/>
          <w:b w:val="0"/>
        </w:rPr>
        <w:t>/</w:t>
      </w:r>
      <w:r w:rsidR="00471ED1">
        <w:rPr>
          <w:rFonts w:eastAsia="Calibri"/>
          <w:b w:val="0"/>
        </w:rPr>
        <w:t>1</w:t>
      </w:r>
      <w:r w:rsidR="00DB2B67" w:rsidRPr="00F34740">
        <w:rPr>
          <w:rFonts w:eastAsia="Calibri"/>
          <w:b w:val="0"/>
        </w:rPr>
        <w:t xml:space="preserve"> </w:t>
      </w:r>
      <w:r w:rsidR="0078353B" w:rsidRPr="00F34740">
        <w:rPr>
          <w:rFonts w:eastAsia="Calibri"/>
          <w:b w:val="0"/>
        </w:rPr>
        <w:t xml:space="preserve"> </w:t>
      </w:r>
      <w:r w:rsidR="00F02D92" w:rsidRPr="00F34740">
        <w:rPr>
          <w:rFonts w:eastAsia="Calibri"/>
          <w:b w:val="0"/>
        </w:rPr>
        <w:t>(ка</w:t>
      </w:r>
      <w:r w:rsidR="00DB2B67" w:rsidRPr="00F34740">
        <w:rPr>
          <w:rFonts w:eastAsia="Calibri"/>
          <w:b w:val="0"/>
        </w:rPr>
        <w:t xml:space="preserve">дастровый номер </w:t>
      </w:r>
      <w:r w:rsidR="00471ED1" w:rsidRPr="00471ED1">
        <w:rPr>
          <w:rFonts w:eastAsia="Calibri"/>
          <w:b w:val="0"/>
        </w:rPr>
        <w:t>36:34:0406042:425</w:t>
      </w:r>
      <w:r w:rsidR="00F02D92" w:rsidRPr="00F34740">
        <w:rPr>
          <w:rFonts w:eastAsia="Calibri"/>
          <w:b w:val="0"/>
        </w:rPr>
        <w:t>)</w:t>
      </w:r>
      <w:r w:rsidR="00B34BE4" w:rsidRPr="00F34740">
        <w:rPr>
          <w:rFonts w:eastAsia="Calibri"/>
          <w:b w:val="0"/>
        </w:rPr>
        <w:t>, расположенно</w:t>
      </w:r>
      <w:r w:rsidR="004A0832" w:rsidRPr="00F34740">
        <w:rPr>
          <w:rFonts w:eastAsia="Calibri"/>
          <w:b w:val="0"/>
        </w:rPr>
        <w:t>м</w:t>
      </w:r>
      <w:r w:rsidR="00B34BE4" w:rsidRPr="00F34740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F34740">
        <w:rPr>
          <w:rFonts w:eastAsia="Calibri"/>
          <w:b w:val="0"/>
        </w:rPr>
        <w:t xml:space="preserve"> Ж</w:t>
      </w:r>
      <w:proofErr w:type="gramEnd"/>
      <w:r w:rsidR="00C75B53" w:rsidRPr="00F34740">
        <w:rPr>
          <w:rFonts w:eastAsia="Calibri"/>
          <w:b w:val="0"/>
        </w:rPr>
        <w:t xml:space="preserve"> </w:t>
      </w:r>
      <w:r w:rsidR="00E46BB9" w:rsidRPr="00F34740">
        <w:rPr>
          <w:rFonts w:eastAsia="Calibri"/>
          <w:b w:val="0"/>
        </w:rPr>
        <w:t>1</w:t>
      </w:r>
      <w:r w:rsidR="00164420" w:rsidRPr="00F34740">
        <w:rPr>
          <w:rFonts w:eastAsia="Calibri"/>
          <w:b w:val="0"/>
        </w:rPr>
        <w:t xml:space="preserve"> </w:t>
      </w:r>
      <w:r w:rsidR="00164420" w:rsidRPr="00F34740">
        <w:rPr>
          <w:b w:val="0"/>
        </w:rPr>
        <w:t xml:space="preserve">«Зона  </w:t>
      </w:r>
      <w:r w:rsidR="00E46BB9" w:rsidRPr="00F34740">
        <w:rPr>
          <w:b w:val="0"/>
        </w:rPr>
        <w:t>малоэтажной индивидуальной застройки</w:t>
      </w:r>
      <w:r w:rsidR="00164420" w:rsidRPr="00F34740">
        <w:rPr>
          <w:b w:val="0"/>
        </w:rPr>
        <w:t>».</w:t>
      </w:r>
    </w:p>
    <w:p w:rsidR="000C521F" w:rsidRPr="00F34740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>Экспозици</w:t>
      </w:r>
      <w:r w:rsidR="005B0395" w:rsidRPr="00F34740">
        <w:rPr>
          <w:rFonts w:eastAsiaTheme="minorHAnsi"/>
          <w:b w:val="0"/>
          <w:bCs w:val="0"/>
        </w:rPr>
        <w:t xml:space="preserve">я </w:t>
      </w:r>
      <w:r w:rsidR="00C771DE" w:rsidRPr="00F34740">
        <w:rPr>
          <w:rFonts w:eastAsiaTheme="minorHAnsi"/>
          <w:b w:val="0"/>
          <w:bCs w:val="0"/>
        </w:rPr>
        <w:t>по рассматриваемому вопросу</w:t>
      </w:r>
      <w:r w:rsidR="005B0395" w:rsidRPr="00F34740">
        <w:rPr>
          <w:rFonts w:eastAsiaTheme="minorHAnsi"/>
          <w:b w:val="0"/>
          <w:bCs w:val="0"/>
        </w:rPr>
        <w:t xml:space="preserve"> открыта </w:t>
      </w:r>
      <w:r w:rsidR="00B34BE4" w:rsidRPr="00F34740">
        <w:rPr>
          <w:rFonts w:eastAsiaTheme="minorHAnsi"/>
          <w:b w:val="0"/>
          <w:bCs w:val="0"/>
        </w:rPr>
        <w:t xml:space="preserve">                                 </w:t>
      </w:r>
      <w:r w:rsidR="005B0395" w:rsidRPr="00F34740">
        <w:rPr>
          <w:rFonts w:eastAsiaTheme="minorHAnsi"/>
          <w:b w:val="0"/>
          <w:bCs w:val="0"/>
        </w:rPr>
        <w:t xml:space="preserve">с </w:t>
      </w:r>
      <w:r w:rsidR="00927928">
        <w:rPr>
          <w:rFonts w:eastAsiaTheme="minorHAnsi"/>
          <w:b w:val="0"/>
          <w:bCs w:val="0"/>
        </w:rPr>
        <w:t>0</w:t>
      </w:r>
      <w:r w:rsidR="00751FD7">
        <w:rPr>
          <w:rFonts w:eastAsiaTheme="minorHAnsi"/>
          <w:b w:val="0"/>
          <w:bCs w:val="0"/>
        </w:rPr>
        <w:t>6</w:t>
      </w:r>
      <w:r w:rsidR="00927928">
        <w:rPr>
          <w:rFonts w:eastAsiaTheme="minorHAnsi"/>
          <w:b w:val="0"/>
          <w:bCs w:val="0"/>
        </w:rPr>
        <w:t xml:space="preserve"> декабря 2019</w:t>
      </w:r>
      <w:r w:rsidR="005B0395" w:rsidRPr="00F34740">
        <w:rPr>
          <w:rFonts w:eastAsiaTheme="minorHAnsi"/>
          <w:b w:val="0"/>
          <w:bCs w:val="0"/>
        </w:rPr>
        <w:t xml:space="preserve"> г.</w:t>
      </w:r>
      <w:r w:rsidRPr="00F34740">
        <w:rPr>
          <w:rFonts w:eastAsiaTheme="minorHAnsi"/>
          <w:b w:val="0"/>
          <w:bCs w:val="0"/>
        </w:rPr>
        <w:t xml:space="preserve"> по </w:t>
      </w:r>
      <w:r w:rsidR="00927928">
        <w:rPr>
          <w:rFonts w:eastAsiaTheme="minorHAnsi"/>
          <w:b w:val="0"/>
          <w:bCs w:val="0"/>
        </w:rPr>
        <w:t xml:space="preserve">18 декабря </w:t>
      </w:r>
      <w:r w:rsidRPr="00F34740">
        <w:rPr>
          <w:rFonts w:eastAsiaTheme="minorHAnsi"/>
          <w:b w:val="0"/>
          <w:bCs w:val="0"/>
        </w:rPr>
        <w:t>20</w:t>
      </w:r>
      <w:r w:rsidR="00927928">
        <w:rPr>
          <w:rFonts w:eastAsiaTheme="minorHAnsi"/>
          <w:b w:val="0"/>
          <w:bCs w:val="0"/>
        </w:rPr>
        <w:t>19</w:t>
      </w:r>
      <w:r w:rsidRPr="00F34740">
        <w:rPr>
          <w:rFonts w:eastAsiaTheme="minorHAnsi"/>
          <w:b w:val="0"/>
          <w:bCs w:val="0"/>
        </w:rPr>
        <w:t xml:space="preserve"> г. в </w:t>
      </w:r>
      <w:r w:rsidRPr="00F34740">
        <w:rPr>
          <w:rFonts w:eastAsia="Calibri"/>
          <w:b w:val="0"/>
        </w:rPr>
        <w:t>зале Дома архитектора</w:t>
      </w:r>
      <w:r w:rsidR="000C6CA4" w:rsidRPr="00F34740">
        <w:rPr>
          <w:rFonts w:eastAsia="Calibri"/>
          <w:b w:val="0"/>
        </w:rPr>
        <w:t xml:space="preserve"> </w:t>
      </w:r>
      <w:r w:rsidR="004A0832" w:rsidRPr="00F34740">
        <w:rPr>
          <w:rFonts w:eastAsia="Calibri"/>
          <w:b w:val="0"/>
        </w:rPr>
        <w:t xml:space="preserve">               </w:t>
      </w:r>
      <w:r w:rsidR="00B34BE4" w:rsidRPr="00F34740">
        <w:rPr>
          <w:rFonts w:eastAsia="Calibri"/>
          <w:b w:val="0"/>
        </w:rPr>
        <w:t xml:space="preserve">(г. Воронеж, </w:t>
      </w:r>
      <w:r w:rsidRPr="00F34740">
        <w:rPr>
          <w:rFonts w:eastAsia="Calibri"/>
          <w:b w:val="0"/>
        </w:rPr>
        <w:t>ул. Плехановская, 22)</w:t>
      </w:r>
      <w:r w:rsidR="000C6CA4" w:rsidRPr="00F34740">
        <w:rPr>
          <w:rFonts w:eastAsia="Calibri"/>
          <w:b w:val="0"/>
        </w:rPr>
        <w:t>.</w:t>
      </w:r>
    </w:p>
    <w:p w:rsidR="000C521F" w:rsidRPr="00F34740" w:rsidRDefault="0057561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 xml:space="preserve">Время работы экспозиции в рабочие дни: </w:t>
      </w:r>
      <w:r w:rsidR="000C521F" w:rsidRPr="00F34740">
        <w:rPr>
          <w:rFonts w:eastAsiaTheme="minorHAnsi"/>
          <w:b w:val="0"/>
          <w:bCs w:val="0"/>
        </w:rPr>
        <w:t>с 10.00 до 17.00.</w:t>
      </w:r>
    </w:p>
    <w:p w:rsidR="000C521F" w:rsidRPr="00F34740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F34740">
        <w:rPr>
          <w:rFonts w:eastAsiaTheme="minorHAnsi"/>
          <w:b w:val="0"/>
          <w:bCs w:val="0"/>
        </w:rPr>
        <w:t xml:space="preserve"> </w:t>
      </w:r>
      <w:r w:rsidR="00927928">
        <w:rPr>
          <w:rFonts w:eastAsiaTheme="minorHAnsi"/>
          <w:b w:val="0"/>
          <w:bCs w:val="0"/>
        </w:rPr>
        <w:t>18 декабря          2019</w:t>
      </w:r>
      <w:r w:rsidR="000C6CA4" w:rsidRPr="00F34740">
        <w:rPr>
          <w:rFonts w:eastAsiaTheme="minorHAnsi"/>
          <w:b w:val="0"/>
          <w:bCs w:val="0"/>
        </w:rPr>
        <w:t xml:space="preserve"> г. в </w:t>
      </w:r>
      <w:r w:rsidR="00927928">
        <w:rPr>
          <w:rFonts w:eastAsiaTheme="minorHAnsi"/>
          <w:b w:val="0"/>
          <w:bCs w:val="0"/>
        </w:rPr>
        <w:t>10</w:t>
      </w:r>
      <w:r w:rsidR="000C6CA4" w:rsidRPr="00F34740">
        <w:rPr>
          <w:rFonts w:eastAsiaTheme="minorHAnsi"/>
          <w:b w:val="0"/>
          <w:bCs w:val="0"/>
        </w:rPr>
        <w:t>.</w:t>
      </w:r>
      <w:r w:rsidR="00927928">
        <w:rPr>
          <w:rFonts w:eastAsiaTheme="minorHAnsi"/>
          <w:b w:val="0"/>
          <w:bCs w:val="0"/>
        </w:rPr>
        <w:t>30</w:t>
      </w:r>
      <w:r w:rsidR="000C6CA4" w:rsidRPr="00F34740">
        <w:rPr>
          <w:rFonts w:eastAsiaTheme="minorHAnsi"/>
          <w:b w:val="0"/>
          <w:bCs w:val="0"/>
        </w:rPr>
        <w:t xml:space="preserve"> в </w:t>
      </w:r>
      <w:r w:rsidR="000C6CA4" w:rsidRPr="00F34740">
        <w:rPr>
          <w:rFonts w:eastAsia="Calibri"/>
          <w:b w:val="0"/>
        </w:rPr>
        <w:t xml:space="preserve">зале Дома архитектора (г. Воронеж, </w:t>
      </w:r>
      <w:r w:rsidR="009546AE" w:rsidRPr="00F34740">
        <w:rPr>
          <w:rFonts w:eastAsia="Calibri"/>
          <w:b w:val="0"/>
        </w:rPr>
        <w:br/>
      </w:r>
      <w:r w:rsidR="000C6CA4" w:rsidRPr="00F34740">
        <w:rPr>
          <w:rFonts w:eastAsia="Calibri"/>
          <w:b w:val="0"/>
        </w:rPr>
        <w:t>ул. Плехановская, 22)</w:t>
      </w:r>
      <w:r w:rsidR="009546AE" w:rsidRPr="00F34740">
        <w:rPr>
          <w:rFonts w:eastAsiaTheme="minorHAnsi"/>
          <w:b w:val="0"/>
          <w:bCs w:val="0"/>
        </w:rPr>
        <w:t>.</w:t>
      </w:r>
    </w:p>
    <w:p w:rsidR="005C62E4" w:rsidRPr="00F34740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 w:rsidRPr="00F34740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F34740">
        <w:rPr>
          <w:rFonts w:eastAsiaTheme="minorHAnsi"/>
          <w:b w:val="0"/>
          <w:bCs w:val="0"/>
        </w:rPr>
        <w:t>участники публичных</w:t>
      </w:r>
      <w:r w:rsidR="005C62E4" w:rsidRPr="00F34740">
        <w:rPr>
          <w:rFonts w:eastAsiaTheme="minorHAnsi"/>
          <w:b w:val="0"/>
          <w:bCs w:val="0"/>
        </w:rPr>
        <w:t xml:space="preserve"> </w:t>
      </w:r>
      <w:r w:rsidRPr="00F34740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F34740">
        <w:rPr>
          <w:rFonts w:eastAsiaTheme="minorHAnsi"/>
          <w:b w:val="0"/>
          <w:bCs w:val="0"/>
        </w:rPr>
        <w:t xml:space="preserve"> </w:t>
      </w:r>
      <w:r w:rsidRPr="00F34740">
        <w:rPr>
          <w:rFonts w:eastAsiaTheme="minorHAnsi"/>
          <w:b w:val="0"/>
          <w:bCs w:val="0"/>
        </w:rPr>
        <w:t>проекта:</w:t>
      </w:r>
    </w:p>
    <w:p w:rsidR="005C62E4" w:rsidRPr="00F34740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 w:rsidRPr="00F34740">
        <w:rPr>
          <w:rFonts w:eastAsiaTheme="minorHAnsi"/>
          <w:b w:val="0"/>
          <w:bCs w:val="0"/>
        </w:rPr>
        <w:t xml:space="preserve"> </w:t>
      </w:r>
      <w:r w:rsidRPr="00F34740">
        <w:rPr>
          <w:rFonts w:eastAsiaTheme="minorHAnsi"/>
          <w:b w:val="0"/>
          <w:bCs w:val="0"/>
        </w:rPr>
        <w:t>собраний участников публичных слушаний</w:t>
      </w:r>
      <w:r w:rsidR="00F9569F" w:rsidRPr="00F34740">
        <w:rPr>
          <w:rFonts w:eastAsiaTheme="minorHAnsi"/>
          <w:b w:val="0"/>
          <w:bCs w:val="0"/>
        </w:rPr>
        <w:t>.</w:t>
      </w:r>
    </w:p>
    <w:p w:rsidR="005C62E4" w:rsidRPr="00F34740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 xml:space="preserve">2. В письменной форме в адрес </w:t>
      </w:r>
      <w:r w:rsidR="004A0832" w:rsidRPr="00F34740">
        <w:rPr>
          <w:rFonts w:eastAsiaTheme="minorHAnsi"/>
          <w:b w:val="0"/>
          <w:bCs w:val="0"/>
        </w:rPr>
        <w:t>организатора публичных слушаний</w:t>
      </w:r>
      <w:r w:rsidR="00F9569F" w:rsidRPr="00F34740">
        <w:rPr>
          <w:rFonts w:eastAsiaTheme="minorHAnsi"/>
          <w:b w:val="0"/>
          <w:bCs w:val="0"/>
        </w:rPr>
        <w:t>.</w:t>
      </w:r>
    </w:p>
    <w:p w:rsidR="000C521F" w:rsidRPr="00F34740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F34740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34740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740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 w:rsidRPr="00F34740">
        <w:rPr>
          <w:rFonts w:ascii="Times New Roman" w:hAnsi="Times New Roman" w:cs="Times New Roman"/>
          <w:sz w:val="28"/>
          <w:szCs w:val="28"/>
        </w:rPr>
        <w:t xml:space="preserve"> </w:t>
      </w:r>
      <w:r w:rsidRPr="00F3474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F3474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F34740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F3474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F3474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 w:rsidRPr="00F34740">
        <w:rPr>
          <w:rFonts w:ascii="Times New Roman" w:eastAsia="Calibri" w:hAnsi="Times New Roman" w:cs="Times New Roman"/>
          <w:sz w:val="28"/>
          <w:szCs w:val="28"/>
        </w:rPr>
        <w:t>.</w:t>
      </w:r>
      <w:r w:rsidRPr="00F34740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B7491" w:rsidRPr="00F3474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 w:rsidRPr="00F34740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3474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34740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34740">
        <w:rPr>
          <w:rFonts w:ascii="Times New Roman" w:hAnsi="Times New Roman" w:cs="Times New Roman"/>
          <w:sz w:val="28"/>
          <w:szCs w:val="28"/>
        </w:rPr>
        <w:t xml:space="preserve">, </w:t>
      </w:r>
      <w:r w:rsidRPr="00F3474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347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F3474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474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3474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размещению на официальном сайте администрации городского округа город Воронеж в сети Интернет </w:t>
      </w:r>
      <w:r w:rsidR="00F22907" w:rsidRPr="00F34740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3474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34740">
        <w:rPr>
          <w:rFonts w:ascii="Times New Roman" w:hAnsi="Times New Roman" w:cs="Times New Roman"/>
          <w:sz w:val="28"/>
          <w:szCs w:val="28"/>
        </w:rPr>
        <w:t xml:space="preserve">) </w:t>
      </w:r>
      <w:r w:rsidRPr="00F34740">
        <w:rPr>
          <w:rFonts w:ascii="Times New Roman" w:hAnsi="Times New Roman" w:cs="Times New Roman"/>
          <w:sz w:val="28"/>
          <w:szCs w:val="28"/>
        </w:rPr>
        <w:t>и в справочн</w:t>
      </w:r>
      <w:r w:rsidR="00EF14A6" w:rsidRPr="00F34740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 w:rsidRPr="00F34740">
        <w:rPr>
          <w:rFonts w:ascii="Times New Roman" w:hAnsi="Times New Roman" w:cs="Times New Roman"/>
          <w:sz w:val="28"/>
          <w:szCs w:val="28"/>
        </w:rPr>
        <w:t>Консультант</w:t>
      </w:r>
      <w:r w:rsidRPr="00F34740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34740">
        <w:rPr>
          <w:rFonts w:ascii="Times New Roman" w:hAnsi="Times New Roman" w:cs="Times New Roman"/>
          <w:sz w:val="28"/>
          <w:szCs w:val="28"/>
        </w:rPr>
        <w:t>».</w:t>
      </w:r>
    </w:p>
    <w:p w:rsidR="00C034DC" w:rsidRPr="00F34740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4DC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32D" w:rsidRPr="00F34740" w:rsidRDefault="0030132D" w:rsidP="000F6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F34740" w:rsidRDefault="00C034DC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>Р</w:t>
      </w:r>
      <w:r w:rsidR="007D02C5" w:rsidRPr="00F34740">
        <w:rPr>
          <w:rFonts w:ascii="Times New Roman" w:hAnsi="Times New Roman" w:cs="Times New Roman"/>
          <w:b/>
          <w:sz w:val="28"/>
          <w:szCs w:val="28"/>
        </w:rPr>
        <w:t>уководител</w:t>
      </w:r>
      <w:r w:rsidRPr="00F34740">
        <w:rPr>
          <w:rFonts w:ascii="Times New Roman" w:hAnsi="Times New Roman" w:cs="Times New Roman"/>
          <w:b/>
          <w:sz w:val="28"/>
          <w:szCs w:val="28"/>
        </w:rPr>
        <w:t>ь</w:t>
      </w:r>
      <w:r w:rsidR="007D02C5" w:rsidRPr="00F34740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7D02C5" w:rsidRPr="008A1EA5" w:rsidRDefault="007D02C5" w:rsidP="000F64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740">
        <w:rPr>
          <w:rFonts w:ascii="Times New Roman" w:hAnsi="Times New Roman" w:cs="Times New Roman"/>
          <w:b/>
          <w:sz w:val="28"/>
          <w:szCs w:val="28"/>
        </w:rPr>
        <w:t xml:space="preserve">главного архитектора                                     </w:t>
      </w:r>
      <w:r w:rsidR="001B7491" w:rsidRPr="00F3474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034DC" w:rsidRPr="00F34740">
        <w:rPr>
          <w:rFonts w:ascii="Times New Roman" w:hAnsi="Times New Roman" w:cs="Times New Roman"/>
          <w:b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F64E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17" w:rsidRDefault="00CE0D17" w:rsidP="000F64EF">
      <w:pPr>
        <w:spacing w:after="0" w:line="240" w:lineRule="auto"/>
      </w:pPr>
      <w:r>
        <w:separator/>
      </w:r>
    </w:p>
  </w:endnote>
  <w:endnote w:type="continuationSeparator" w:id="0">
    <w:p w:rsidR="00CE0D17" w:rsidRDefault="00CE0D17" w:rsidP="000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17" w:rsidRDefault="00CE0D17" w:rsidP="000F64EF">
      <w:pPr>
        <w:spacing w:after="0" w:line="240" w:lineRule="auto"/>
      </w:pPr>
      <w:r>
        <w:separator/>
      </w:r>
    </w:p>
  </w:footnote>
  <w:footnote w:type="continuationSeparator" w:id="0">
    <w:p w:rsidR="00CE0D17" w:rsidRDefault="00CE0D17" w:rsidP="000F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031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64EF" w:rsidRDefault="000F64EF">
        <w:pPr>
          <w:pStyle w:val="a7"/>
          <w:jc w:val="center"/>
        </w:pPr>
      </w:p>
      <w:p w:rsidR="000F64EF" w:rsidRDefault="000F64EF">
        <w:pPr>
          <w:pStyle w:val="a7"/>
          <w:jc w:val="center"/>
        </w:pPr>
      </w:p>
      <w:p w:rsidR="000F64EF" w:rsidRPr="000F64EF" w:rsidRDefault="000F64EF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64E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64E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5E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F64E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4EF" w:rsidRDefault="000F64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1EB3"/>
    <w:rsid w:val="00052B4D"/>
    <w:rsid w:val="00075EF7"/>
    <w:rsid w:val="000C521F"/>
    <w:rsid w:val="000C6CA4"/>
    <w:rsid w:val="000C771C"/>
    <w:rsid w:val="000E4EF6"/>
    <w:rsid w:val="000F64EF"/>
    <w:rsid w:val="001053AE"/>
    <w:rsid w:val="00164420"/>
    <w:rsid w:val="00171BB5"/>
    <w:rsid w:val="00175FE1"/>
    <w:rsid w:val="001B7491"/>
    <w:rsid w:val="001E44C2"/>
    <w:rsid w:val="00226B74"/>
    <w:rsid w:val="00232EFD"/>
    <w:rsid w:val="002406E7"/>
    <w:rsid w:val="0030132D"/>
    <w:rsid w:val="0033772A"/>
    <w:rsid w:val="00377D06"/>
    <w:rsid w:val="00381886"/>
    <w:rsid w:val="003B6C23"/>
    <w:rsid w:val="0043504E"/>
    <w:rsid w:val="00471ED1"/>
    <w:rsid w:val="004A0832"/>
    <w:rsid w:val="00575619"/>
    <w:rsid w:val="005A60C2"/>
    <w:rsid w:val="005B0395"/>
    <w:rsid w:val="005C35B0"/>
    <w:rsid w:val="005C62E4"/>
    <w:rsid w:val="005C7161"/>
    <w:rsid w:val="00605750"/>
    <w:rsid w:val="006B6E08"/>
    <w:rsid w:val="00714DBE"/>
    <w:rsid w:val="00751FD7"/>
    <w:rsid w:val="0078353B"/>
    <w:rsid w:val="007D02C5"/>
    <w:rsid w:val="008A1EA5"/>
    <w:rsid w:val="008A391B"/>
    <w:rsid w:val="00927928"/>
    <w:rsid w:val="009546AE"/>
    <w:rsid w:val="00A14EC0"/>
    <w:rsid w:val="00AD6B8D"/>
    <w:rsid w:val="00AF78C7"/>
    <w:rsid w:val="00B274E5"/>
    <w:rsid w:val="00B34BE4"/>
    <w:rsid w:val="00B4556D"/>
    <w:rsid w:val="00B767C5"/>
    <w:rsid w:val="00B94E7C"/>
    <w:rsid w:val="00BB27C1"/>
    <w:rsid w:val="00BF3C6F"/>
    <w:rsid w:val="00C034DC"/>
    <w:rsid w:val="00C75B53"/>
    <w:rsid w:val="00C771DE"/>
    <w:rsid w:val="00CE0D17"/>
    <w:rsid w:val="00D103E3"/>
    <w:rsid w:val="00DB2B67"/>
    <w:rsid w:val="00DC1901"/>
    <w:rsid w:val="00DD23D6"/>
    <w:rsid w:val="00DF6152"/>
    <w:rsid w:val="00E36A5A"/>
    <w:rsid w:val="00E46BB9"/>
    <w:rsid w:val="00E61504"/>
    <w:rsid w:val="00E676F2"/>
    <w:rsid w:val="00EF14A6"/>
    <w:rsid w:val="00F02D92"/>
    <w:rsid w:val="00F22907"/>
    <w:rsid w:val="00F34740"/>
    <w:rsid w:val="00F9569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4EF"/>
  </w:style>
  <w:style w:type="paragraph" w:styleId="a9">
    <w:name w:val="footer"/>
    <w:basedOn w:val="a"/>
    <w:link w:val="aa"/>
    <w:uiPriority w:val="99"/>
    <w:unhideWhenUsed/>
    <w:rsid w:val="000F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2019-12-02T13:32:00Z</cp:lastPrinted>
  <dcterms:created xsi:type="dcterms:W3CDTF">2019-12-04T14:31:00Z</dcterms:created>
  <dcterms:modified xsi:type="dcterms:W3CDTF">2019-12-04T14:31:00Z</dcterms:modified>
</cp:coreProperties>
</file>