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220AD4">
        <w:rPr>
          <w:rFonts w:ascii="Times New Roman" w:hAnsi="Times New Roman" w:cs="Times New Roman"/>
          <w:sz w:val="28"/>
          <w:szCs w:val="28"/>
        </w:rPr>
        <w:t xml:space="preserve">05.11.2019 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220AD4">
        <w:rPr>
          <w:rFonts w:ascii="Times New Roman" w:hAnsi="Times New Roman" w:cs="Times New Roman"/>
          <w:sz w:val="28"/>
          <w:szCs w:val="28"/>
        </w:rPr>
        <w:t>157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DB2503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DB2503">
        <w:rPr>
          <w:rFonts w:ascii="Times New Roman" w:hAnsi="Times New Roman" w:cs="Times New Roman"/>
          <w:b/>
          <w:sz w:val="28"/>
          <w:szCs w:val="28"/>
        </w:rPr>
        <w:t>ГУЛЯЕВУ НИКОЛАЮ КОНСТАНТИНОВ</w:t>
      </w:r>
      <w:r w:rsidR="00EE70EA">
        <w:rPr>
          <w:rFonts w:ascii="Times New Roman" w:hAnsi="Times New Roman" w:cs="Times New Roman"/>
          <w:b/>
          <w:sz w:val="28"/>
          <w:szCs w:val="28"/>
        </w:rPr>
        <w:t>И</w:t>
      </w:r>
      <w:r w:rsidR="00DB2503">
        <w:rPr>
          <w:rFonts w:ascii="Times New Roman" w:hAnsi="Times New Roman" w:cs="Times New Roman"/>
          <w:b/>
          <w:sz w:val="28"/>
          <w:szCs w:val="28"/>
        </w:rPr>
        <w:t>ЧУ, МИТИНОЙ ОЛЬГЕ ИВАНОВНЕ</w:t>
      </w:r>
    </w:p>
    <w:p w:rsidR="00B34BE4" w:rsidRDefault="004A0832" w:rsidP="00DB2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</w:t>
      </w:r>
      <w:r w:rsidR="00C75B53">
        <w:rPr>
          <w:rFonts w:ascii="Times New Roman" w:hAnsi="Times New Roman" w:cs="Times New Roman"/>
          <w:b/>
          <w:sz w:val="28"/>
          <w:szCs w:val="28"/>
        </w:rPr>
        <w:t>СТВА НА ЗЕМЕЛЬНОМ УЧАСТКЕ ПО УЛ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B2503">
        <w:rPr>
          <w:rFonts w:ascii="Times New Roman" w:hAnsi="Times New Roman" w:cs="Times New Roman"/>
          <w:b/>
          <w:sz w:val="28"/>
          <w:szCs w:val="28"/>
        </w:rPr>
        <w:t>СЕЧЕНОВА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B2503">
        <w:rPr>
          <w:rFonts w:ascii="Times New Roman" w:hAnsi="Times New Roman" w:cs="Times New Roman"/>
          <w:b/>
          <w:sz w:val="28"/>
          <w:szCs w:val="28"/>
        </w:rPr>
        <w:t xml:space="preserve">50 </w:t>
      </w:r>
      <w:r w:rsidR="00C75B53">
        <w:rPr>
          <w:rFonts w:ascii="Times New Roman" w:hAnsi="Times New Roman" w:cs="Times New Roman"/>
          <w:b/>
          <w:sz w:val="28"/>
          <w:szCs w:val="28"/>
        </w:rPr>
        <w:t>(КАДАСТРОВЫЙ НОМЕР 36:34:030601</w:t>
      </w:r>
      <w:r w:rsidR="00DB2503">
        <w:rPr>
          <w:rFonts w:ascii="Times New Roman" w:hAnsi="Times New Roman" w:cs="Times New Roman"/>
          <w:b/>
          <w:sz w:val="28"/>
          <w:szCs w:val="28"/>
        </w:rPr>
        <w:t>9</w:t>
      </w:r>
      <w:r w:rsidR="00C75B53">
        <w:rPr>
          <w:rFonts w:ascii="Times New Roman" w:hAnsi="Times New Roman" w:cs="Times New Roman"/>
          <w:b/>
          <w:sz w:val="28"/>
          <w:szCs w:val="28"/>
        </w:rPr>
        <w:t>:</w:t>
      </w:r>
      <w:r w:rsidR="00DB2503">
        <w:rPr>
          <w:rFonts w:ascii="Times New Roman" w:hAnsi="Times New Roman" w:cs="Times New Roman"/>
          <w:b/>
          <w:sz w:val="28"/>
          <w:szCs w:val="28"/>
        </w:rPr>
        <w:t>4</w:t>
      </w:r>
      <w:r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C75B53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EE40E7">
        <w:rPr>
          <w:rFonts w:eastAsia="Calibri"/>
          <w:b w:val="0"/>
        </w:rPr>
        <w:t>26 ноября</w:t>
      </w:r>
      <w:r w:rsidRPr="00C771DE">
        <w:rPr>
          <w:rFonts w:eastAsia="Calibri"/>
          <w:b w:val="0"/>
        </w:rPr>
        <w:t xml:space="preserve"> 20</w:t>
      </w:r>
      <w:r w:rsidR="00EE40E7">
        <w:rPr>
          <w:rFonts w:eastAsia="Calibri"/>
          <w:b w:val="0"/>
        </w:rPr>
        <w:t>19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C771DE">
        <w:rPr>
          <w:rFonts w:eastAsia="Calibri"/>
          <w:b w:val="0"/>
        </w:rPr>
        <w:t xml:space="preserve">о </w:t>
      </w:r>
      <w:r w:rsidR="00B34BE4" w:rsidRPr="00B34BE4">
        <w:rPr>
          <w:rFonts w:eastAsia="Calibri"/>
          <w:b w:val="0"/>
        </w:rPr>
        <w:t>предоставлени</w:t>
      </w:r>
      <w:r w:rsidR="00B34BE4">
        <w:rPr>
          <w:rFonts w:eastAsia="Calibri"/>
          <w:b w:val="0"/>
        </w:rPr>
        <w:t>и</w:t>
      </w:r>
      <w:r w:rsidR="00B34BE4" w:rsidRPr="00B34BE4">
        <w:rPr>
          <w:rFonts w:eastAsia="Calibri"/>
          <w:b w:val="0"/>
        </w:rPr>
        <w:t xml:space="preserve"> </w:t>
      </w:r>
      <w:r w:rsidR="00DB2503" w:rsidRPr="00DB2503">
        <w:rPr>
          <w:rFonts w:eastAsia="Calibri"/>
          <w:b w:val="0"/>
        </w:rPr>
        <w:t>Гуляеву Николаю Константиновичу, Митиной Ольге Ивановне разрешения на отклонение от предельных параметров разрешенного строительс</w:t>
      </w:r>
      <w:r w:rsidR="00DB2503">
        <w:rPr>
          <w:rFonts w:eastAsia="Calibri"/>
          <w:b w:val="0"/>
        </w:rPr>
        <w:t>тва на земельном участке по ул. </w:t>
      </w:r>
      <w:r w:rsidR="00DB2503" w:rsidRPr="00DB2503">
        <w:rPr>
          <w:rFonts w:eastAsia="Calibri"/>
          <w:b w:val="0"/>
        </w:rPr>
        <w:t>Сеченова, 50 (кадастровый номер 36:34:0306019:4)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B34BE4">
        <w:rPr>
          <w:rFonts w:eastAsia="Calibri"/>
          <w:b w:val="0"/>
        </w:rPr>
        <w:t xml:space="preserve"> Ж</w:t>
      </w:r>
      <w:proofErr w:type="gramEnd"/>
      <w:r w:rsidR="00C75B53">
        <w:rPr>
          <w:rFonts w:eastAsia="Calibri"/>
          <w:b w:val="0"/>
        </w:rPr>
        <w:t xml:space="preserve"> 1</w:t>
      </w:r>
      <w:r w:rsidR="00B34BE4" w:rsidRPr="00B34BE4">
        <w:rPr>
          <w:rFonts w:eastAsia="Calibri"/>
          <w:b w:val="0"/>
        </w:rPr>
        <w:t xml:space="preserve"> «Зона </w:t>
      </w:r>
      <w:r w:rsidR="00C75B53">
        <w:rPr>
          <w:rFonts w:eastAsia="Calibri"/>
          <w:b w:val="0"/>
        </w:rPr>
        <w:t xml:space="preserve">малоэтажной </w:t>
      </w:r>
      <w:r w:rsidR="00B34BE4" w:rsidRPr="00B34BE4">
        <w:rPr>
          <w:rFonts w:eastAsia="Calibri"/>
          <w:b w:val="0"/>
        </w:rPr>
        <w:t>индивидуальной застройки».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5B0395">
        <w:rPr>
          <w:rFonts w:eastAsiaTheme="minorHAnsi"/>
          <w:b w:val="0"/>
          <w:bCs w:val="0"/>
        </w:rPr>
        <w:t xml:space="preserve">с </w:t>
      </w:r>
      <w:r w:rsidR="00EE40E7">
        <w:rPr>
          <w:rFonts w:eastAsiaTheme="minorHAnsi"/>
          <w:b w:val="0"/>
          <w:bCs w:val="0"/>
        </w:rPr>
        <w:t>08 ноября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EE40E7">
        <w:rPr>
          <w:rFonts w:eastAsiaTheme="minorHAnsi"/>
          <w:b w:val="0"/>
          <w:bCs w:val="0"/>
        </w:rPr>
        <w:t xml:space="preserve">26 ноября </w:t>
      </w:r>
      <w:r w:rsidRPr="000C6CA4">
        <w:rPr>
          <w:rFonts w:eastAsiaTheme="minorHAnsi"/>
          <w:b w:val="0"/>
          <w:bCs w:val="0"/>
        </w:rPr>
        <w:t>20</w:t>
      </w:r>
      <w:r w:rsidR="00EE40E7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 </w:t>
      </w:r>
      <w:r w:rsidR="00EE40E7">
        <w:rPr>
          <w:rFonts w:eastAsia="Calibri"/>
          <w:b w:val="0"/>
        </w:rPr>
        <w:t xml:space="preserve">        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 в рабочие дни</w:t>
      </w:r>
      <w:r w:rsidR="00DB2503">
        <w:rPr>
          <w:rFonts w:eastAsiaTheme="minorHAnsi"/>
          <w:b w:val="0"/>
          <w:bCs w:val="0"/>
        </w:rPr>
        <w:t>:</w:t>
      </w:r>
      <w:r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EE40E7">
        <w:rPr>
          <w:rFonts w:eastAsiaTheme="minorHAnsi"/>
          <w:b w:val="0"/>
          <w:bCs w:val="0"/>
        </w:rPr>
        <w:t>26 ноября 2019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EE40E7">
        <w:rPr>
          <w:rFonts w:eastAsiaTheme="minorHAnsi"/>
          <w:b w:val="0"/>
          <w:bCs w:val="0"/>
        </w:rPr>
        <w:t>12</w:t>
      </w:r>
      <w:r w:rsidR="000C6CA4" w:rsidRPr="000C6CA4">
        <w:rPr>
          <w:rFonts w:eastAsiaTheme="minorHAnsi"/>
          <w:b w:val="0"/>
          <w:bCs w:val="0"/>
        </w:rPr>
        <w:t>.</w:t>
      </w:r>
      <w:r w:rsidR="00EE40E7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EE40E7">
      <w:pPr>
        <w:pStyle w:val="1"/>
        <w:keepNext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55450A">
        <w:rPr>
          <w:rFonts w:eastAsiaTheme="minorHAnsi"/>
          <w:b w:val="0"/>
          <w:bCs w:val="0"/>
        </w:rPr>
        <w:t>.</w:t>
      </w:r>
    </w:p>
    <w:p w:rsidR="00EE40E7" w:rsidRPr="00EE40E7" w:rsidRDefault="00EE40E7" w:rsidP="00EE40E7">
      <w:pPr>
        <w:rPr>
          <w:lang w:eastAsia="ru-RU"/>
        </w:rPr>
      </w:pP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55450A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6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2503" w:rsidRDefault="00DB2503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DB25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DB2503">
      <w:pgSz w:w="11905" w:h="16838"/>
      <w:pgMar w:top="1134" w:right="567" w:bottom="1560" w:left="198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B0E2C"/>
    <w:multiLevelType w:val="hybridMultilevel"/>
    <w:tmpl w:val="8CB43698"/>
    <w:lvl w:ilvl="0" w:tplc="7688A8E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175FE1"/>
    <w:rsid w:val="00220AD4"/>
    <w:rsid w:val="00226B74"/>
    <w:rsid w:val="00377D06"/>
    <w:rsid w:val="004A0832"/>
    <w:rsid w:val="0055450A"/>
    <w:rsid w:val="005A60C2"/>
    <w:rsid w:val="005B0395"/>
    <w:rsid w:val="005C35B0"/>
    <w:rsid w:val="005C62E4"/>
    <w:rsid w:val="00605750"/>
    <w:rsid w:val="007D02C5"/>
    <w:rsid w:val="008A391B"/>
    <w:rsid w:val="009546AE"/>
    <w:rsid w:val="00A14EC0"/>
    <w:rsid w:val="00B274E5"/>
    <w:rsid w:val="00B34BE4"/>
    <w:rsid w:val="00C75B53"/>
    <w:rsid w:val="00C771DE"/>
    <w:rsid w:val="00DB2503"/>
    <w:rsid w:val="00DC1901"/>
    <w:rsid w:val="00E676F2"/>
    <w:rsid w:val="00EA1F91"/>
    <w:rsid w:val="00EE40E7"/>
    <w:rsid w:val="00EE70EA"/>
    <w:rsid w:val="00EF14A6"/>
    <w:rsid w:val="00F22907"/>
    <w:rsid w:val="00FA3F32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oronezh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@cityhall.voronezh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2019-10-29T12:45:00Z</cp:lastPrinted>
  <dcterms:created xsi:type="dcterms:W3CDTF">2019-11-06T13:05:00Z</dcterms:created>
  <dcterms:modified xsi:type="dcterms:W3CDTF">2019-11-06T13:05:00Z</dcterms:modified>
</cp:coreProperties>
</file>