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965" w:rsidRPr="00247965" w:rsidRDefault="00E70908" w:rsidP="003D2718">
      <w:pPr>
        <w:spacing w:after="0" w:line="240" w:lineRule="auto"/>
        <w:ind w:left="510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:rsidR="00247965" w:rsidRPr="00247965" w:rsidRDefault="00247965" w:rsidP="003D2718">
      <w:pPr>
        <w:tabs>
          <w:tab w:val="left" w:pos="3402"/>
          <w:tab w:val="left" w:pos="3544"/>
        </w:tabs>
        <w:spacing w:after="0" w:line="240" w:lineRule="auto"/>
        <w:ind w:left="510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47965"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</w:t>
      </w:r>
    </w:p>
    <w:p w:rsidR="00247965" w:rsidRPr="00247965" w:rsidRDefault="00247965" w:rsidP="003D2718">
      <w:pPr>
        <w:spacing w:after="0" w:line="240" w:lineRule="auto"/>
        <w:ind w:left="510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47965">
        <w:rPr>
          <w:rFonts w:ascii="Times New Roman" w:eastAsia="Calibri" w:hAnsi="Times New Roman" w:cs="Times New Roman"/>
          <w:sz w:val="28"/>
          <w:szCs w:val="28"/>
        </w:rPr>
        <w:t>городского округа город Воронеж</w:t>
      </w:r>
    </w:p>
    <w:p w:rsidR="00247965" w:rsidRPr="00247965" w:rsidRDefault="00B070AD" w:rsidP="003D2718">
      <w:pPr>
        <w:spacing w:after="0" w:line="240" w:lineRule="auto"/>
        <w:ind w:left="510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10</w:t>
      </w:r>
      <w:r>
        <w:rPr>
          <w:rFonts w:ascii="Times New Roman" w:eastAsia="Calibri" w:hAnsi="Times New Roman" w:cs="Times New Roman"/>
          <w:sz w:val="28"/>
          <w:szCs w:val="28"/>
        </w:rPr>
        <w:t>.07.2019 № 572</w:t>
      </w:r>
      <w:bookmarkStart w:id="0" w:name="_GoBack"/>
      <w:bookmarkEnd w:id="0"/>
    </w:p>
    <w:p w:rsidR="00247965" w:rsidRDefault="00247965" w:rsidP="00247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7965" w:rsidRPr="00F24B4C" w:rsidRDefault="00247965" w:rsidP="00247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F24B4C">
        <w:rPr>
          <w:rFonts w:ascii="Times New Roman" w:hAnsi="Times New Roman" w:cs="Times New Roman"/>
          <w:b/>
          <w:bCs/>
          <w:caps/>
          <w:sz w:val="28"/>
          <w:szCs w:val="28"/>
        </w:rPr>
        <w:t>СОСТАВ</w:t>
      </w:r>
    </w:p>
    <w:p w:rsidR="00247965" w:rsidRPr="00785A5F" w:rsidRDefault="00247965" w:rsidP="00785A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24B4C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КОМИССИИ ПО </w:t>
      </w:r>
      <w:r w:rsidR="00F24B4C" w:rsidRPr="00F24B4C">
        <w:rPr>
          <w:rFonts w:ascii="Times New Roman" w:hAnsi="Times New Roman" w:cs="Times New Roman"/>
          <w:b/>
          <w:caps/>
          <w:sz w:val="28"/>
          <w:szCs w:val="28"/>
        </w:rPr>
        <w:t>подготовке проекта генерального плана городского округа город Воронеж на 2021</w:t>
      </w:r>
      <w:r w:rsidR="00785A5F">
        <w:rPr>
          <w:rFonts w:ascii="Times New Roman" w:hAnsi="Times New Roman" w:cs="Times New Roman"/>
          <w:b/>
          <w:caps/>
          <w:sz w:val="28"/>
          <w:szCs w:val="28"/>
        </w:rPr>
        <w:t>–</w:t>
      </w:r>
      <w:r w:rsidR="00F24B4C" w:rsidRPr="00F24B4C">
        <w:rPr>
          <w:rFonts w:ascii="Times New Roman" w:hAnsi="Times New Roman" w:cs="Times New Roman"/>
          <w:b/>
          <w:caps/>
          <w:sz w:val="28"/>
          <w:szCs w:val="28"/>
        </w:rPr>
        <w:t>2041 годы</w:t>
      </w:r>
    </w:p>
    <w:p w:rsidR="004F07D9" w:rsidRDefault="004F07D9" w:rsidP="00247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4"/>
        <w:gridCol w:w="6350"/>
        <w:gridCol w:w="29"/>
      </w:tblGrid>
      <w:tr w:rsidR="00AA6445" w:rsidRPr="00C63124" w:rsidTr="00A9129B">
        <w:trPr>
          <w:gridAfter w:val="1"/>
          <w:wAfter w:w="29" w:type="dxa"/>
          <w:trHeight w:val="1256"/>
        </w:trPr>
        <w:tc>
          <w:tcPr>
            <w:tcW w:w="3544" w:type="dxa"/>
          </w:tcPr>
          <w:p w:rsidR="005452F1" w:rsidRPr="00C63124" w:rsidRDefault="00724EC9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Подшивалова</w:t>
            </w:r>
            <w:proofErr w:type="spellEnd"/>
            <w:r w:rsidR="004F07D9" w:rsidRPr="00C631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F07D9" w:rsidRPr="00C63124" w:rsidRDefault="00724EC9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Людмила Александровна</w:t>
            </w:r>
          </w:p>
        </w:tc>
        <w:tc>
          <w:tcPr>
            <w:tcW w:w="6350" w:type="dxa"/>
          </w:tcPr>
          <w:p w:rsidR="00D70E15" w:rsidRPr="00C63124" w:rsidRDefault="004F07D9" w:rsidP="00A912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70E15" w:rsidRPr="00C631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 w:rsidR="00FE2EEF" w:rsidRPr="00C6312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главного архитектора администрации городского округа город Воронеж, председатель комиссии</w:t>
            </w:r>
          </w:p>
        </w:tc>
      </w:tr>
      <w:tr w:rsidR="00AA6445" w:rsidRPr="00C63124" w:rsidTr="006F3BE3">
        <w:trPr>
          <w:gridAfter w:val="1"/>
          <w:wAfter w:w="29" w:type="dxa"/>
          <w:trHeight w:val="1347"/>
        </w:trPr>
        <w:tc>
          <w:tcPr>
            <w:tcW w:w="3544" w:type="dxa"/>
          </w:tcPr>
          <w:p w:rsidR="004F07D9" w:rsidRPr="00C63124" w:rsidRDefault="004F58EE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Агаркова</w:t>
            </w:r>
          </w:p>
          <w:p w:rsidR="005B2CA1" w:rsidRPr="00C63124" w:rsidRDefault="004F58EE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Янина Алексеевна</w:t>
            </w:r>
          </w:p>
          <w:p w:rsidR="005B2CA1" w:rsidRPr="00C63124" w:rsidRDefault="005B2CA1" w:rsidP="00C631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58EE" w:rsidRPr="00C63124" w:rsidRDefault="004F58EE" w:rsidP="00C631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7C21C8" w:rsidRPr="00C63124" w:rsidRDefault="00677DA4" w:rsidP="00A912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="00D70E15" w:rsidRPr="00C631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CE374E" w:rsidRPr="00C631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заместитель </w:t>
            </w:r>
            <w:proofErr w:type="gramStart"/>
            <w:r w:rsidR="00CE374E" w:rsidRPr="00C631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руководителя</w:t>
            </w:r>
            <w:r w:rsidRPr="00C631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управления главного архитектора администрации городского округа</w:t>
            </w:r>
            <w:proofErr w:type="gramEnd"/>
            <w:r w:rsidRPr="00C63124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</w:t>
            </w:r>
            <w:r w:rsidR="004F07D9" w:rsidRPr="00C63124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</w:p>
        </w:tc>
      </w:tr>
      <w:tr w:rsidR="00D70E15" w:rsidRPr="00C63124" w:rsidTr="00B60B9B">
        <w:trPr>
          <w:gridAfter w:val="1"/>
          <w:wAfter w:w="29" w:type="dxa"/>
          <w:trHeight w:val="1641"/>
        </w:trPr>
        <w:tc>
          <w:tcPr>
            <w:tcW w:w="3544" w:type="dxa"/>
          </w:tcPr>
          <w:p w:rsidR="00D70E15" w:rsidRPr="00C63124" w:rsidRDefault="00D70E15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Фатеев</w:t>
            </w:r>
          </w:p>
          <w:p w:rsidR="00D70E15" w:rsidRPr="00C63124" w:rsidRDefault="00D70E15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Сергей Николаевич</w:t>
            </w:r>
          </w:p>
          <w:p w:rsidR="00D70E15" w:rsidRPr="00C63124" w:rsidRDefault="00D70E15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D70E15" w:rsidRPr="00C63124" w:rsidRDefault="00D70E15" w:rsidP="00A912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Pr="00C631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заместитель начальника отдела реализации генерального плана и перспективного развития </w:t>
            </w: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управления главного архитектора администрации городского округа город Воронеж, секретарь комиссии</w:t>
            </w:r>
          </w:p>
        </w:tc>
      </w:tr>
      <w:tr w:rsidR="00D70E15" w:rsidRPr="00C63124" w:rsidTr="006F3BE3">
        <w:trPr>
          <w:gridAfter w:val="1"/>
          <w:wAfter w:w="29" w:type="dxa"/>
          <w:trHeight w:val="1070"/>
        </w:trPr>
        <w:tc>
          <w:tcPr>
            <w:tcW w:w="3544" w:type="dxa"/>
          </w:tcPr>
          <w:p w:rsidR="00D70E15" w:rsidRPr="00C63124" w:rsidRDefault="00D70E15" w:rsidP="00C631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 xml:space="preserve">Алексеева </w:t>
            </w:r>
          </w:p>
          <w:p w:rsidR="00D70E15" w:rsidRPr="00C63124" w:rsidRDefault="00D70E15" w:rsidP="00C631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Екатерина Борисовна</w:t>
            </w:r>
          </w:p>
          <w:p w:rsidR="00D70E15" w:rsidRPr="00C63124" w:rsidRDefault="00D70E15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D70E15" w:rsidRPr="00C63124" w:rsidRDefault="00D70E15" w:rsidP="005F2D0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 </w:t>
            </w: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генеральный директор акционерного общества </w:t>
            </w:r>
            <w:r w:rsidR="005F2D0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роектный институт «</w:t>
            </w:r>
            <w:proofErr w:type="spellStart"/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Гипрокоммундортранс</w:t>
            </w:r>
            <w:proofErr w:type="spellEnd"/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», член комиссии (по согласованию)</w:t>
            </w:r>
          </w:p>
        </w:tc>
      </w:tr>
      <w:tr w:rsidR="00AA6445" w:rsidRPr="00C63124" w:rsidTr="00B60B9B">
        <w:trPr>
          <w:gridAfter w:val="1"/>
          <w:wAfter w:w="29" w:type="dxa"/>
          <w:trHeight w:val="1332"/>
        </w:trPr>
        <w:tc>
          <w:tcPr>
            <w:tcW w:w="3544" w:type="dxa"/>
          </w:tcPr>
          <w:p w:rsidR="006F3BE3" w:rsidRPr="006F3BE3" w:rsidRDefault="006F3BE3" w:rsidP="006F3B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3BE3">
              <w:rPr>
                <w:rFonts w:ascii="Times New Roman" w:hAnsi="Times New Roman" w:cs="Times New Roman"/>
                <w:sz w:val="28"/>
                <w:szCs w:val="28"/>
              </w:rPr>
              <w:t>Антиликаторов</w:t>
            </w:r>
            <w:proofErr w:type="spellEnd"/>
            <w:r w:rsidRPr="006F3B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B2CA1" w:rsidRPr="006F3BE3" w:rsidRDefault="006F3BE3" w:rsidP="006F3B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BE3">
              <w:rPr>
                <w:rFonts w:ascii="Times New Roman" w:hAnsi="Times New Roman" w:cs="Times New Roman"/>
                <w:sz w:val="28"/>
                <w:szCs w:val="28"/>
              </w:rPr>
              <w:t>Алексей Александрович</w:t>
            </w:r>
          </w:p>
        </w:tc>
        <w:tc>
          <w:tcPr>
            <w:tcW w:w="6350" w:type="dxa"/>
          </w:tcPr>
          <w:p w:rsidR="00025347" w:rsidRPr="006F3BE3" w:rsidRDefault="006F3BE3" w:rsidP="006F3B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F3BE3">
              <w:rPr>
                <w:rFonts w:ascii="Times New Roman" w:hAnsi="Times New Roman" w:cs="Times New Roman"/>
                <w:sz w:val="28"/>
                <w:szCs w:val="28"/>
              </w:rPr>
              <w:t xml:space="preserve">- директор областного казенного учреждения «Агентство инноваций и развития </w:t>
            </w:r>
            <w:proofErr w:type="gramStart"/>
            <w:r w:rsidRPr="006F3BE3">
              <w:rPr>
                <w:rFonts w:ascii="Times New Roman" w:hAnsi="Times New Roman" w:cs="Times New Roman"/>
                <w:sz w:val="28"/>
                <w:szCs w:val="28"/>
              </w:rPr>
              <w:t>экономических и социальных проектов</w:t>
            </w:r>
            <w:proofErr w:type="gramEnd"/>
            <w:r w:rsidRPr="006F3BE3">
              <w:rPr>
                <w:rFonts w:ascii="Times New Roman" w:hAnsi="Times New Roman" w:cs="Times New Roman"/>
                <w:sz w:val="28"/>
                <w:szCs w:val="28"/>
              </w:rPr>
              <w:t>», член комиссии (по согласованию)</w:t>
            </w:r>
          </w:p>
        </w:tc>
      </w:tr>
      <w:tr w:rsidR="00025347" w:rsidRPr="00C63124" w:rsidTr="00B60B9B">
        <w:trPr>
          <w:gridAfter w:val="1"/>
          <w:wAfter w:w="29" w:type="dxa"/>
          <w:trHeight w:val="1332"/>
        </w:trPr>
        <w:tc>
          <w:tcPr>
            <w:tcW w:w="3544" w:type="dxa"/>
          </w:tcPr>
          <w:p w:rsidR="006F3BE3" w:rsidRPr="006F3BE3" w:rsidRDefault="006F3BE3" w:rsidP="006F3B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3BE3">
              <w:rPr>
                <w:rFonts w:ascii="Times New Roman" w:hAnsi="Times New Roman" w:cs="Times New Roman"/>
                <w:sz w:val="28"/>
                <w:szCs w:val="28"/>
              </w:rPr>
              <w:t>Астанин</w:t>
            </w:r>
            <w:proofErr w:type="spellEnd"/>
            <w:r w:rsidRPr="006F3B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25347" w:rsidRPr="006F3BE3" w:rsidRDefault="006F3BE3" w:rsidP="006F3B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BE3">
              <w:rPr>
                <w:rFonts w:ascii="Times New Roman" w:hAnsi="Times New Roman" w:cs="Times New Roman"/>
                <w:sz w:val="28"/>
                <w:szCs w:val="28"/>
              </w:rPr>
              <w:t>Владимир Иванович</w:t>
            </w:r>
          </w:p>
        </w:tc>
        <w:tc>
          <w:tcPr>
            <w:tcW w:w="6350" w:type="dxa"/>
          </w:tcPr>
          <w:p w:rsidR="00025347" w:rsidRPr="006F3BE3" w:rsidRDefault="006F3BE3" w:rsidP="006F3B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BE3">
              <w:rPr>
                <w:rFonts w:ascii="Times New Roman" w:hAnsi="Times New Roman" w:cs="Times New Roman"/>
                <w:sz w:val="28"/>
                <w:szCs w:val="28"/>
              </w:rPr>
              <w:t xml:space="preserve">- председатель </w:t>
            </w:r>
            <w:r w:rsidRPr="006F3B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Регионального объединения работодателей строительного комплекса </w:t>
            </w:r>
            <w:r w:rsidRPr="006F3BE3"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«Союз Строителей Воронежской</w:t>
            </w:r>
            <w:r w:rsidRPr="006F3BE3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 области»</w:t>
            </w:r>
            <w:r w:rsidRPr="006F3BE3">
              <w:rPr>
                <w:rFonts w:ascii="Times New Roman" w:hAnsi="Times New Roman" w:cs="Times New Roman"/>
                <w:sz w:val="28"/>
                <w:szCs w:val="28"/>
              </w:rPr>
              <w:t>, член комиссии (по согласованию)</w:t>
            </w:r>
          </w:p>
        </w:tc>
      </w:tr>
      <w:tr w:rsidR="00025347" w:rsidRPr="00C63124" w:rsidTr="00B60B9B">
        <w:trPr>
          <w:gridAfter w:val="1"/>
          <w:wAfter w:w="29" w:type="dxa"/>
        </w:trPr>
        <w:tc>
          <w:tcPr>
            <w:tcW w:w="3544" w:type="dxa"/>
          </w:tcPr>
          <w:p w:rsidR="00025347" w:rsidRPr="00C63124" w:rsidRDefault="00025347" w:rsidP="00C631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 xml:space="preserve">Беляева </w:t>
            </w:r>
          </w:p>
          <w:p w:rsidR="00025347" w:rsidRPr="00C63124" w:rsidRDefault="00025347" w:rsidP="00C631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Светлана Михайловна</w:t>
            </w:r>
          </w:p>
        </w:tc>
        <w:tc>
          <w:tcPr>
            <w:tcW w:w="6350" w:type="dxa"/>
          </w:tcPr>
          <w:p w:rsidR="00025347" w:rsidRPr="00C63124" w:rsidRDefault="00025347" w:rsidP="006F3B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- заместитель руководителя департамента архитектуры и градостроительства Воронежской области – начальник отдела территориального планирования, член комиссии (по согласованию)</w:t>
            </w:r>
          </w:p>
        </w:tc>
      </w:tr>
      <w:tr w:rsidR="00025347" w:rsidRPr="00C63124" w:rsidTr="00B60B9B">
        <w:trPr>
          <w:gridAfter w:val="1"/>
          <w:wAfter w:w="29" w:type="dxa"/>
        </w:trPr>
        <w:tc>
          <w:tcPr>
            <w:tcW w:w="3544" w:type="dxa"/>
          </w:tcPr>
          <w:p w:rsidR="00025347" w:rsidRPr="00C63124" w:rsidRDefault="00025347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Босенко</w:t>
            </w:r>
          </w:p>
          <w:p w:rsidR="00025347" w:rsidRPr="00C63124" w:rsidRDefault="00025347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Валентин Валентинович</w:t>
            </w:r>
          </w:p>
        </w:tc>
        <w:tc>
          <w:tcPr>
            <w:tcW w:w="6350" w:type="dxa"/>
          </w:tcPr>
          <w:p w:rsidR="006F3BE3" w:rsidRPr="00C63124" w:rsidRDefault="00025347" w:rsidP="00A912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 xml:space="preserve">- заместитель </w:t>
            </w:r>
            <w:proofErr w:type="gramStart"/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руководителя управления культуры администрации городского округа</w:t>
            </w:r>
            <w:proofErr w:type="gramEnd"/>
            <w:r w:rsidRPr="00C63124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член комиссии</w:t>
            </w:r>
          </w:p>
        </w:tc>
      </w:tr>
      <w:tr w:rsidR="00025347" w:rsidRPr="00C63124" w:rsidTr="00B60B9B">
        <w:tc>
          <w:tcPr>
            <w:tcW w:w="3544" w:type="dxa"/>
          </w:tcPr>
          <w:p w:rsidR="00025347" w:rsidRPr="00C63124" w:rsidRDefault="00025347" w:rsidP="00C631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 xml:space="preserve">Власов </w:t>
            </w:r>
          </w:p>
          <w:p w:rsidR="00025347" w:rsidRPr="00C63124" w:rsidRDefault="00025347" w:rsidP="00C631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Юрий Митрофанович</w:t>
            </w:r>
          </w:p>
        </w:tc>
        <w:tc>
          <w:tcPr>
            <w:tcW w:w="6379" w:type="dxa"/>
            <w:gridSpan w:val="2"/>
          </w:tcPr>
          <w:p w:rsidR="00025347" w:rsidRPr="00C63124" w:rsidRDefault="00025347" w:rsidP="00A91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3755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 xml:space="preserve">- профессор кафедры теории и практики архитектурного проектирования </w:t>
            </w:r>
            <w:r w:rsidRPr="00C631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федерального государственного бюджетного образовательного учреждения высшего образования</w:t>
            </w:r>
            <w:r w:rsidRPr="00C63124">
              <w:rPr>
                <w:rFonts w:ascii="Times New Roman" w:eastAsia="Times New Roman" w:hAnsi="Times New Roman" w:cs="Times New Roman"/>
                <w:color w:val="003755"/>
                <w:sz w:val="28"/>
                <w:szCs w:val="28"/>
              </w:rPr>
              <w:t xml:space="preserve"> </w:t>
            </w:r>
            <w:r w:rsidRPr="00C631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«Воронежский государственный технический университет», </w:t>
            </w: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член комиссии (по согласованию)</w:t>
            </w:r>
          </w:p>
        </w:tc>
      </w:tr>
      <w:tr w:rsidR="00025347" w:rsidRPr="00C63124" w:rsidTr="00B60B9B">
        <w:tc>
          <w:tcPr>
            <w:tcW w:w="3544" w:type="dxa"/>
          </w:tcPr>
          <w:p w:rsidR="00025347" w:rsidRPr="00C63124" w:rsidRDefault="00025347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Воронежский</w:t>
            </w:r>
          </w:p>
          <w:p w:rsidR="00025347" w:rsidRPr="00C63124" w:rsidRDefault="00025347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Павел Александрович</w:t>
            </w:r>
          </w:p>
        </w:tc>
        <w:tc>
          <w:tcPr>
            <w:tcW w:w="6379" w:type="dxa"/>
            <w:gridSpan w:val="2"/>
          </w:tcPr>
          <w:p w:rsidR="00025347" w:rsidRPr="00C63124" w:rsidRDefault="00025347" w:rsidP="00A912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- начальник отдела по градостроительству, архитектуре и земельным отношениям управы Левобережного района городского округа город Воронеж, член комиссии</w:t>
            </w:r>
          </w:p>
        </w:tc>
      </w:tr>
      <w:tr w:rsidR="00025347" w:rsidRPr="00C63124" w:rsidTr="00B60B9B">
        <w:tc>
          <w:tcPr>
            <w:tcW w:w="3544" w:type="dxa"/>
          </w:tcPr>
          <w:p w:rsidR="00025347" w:rsidRPr="00C63124" w:rsidRDefault="00025347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 xml:space="preserve">Гаврилов </w:t>
            </w:r>
          </w:p>
          <w:p w:rsidR="00025347" w:rsidRPr="00C63124" w:rsidRDefault="00025347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Александр Васильевич</w:t>
            </w:r>
          </w:p>
        </w:tc>
        <w:tc>
          <w:tcPr>
            <w:tcW w:w="6379" w:type="dxa"/>
            <w:gridSpan w:val="2"/>
          </w:tcPr>
          <w:p w:rsidR="00025347" w:rsidRPr="00C63124" w:rsidRDefault="00025347" w:rsidP="00A91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- доцент кафедры технологии, организации строительства, экспертизы и управления недвижимостью федерального государственного бюджетного образовательного учреждения высшего образования «Воронежский государственный технический университет», член комиссии (по согласованию)</w:t>
            </w:r>
          </w:p>
        </w:tc>
      </w:tr>
      <w:tr w:rsidR="00025347" w:rsidRPr="00C63124" w:rsidTr="00B60B9B">
        <w:tc>
          <w:tcPr>
            <w:tcW w:w="3544" w:type="dxa"/>
          </w:tcPr>
          <w:p w:rsidR="00025347" w:rsidRPr="00C63124" w:rsidRDefault="00025347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 xml:space="preserve">Герета </w:t>
            </w:r>
          </w:p>
          <w:p w:rsidR="00025347" w:rsidRPr="00C63124" w:rsidRDefault="00025347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Юлия Васильевна</w:t>
            </w:r>
          </w:p>
        </w:tc>
        <w:tc>
          <w:tcPr>
            <w:tcW w:w="6379" w:type="dxa"/>
            <w:gridSpan w:val="2"/>
          </w:tcPr>
          <w:p w:rsidR="00025347" w:rsidRPr="00C63124" w:rsidRDefault="00025347" w:rsidP="00A912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- заместитель руководителя управления имущественных и земельных отношений администрации городского округа город Воронеж, член комиссии</w:t>
            </w:r>
          </w:p>
        </w:tc>
      </w:tr>
      <w:tr w:rsidR="00025347" w:rsidRPr="00C63124" w:rsidTr="00B60B9B">
        <w:tc>
          <w:tcPr>
            <w:tcW w:w="3544" w:type="dxa"/>
          </w:tcPr>
          <w:p w:rsidR="00025347" w:rsidRPr="00C63124" w:rsidRDefault="00025347" w:rsidP="00C631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Гилев</w:t>
            </w:r>
            <w:proofErr w:type="spellEnd"/>
          </w:p>
          <w:p w:rsidR="00025347" w:rsidRPr="00C63124" w:rsidRDefault="00025347" w:rsidP="00C631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 xml:space="preserve">Станислав Аркадьевич  </w:t>
            </w:r>
          </w:p>
        </w:tc>
        <w:tc>
          <w:tcPr>
            <w:tcW w:w="6379" w:type="dxa"/>
            <w:gridSpan w:val="2"/>
          </w:tcPr>
          <w:p w:rsidR="00025347" w:rsidRPr="00C63124" w:rsidRDefault="00025347" w:rsidP="00A912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 xml:space="preserve">- член общественной организации </w:t>
            </w:r>
            <w:r w:rsidRPr="00C63124">
              <w:rPr>
                <w:rFonts w:ascii="Times New Roman" w:hAnsi="Times New Roman" w:cs="Times New Roman"/>
                <w:caps/>
                <w:sz w:val="28"/>
                <w:szCs w:val="28"/>
              </w:rPr>
              <w:t>«</w:t>
            </w: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Воронежская областная организация Союза архитекторов России</w:t>
            </w:r>
            <w:r w:rsidRPr="00C63124">
              <w:rPr>
                <w:rFonts w:ascii="Times New Roman" w:hAnsi="Times New Roman" w:cs="Times New Roman"/>
                <w:caps/>
                <w:sz w:val="28"/>
                <w:szCs w:val="28"/>
              </w:rPr>
              <w:t>»</w:t>
            </w: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, член комиссии (по согласованию)</w:t>
            </w:r>
          </w:p>
        </w:tc>
      </w:tr>
      <w:tr w:rsidR="00025347" w:rsidRPr="00C63124" w:rsidTr="00E70795">
        <w:tc>
          <w:tcPr>
            <w:tcW w:w="3544" w:type="dxa"/>
          </w:tcPr>
          <w:p w:rsidR="00025347" w:rsidRDefault="00025347" w:rsidP="00E7079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Гусев</w:t>
            </w:r>
          </w:p>
          <w:p w:rsidR="00025347" w:rsidRDefault="00025347" w:rsidP="00E7079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 Николаевич</w:t>
            </w:r>
          </w:p>
          <w:p w:rsidR="00025347" w:rsidRPr="00C63124" w:rsidRDefault="00025347" w:rsidP="00A912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gridSpan w:val="2"/>
          </w:tcPr>
          <w:p w:rsidR="00025347" w:rsidRPr="00C63124" w:rsidRDefault="00025347" w:rsidP="005F2D0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F2D00">
              <w:rPr>
                <w:rFonts w:ascii="Times New Roman" w:hAnsi="Times New Roman" w:cs="Times New Roman"/>
                <w:sz w:val="28"/>
                <w:szCs w:val="28"/>
              </w:rPr>
              <w:t>депутат Воронежской городской Думы,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2D0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председателя комиссии по градостроительной деятельности и земельным отношениям; член постоянной комиссии по развитию местного самоуправления, взаимодействию с общественными объединениями и депутатской этике, </w:t>
            </w:r>
            <w:r w:rsidR="005F2D00">
              <w:rPr>
                <w:rFonts w:ascii="Times New Roman" w:hAnsi="Times New Roman" w:cs="Times New Roman"/>
                <w:sz w:val="28"/>
                <w:szCs w:val="28"/>
              </w:rPr>
              <w:t>представитель Воронежской городской Думы в Воронежской областной Думе,</w:t>
            </w:r>
            <w:r w:rsidR="005F2D00" w:rsidRPr="00C631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член комиссии (по согласованию)</w:t>
            </w:r>
          </w:p>
        </w:tc>
      </w:tr>
      <w:tr w:rsidR="00025347" w:rsidRPr="00C63124" w:rsidTr="00B60B9B">
        <w:tc>
          <w:tcPr>
            <w:tcW w:w="3544" w:type="dxa"/>
          </w:tcPr>
          <w:p w:rsidR="00025347" w:rsidRPr="00C63124" w:rsidRDefault="00025347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Еренков</w:t>
            </w:r>
            <w:proofErr w:type="spellEnd"/>
          </w:p>
          <w:p w:rsidR="00025347" w:rsidRPr="00C63124" w:rsidRDefault="00025347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Андрей Александрович</w:t>
            </w:r>
          </w:p>
          <w:p w:rsidR="00025347" w:rsidRPr="00C63124" w:rsidRDefault="00025347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gridSpan w:val="2"/>
          </w:tcPr>
          <w:p w:rsidR="00025347" w:rsidRPr="00C63124" w:rsidRDefault="00025347" w:rsidP="00A9129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- руководитель департамента архитектуры и градостроительства Воронежской области, член комиссии (по согласованию)</w:t>
            </w:r>
          </w:p>
        </w:tc>
      </w:tr>
      <w:tr w:rsidR="00025347" w:rsidRPr="00C63124" w:rsidTr="00B60B9B">
        <w:tc>
          <w:tcPr>
            <w:tcW w:w="3544" w:type="dxa"/>
          </w:tcPr>
          <w:p w:rsidR="00025347" w:rsidRPr="00C63124" w:rsidRDefault="00025347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Забнин</w:t>
            </w:r>
            <w:proofErr w:type="spellEnd"/>
          </w:p>
          <w:p w:rsidR="00025347" w:rsidRPr="00C63124" w:rsidRDefault="00025347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Александр Константинович</w:t>
            </w:r>
          </w:p>
        </w:tc>
        <w:tc>
          <w:tcPr>
            <w:tcW w:w="6379" w:type="dxa"/>
            <w:gridSpan w:val="2"/>
          </w:tcPr>
          <w:p w:rsidR="00025347" w:rsidRDefault="00025347" w:rsidP="00A9129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- директор общества с ограниченной ответственностью «Персональная творческая мастерская № 3 членов Союза архитекторов», член комиссии (по согласованию)</w:t>
            </w:r>
          </w:p>
          <w:p w:rsidR="00266939" w:rsidRPr="00C63124" w:rsidRDefault="00266939" w:rsidP="00A9129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5347" w:rsidRPr="00C63124" w:rsidTr="00266939">
        <w:trPr>
          <w:trHeight w:val="415"/>
        </w:trPr>
        <w:tc>
          <w:tcPr>
            <w:tcW w:w="3544" w:type="dxa"/>
          </w:tcPr>
          <w:p w:rsidR="00025347" w:rsidRPr="00C63124" w:rsidRDefault="00025347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Золотарев</w:t>
            </w:r>
          </w:p>
          <w:p w:rsidR="00025347" w:rsidRPr="00C63124" w:rsidRDefault="00025347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Олег Вячеславович</w:t>
            </w:r>
          </w:p>
        </w:tc>
        <w:tc>
          <w:tcPr>
            <w:tcW w:w="6379" w:type="dxa"/>
            <w:gridSpan w:val="2"/>
          </w:tcPr>
          <w:p w:rsidR="00025347" w:rsidRPr="00C63124" w:rsidRDefault="00025347" w:rsidP="00A912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- заместитель начальника отдела экономического анализа и прогнозирования управления экономики администрации городского округа город Воронеж, член комиссии</w:t>
            </w:r>
          </w:p>
        </w:tc>
      </w:tr>
      <w:tr w:rsidR="00025347" w:rsidRPr="00C63124" w:rsidTr="00B60B9B">
        <w:tc>
          <w:tcPr>
            <w:tcW w:w="3544" w:type="dxa"/>
          </w:tcPr>
          <w:p w:rsidR="00025347" w:rsidRPr="00C63124" w:rsidRDefault="00025347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Кандыбин</w:t>
            </w:r>
            <w:proofErr w:type="spellEnd"/>
            <w:r w:rsidRPr="00C631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25347" w:rsidRPr="00C63124" w:rsidRDefault="00025347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Иван Владимирович</w:t>
            </w:r>
          </w:p>
        </w:tc>
        <w:tc>
          <w:tcPr>
            <w:tcW w:w="6379" w:type="dxa"/>
            <w:gridSpan w:val="2"/>
          </w:tcPr>
          <w:p w:rsidR="00025347" w:rsidRPr="00C63124" w:rsidRDefault="00025347" w:rsidP="00A912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- депутат Воронежской городской Думы, председатель постоянной комиссии по градостроительной деятельности и земельным отношениям, член постоянной комиссии по транспорту, промышленности, развитию малого и среднего бизнеса, член комиссии                                 (по согласованию)</w:t>
            </w:r>
          </w:p>
        </w:tc>
      </w:tr>
      <w:tr w:rsidR="00025347" w:rsidRPr="00C63124" w:rsidTr="00B60B9B">
        <w:tc>
          <w:tcPr>
            <w:tcW w:w="3544" w:type="dxa"/>
          </w:tcPr>
          <w:p w:rsidR="00025347" w:rsidRPr="00C63124" w:rsidRDefault="00025347" w:rsidP="00C631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 xml:space="preserve">Колобов </w:t>
            </w:r>
          </w:p>
          <w:p w:rsidR="00025347" w:rsidRPr="00C63124" w:rsidRDefault="00025347" w:rsidP="00C631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Антон Андреевич</w:t>
            </w:r>
          </w:p>
        </w:tc>
        <w:tc>
          <w:tcPr>
            <w:tcW w:w="6379" w:type="dxa"/>
            <w:gridSpan w:val="2"/>
          </w:tcPr>
          <w:p w:rsidR="00025347" w:rsidRPr="00C63124" w:rsidRDefault="00025347" w:rsidP="00A912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- генеральный директор открытого акционерного общества Воронежский проектный институт «</w:t>
            </w:r>
            <w:proofErr w:type="spellStart"/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Воронежпроект</w:t>
            </w:r>
            <w:proofErr w:type="spellEnd"/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», член комиссии (по согласованию)</w:t>
            </w:r>
          </w:p>
        </w:tc>
      </w:tr>
      <w:tr w:rsidR="00025347" w:rsidRPr="00C63124" w:rsidTr="00B60B9B">
        <w:tc>
          <w:tcPr>
            <w:tcW w:w="3544" w:type="dxa"/>
          </w:tcPr>
          <w:p w:rsidR="00025347" w:rsidRPr="00C63124" w:rsidRDefault="00025347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Котов</w:t>
            </w:r>
          </w:p>
          <w:p w:rsidR="00025347" w:rsidRPr="00C63124" w:rsidRDefault="00025347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Олег Владимирович</w:t>
            </w:r>
          </w:p>
        </w:tc>
        <w:tc>
          <w:tcPr>
            <w:tcW w:w="6379" w:type="dxa"/>
            <w:gridSpan w:val="2"/>
          </w:tcPr>
          <w:p w:rsidR="00025347" w:rsidRPr="00C63124" w:rsidRDefault="00025347" w:rsidP="00A912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- руководитель управления дорожного хозяйства администрации городского округа город Воронеж, член комиссии</w:t>
            </w:r>
          </w:p>
        </w:tc>
      </w:tr>
      <w:tr w:rsidR="00025347" w:rsidRPr="00C63124" w:rsidTr="00B60B9B">
        <w:tc>
          <w:tcPr>
            <w:tcW w:w="3544" w:type="dxa"/>
          </w:tcPr>
          <w:p w:rsidR="00025347" w:rsidRPr="00C63124" w:rsidRDefault="00025347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Кулакова</w:t>
            </w:r>
          </w:p>
          <w:p w:rsidR="00025347" w:rsidRPr="00C63124" w:rsidRDefault="00025347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Любовь Анатольевна</w:t>
            </w:r>
          </w:p>
        </w:tc>
        <w:tc>
          <w:tcPr>
            <w:tcW w:w="6379" w:type="dxa"/>
            <w:gridSpan w:val="2"/>
          </w:tcPr>
          <w:p w:rsidR="00025347" w:rsidRPr="00C63124" w:rsidRDefault="00025347" w:rsidP="00A912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- руководитель управления образования и молодежной политики администрации городского округа город Воронеж, член комиссии</w:t>
            </w:r>
          </w:p>
        </w:tc>
      </w:tr>
      <w:tr w:rsidR="006F3BE3" w:rsidRPr="00C63124" w:rsidTr="00025347">
        <w:tc>
          <w:tcPr>
            <w:tcW w:w="3544" w:type="dxa"/>
          </w:tcPr>
          <w:p w:rsidR="006F3BE3" w:rsidRPr="006F3BE3" w:rsidRDefault="006F3BE3" w:rsidP="006F3B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3BE3">
              <w:rPr>
                <w:rFonts w:ascii="Times New Roman" w:hAnsi="Times New Roman" w:cs="Times New Roman"/>
                <w:sz w:val="28"/>
                <w:szCs w:val="28"/>
              </w:rPr>
              <w:t>Лангавая</w:t>
            </w:r>
            <w:proofErr w:type="spellEnd"/>
          </w:p>
          <w:p w:rsidR="006F3BE3" w:rsidRPr="006F3BE3" w:rsidRDefault="006F3BE3" w:rsidP="006F3B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BE3">
              <w:rPr>
                <w:rFonts w:ascii="Times New Roman" w:hAnsi="Times New Roman" w:cs="Times New Roman"/>
                <w:sz w:val="28"/>
                <w:szCs w:val="28"/>
              </w:rPr>
              <w:t>Галина Григорьевна</w:t>
            </w:r>
          </w:p>
        </w:tc>
        <w:tc>
          <w:tcPr>
            <w:tcW w:w="6379" w:type="dxa"/>
            <w:gridSpan w:val="2"/>
          </w:tcPr>
          <w:p w:rsidR="006F3BE3" w:rsidRPr="006F3BE3" w:rsidRDefault="006F3BE3" w:rsidP="001A3F3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BE3">
              <w:rPr>
                <w:rFonts w:ascii="Times New Roman" w:hAnsi="Times New Roman" w:cs="Times New Roman"/>
                <w:sz w:val="28"/>
                <w:szCs w:val="28"/>
              </w:rPr>
              <w:t>- заместитель руководителя управления – начальник отдела организации работы в области массовой физкультуры и спорта управления физической культуры и спорта администрации городского округа город Воронеж, член комиссии</w:t>
            </w:r>
          </w:p>
        </w:tc>
      </w:tr>
      <w:tr w:rsidR="006F3BE3" w:rsidRPr="00C63124" w:rsidTr="006F3BE3">
        <w:trPr>
          <w:trHeight w:val="692"/>
        </w:trPr>
        <w:tc>
          <w:tcPr>
            <w:tcW w:w="3544" w:type="dxa"/>
          </w:tcPr>
          <w:p w:rsidR="006F3BE3" w:rsidRPr="006F3BE3" w:rsidRDefault="006F3BE3" w:rsidP="006F3B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3BE3">
              <w:rPr>
                <w:rFonts w:ascii="Times New Roman" w:hAnsi="Times New Roman" w:cs="Times New Roman"/>
                <w:sz w:val="28"/>
                <w:szCs w:val="28"/>
              </w:rPr>
              <w:t>Левцев</w:t>
            </w:r>
            <w:proofErr w:type="spellEnd"/>
            <w:r w:rsidRPr="006F3B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F3BE3" w:rsidRPr="006F3BE3" w:rsidRDefault="006F3BE3" w:rsidP="006F3B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BE3">
              <w:rPr>
                <w:rFonts w:ascii="Times New Roman" w:hAnsi="Times New Roman" w:cs="Times New Roman"/>
                <w:sz w:val="28"/>
                <w:szCs w:val="28"/>
              </w:rPr>
              <w:t>Владимир Владимирович</w:t>
            </w:r>
          </w:p>
        </w:tc>
        <w:tc>
          <w:tcPr>
            <w:tcW w:w="6379" w:type="dxa"/>
            <w:gridSpan w:val="2"/>
          </w:tcPr>
          <w:p w:rsidR="006F3BE3" w:rsidRPr="006F3BE3" w:rsidRDefault="006F3BE3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BE3">
              <w:rPr>
                <w:rFonts w:ascii="Times New Roman" w:hAnsi="Times New Roman" w:cs="Times New Roman"/>
                <w:sz w:val="28"/>
                <w:szCs w:val="28"/>
              </w:rPr>
              <w:t>- заместитель главы администрации по градостроительству, член комиссии</w:t>
            </w:r>
          </w:p>
        </w:tc>
      </w:tr>
      <w:tr w:rsidR="006F3BE3" w:rsidRPr="00C63124" w:rsidTr="00B60B9B">
        <w:trPr>
          <w:trHeight w:val="42"/>
        </w:trPr>
        <w:tc>
          <w:tcPr>
            <w:tcW w:w="3544" w:type="dxa"/>
          </w:tcPr>
          <w:p w:rsidR="006F3BE3" w:rsidRPr="00C63124" w:rsidRDefault="006F3BE3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Марголин</w:t>
            </w:r>
          </w:p>
          <w:p w:rsidR="006F3BE3" w:rsidRPr="00C63124" w:rsidRDefault="006F3BE3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Виталий Ильич</w:t>
            </w:r>
          </w:p>
        </w:tc>
        <w:tc>
          <w:tcPr>
            <w:tcW w:w="6379" w:type="dxa"/>
            <w:gridSpan w:val="2"/>
          </w:tcPr>
          <w:p w:rsidR="006F3BE3" w:rsidRPr="00C63124" w:rsidRDefault="006F3BE3" w:rsidP="00A912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 xml:space="preserve">- заместитель </w:t>
            </w:r>
            <w:proofErr w:type="gramStart"/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руководителя управления информации администрации городского округа</w:t>
            </w:r>
            <w:proofErr w:type="gramEnd"/>
            <w:r w:rsidRPr="00C63124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член комиссии</w:t>
            </w:r>
          </w:p>
        </w:tc>
      </w:tr>
      <w:tr w:rsidR="006F3BE3" w:rsidRPr="00C63124" w:rsidTr="00B60B9B">
        <w:trPr>
          <w:trHeight w:val="42"/>
        </w:trPr>
        <w:tc>
          <w:tcPr>
            <w:tcW w:w="3544" w:type="dxa"/>
          </w:tcPr>
          <w:p w:rsidR="006F3BE3" w:rsidRPr="00C63124" w:rsidRDefault="006F3BE3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 xml:space="preserve">Маслов </w:t>
            </w:r>
          </w:p>
          <w:p w:rsidR="006F3BE3" w:rsidRPr="00C63124" w:rsidRDefault="006F3BE3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Владимир Александрович</w:t>
            </w:r>
          </w:p>
          <w:p w:rsidR="006F3BE3" w:rsidRPr="00C63124" w:rsidRDefault="006F3BE3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gridSpan w:val="2"/>
          </w:tcPr>
          <w:p w:rsidR="006F3BE3" w:rsidRPr="00C63124" w:rsidRDefault="006F3BE3" w:rsidP="00A912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6E11">
              <w:rPr>
                <w:rFonts w:ascii="Times New Roman" w:hAnsi="Times New Roman" w:cs="Times New Roman"/>
                <w:sz w:val="28"/>
                <w:szCs w:val="28"/>
              </w:rPr>
              <w:t>- главный технолог общества с ограниченной ответственностью «РВК-Воронеж», член комиссии (по согласованию)</w:t>
            </w:r>
          </w:p>
        </w:tc>
      </w:tr>
      <w:tr w:rsidR="006F3BE3" w:rsidRPr="00C63124" w:rsidTr="006F3BE3">
        <w:trPr>
          <w:trHeight w:val="1008"/>
        </w:trPr>
        <w:tc>
          <w:tcPr>
            <w:tcW w:w="3544" w:type="dxa"/>
          </w:tcPr>
          <w:p w:rsidR="006F3BE3" w:rsidRPr="00C63124" w:rsidRDefault="006F3BE3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Миронов</w:t>
            </w:r>
          </w:p>
          <w:p w:rsidR="006F3BE3" w:rsidRPr="00C63124" w:rsidRDefault="006F3BE3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Олег Павлович</w:t>
            </w:r>
          </w:p>
          <w:p w:rsidR="006F3BE3" w:rsidRPr="00C63124" w:rsidRDefault="006F3BE3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gridSpan w:val="2"/>
          </w:tcPr>
          <w:p w:rsidR="006F3BE3" w:rsidRPr="00C63124" w:rsidRDefault="006F3BE3" w:rsidP="00A912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 xml:space="preserve">- заместитель </w:t>
            </w:r>
            <w:proofErr w:type="gramStart"/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руководителя управления транспорта администрации городского округа</w:t>
            </w:r>
            <w:proofErr w:type="gramEnd"/>
            <w:r w:rsidRPr="00C63124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член комиссии</w:t>
            </w:r>
          </w:p>
        </w:tc>
      </w:tr>
      <w:tr w:rsidR="006F3BE3" w:rsidRPr="00C63124" w:rsidTr="00B60B9B">
        <w:trPr>
          <w:trHeight w:val="42"/>
        </w:trPr>
        <w:tc>
          <w:tcPr>
            <w:tcW w:w="3544" w:type="dxa"/>
          </w:tcPr>
          <w:p w:rsidR="006F3BE3" w:rsidRPr="00C63124" w:rsidRDefault="006F3BE3" w:rsidP="00C631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Михин</w:t>
            </w:r>
            <w:proofErr w:type="spellEnd"/>
            <w:r w:rsidRPr="00C631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F3BE3" w:rsidRPr="00C63124" w:rsidRDefault="006F3BE3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Петр Валентинович</w:t>
            </w:r>
          </w:p>
        </w:tc>
        <w:tc>
          <w:tcPr>
            <w:tcW w:w="6379" w:type="dxa"/>
            <w:gridSpan w:val="2"/>
          </w:tcPr>
          <w:p w:rsidR="006F3BE3" w:rsidRPr="00C63124" w:rsidRDefault="006F3BE3" w:rsidP="0002534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 xml:space="preserve">- генеральный директор </w:t>
            </w:r>
            <w:proofErr w:type="gramStart"/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общества</w:t>
            </w:r>
            <w:proofErr w:type="gramEnd"/>
            <w:r w:rsidRPr="00C63124">
              <w:rPr>
                <w:rFonts w:ascii="Times New Roman" w:hAnsi="Times New Roman" w:cs="Times New Roman"/>
                <w:sz w:val="28"/>
                <w:szCs w:val="28"/>
              </w:rPr>
              <w:t xml:space="preserve"> с ограниченной ответственностью Управляющая компания  «</w:t>
            </w:r>
            <w:proofErr w:type="spellStart"/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Жилпроект</w:t>
            </w:r>
            <w:proofErr w:type="spellEnd"/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», член комиссии (по согласованию)</w:t>
            </w:r>
          </w:p>
        </w:tc>
      </w:tr>
      <w:tr w:rsidR="006F3BE3" w:rsidRPr="00C63124" w:rsidTr="00B60B9B">
        <w:trPr>
          <w:trHeight w:val="42"/>
        </w:trPr>
        <w:tc>
          <w:tcPr>
            <w:tcW w:w="3544" w:type="dxa"/>
          </w:tcPr>
          <w:p w:rsidR="006F3BE3" w:rsidRPr="00C63124" w:rsidRDefault="006F3BE3" w:rsidP="00C631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Паничев</w:t>
            </w:r>
            <w:proofErr w:type="spellEnd"/>
            <w:r w:rsidRPr="00C631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F3BE3" w:rsidRPr="00C63124" w:rsidRDefault="006F3BE3" w:rsidP="00C631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 xml:space="preserve">Михаил Викторович </w:t>
            </w:r>
          </w:p>
          <w:p w:rsidR="006F3BE3" w:rsidRPr="00C63124" w:rsidRDefault="006F3BE3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gridSpan w:val="2"/>
          </w:tcPr>
          <w:p w:rsidR="006F3BE3" w:rsidRPr="00C63124" w:rsidRDefault="006F3BE3" w:rsidP="00A91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- главный архитектор общества с ограниченной ответственностью «</w:t>
            </w:r>
            <w:proofErr w:type="spellStart"/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Регионгражданпроект</w:t>
            </w:r>
            <w:proofErr w:type="spellEnd"/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», член комиссии (по согласованию)</w:t>
            </w:r>
          </w:p>
        </w:tc>
      </w:tr>
      <w:tr w:rsidR="006F3BE3" w:rsidRPr="00C63124" w:rsidTr="00B60B9B">
        <w:trPr>
          <w:trHeight w:val="42"/>
        </w:trPr>
        <w:tc>
          <w:tcPr>
            <w:tcW w:w="3544" w:type="dxa"/>
          </w:tcPr>
          <w:p w:rsidR="006F3BE3" w:rsidRPr="00C63124" w:rsidRDefault="006F3BE3" w:rsidP="00C631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 xml:space="preserve">Перцев </w:t>
            </w:r>
          </w:p>
          <w:p w:rsidR="006F3BE3" w:rsidRPr="00C63124" w:rsidRDefault="006F3BE3" w:rsidP="00C631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Владимир Александрович</w:t>
            </w:r>
          </w:p>
          <w:p w:rsidR="006F3BE3" w:rsidRPr="00C63124" w:rsidRDefault="006F3BE3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gridSpan w:val="2"/>
          </w:tcPr>
          <w:p w:rsidR="006F3BE3" w:rsidRPr="00C63124" w:rsidRDefault="006F3BE3" w:rsidP="00A91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- руководитель управления по охране объектов культурного наследия Воронежской области, член комиссии (по согласованию)</w:t>
            </w:r>
          </w:p>
        </w:tc>
      </w:tr>
      <w:tr w:rsidR="006F3BE3" w:rsidRPr="00C63124" w:rsidTr="00B60B9B">
        <w:tc>
          <w:tcPr>
            <w:tcW w:w="3544" w:type="dxa"/>
          </w:tcPr>
          <w:p w:rsidR="006F3BE3" w:rsidRPr="00C63124" w:rsidRDefault="006F3BE3" w:rsidP="00C631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 xml:space="preserve">Петрова </w:t>
            </w:r>
          </w:p>
          <w:p w:rsidR="006F3BE3" w:rsidRPr="00C63124" w:rsidRDefault="006F3BE3" w:rsidP="00C631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Марина Ивановна</w:t>
            </w:r>
          </w:p>
          <w:p w:rsidR="006F3BE3" w:rsidRPr="00C63124" w:rsidRDefault="006F3BE3" w:rsidP="00C631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gridSpan w:val="2"/>
          </w:tcPr>
          <w:p w:rsidR="006F3BE3" w:rsidRPr="00C63124" w:rsidRDefault="006F3BE3" w:rsidP="00C631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- начальник отдела по градостроительству, архитектуре и земельным отношениям управы Советского района городского округа город Воронеж, член комиссии</w:t>
            </w:r>
          </w:p>
        </w:tc>
      </w:tr>
      <w:tr w:rsidR="006F3BE3" w:rsidRPr="00C63124" w:rsidTr="006F3BE3">
        <w:trPr>
          <w:trHeight w:val="1064"/>
        </w:trPr>
        <w:tc>
          <w:tcPr>
            <w:tcW w:w="3544" w:type="dxa"/>
          </w:tcPr>
          <w:p w:rsidR="006F3BE3" w:rsidRPr="00C63124" w:rsidRDefault="006F3BE3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Пешков</w:t>
            </w:r>
          </w:p>
          <w:p w:rsidR="006F3BE3" w:rsidRPr="00C63124" w:rsidRDefault="006F3BE3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Владимир Алексеевич</w:t>
            </w:r>
          </w:p>
        </w:tc>
        <w:tc>
          <w:tcPr>
            <w:tcW w:w="6379" w:type="dxa"/>
            <w:gridSpan w:val="2"/>
          </w:tcPr>
          <w:p w:rsidR="006F3BE3" w:rsidRPr="00C63124" w:rsidRDefault="006F3BE3" w:rsidP="00A912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- руководитель управления строительной политики администрации городского округа город Воронеж, член комиссии</w:t>
            </w:r>
          </w:p>
        </w:tc>
      </w:tr>
      <w:tr w:rsidR="006F3BE3" w:rsidRPr="00C63124" w:rsidTr="00B60B9B">
        <w:tc>
          <w:tcPr>
            <w:tcW w:w="3544" w:type="dxa"/>
          </w:tcPr>
          <w:p w:rsidR="006F3BE3" w:rsidRPr="00C63124" w:rsidRDefault="006F3BE3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Полякова</w:t>
            </w:r>
          </w:p>
          <w:p w:rsidR="006F3BE3" w:rsidRPr="00C63124" w:rsidRDefault="006F3BE3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Людмила Валерьевна</w:t>
            </w:r>
          </w:p>
        </w:tc>
        <w:tc>
          <w:tcPr>
            <w:tcW w:w="6379" w:type="dxa"/>
            <w:gridSpan w:val="2"/>
          </w:tcPr>
          <w:p w:rsidR="006F3BE3" w:rsidRPr="00C63124" w:rsidRDefault="006F3BE3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- начальник отдела стратегического планирования управления стратегического планирования и программ развития администрации городского округа город Воронеж, член комиссии</w:t>
            </w:r>
          </w:p>
        </w:tc>
      </w:tr>
      <w:tr w:rsidR="006F3BE3" w:rsidRPr="00C63124" w:rsidTr="00B60B9B">
        <w:trPr>
          <w:trHeight w:val="1272"/>
        </w:trPr>
        <w:tc>
          <w:tcPr>
            <w:tcW w:w="3544" w:type="dxa"/>
          </w:tcPr>
          <w:p w:rsidR="006F3BE3" w:rsidRPr="00C63124" w:rsidRDefault="006F3BE3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Попкова</w:t>
            </w:r>
          </w:p>
          <w:p w:rsidR="006F3BE3" w:rsidRPr="00C63124" w:rsidRDefault="006F3BE3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Ольга Борисовна</w:t>
            </w:r>
          </w:p>
        </w:tc>
        <w:tc>
          <w:tcPr>
            <w:tcW w:w="6379" w:type="dxa"/>
            <w:gridSpan w:val="2"/>
          </w:tcPr>
          <w:p w:rsidR="006F3BE3" w:rsidRPr="00C63124" w:rsidRDefault="006F3BE3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- начальник отдела по градостроительству, архитектуре и земельным отношениям управы Коминтерновского района городского округа город Воронеж, член комиссии</w:t>
            </w:r>
          </w:p>
        </w:tc>
      </w:tr>
      <w:tr w:rsidR="006F3BE3" w:rsidRPr="00C63124" w:rsidTr="00B60B9B">
        <w:tc>
          <w:tcPr>
            <w:tcW w:w="3544" w:type="dxa"/>
          </w:tcPr>
          <w:p w:rsidR="006F3BE3" w:rsidRPr="00C63124" w:rsidRDefault="006F3BE3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Пузаков</w:t>
            </w:r>
            <w:proofErr w:type="spellEnd"/>
          </w:p>
          <w:p w:rsidR="006F3BE3" w:rsidRPr="00C63124" w:rsidRDefault="006F3BE3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Сергей Валентинович</w:t>
            </w:r>
          </w:p>
        </w:tc>
        <w:tc>
          <w:tcPr>
            <w:tcW w:w="6379" w:type="dxa"/>
            <w:gridSpan w:val="2"/>
          </w:tcPr>
          <w:p w:rsidR="006F3BE3" w:rsidRPr="00C63124" w:rsidRDefault="006F3BE3" w:rsidP="00A912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- начальник отдела по градостроительству, архитектуре и земельным отношениям управы Центрального района городского округа город Воронеж, член комиссии</w:t>
            </w:r>
          </w:p>
        </w:tc>
      </w:tr>
      <w:tr w:rsidR="006F3BE3" w:rsidRPr="00C63124" w:rsidTr="00B60B9B">
        <w:tc>
          <w:tcPr>
            <w:tcW w:w="3544" w:type="dxa"/>
          </w:tcPr>
          <w:p w:rsidR="006F3BE3" w:rsidRPr="00C63124" w:rsidRDefault="006F3BE3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Скочко</w:t>
            </w:r>
            <w:proofErr w:type="spellEnd"/>
            <w:r w:rsidRPr="00C631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F3BE3" w:rsidRPr="00C63124" w:rsidRDefault="006F3BE3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Александр Иванович</w:t>
            </w:r>
          </w:p>
          <w:p w:rsidR="006F3BE3" w:rsidRPr="00C63124" w:rsidRDefault="006F3BE3" w:rsidP="00C631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BE3" w:rsidRPr="00C63124" w:rsidRDefault="006F3BE3" w:rsidP="00C631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gridSpan w:val="2"/>
          </w:tcPr>
          <w:p w:rsidR="006F3BE3" w:rsidRPr="00C63124" w:rsidRDefault="006F3BE3" w:rsidP="0002534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- начальник отдела по градостроительству, архитектуре и земельным отношениям управы Железнодорожного района городского округа город Воронеж, член комиссии</w:t>
            </w:r>
          </w:p>
        </w:tc>
      </w:tr>
      <w:tr w:rsidR="006F3BE3" w:rsidRPr="00C63124" w:rsidTr="00B60B9B">
        <w:tc>
          <w:tcPr>
            <w:tcW w:w="3544" w:type="dxa"/>
          </w:tcPr>
          <w:p w:rsidR="006F3BE3" w:rsidRPr="00946E11" w:rsidRDefault="006F3BE3" w:rsidP="00C631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6E11">
              <w:rPr>
                <w:rFonts w:ascii="Times New Roman" w:hAnsi="Times New Roman" w:cs="Times New Roman"/>
                <w:sz w:val="28"/>
                <w:szCs w:val="28"/>
              </w:rPr>
              <w:t>Тишанинов</w:t>
            </w:r>
            <w:proofErr w:type="spellEnd"/>
          </w:p>
          <w:p w:rsidR="006F3BE3" w:rsidRPr="00946E11" w:rsidRDefault="006F3BE3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6E11">
              <w:rPr>
                <w:rFonts w:ascii="Times New Roman" w:hAnsi="Times New Roman" w:cs="Times New Roman"/>
                <w:sz w:val="28"/>
                <w:szCs w:val="28"/>
              </w:rPr>
              <w:t>Сергей Михайлович</w:t>
            </w:r>
          </w:p>
        </w:tc>
        <w:tc>
          <w:tcPr>
            <w:tcW w:w="6379" w:type="dxa"/>
            <w:gridSpan w:val="2"/>
          </w:tcPr>
          <w:p w:rsidR="006F3BE3" w:rsidRPr="00946E11" w:rsidRDefault="006F3BE3" w:rsidP="00946E11">
            <w:pPr>
              <w:pStyle w:val="a3"/>
              <w:tabs>
                <w:tab w:val="left" w:pos="24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6E11">
              <w:rPr>
                <w:rFonts w:ascii="Times New Roman" w:hAnsi="Times New Roman" w:cs="Times New Roman"/>
                <w:sz w:val="28"/>
                <w:szCs w:val="28"/>
              </w:rPr>
              <w:t xml:space="preserve">- главный </w:t>
            </w:r>
            <w:r w:rsidR="00946E11" w:rsidRPr="00946E11">
              <w:rPr>
                <w:rFonts w:ascii="Times New Roman" w:hAnsi="Times New Roman" w:cs="Times New Roman"/>
                <w:sz w:val="28"/>
                <w:szCs w:val="28"/>
              </w:rPr>
              <w:t>инженер</w:t>
            </w:r>
            <w:r w:rsidRPr="00946E11">
              <w:rPr>
                <w:rFonts w:ascii="Times New Roman" w:hAnsi="Times New Roman" w:cs="Times New Roman"/>
                <w:sz w:val="28"/>
                <w:szCs w:val="28"/>
              </w:rPr>
              <w:t xml:space="preserve"> общества с ограниченной ответственностью «РВК-Воронеж», член комиссии (по согласованию)</w:t>
            </w:r>
          </w:p>
        </w:tc>
      </w:tr>
      <w:tr w:rsidR="006F3BE3" w:rsidRPr="00C63124" w:rsidTr="00B60B9B">
        <w:tc>
          <w:tcPr>
            <w:tcW w:w="3544" w:type="dxa"/>
          </w:tcPr>
          <w:p w:rsidR="006F3BE3" w:rsidRPr="00C63124" w:rsidRDefault="006F3BE3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Томашевская</w:t>
            </w:r>
          </w:p>
          <w:p w:rsidR="006F3BE3" w:rsidRPr="00C63124" w:rsidRDefault="006F3BE3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Ольга Владимировна</w:t>
            </w:r>
          </w:p>
        </w:tc>
        <w:tc>
          <w:tcPr>
            <w:tcW w:w="6379" w:type="dxa"/>
            <w:gridSpan w:val="2"/>
          </w:tcPr>
          <w:p w:rsidR="006F3BE3" w:rsidRPr="00C63124" w:rsidRDefault="006F3BE3" w:rsidP="00A912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- начальник отдела по градостроительству, архитектуре и земельным отношениям управы Ленинского района городского округа город Воронеж, член комиссии</w:t>
            </w:r>
          </w:p>
        </w:tc>
      </w:tr>
      <w:tr w:rsidR="006F3BE3" w:rsidRPr="00C63124" w:rsidTr="00B60B9B">
        <w:tc>
          <w:tcPr>
            <w:tcW w:w="3544" w:type="dxa"/>
          </w:tcPr>
          <w:p w:rsidR="006F3BE3" w:rsidRPr="00C63124" w:rsidRDefault="006F3BE3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Турусов</w:t>
            </w:r>
          </w:p>
          <w:p w:rsidR="006F3BE3" w:rsidRPr="00C63124" w:rsidRDefault="006F3BE3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Юрий Михайлович</w:t>
            </w:r>
          </w:p>
        </w:tc>
        <w:tc>
          <w:tcPr>
            <w:tcW w:w="6379" w:type="dxa"/>
            <w:gridSpan w:val="2"/>
          </w:tcPr>
          <w:p w:rsidR="006F3BE3" w:rsidRPr="00C63124" w:rsidRDefault="006F3BE3" w:rsidP="00A912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 начальник отдела </w:t>
            </w:r>
            <w:r w:rsidRPr="00C63124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планирования и реализации программ департамента строительной политики Воронежской области,</w:t>
            </w:r>
            <w:r w:rsidRPr="00C63124">
              <w:rPr>
                <w:rStyle w:val="aa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член комиссии                         (по согласованию)</w:t>
            </w:r>
          </w:p>
        </w:tc>
      </w:tr>
      <w:tr w:rsidR="006F3BE3" w:rsidRPr="00C63124" w:rsidTr="00B60B9B">
        <w:trPr>
          <w:trHeight w:val="1061"/>
        </w:trPr>
        <w:tc>
          <w:tcPr>
            <w:tcW w:w="3544" w:type="dxa"/>
          </w:tcPr>
          <w:p w:rsidR="006F3BE3" w:rsidRPr="00C63124" w:rsidRDefault="006F3BE3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6E11">
              <w:rPr>
                <w:rFonts w:ascii="Times New Roman" w:hAnsi="Times New Roman" w:cs="Times New Roman"/>
                <w:sz w:val="28"/>
                <w:szCs w:val="28"/>
              </w:rPr>
              <w:t>Уварова</w:t>
            </w:r>
          </w:p>
          <w:p w:rsidR="006F3BE3" w:rsidRPr="00C63124" w:rsidRDefault="006F3BE3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Елена Николаевна</w:t>
            </w:r>
          </w:p>
        </w:tc>
        <w:tc>
          <w:tcPr>
            <w:tcW w:w="6379" w:type="dxa"/>
            <w:gridSpan w:val="2"/>
          </w:tcPr>
          <w:p w:rsidR="006F3BE3" w:rsidRPr="00C63124" w:rsidRDefault="006F3BE3" w:rsidP="00A912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- начальник отдела сохранения и развития зеленого фонда, оценки воздействия на окружающую среду и экологической пропаганды управления экологии администрации городского округа город Воронеж, член комиссии</w:t>
            </w:r>
          </w:p>
        </w:tc>
      </w:tr>
    </w:tbl>
    <w:tbl>
      <w:tblPr>
        <w:tblStyle w:val="ab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5105"/>
      </w:tblGrid>
      <w:tr w:rsidR="00C63124" w:rsidRPr="00C63124" w:rsidTr="00A9129B">
        <w:tc>
          <w:tcPr>
            <w:tcW w:w="4784" w:type="dxa"/>
          </w:tcPr>
          <w:p w:rsidR="00121CE7" w:rsidRDefault="00121CE7" w:rsidP="00C63124">
            <w:pPr>
              <w:pStyle w:val="TableHeading"/>
              <w:jc w:val="left"/>
              <w:rPr>
                <w:b w:val="0"/>
                <w:bCs w:val="0"/>
                <w:iCs/>
              </w:rPr>
            </w:pPr>
          </w:p>
          <w:p w:rsidR="00121CE7" w:rsidRDefault="00121CE7" w:rsidP="00C63124">
            <w:pPr>
              <w:pStyle w:val="TableHeading"/>
              <w:jc w:val="left"/>
              <w:rPr>
                <w:b w:val="0"/>
                <w:bCs w:val="0"/>
                <w:iCs/>
              </w:rPr>
            </w:pPr>
          </w:p>
          <w:p w:rsidR="00121CE7" w:rsidRDefault="00121CE7" w:rsidP="00C63124">
            <w:pPr>
              <w:pStyle w:val="TableHeading"/>
              <w:jc w:val="left"/>
              <w:rPr>
                <w:b w:val="0"/>
                <w:bCs w:val="0"/>
                <w:iCs/>
              </w:rPr>
            </w:pPr>
          </w:p>
          <w:p w:rsidR="00C63124" w:rsidRPr="00C63124" w:rsidRDefault="00A9129B" w:rsidP="00C63124">
            <w:pPr>
              <w:pStyle w:val="TableHeading"/>
              <w:jc w:val="left"/>
              <w:rPr>
                <w:b w:val="0"/>
                <w:bCs w:val="0"/>
                <w:iCs/>
              </w:rPr>
            </w:pPr>
            <w:r>
              <w:rPr>
                <w:b w:val="0"/>
                <w:bCs w:val="0"/>
                <w:iCs/>
              </w:rPr>
              <w:t>Р</w:t>
            </w:r>
            <w:r w:rsidR="00C63124" w:rsidRPr="00C63124">
              <w:rPr>
                <w:b w:val="0"/>
                <w:bCs w:val="0"/>
                <w:iCs/>
              </w:rPr>
              <w:t>уководител</w:t>
            </w:r>
            <w:r>
              <w:rPr>
                <w:b w:val="0"/>
                <w:bCs w:val="0"/>
                <w:iCs/>
              </w:rPr>
              <w:t>ь</w:t>
            </w:r>
            <w:r w:rsidR="00C63124" w:rsidRPr="00C63124">
              <w:rPr>
                <w:b w:val="0"/>
                <w:bCs w:val="0"/>
                <w:iCs/>
              </w:rPr>
              <w:t xml:space="preserve"> управления </w:t>
            </w:r>
          </w:p>
          <w:p w:rsidR="00C63124" w:rsidRPr="00C63124" w:rsidRDefault="00C63124" w:rsidP="00C63124">
            <w:pPr>
              <w:pStyle w:val="TableHeading"/>
              <w:jc w:val="left"/>
              <w:rPr>
                <w:b w:val="0"/>
                <w:bCs w:val="0"/>
                <w:iCs/>
              </w:rPr>
            </w:pPr>
            <w:r w:rsidRPr="00C63124">
              <w:rPr>
                <w:b w:val="0"/>
              </w:rPr>
              <w:t>главного архитектора</w:t>
            </w:r>
          </w:p>
        </w:tc>
        <w:tc>
          <w:tcPr>
            <w:tcW w:w="5105" w:type="dxa"/>
          </w:tcPr>
          <w:p w:rsidR="00C63124" w:rsidRDefault="00C63124" w:rsidP="00A06CEB">
            <w:pPr>
              <w:pStyle w:val="TableHeading"/>
              <w:jc w:val="left"/>
              <w:rPr>
                <w:b w:val="0"/>
              </w:rPr>
            </w:pPr>
          </w:p>
          <w:p w:rsidR="00121CE7" w:rsidRDefault="00121CE7" w:rsidP="00C63124">
            <w:pPr>
              <w:pStyle w:val="TableHeading"/>
              <w:jc w:val="right"/>
              <w:rPr>
                <w:b w:val="0"/>
              </w:rPr>
            </w:pPr>
          </w:p>
          <w:p w:rsidR="00121CE7" w:rsidRDefault="00121CE7" w:rsidP="00C63124">
            <w:pPr>
              <w:pStyle w:val="TableHeading"/>
              <w:jc w:val="right"/>
              <w:rPr>
                <w:b w:val="0"/>
              </w:rPr>
            </w:pPr>
          </w:p>
          <w:p w:rsidR="00C63124" w:rsidRPr="00C63124" w:rsidRDefault="00DD0441" w:rsidP="00C63124">
            <w:pPr>
              <w:pStyle w:val="TableHeading"/>
              <w:jc w:val="right"/>
              <w:rPr>
                <w:b w:val="0"/>
                <w:bCs w:val="0"/>
                <w:iCs/>
              </w:rPr>
            </w:pPr>
            <w:r>
              <w:rPr>
                <w:b w:val="0"/>
              </w:rPr>
              <w:t>Л</w:t>
            </w:r>
            <w:r w:rsidR="00A9129B">
              <w:rPr>
                <w:b w:val="0"/>
              </w:rPr>
              <w:t xml:space="preserve">.А. </w:t>
            </w:r>
            <w:proofErr w:type="spellStart"/>
            <w:r w:rsidR="00A9129B">
              <w:rPr>
                <w:b w:val="0"/>
              </w:rPr>
              <w:t>Подшивалова</w:t>
            </w:r>
            <w:proofErr w:type="spellEnd"/>
          </w:p>
        </w:tc>
      </w:tr>
    </w:tbl>
    <w:p w:rsidR="00A06CEB" w:rsidRPr="00A06CEB" w:rsidRDefault="001F54BA" w:rsidP="00C63124">
      <w:pPr>
        <w:pStyle w:val="TableHeading"/>
        <w:jc w:val="left"/>
      </w:pPr>
      <w:r>
        <w:t xml:space="preserve"> </w:t>
      </w:r>
    </w:p>
    <w:sectPr w:rsidR="00A06CEB" w:rsidRPr="00A06CEB" w:rsidSect="00266939">
      <w:headerReference w:type="default" r:id="rId8"/>
      <w:pgSz w:w="11905" w:h="16838"/>
      <w:pgMar w:top="1134" w:right="851" w:bottom="426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BE5" w:rsidRDefault="00CD0BE5" w:rsidP="002952BA">
      <w:pPr>
        <w:spacing w:after="0" w:line="240" w:lineRule="auto"/>
      </w:pPr>
      <w:r>
        <w:separator/>
      </w:r>
    </w:p>
  </w:endnote>
  <w:endnote w:type="continuationSeparator" w:id="0">
    <w:p w:rsidR="00CD0BE5" w:rsidRDefault="00CD0BE5" w:rsidP="00295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BE5" w:rsidRDefault="00CD0BE5" w:rsidP="002952BA">
      <w:pPr>
        <w:spacing w:after="0" w:line="240" w:lineRule="auto"/>
      </w:pPr>
      <w:r>
        <w:separator/>
      </w:r>
    </w:p>
  </w:footnote>
  <w:footnote w:type="continuationSeparator" w:id="0">
    <w:p w:rsidR="00CD0BE5" w:rsidRDefault="00CD0BE5" w:rsidP="00295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54557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F054C" w:rsidRDefault="002F054C" w:rsidP="00464C44">
        <w:pPr>
          <w:pStyle w:val="a4"/>
        </w:pPr>
      </w:p>
      <w:p w:rsidR="002952BA" w:rsidRPr="002F054C" w:rsidRDefault="00200AC2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F054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F054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F054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070A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F054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2952BA" w:rsidRDefault="002952B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965"/>
    <w:rsid w:val="00001756"/>
    <w:rsid w:val="00025347"/>
    <w:rsid w:val="0003312B"/>
    <w:rsid w:val="0003701C"/>
    <w:rsid w:val="00050BFC"/>
    <w:rsid w:val="00060C51"/>
    <w:rsid w:val="0006560E"/>
    <w:rsid w:val="0007098E"/>
    <w:rsid w:val="00080198"/>
    <w:rsid w:val="00087064"/>
    <w:rsid w:val="00092F63"/>
    <w:rsid w:val="000B5DD0"/>
    <w:rsid w:val="000C5662"/>
    <w:rsid w:val="000D2D2E"/>
    <w:rsid w:val="000F1902"/>
    <w:rsid w:val="0010003C"/>
    <w:rsid w:val="00117B10"/>
    <w:rsid w:val="00121CE7"/>
    <w:rsid w:val="00143BB2"/>
    <w:rsid w:val="00146946"/>
    <w:rsid w:val="001928D1"/>
    <w:rsid w:val="00192C1A"/>
    <w:rsid w:val="00192FA9"/>
    <w:rsid w:val="001A1B03"/>
    <w:rsid w:val="001A4D51"/>
    <w:rsid w:val="001D3355"/>
    <w:rsid w:val="001F54BA"/>
    <w:rsid w:val="001F73ED"/>
    <w:rsid w:val="00200AC2"/>
    <w:rsid w:val="00200F39"/>
    <w:rsid w:val="00211BD9"/>
    <w:rsid w:val="00217308"/>
    <w:rsid w:val="00220F05"/>
    <w:rsid w:val="002222E9"/>
    <w:rsid w:val="002242A3"/>
    <w:rsid w:val="00225204"/>
    <w:rsid w:val="00241121"/>
    <w:rsid w:val="00242B98"/>
    <w:rsid w:val="002456E5"/>
    <w:rsid w:val="00247965"/>
    <w:rsid w:val="002566D0"/>
    <w:rsid w:val="00266939"/>
    <w:rsid w:val="00266DB3"/>
    <w:rsid w:val="00281F60"/>
    <w:rsid w:val="0028294E"/>
    <w:rsid w:val="00291731"/>
    <w:rsid w:val="00292F04"/>
    <w:rsid w:val="002952BA"/>
    <w:rsid w:val="002959A7"/>
    <w:rsid w:val="002B349F"/>
    <w:rsid w:val="002B53AE"/>
    <w:rsid w:val="002C3A20"/>
    <w:rsid w:val="002D4604"/>
    <w:rsid w:val="002D4DDA"/>
    <w:rsid w:val="002F054C"/>
    <w:rsid w:val="002F4073"/>
    <w:rsid w:val="0030627F"/>
    <w:rsid w:val="00333F84"/>
    <w:rsid w:val="00342A85"/>
    <w:rsid w:val="003474B9"/>
    <w:rsid w:val="00356CF7"/>
    <w:rsid w:val="00363A86"/>
    <w:rsid w:val="0038101B"/>
    <w:rsid w:val="00384ADB"/>
    <w:rsid w:val="00391156"/>
    <w:rsid w:val="003A708D"/>
    <w:rsid w:val="003D2718"/>
    <w:rsid w:val="003E25C9"/>
    <w:rsid w:val="004013B5"/>
    <w:rsid w:val="004019B3"/>
    <w:rsid w:val="0040602D"/>
    <w:rsid w:val="00413648"/>
    <w:rsid w:val="00442C1E"/>
    <w:rsid w:val="00446B79"/>
    <w:rsid w:val="004631C7"/>
    <w:rsid w:val="00464C44"/>
    <w:rsid w:val="00471AC6"/>
    <w:rsid w:val="004831D3"/>
    <w:rsid w:val="004C3AF3"/>
    <w:rsid w:val="004C5B9A"/>
    <w:rsid w:val="004E27A1"/>
    <w:rsid w:val="004E4B6A"/>
    <w:rsid w:val="004E51F8"/>
    <w:rsid w:val="004F07D9"/>
    <w:rsid w:val="004F3FBA"/>
    <w:rsid w:val="004F58EE"/>
    <w:rsid w:val="004F6ADC"/>
    <w:rsid w:val="00507BAA"/>
    <w:rsid w:val="005103CD"/>
    <w:rsid w:val="00510EAA"/>
    <w:rsid w:val="00527A0B"/>
    <w:rsid w:val="00531890"/>
    <w:rsid w:val="005452F1"/>
    <w:rsid w:val="00552222"/>
    <w:rsid w:val="00561435"/>
    <w:rsid w:val="0056214A"/>
    <w:rsid w:val="00567666"/>
    <w:rsid w:val="00572E58"/>
    <w:rsid w:val="005B2CA1"/>
    <w:rsid w:val="005D3277"/>
    <w:rsid w:val="005E0885"/>
    <w:rsid w:val="005F2D00"/>
    <w:rsid w:val="005F6896"/>
    <w:rsid w:val="00602AAB"/>
    <w:rsid w:val="006055F4"/>
    <w:rsid w:val="00615FF4"/>
    <w:rsid w:val="0061742E"/>
    <w:rsid w:val="00622A88"/>
    <w:rsid w:val="006256AC"/>
    <w:rsid w:val="00631111"/>
    <w:rsid w:val="00636186"/>
    <w:rsid w:val="00636B46"/>
    <w:rsid w:val="00645446"/>
    <w:rsid w:val="00650515"/>
    <w:rsid w:val="00672EA7"/>
    <w:rsid w:val="00673182"/>
    <w:rsid w:val="00673BAA"/>
    <w:rsid w:val="00677DA4"/>
    <w:rsid w:val="006837F6"/>
    <w:rsid w:val="006979BE"/>
    <w:rsid w:val="006B28DB"/>
    <w:rsid w:val="006E0B66"/>
    <w:rsid w:val="006F3BE3"/>
    <w:rsid w:val="00707785"/>
    <w:rsid w:val="007129B2"/>
    <w:rsid w:val="00712A03"/>
    <w:rsid w:val="00724EC9"/>
    <w:rsid w:val="0073315B"/>
    <w:rsid w:val="00737842"/>
    <w:rsid w:val="00747603"/>
    <w:rsid w:val="00750BE8"/>
    <w:rsid w:val="00764C79"/>
    <w:rsid w:val="00773201"/>
    <w:rsid w:val="00785A5F"/>
    <w:rsid w:val="00785DBE"/>
    <w:rsid w:val="007A11B4"/>
    <w:rsid w:val="007A1219"/>
    <w:rsid w:val="007B0085"/>
    <w:rsid w:val="007C07F7"/>
    <w:rsid w:val="007C21C8"/>
    <w:rsid w:val="007D0F9C"/>
    <w:rsid w:val="008108C3"/>
    <w:rsid w:val="00836CDB"/>
    <w:rsid w:val="00842EFF"/>
    <w:rsid w:val="008558A5"/>
    <w:rsid w:val="00874B8E"/>
    <w:rsid w:val="00882D02"/>
    <w:rsid w:val="00885AEE"/>
    <w:rsid w:val="008910C8"/>
    <w:rsid w:val="00892A76"/>
    <w:rsid w:val="008D5345"/>
    <w:rsid w:val="008D6656"/>
    <w:rsid w:val="008E1B1F"/>
    <w:rsid w:val="00946E11"/>
    <w:rsid w:val="00962FEA"/>
    <w:rsid w:val="00994C32"/>
    <w:rsid w:val="009A27BD"/>
    <w:rsid w:val="009C53AF"/>
    <w:rsid w:val="009C76C9"/>
    <w:rsid w:val="009D5DB8"/>
    <w:rsid w:val="009D772F"/>
    <w:rsid w:val="009E1D72"/>
    <w:rsid w:val="00A00E52"/>
    <w:rsid w:val="00A01556"/>
    <w:rsid w:val="00A0476F"/>
    <w:rsid w:val="00A06CEB"/>
    <w:rsid w:val="00A10E85"/>
    <w:rsid w:val="00A27B43"/>
    <w:rsid w:val="00A42EFE"/>
    <w:rsid w:val="00A43073"/>
    <w:rsid w:val="00A560B4"/>
    <w:rsid w:val="00A62D58"/>
    <w:rsid w:val="00A64595"/>
    <w:rsid w:val="00A8072C"/>
    <w:rsid w:val="00A85E71"/>
    <w:rsid w:val="00A86262"/>
    <w:rsid w:val="00A9129B"/>
    <w:rsid w:val="00A96663"/>
    <w:rsid w:val="00AA6445"/>
    <w:rsid w:val="00AD0B4C"/>
    <w:rsid w:val="00AE08BA"/>
    <w:rsid w:val="00AF0C77"/>
    <w:rsid w:val="00AF3CB6"/>
    <w:rsid w:val="00B070AD"/>
    <w:rsid w:val="00B17CC5"/>
    <w:rsid w:val="00B23D37"/>
    <w:rsid w:val="00B30761"/>
    <w:rsid w:val="00B436B1"/>
    <w:rsid w:val="00B5468C"/>
    <w:rsid w:val="00B55EBC"/>
    <w:rsid w:val="00B60B9B"/>
    <w:rsid w:val="00B62549"/>
    <w:rsid w:val="00B7143B"/>
    <w:rsid w:val="00B8285D"/>
    <w:rsid w:val="00B85A1C"/>
    <w:rsid w:val="00BA133B"/>
    <w:rsid w:val="00BA7736"/>
    <w:rsid w:val="00BB3C8B"/>
    <w:rsid w:val="00BC70B2"/>
    <w:rsid w:val="00BD4CFA"/>
    <w:rsid w:val="00BE05C3"/>
    <w:rsid w:val="00BF185E"/>
    <w:rsid w:val="00C1116C"/>
    <w:rsid w:val="00C14FC4"/>
    <w:rsid w:val="00C1606D"/>
    <w:rsid w:val="00C16DA6"/>
    <w:rsid w:val="00C220F7"/>
    <w:rsid w:val="00C362F9"/>
    <w:rsid w:val="00C47AB9"/>
    <w:rsid w:val="00C63124"/>
    <w:rsid w:val="00C876BD"/>
    <w:rsid w:val="00C95981"/>
    <w:rsid w:val="00CA3E73"/>
    <w:rsid w:val="00CA5B7D"/>
    <w:rsid w:val="00CC0B22"/>
    <w:rsid w:val="00CC4D1B"/>
    <w:rsid w:val="00CD0BE5"/>
    <w:rsid w:val="00CE095A"/>
    <w:rsid w:val="00CE374E"/>
    <w:rsid w:val="00CF12F4"/>
    <w:rsid w:val="00CF2254"/>
    <w:rsid w:val="00D20756"/>
    <w:rsid w:val="00D26475"/>
    <w:rsid w:val="00D3228A"/>
    <w:rsid w:val="00D5105F"/>
    <w:rsid w:val="00D53E78"/>
    <w:rsid w:val="00D70E15"/>
    <w:rsid w:val="00D73478"/>
    <w:rsid w:val="00D80646"/>
    <w:rsid w:val="00D82399"/>
    <w:rsid w:val="00DA3C69"/>
    <w:rsid w:val="00DA49C2"/>
    <w:rsid w:val="00DB54F3"/>
    <w:rsid w:val="00DC644D"/>
    <w:rsid w:val="00DD0441"/>
    <w:rsid w:val="00DE0A01"/>
    <w:rsid w:val="00DE7AD8"/>
    <w:rsid w:val="00E01535"/>
    <w:rsid w:val="00E34BB8"/>
    <w:rsid w:val="00E359ED"/>
    <w:rsid w:val="00E40976"/>
    <w:rsid w:val="00E4160B"/>
    <w:rsid w:val="00E55822"/>
    <w:rsid w:val="00E70908"/>
    <w:rsid w:val="00E87331"/>
    <w:rsid w:val="00EA136A"/>
    <w:rsid w:val="00EC3F84"/>
    <w:rsid w:val="00ED227D"/>
    <w:rsid w:val="00ED2644"/>
    <w:rsid w:val="00ED3CA4"/>
    <w:rsid w:val="00ED6036"/>
    <w:rsid w:val="00ED6556"/>
    <w:rsid w:val="00EE0596"/>
    <w:rsid w:val="00EF17B4"/>
    <w:rsid w:val="00F117E7"/>
    <w:rsid w:val="00F24B4C"/>
    <w:rsid w:val="00F45C05"/>
    <w:rsid w:val="00F56BA2"/>
    <w:rsid w:val="00F7472B"/>
    <w:rsid w:val="00F74F70"/>
    <w:rsid w:val="00F867E4"/>
    <w:rsid w:val="00F92179"/>
    <w:rsid w:val="00F923D7"/>
    <w:rsid w:val="00FB44C5"/>
    <w:rsid w:val="00FE2EEF"/>
    <w:rsid w:val="00FF51C4"/>
    <w:rsid w:val="00FF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A88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95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52BA"/>
  </w:style>
  <w:style w:type="paragraph" w:styleId="a6">
    <w:name w:val="footer"/>
    <w:basedOn w:val="a"/>
    <w:link w:val="a7"/>
    <w:uiPriority w:val="99"/>
    <w:unhideWhenUsed/>
    <w:rsid w:val="00295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52BA"/>
  </w:style>
  <w:style w:type="paragraph" w:customStyle="1" w:styleId="TableHeading">
    <w:name w:val="Table Heading"/>
    <w:basedOn w:val="a"/>
    <w:rsid w:val="00A06CEB"/>
    <w:pPr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EC3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3F84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F117E7"/>
    <w:rPr>
      <w:b/>
      <w:bCs/>
    </w:rPr>
  </w:style>
  <w:style w:type="paragraph" w:customStyle="1" w:styleId="ConsPlusNormal">
    <w:name w:val="ConsPlusNormal"/>
    <w:rsid w:val="00673B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table" w:styleId="ab">
    <w:name w:val="Table Grid"/>
    <w:basedOn w:val="a1"/>
    <w:uiPriority w:val="59"/>
    <w:rsid w:val="00C63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A88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95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52BA"/>
  </w:style>
  <w:style w:type="paragraph" w:styleId="a6">
    <w:name w:val="footer"/>
    <w:basedOn w:val="a"/>
    <w:link w:val="a7"/>
    <w:uiPriority w:val="99"/>
    <w:unhideWhenUsed/>
    <w:rsid w:val="00295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52BA"/>
  </w:style>
  <w:style w:type="paragraph" w:customStyle="1" w:styleId="TableHeading">
    <w:name w:val="Table Heading"/>
    <w:basedOn w:val="a"/>
    <w:rsid w:val="00A06CEB"/>
    <w:pPr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EC3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3F84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F117E7"/>
    <w:rPr>
      <w:b/>
      <w:bCs/>
    </w:rPr>
  </w:style>
  <w:style w:type="paragraph" w:customStyle="1" w:styleId="ConsPlusNormal">
    <w:name w:val="ConsPlusNormal"/>
    <w:rsid w:val="00673B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table" w:styleId="ab">
    <w:name w:val="Table Grid"/>
    <w:basedOn w:val="a1"/>
    <w:uiPriority w:val="59"/>
    <w:rsid w:val="00C63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5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7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8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22FAE1-3514-428E-9FB0-28DCD2AC8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1104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7388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igprixozhaeva</dc:creator>
  <cp:lastModifiedBy>Волкова М.Н.</cp:lastModifiedBy>
  <cp:revision>2</cp:revision>
  <cp:lastPrinted>2019-07-02T08:41:00Z</cp:lastPrinted>
  <dcterms:created xsi:type="dcterms:W3CDTF">2019-07-11T10:19:00Z</dcterms:created>
  <dcterms:modified xsi:type="dcterms:W3CDTF">2019-07-11T10:19:00Z</dcterms:modified>
</cp:coreProperties>
</file>