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A7973">
        <w:rPr>
          <w:rFonts w:ascii="Times New Roman" w:hAnsi="Times New Roman" w:cs="Times New Roman"/>
          <w:sz w:val="28"/>
          <w:szCs w:val="28"/>
        </w:rPr>
        <w:t>11.01.2019</w:t>
      </w:r>
      <w:bookmarkStart w:id="0" w:name="_GoBack"/>
      <w:bookmarkEnd w:id="0"/>
      <w:r w:rsidR="003A7973">
        <w:rPr>
          <w:rFonts w:ascii="Times New Roman" w:hAnsi="Times New Roman" w:cs="Times New Roman"/>
          <w:sz w:val="28"/>
          <w:szCs w:val="28"/>
        </w:rPr>
        <w:t xml:space="preserve">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A7973">
        <w:rPr>
          <w:rFonts w:ascii="Times New Roman" w:hAnsi="Times New Roman" w:cs="Times New Roman"/>
          <w:sz w:val="28"/>
          <w:szCs w:val="28"/>
        </w:rPr>
        <w:t>13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8048C1" w:rsidRPr="008048C1" w:rsidRDefault="004A0832" w:rsidP="008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048C1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</w:p>
    <w:p w:rsidR="008048C1" w:rsidRPr="008048C1" w:rsidRDefault="008048C1" w:rsidP="008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ЖИЛСТРОЙ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» РАЗРЕШЕНИЯ НА ОТКЛОНЕНИЕ ОТ ПРЕДЕЛЬНЫХ ПАРАМЕТРОВ РАЗРЕШЕННОГО СТРОИТЕЛЬСТВА НА ЗЕМЕЛЬНОМ УЧАСТКЕ ПО </w:t>
      </w:r>
      <w:r>
        <w:rPr>
          <w:rFonts w:ascii="Times New Roman" w:hAnsi="Times New Roman" w:cs="Times New Roman"/>
          <w:b/>
          <w:sz w:val="28"/>
          <w:szCs w:val="28"/>
        </w:rPr>
        <w:t>ПР-КТУ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ЛЕНИНСКИЙ</w:t>
      </w:r>
      <w:proofErr w:type="gramEnd"/>
      <w:r w:rsidRPr="008048C1">
        <w:rPr>
          <w:rFonts w:ascii="Times New Roman" w:hAnsi="Times New Roman" w:cs="Times New Roman"/>
          <w:b/>
          <w:sz w:val="28"/>
          <w:szCs w:val="28"/>
        </w:rPr>
        <w:t>, 215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048C1" w:rsidRDefault="008048C1" w:rsidP="008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Pr="008048C1"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0105019:47) 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A2A" w:rsidRDefault="000C521F" w:rsidP="008048C1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1A7F85">
        <w:rPr>
          <w:rFonts w:eastAsia="Calibri"/>
          <w:b w:val="0"/>
        </w:rPr>
        <w:t>05 февраля</w:t>
      </w:r>
      <w:r w:rsidRPr="00C771DE">
        <w:rPr>
          <w:rFonts w:eastAsia="Calibri"/>
          <w:b w:val="0"/>
        </w:rPr>
        <w:t xml:space="preserve"> 20</w:t>
      </w:r>
      <w:r w:rsidR="001A7F85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8048C1">
        <w:rPr>
          <w:rFonts w:eastAsia="Calibri"/>
          <w:b w:val="0"/>
        </w:rPr>
        <w:t xml:space="preserve">Обществу с ограниченной ответственностью </w:t>
      </w:r>
      <w:r w:rsidR="008048C1" w:rsidRPr="008048C1">
        <w:rPr>
          <w:rFonts w:eastAsia="Calibri"/>
          <w:b w:val="0"/>
        </w:rPr>
        <w:t>СПЕЦИАЛИЗИРОВАННЫЙ ЗАСТРОЙЩИК</w:t>
      </w:r>
      <w:r w:rsidR="008048C1">
        <w:rPr>
          <w:rFonts w:eastAsia="Calibri"/>
          <w:b w:val="0"/>
        </w:rPr>
        <w:t xml:space="preserve"> </w:t>
      </w:r>
      <w:r w:rsidR="008048C1" w:rsidRPr="008048C1">
        <w:rPr>
          <w:rFonts w:eastAsia="Calibri"/>
          <w:b w:val="0"/>
        </w:rPr>
        <w:t>«</w:t>
      </w:r>
      <w:proofErr w:type="spellStart"/>
      <w:r w:rsidR="008048C1" w:rsidRPr="008048C1">
        <w:rPr>
          <w:rFonts w:eastAsia="Calibri"/>
          <w:b w:val="0"/>
        </w:rPr>
        <w:t>ЖилСтрой</w:t>
      </w:r>
      <w:proofErr w:type="spellEnd"/>
      <w:r w:rsidR="008048C1" w:rsidRPr="008048C1">
        <w:rPr>
          <w:rFonts w:eastAsia="Calibri"/>
          <w:b w:val="0"/>
        </w:rPr>
        <w:t xml:space="preserve">» разрешения на отклонение от предельных параметров разрешенного строительства на земельном участке по </w:t>
      </w:r>
      <w:proofErr w:type="spellStart"/>
      <w:r w:rsidR="008048C1" w:rsidRPr="008048C1">
        <w:rPr>
          <w:rFonts w:eastAsia="Calibri"/>
          <w:b w:val="0"/>
        </w:rPr>
        <w:t>пр-кту</w:t>
      </w:r>
      <w:proofErr w:type="spellEnd"/>
      <w:r w:rsidR="008048C1" w:rsidRPr="008048C1">
        <w:rPr>
          <w:rFonts w:eastAsia="Calibri"/>
          <w:b w:val="0"/>
        </w:rPr>
        <w:t xml:space="preserve"> Ленинский, 215в</w:t>
      </w:r>
      <w:r w:rsidR="008048C1">
        <w:rPr>
          <w:rFonts w:eastAsia="Calibri"/>
          <w:b w:val="0"/>
        </w:rPr>
        <w:t xml:space="preserve"> </w:t>
      </w:r>
      <w:r w:rsidR="008048C1" w:rsidRPr="008048C1">
        <w:rPr>
          <w:rFonts w:eastAsia="Calibri"/>
          <w:b w:val="0"/>
        </w:rPr>
        <w:t>(кадастровый номер 36:34:0105019:47)</w:t>
      </w:r>
      <w:r w:rsidR="00B34BE4" w:rsidRPr="00B34BE4">
        <w:rPr>
          <w:rFonts w:eastAsia="Calibri"/>
          <w:b w:val="0"/>
        </w:rPr>
        <w:t xml:space="preserve">, </w:t>
      </w:r>
      <w:r w:rsidR="008048C1" w:rsidRPr="008048C1">
        <w:rPr>
          <w:rFonts w:eastAsia="Calibri"/>
          <w:b w:val="0"/>
        </w:rPr>
        <w:t>расположенном в территориальной зоне с индексом</w:t>
      </w:r>
      <w:proofErr w:type="gramStart"/>
      <w:r w:rsidR="008048C1" w:rsidRPr="008048C1">
        <w:rPr>
          <w:rFonts w:eastAsia="Calibri"/>
          <w:b w:val="0"/>
        </w:rPr>
        <w:t xml:space="preserve"> Ж</w:t>
      </w:r>
      <w:proofErr w:type="gramEnd"/>
      <w:r w:rsidR="008048C1" w:rsidRPr="008048C1">
        <w:rPr>
          <w:rFonts w:eastAsia="Calibri"/>
          <w:b w:val="0"/>
        </w:rPr>
        <w:t xml:space="preserve"> 7 «Зона  многоэтажной застройки».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1A7F85">
        <w:rPr>
          <w:rFonts w:eastAsiaTheme="minorHAnsi"/>
          <w:b w:val="0"/>
          <w:bCs w:val="0"/>
        </w:rPr>
        <w:t>с 15 января 2019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1A7F85">
        <w:rPr>
          <w:rFonts w:eastAsiaTheme="minorHAnsi"/>
          <w:b w:val="0"/>
          <w:bCs w:val="0"/>
        </w:rPr>
        <w:t xml:space="preserve">05 февраля </w:t>
      </w:r>
      <w:r w:rsidRPr="000C6CA4">
        <w:rPr>
          <w:rFonts w:eastAsiaTheme="minorHAnsi"/>
          <w:b w:val="0"/>
          <w:bCs w:val="0"/>
        </w:rPr>
        <w:t>20</w:t>
      </w:r>
      <w:r w:rsidR="001A7F85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1A7F85">
        <w:rPr>
          <w:rFonts w:eastAsia="Calibri"/>
          <w:b w:val="0"/>
        </w:rPr>
        <w:t xml:space="preserve">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1A7F85">
        <w:rPr>
          <w:rFonts w:eastAsiaTheme="minorHAnsi"/>
          <w:b w:val="0"/>
          <w:bCs w:val="0"/>
        </w:rPr>
        <w:t>05 февраля   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1A7F85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1A7F85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048C1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1145D"/>
    <w:rsid w:val="00175FE1"/>
    <w:rsid w:val="001A7F85"/>
    <w:rsid w:val="00226B74"/>
    <w:rsid w:val="00377D06"/>
    <w:rsid w:val="003A7973"/>
    <w:rsid w:val="0043504E"/>
    <w:rsid w:val="004A0832"/>
    <w:rsid w:val="005A60C2"/>
    <w:rsid w:val="005B0395"/>
    <w:rsid w:val="005C35B0"/>
    <w:rsid w:val="005C62E4"/>
    <w:rsid w:val="00605750"/>
    <w:rsid w:val="006C628F"/>
    <w:rsid w:val="007D02C5"/>
    <w:rsid w:val="008048C1"/>
    <w:rsid w:val="008A391B"/>
    <w:rsid w:val="009546AE"/>
    <w:rsid w:val="00A14EC0"/>
    <w:rsid w:val="00B274E5"/>
    <w:rsid w:val="00B34BE4"/>
    <w:rsid w:val="00C75B53"/>
    <w:rsid w:val="00C771DE"/>
    <w:rsid w:val="00CA76BB"/>
    <w:rsid w:val="00CD0740"/>
    <w:rsid w:val="00D94A2A"/>
    <w:rsid w:val="00DA1380"/>
    <w:rsid w:val="00DC1901"/>
    <w:rsid w:val="00E676F2"/>
    <w:rsid w:val="00EF14A6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2018-12-27T10:59:00Z</cp:lastPrinted>
  <dcterms:created xsi:type="dcterms:W3CDTF">2019-01-14T07:55:00Z</dcterms:created>
  <dcterms:modified xsi:type="dcterms:W3CDTF">2019-01-14T07:55:00Z</dcterms:modified>
</cp:coreProperties>
</file>