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F872E4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4138B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4138B">
        <w:rPr>
          <w:sz w:val="28"/>
          <w:szCs w:val="28"/>
        </w:rPr>
        <w:t>11</w:t>
      </w:r>
      <w:r>
        <w:rPr>
          <w:sz w:val="28"/>
          <w:szCs w:val="28"/>
        </w:rPr>
        <w:t>07.2019 № 65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="00E12BF2">
        <w:rPr>
          <w:sz w:val="28"/>
          <w:szCs w:val="28"/>
        </w:rPr>
        <w:t xml:space="preserve">енеральный план городского </w:t>
      </w:r>
      <w:r w:rsidRPr="005B2ECD">
        <w:rPr>
          <w:sz w:val="28"/>
          <w:szCs w:val="28"/>
        </w:rPr>
        <w:t xml:space="preserve">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AE1395" w:rsidP="00D92E8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Карта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D317F5" w:rsidRPr="00D317F5">
        <w:rPr>
          <w:rFonts w:eastAsia="Arial CYR" w:cs="Arial CYR"/>
          <w:sz w:val="28"/>
          <w:szCs w:val="28"/>
        </w:rPr>
        <w:t xml:space="preserve">функциональных зон </w:t>
      </w:r>
      <w:r w:rsidR="00BE7916">
        <w:rPr>
          <w:rFonts w:eastAsia="Arial CYR" w:cs="Arial CYR"/>
          <w:sz w:val="28"/>
          <w:szCs w:val="28"/>
        </w:rPr>
        <w:t xml:space="preserve">городского округа город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BE7916">
        <w:rPr>
          <w:rFonts w:eastAsia="Arial CYR" w:cs="Arial CYR"/>
          <w:sz w:val="28"/>
          <w:szCs w:val="28"/>
        </w:rPr>
        <w:t>Воронеж </w:t>
      </w:r>
      <w:r w:rsidR="00D92E84" w:rsidRPr="00D92E84">
        <w:rPr>
          <w:rFonts w:eastAsia="Arial CYR" w:cs="Arial CYR"/>
          <w:sz w:val="28"/>
          <w:szCs w:val="28"/>
        </w:rPr>
        <w:t>ГП-</w:t>
      </w:r>
      <w:r w:rsidR="00D92E84">
        <w:rPr>
          <w:rFonts w:eastAsia="Arial CYR" w:cs="Arial CYR"/>
          <w:sz w:val="28"/>
          <w:szCs w:val="28"/>
        </w:rPr>
        <w:t>5*/</w:t>
      </w:r>
      <w:r w:rsidR="002632B1">
        <w:rPr>
          <w:rFonts w:eastAsia="Arial CYR" w:cs="Arial CYR"/>
          <w:sz w:val="28"/>
          <w:szCs w:val="28"/>
        </w:rPr>
        <w:t>3</w:t>
      </w:r>
      <w:r w:rsidR="00A00561">
        <w:rPr>
          <w:rFonts w:eastAsia="Arial CYR" w:cs="Arial CYR"/>
          <w:sz w:val="28"/>
          <w:szCs w:val="28"/>
        </w:rPr>
        <w:t>9</w:t>
      </w:r>
      <w:r w:rsidR="00D92E84">
        <w:rPr>
          <w:rFonts w:eastAsia="Arial CYR" w:cs="Arial CYR"/>
          <w:sz w:val="28"/>
          <w:szCs w:val="28"/>
        </w:rPr>
        <w:t>/1,</w:t>
      </w:r>
      <w:r w:rsidR="00D92E84" w:rsidRPr="00D92E84">
        <w:t xml:space="preserve"> </w:t>
      </w:r>
      <w:r w:rsidR="00D92E84" w:rsidRPr="00D92E84">
        <w:rPr>
          <w:rFonts w:eastAsia="Arial CYR" w:cs="Arial CYR"/>
          <w:sz w:val="28"/>
          <w:szCs w:val="28"/>
        </w:rPr>
        <w:t>б/</w:t>
      </w:r>
      <w:proofErr w:type="gramStart"/>
      <w:r w:rsidR="00D92E84" w:rsidRPr="00D92E84">
        <w:rPr>
          <w:rFonts w:eastAsia="Arial CYR" w:cs="Arial CYR"/>
          <w:sz w:val="28"/>
          <w:szCs w:val="28"/>
        </w:rPr>
        <w:t>м</w:t>
      </w:r>
      <w:proofErr w:type="gramEnd"/>
      <w:r w:rsidR="00D92E84" w:rsidRPr="00D92E84">
        <w:rPr>
          <w:rFonts w:eastAsia="Arial CYR" w:cs="Arial CYR"/>
          <w:sz w:val="28"/>
          <w:szCs w:val="28"/>
        </w:rPr>
        <w:t xml:space="preserve"> </w:t>
      </w:r>
      <w:r w:rsidR="0096655A" w:rsidRPr="00BE7916">
        <w:rPr>
          <w:rFonts w:eastAsia="Arial CYR" w:cs="Arial CYR"/>
          <w:sz w:val="28"/>
          <w:szCs w:val="28"/>
        </w:rPr>
        <w:t>(</w:t>
      </w:r>
      <w:r w:rsidR="0096655A" w:rsidRPr="00D317F5">
        <w:rPr>
          <w:rFonts w:eastAsia="Arial CYR" w:cs="Arial CYR"/>
          <w:sz w:val="28"/>
          <w:szCs w:val="28"/>
        </w:rPr>
        <w:t>приложение № 2).</w:t>
      </w:r>
    </w:p>
    <w:p w:rsidR="0096655A" w:rsidRPr="00365D26" w:rsidRDefault="00D317F5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 w:rsidRPr="00D92E84">
        <w:rPr>
          <w:rFonts w:eastAsia="Arial CYR" w:cs="Arial CYR"/>
          <w:sz w:val="28"/>
          <w:szCs w:val="28"/>
        </w:rPr>
        <w:t>ГП-5*/</w:t>
      </w:r>
      <w:r w:rsidR="00AE1395">
        <w:rPr>
          <w:rFonts w:eastAsia="Arial CYR" w:cs="Arial CYR"/>
          <w:sz w:val="28"/>
          <w:szCs w:val="28"/>
        </w:rPr>
        <w:t>3</w:t>
      </w:r>
      <w:r w:rsidR="00A00561">
        <w:rPr>
          <w:rFonts w:eastAsia="Arial CYR" w:cs="Arial CYR"/>
          <w:sz w:val="28"/>
          <w:szCs w:val="28"/>
        </w:rPr>
        <w:t>9</w:t>
      </w:r>
      <w:r w:rsidR="00365D26" w:rsidRPr="00D92E84">
        <w:rPr>
          <w:rFonts w:eastAsia="Arial CYR" w:cs="Arial CYR"/>
          <w:sz w:val="28"/>
          <w:szCs w:val="28"/>
        </w:rPr>
        <w:t>/</w:t>
      </w:r>
      <w:r w:rsidR="00AE1395">
        <w:rPr>
          <w:rFonts w:eastAsia="Arial CYR" w:cs="Arial CYR"/>
          <w:sz w:val="28"/>
          <w:szCs w:val="28"/>
        </w:rPr>
        <w:t>2/</w:t>
      </w:r>
      <w:r w:rsidR="00A00561">
        <w:rPr>
          <w:rFonts w:eastAsia="Arial CYR" w:cs="Arial CYR"/>
          <w:sz w:val="28"/>
          <w:szCs w:val="28"/>
        </w:rPr>
        <w:t>8</w:t>
      </w:r>
      <w:r w:rsidR="00C01368" w:rsidRPr="00D92E84">
        <w:rPr>
          <w:rFonts w:eastAsia="Arial CYR" w:cs="Arial CYR"/>
          <w:sz w:val="28"/>
          <w:szCs w:val="28"/>
        </w:rPr>
        <w:t>/</w:t>
      </w:r>
      <w:r w:rsidR="00AE1395">
        <w:rPr>
          <w:rFonts w:eastAsia="Arial CYR" w:cs="Arial CYR"/>
          <w:sz w:val="28"/>
          <w:szCs w:val="28"/>
        </w:rPr>
        <w:t>19</w:t>
      </w:r>
      <w:r w:rsidR="00365D26" w:rsidRPr="00D92E84">
        <w:rPr>
          <w:rFonts w:eastAsia="Arial CYR" w:cs="Arial CYR"/>
          <w:sz w:val="28"/>
          <w:szCs w:val="28"/>
        </w:rPr>
        <w:t xml:space="preserve"> ДСП</w:t>
      </w:r>
      <w:r w:rsidRPr="00D92E84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E12BF2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3895"/>
      </w:tblGrid>
      <w:tr w:rsidR="00B055A8" w:rsidRPr="00B055A8" w:rsidTr="00B055A8">
        <w:tc>
          <w:tcPr>
            <w:tcW w:w="2965" w:type="pct"/>
          </w:tcPr>
          <w:p w:rsidR="00B055A8" w:rsidRPr="00B055A8" w:rsidRDefault="00A00561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B055A8" w:rsidRPr="00B055A8">
              <w:rPr>
                <w:rFonts w:eastAsia="Calibri"/>
                <w:sz w:val="28"/>
                <w:szCs w:val="28"/>
                <w:lang w:eastAsia="en-US"/>
              </w:rPr>
              <w:t>уководител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B055A8" w:rsidRPr="00B055A8">
              <w:rPr>
                <w:rFonts w:eastAsia="Calibri"/>
                <w:sz w:val="28"/>
                <w:szCs w:val="28"/>
                <w:lang w:eastAsia="en-US"/>
              </w:rPr>
              <w:t xml:space="preserve"> управления </w:t>
            </w:r>
          </w:p>
          <w:p w:rsidR="00B055A8" w:rsidRPr="00B055A8" w:rsidRDefault="00B055A8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главного архитектора                                                                    </w:t>
            </w:r>
          </w:p>
          <w:p w:rsidR="00B055A8" w:rsidRPr="00B055A8" w:rsidRDefault="00B055A8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5" w:type="pct"/>
          </w:tcPr>
          <w:p w:rsidR="00B055A8" w:rsidRPr="00B055A8" w:rsidRDefault="00B055A8" w:rsidP="00B055A8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55A8" w:rsidRPr="00B055A8" w:rsidRDefault="00B055A8" w:rsidP="00A0056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A00561">
              <w:rPr>
                <w:rFonts w:eastAsia="Calibri"/>
                <w:sz w:val="28"/>
                <w:szCs w:val="28"/>
                <w:lang w:eastAsia="en-US"/>
              </w:rPr>
              <w:t>Л</w:t>
            </w: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.А. </w:t>
            </w:r>
            <w:r w:rsidR="00A00561">
              <w:rPr>
                <w:rFonts w:eastAsia="Calibri"/>
                <w:sz w:val="28"/>
                <w:szCs w:val="28"/>
                <w:lang w:eastAsia="en-US"/>
              </w:rPr>
              <w:t>Подшивалова</w:t>
            </w:r>
          </w:p>
        </w:tc>
      </w:tr>
    </w:tbl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94138B"/>
    <w:sectPr w:rsidR="00A36467" w:rsidSect="00B055A8">
      <w:pgSz w:w="11906" w:h="16838"/>
      <w:pgMar w:top="1134" w:right="567" w:bottom="99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2632B1"/>
    <w:rsid w:val="002B0F90"/>
    <w:rsid w:val="00307109"/>
    <w:rsid w:val="00365D26"/>
    <w:rsid w:val="003C5F4A"/>
    <w:rsid w:val="00510B9A"/>
    <w:rsid w:val="007D6B87"/>
    <w:rsid w:val="0094138B"/>
    <w:rsid w:val="0096655A"/>
    <w:rsid w:val="009A4C23"/>
    <w:rsid w:val="00A00561"/>
    <w:rsid w:val="00A04339"/>
    <w:rsid w:val="00A07615"/>
    <w:rsid w:val="00A32861"/>
    <w:rsid w:val="00A3748A"/>
    <w:rsid w:val="00A4124D"/>
    <w:rsid w:val="00A54717"/>
    <w:rsid w:val="00AE1395"/>
    <w:rsid w:val="00B055A8"/>
    <w:rsid w:val="00B2313A"/>
    <w:rsid w:val="00B23B8E"/>
    <w:rsid w:val="00BE7916"/>
    <w:rsid w:val="00C01368"/>
    <w:rsid w:val="00D317F5"/>
    <w:rsid w:val="00D92E84"/>
    <w:rsid w:val="00D94DD0"/>
    <w:rsid w:val="00E12BF2"/>
    <w:rsid w:val="00E26A49"/>
    <w:rsid w:val="00F467E1"/>
    <w:rsid w:val="00F7471D"/>
    <w:rsid w:val="00F8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55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55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Волкова М.Н.</cp:lastModifiedBy>
  <cp:revision>2</cp:revision>
  <cp:lastPrinted>2019-05-07T16:06:00Z</cp:lastPrinted>
  <dcterms:created xsi:type="dcterms:W3CDTF">2019-07-11T09:39:00Z</dcterms:created>
  <dcterms:modified xsi:type="dcterms:W3CDTF">2019-07-11T09:39:00Z</dcterms:modified>
</cp:coreProperties>
</file>