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FB" w:rsidRDefault="00572FFB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</w:p>
    <w:p w:rsidR="000E4318" w:rsidRPr="00A84179" w:rsidRDefault="000E4318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E4318" w:rsidRDefault="000E4318" w:rsidP="000E4318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EF625E" w:rsidRDefault="00EF625E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4C5ECB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4C5ECB" w:rsidRDefault="004C5ECB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Pr="002B3055" w:rsidRDefault="004C5ECB" w:rsidP="004C5EC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4C5ECB" w:rsidRPr="004004C7" w:rsidRDefault="004C5ECB" w:rsidP="004C5ECB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о предоставлении субсидии на компенсацию части затрат, связанных с уплатой первого взноса (аванса) по договорам лизинга оборудования, выражает согласие на </w:t>
      </w:r>
      <w:r w:rsidRPr="00D02894">
        <w:rPr>
          <w:sz w:val="28"/>
          <w:szCs w:val="28"/>
        </w:rPr>
        <w:t>осуществление Администрацией и органами государственного (муниципального) финансового контроля проверки соблюдения условий, целей и порядка предоставления субсидии</w:t>
      </w:r>
      <w:r w:rsidRPr="004004C7">
        <w:rPr>
          <w:sz w:val="28"/>
          <w:szCs w:val="28"/>
        </w:rPr>
        <w:t>.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Pr="002B3055" w:rsidRDefault="004C5ECB" w:rsidP="004C5E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572FFB" w:rsidRDefault="00572FFB" w:rsidP="00572FFB">
      <w:pPr>
        <w:spacing w:before="120"/>
        <w:rPr>
          <w:sz w:val="28"/>
          <w:szCs w:val="28"/>
        </w:rPr>
      </w:pPr>
    </w:p>
    <w:p w:rsidR="00572FFB" w:rsidRDefault="00572FFB" w:rsidP="00572FFB"/>
    <w:p w:rsidR="00BA0004" w:rsidRDefault="00BA0004" w:rsidP="00572FFB"/>
    <w:p w:rsidR="00BA0004" w:rsidRDefault="00BA0004" w:rsidP="00572FFB"/>
    <w:p w:rsidR="00BA0004" w:rsidRDefault="00BA0004" w:rsidP="00572FFB"/>
    <w:p w:rsidR="00BA0004" w:rsidRDefault="00BA0004" w:rsidP="00572FFB"/>
    <w:p w:rsidR="00BA0004" w:rsidRDefault="00BA0004" w:rsidP="00572FFB"/>
    <w:p w:rsidR="00BA0004" w:rsidRDefault="00BA0004" w:rsidP="00572FFB"/>
    <w:p w:rsidR="004C5ECB" w:rsidRDefault="004C5ECB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№ 2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Pr="002B3055" w:rsidRDefault="00EF625E" w:rsidP="00EF625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EF625E" w:rsidRPr="000E4318" w:rsidRDefault="00EF625E" w:rsidP="000E4318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 w:rsidR="000E4318"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EF625E" w:rsidRPr="000E4318" w:rsidRDefault="000E4318" w:rsidP="000E431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EF625E"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EF625E" w:rsidRPr="004004C7" w:rsidRDefault="00EF625E" w:rsidP="00EF625E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 о предоставлении субсидии на  компенсацию части затрат, связанных с уплатой первого взноса (аванса) по договорам лизинга оборудования, выражает согласие на передачу информации по межведомственному запросу</w:t>
      </w:r>
      <w:r w:rsidR="000E4318">
        <w:rPr>
          <w:sz w:val="28"/>
          <w:szCs w:val="28"/>
        </w:rPr>
        <w:t>,</w:t>
      </w:r>
      <w:r w:rsidRPr="004004C7">
        <w:rPr>
          <w:sz w:val="28"/>
          <w:szCs w:val="28"/>
        </w:rPr>
        <w:t xml:space="preserve"> на предоставление документов и сведений, составляющих налоговую и банковскую тайну; документов и сведений, доступ к которым ограничен законодательными актами Российской Федерации.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2B3055" w:rsidRDefault="00EF625E" w:rsidP="00EF62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203" w:rsidRPr="00FA052F" w:rsidRDefault="007A7203" w:rsidP="007A720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FA052F">
        <w:rPr>
          <w:sz w:val="28"/>
          <w:szCs w:val="28"/>
        </w:rPr>
        <w:t xml:space="preserve"> управления развития</w:t>
      </w:r>
    </w:p>
    <w:p w:rsidR="007A7203" w:rsidRPr="00FA052F" w:rsidRDefault="007A7203" w:rsidP="007A7203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A7203" w:rsidRDefault="007A7203" w:rsidP="007A7203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рынка и </w:t>
      </w:r>
      <w:proofErr w:type="gramStart"/>
      <w:r w:rsidRPr="00FA052F">
        <w:rPr>
          <w:sz w:val="28"/>
          <w:szCs w:val="28"/>
        </w:rPr>
        <w:t>инновационной</w:t>
      </w:r>
      <w:proofErr w:type="gramEnd"/>
      <w:r w:rsidRPr="00FA052F">
        <w:rPr>
          <w:sz w:val="28"/>
          <w:szCs w:val="28"/>
        </w:rPr>
        <w:t xml:space="preserve"> политики</w:t>
      </w:r>
      <w:r>
        <w:rPr>
          <w:sz w:val="28"/>
          <w:szCs w:val="28"/>
        </w:rPr>
        <w:t xml:space="preserve"> </w:t>
      </w:r>
    </w:p>
    <w:p w:rsidR="007A7203" w:rsidRDefault="007A7203" w:rsidP="007A7203">
      <w:r>
        <w:rPr>
          <w:sz w:val="28"/>
          <w:szCs w:val="28"/>
        </w:rPr>
        <w:t>администрации городского округа город Воронеж                       Ю.Н. Галкина</w:t>
      </w:r>
    </w:p>
    <w:p w:rsidR="008931BD" w:rsidRDefault="008931BD"/>
    <w:sectPr w:rsidR="008931BD" w:rsidSect="000E4318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5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4318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C6D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5ECB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2FFB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203"/>
    <w:rsid w:val="007A779C"/>
    <w:rsid w:val="007B22BF"/>
    <w:rsid w:val="007B51DF"/>
    <w:rsid w:val="007B76E4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63A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47AC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04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1F99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30A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5E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2285</Characters>
  <Application>Microsoft Office Word</Application>
  <DocSecurity>0</DocSecurity>
  <Lines>19</Lines>
  <Paragraphs>5</Paragraphs>
  <ScaleCrop>false</ScaleCrop>
  <Company>Voronezh cityhall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7</cp:revision>
  <cp:lastPrinted>2018-10-31T12:17:00Z</cp:lastPrinted>
  <dcterms:created xsi:type="dcterms:W3CDTF">2016-10-27T07:58:00Z</dcterms:created>
  <dcterms:modified xsi:type="dcterms:W3CDTF">2019-08-30T13:01:00Z</dcterms:modified>
</cp:coreProperties>
</file>