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9F" w:rsidRPr="0021274E" w:rsidRDefault="00A7019F" w:rsidP="00A7019F">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 xml:space="preserve">                                                                                  </w:t>
      </w:r>
      <w:r w:rsidRPr="0021274E">
        <w:rPr>
          <w:rFonts w:ascii="Times New Roman" w:hAnsi="Times New Roman" w:cs="Times New Roman"/>
          <w:sz w:val="28"/>
          <w:szCs w:val="28"/>
        </w:rPr>
        <w:t>УТВЕРЖДЕН</w:t>
      </w:r>
      <w:r w:rsidR="001649C2" w:rsidRPr="0021274E">
        <w:rPr>
          <w:rFonts w:ascii="Times New Roman" w:hAnsi="Times New Roman" w:cs="Times New Roman"/>
          <w:sz w:val="28"/>
          <w:szCs w:val="28"/>
        </w:rPr>
        <w:t>Ы</w:t>
      </w:r>
      <w:r w:rsidRPr="0021274E">
        <w:rPr>
          <w:rFonts w:ascii="Times New Roman" w:hAnsi="Times New Roman" w:cs="Times New Roman"/>
          <w:sz w:val="28"/>
          <w:szCs w:val="28"/>
        </w:rPr>
        <w:t xml:space="preserve">            </w:t>
      </w:r>
    </w:p>
    <w:p w:rsidR="00A7019F" w:rsidRPr="0021274E" w:rsidRDefault="00A7019F" w:rsidP="00A7019F">
      <w:pPr>
        <w:pStyle w:val="ConsPlusNormal"/>
        <w:contextualSpacing/>
        <w:jc w:val="right"/>
        <w:rPr>
          <w:rFonts w:ascii="Times New Roman" w:hAnsi="Times New Roman" w:cs="Times New Roman"/>
          <w:sz w:val="28"/>
          <w:szCs w:val="28"/>
        </w:rPr>
      </w:pPr>
      <w:r w:rsidRPr="0021274E">
        <w:rPr>
          <w:rFonts w:ascii="Times New Roman" w:hAnsi="Times New Roman" w:cs="Times New Roman"/>
          <w:sz w:val="28"/>
          <w:szCs w:val="28"/>
        </w:rPr>
        <w:t xml:space="preserve">постановлением администрации </w:t>
      </w:r>
    </w:p>
    <w:p w:rsidR="00A7019F" w:rsidRPr="0021274E" w:rsidRDefault="00A7019F" w:rsidP="00A7019F">
      <w:pPr>
        <w:pStyle w:val="ConsPlusNormal"/>
        <w:contextualSpacing/>
        <w:jc w:val="right"/>
        <w:rPr>
          <w:rFonts w:ascii="Times New Roman" w:hAnsi="Times New Roman" w:cs="Times New Roman"/>
          <w:sz w:val="28"/>
          <w:szCs w:val="28"/>
        </w:rPr>
      </w:pPr>
      <w:r w:rsidRPr="0021274E">
        <w:rPr>
          <w:rFonts w:ascii="Times New Roman" w:hAnsi="Times New Roman" w:cs="Times New Roman"/>
          <w:sz w:val="28"/>
          <w:szCs w:val="28"/>
        </w:rPr>
        <w:t>городского округа город Воронеж</w:t>
      </w:r>
    </w:p>
    <w:p w:rsidR="00A7019F" w:rsidRPr="0021274E" w:rsidRDefault="002A6AC2" w:rsidP="002A6AC2">
      <w:pPr>
        <w:tabs>
          <w:tab w:val="left" w:pos="5985"/>
          <w:tab w:val="right" w:pos="9354"/>
        </w:tabs>
        <w:autoSpaceDE w:val="0"/>
        <w:autoSpaceDN w:val="0"/>
        <w:adjustRightInd w:val="0"/>
        <w:spacing w:after="0" w:line="370" w:lineRule="auto"/>
        <w:ind w:firstLine="709"/>
        <w:rPr>
          <w:rFonts w:ascii="Times New Roman" w:hAnsi="Times New Roman" w:cs="Times New Roman"/>
          <w:sz w:val="28"/>
          <w:szCs w:val="28"/>
        </w:rPr>
      </w:pPr>
      <w:r>
        <w:rPr>
          <w:rFonts w:ascii="Times New Roman" w:hAnsi="Times New Roman" w:cs="Times New Roman"/>
          <w:sz w:val="28"/>
          <w:szCs w:val="28"/>
        </w:rPr>
        <w:tab/>
        <w:t xml:space="preserve">     </w:t>
      </w:r>
      <w:bookmarkStart w:id="0" w:name="_GoBack"/>
      <w:bookmarkEnd w:id="0"/>
      <w:r w:rsidR="00A7019F" w:rsidRPr="0021274E">
        <w:rPr>
          <w:rFonts w:ascii="Times New Roman" w:hAnsi="Times New Roman" w:cs="Times New Roman"/>
          <w:sz w:val="28"/>
          <w:szCs w:val="28"/>
        </w:rPr>
        <w:t xml:space="preserve">от </w:t>
      </w:r>
      <w:r>
        <w:rPr>
          <w:rFonts w:ascii="Times New Roman" w:hAnsi="Times New Roman" w:cs="Times New Roman"/>
          <w:sz w:val="28"/>
          <w:szCs w:val="28"/>
        </w:rPr>
        <w:t xml:space="preserve">18.01.2019    </w:t>
      </w:r>
      <w:r w:rsidR="00A7019F" w:rsidRPr="0021274E">
        <w:rPr>
          <w:rFonts w:ascii="Times New Roman" w:hAnsi="Times New Roman" w:cs="Times New Roman"/>
          <w:sz w:val="28"/>
          <w:szCs w:val="28"/>
        </w:rPr>
        <w:t xml:space="preserve"> №</w:t>
      </w:r>
      <w:r>
        <w:rPr>
          <w:rFonts w:ascii="Times New Roman" w:hAnsi="Times New Roman" w:cs="Times New Roman"/>
          <w:sz w:val="28"/>
          <w:szCs w:val="28"/>
        </w:rPr>
        <w:t xml:space="preserve"> 46 </w:t>
      </w:r>
    </w:p>
    <w:p w:rsidR="00812C13" w:rsidRPr="0021274E" w:rsidRDefault="00812C13" w:rsidP="007E1DB4">
      <w:pPr>
        <w:autoSpaceDE w:val="0"/>
        <w:autoSpaceDN w:val="0"/>
        <w:adjustRightInd w:val="0"/>
        <w:spacing w:after="0" w:line="370" w:lineRule="auto"/>
        <w:rPr>
          <w:rFonts w:ascii="Times New Roman" w:hAnsi="Times New Roman" w:cs="Times New Roman"/>
          <w:sz w:val="28"/>
          <w:szCs w:val="28"/>
        </w:rPr>
      </w:pPr>
    </w:p>
    <w:p w:rsidR="00A7019F" w:rsidRPr="0021274E" w:rsidRDefault="00A7019F" w:rsidP="005759CA">
      <w:pPr>
        <w:autoSpaceDE w:val="0"/>
        <w:autoSpaceDN w:val="0"/>
        <w:adjustRightInd w:val="0"/>
        <w:spacing w:after="0" w:line="240" w:lineRule="auto"/>
        <w:ind w:firstLine="709"/>
        <w:jc w:val="center"/>
        <w:rPr>
          <w:sz w:val="28"/>
          <w:szCs w:val="28"/>
          <w:lang w:eastAsia="ru-RU"/>
        </w:rPr>
      </w:pPr>
      <w:r w:rsidRPr="0021274E">
        <w:rPr>
          <w:rFonts w:ascii="Times New Roman" w:hAnsi="Times New Roman" w:cs="Times New Roman"/>
          <w:b/>
          <w:sz w:val="28"/>
          <w:szCs w:val="28"/>
        </w:rPr>
        <w:t>ИЗМЕНЕНИЯ В АДМИНИСТРАТИВНЫЙ РЕГЛАМЕНТ АДМИНИСТРАЦИИ ГОРОДСКОГО ОКРУГА ГОРОД ВОРОНЕЖ ПО ПРЕДОСТАВЛЕНИЮ МУНИЦИПАЛЬНОЙ УС</w:t>
      </w:r>
      <w:r w:rsidR="00234649" w:rsidRPr="0021274E">
        <w:rPr>
          <w:rFonts w:ascii="Times New Roman" w:hAnsi="Times New Roman" w:cs="Times New Roman"/>
          <w:b/>
          <w:sz w:val="28"/>
          <w:szCs w:val="28"/>
        </w:rPr>
        <w:t>ЛУГИ «</w:t>
      </w:r>
      <w:r w:rsidR="00234649" w:rsidRPr="0021274E">
        <w:rPr>
          <w:rFonts w:ascii="Times New Roman" w:hAnsi="Times New Roman" w:cs="Times New Roman"/>
          <w:b/>
          <w:sz w:val="28"/>
          <w:szCs w:val="28"/>
          <w:lang w:eastAsia="ru-RU"/>
        </w:rPr>
        <w:t>ПРИНЯТИЕ РЕШЕНИЯ О ПРОВЕДЕН</w:t>
      </w:r>
      <w:proofErr w:type="gramStart"/>
      <w:r w:rsidR="00234649" w:rsidRPr="0021274E">
        <w:rPr>
          <w:rFonts w:ascii="Times New Roman" w:hAnsi="Times New Roman" w:cs="Times New Roman"/>
          <w:b/>
          <w:sz w:val="28"/>
          <w:szCs w:val="28"/>
          <w:lang w:eastAsia="ru-RU"/>
        </w:rPr>
        <w:t>ИИ АУ</w:t>
      </w:r>
      <w:proofErr w:type="gramEnd"/>
      <w:r w:rsidR="00234649" w:rsidRPr="0021274E">
        <w:rPr>
          <w:rFonts w:ascii="Times New Roman" w:hAnsi="Times New Roman" w:cs="Times New Roman"/>
          <w:b/>
          <w:sz w:val="28"/>
          <w:szCs w:val="28"/>
          <w:lang w:eastAsia="ru-RU"/>
        </w:rPr>
        <w:t>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w:t>
      </w:r>
      <w:r w:rsidR="005759CA" w:rsidRPr="0021274E">
        <w:rPr>
          <w:rFonts w:ascii="Times New Roman" w:hAnsi="Times New Roman" w:cs="Times New Roman"/>
          <w:b/>
          <w:sz w:val="28"/>
          <w:szCs w:val="28"/>
          <w:lang w:eastAsia="ru-RU"/>
        </w:rPr>
        <w:t>»</w:t>
      </w:r>
      <w:r w:rsidR="005759CA" w:rsidRPr="0021274E">
        <w:rPr>
          <w:sz w:val="28"/>
          <w:szCs w:val="28"/>
          <w:lang w:eastAsia="ru-RU"/>
        </w:rPr>
        <w:t xml:space="preserve">  </w:t>
      </w:r>
    </w:p>
    <w:p w:rsidR="00812C13" w:rsidRPr="0021274E" w:rsidRDefault="00812C13"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p>
    <w:p w:rsidR="002956EA" w:rsidRPr="0021274E" w:rsidRDefault="00A7019F"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274E">
        <w:rPr>
          <w:rFonts w:ascii="Times New Roman" w:eastAsia="Times New Roman" w:hAnsi="Times New Roman" w:cs="Times New Roman"/>
          <w:sz w:val="28"/>
          <w:szCs w:val="28"/>
          <w:lang w:eastAsia="ru-RU"/>
        </w:rPr>
        <w:t xml:space="preserve">1. </w:t>
      </w:r>
      <w:proofErr w:type="gramStart"/>
      <w:r w:rsidR="00806CBC" w:rsidRPr="0021274E">
        <w:rPr>
          <w:rFonts w:ascii="Times New Roman" w:eastAsia="Times New Roman" w:hAnsi="Times New Roman" w:cs="Times New Roman"/>
          <w:sz w:val="28"/>
          <w:szCs w:val="28"/>
          <w:lang w:eastAsia="ru-RU"/>
        </w:rPr>
        <w:t xml:space="preserve">В подразделе 1.3 «Требования к порядку информирования о предоставлении муниципальной услуги» </w:t>
      </w:r>
      <w:hyperlink r:id="rId9" w:history="1">
        <w:r w:rsidR="00806CBC" w:rsidRPr="0021274E">
          <w:rPr>
            <w:rStyle w:val="a3"/>
            <w:rFonts w:ascii="Times New Roman" w:eastAsia="Times New Roman" w:hAnsi="Times New Roman" w:cs="Times New Roman"/>
            <w:color w:val="auto"/>
            <w:sz w:val="28"/>
            <w:szCs w:val="28"/>
            <w:u w:val="none"/>
            <w:lang w:eastAsia="ru-RU"/>
          </w:rPr>
          <w:t>раздела</w:t>
        </w:r>
        <w:r w:rsidR="002956EA" w:rsidRPr="0021274E">
          <w:rPr>
            <w:rStyle w:val="a3"/>
            <w:rFonts w:ascii="Times New Roman" w:eastAsia="Times New Roman" w:hAnsi="Times New Roman" w:cs="Times New Roman"/>
            <w:color w:val="auto"/>
            <w:sz w:val="28"/>
            <w:szCs w:val="28"/>
            <w:u w:val="none"/>
            <w:lang w:eastAsia="ru-RU"/>
          </w:rPr>
          <w:t xml:space="preserve"> 1</w:t>
        </w:r>
      </w:hyperlink>
      <w:r w:rsidR="002956EA" w:rsidRPr="0021274E">
        <w:rPr>
          <w:rFonts w:ascii="Times New Roman" w:eastAsia="Times New Roman" w:hAnsi="Times New Roman" w:cs="Times New Roman"/>
          <w:sz w:val="28"/>
          <w:szCs w:val="28"/>
          <w:lang w:eastAsia="ru-RU"/>
        </w:rPr>
        <w:t xml:space="preserve"> «Общие положения» Административного регламента администрации городского округа город Воронеж по предоставлению муниципальной услуги «</w:t>
      </w:r>
      <w:r w:rsidR="00234649" w:rsidRPr="0021274E">
        <w:rPr>
          <w:rFonts w:ascii="Times New Roman" w:eastAsia="Times New Roman" w:hAnsi="Times New Roman" w:cs="Times New Roman"/>
          <w:sz w:val="28"/>
          <w:szCs w:val="28"/>
          <w:lang w:eastAsia="ru-RU"/>
        </w:rPr>
        <w:t>Принятие решения о проведении аукциона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w:t>
      </w:r>
      <w:r w:rsidR="002956EA" w:rsidRPr="0021274E">
        <w:rPr>
          <w:rFonts w:ascii="Times New Roman" w:eastAsia="Times New Roman" w:hAnsi="Times New Roman" w:cs="Times New Roman"/>
          <w:sz w:val="28"/>
          <w:szCs w:val="28"/>
          <w:lang w:eastAsia="ru-RU"/>
        </w:rPr>
        <w:t>»</w:t>
      </w:r>
      <w:r w:rsidR="00390CDB" w:rsidRPr="0021274E">
        <w:rPr>
          <w:rFonts w:ascii="Times New Roman" w:eastAsia="Times New Roman" w:hAnsi="Times New Roman" w:cs="Times New Roman"/>
          <w:sz w:val="28"/>
          <w:szCs w:val="28"/>
          <w:lang w:eastAsia="ru-RU"/>
        </w:rPr>
        <w:t xml:space="preserve"> (далее – Административный </w:t>
      </w:r>
      <w:r w:rsidR="002956EA" w:rsidRPr="0021274E">
        <w:rPr>
          <w:rFonts w:ascii="Times New Roman" w:eastAsia="Times New Roman" w:hAnsi="Times New Roman" w:cs="Times New Roman"/>
          <w:sz w:val="28"/>
          <w:szCs w:val="28"/>
          <w:lang w:eastAsia="ru-RU"/>
        </w:rPr>
        <w:t>регламент):</w:t>
      </w:r>
      <w:proofErr w:type="gramEnd"/>
    </w:p>
    <w:p w:rsidR="002956EA" w:rsidRPr="0021274E" w:rsidRDefault="002956EA" w:rsidP="00806CBC">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274E">
        <w:rPr>
          <w:rFonts w:ascii="Times New Roman" w:eastAsia="Times New Roman" w:hAnsi="Times New Roman" w:cs="Times New Roman"/>
          <w:sz w:val="28"/>
          <w:szCs w:val="28"/>
          <w:lang w:eastAsia="ru-RU"/>
        </w:rPr>
        <w:t>1.1.</w:t>
      </w:r>
      <w:r w:rsidR="00806CBC" w:rsidRPr="0021274E">
        <w:rPr>
          <w:rFonts w:ascii="Times New Roman" w:eastAsia="Times New Roman" w:hAnsi="Times New Roman" w:cs="Times New Roman"/>
          <w:sz w:val="28"/>
          <w:szCs w:val="28"/>
          <w:lang w:eastAsia="ru-RU"/>
        </w:rPr>
        <w:t xml:space="preserve"> </w:t>
      </w:r>
      <w:r w:rsidRPr="0021274E">
        <w:rPr>
          <w:rFonts w:ascii="Times New Roman" w:eastAsia="Times New Roman" w:hAnsi="Times New Roman" w:cs="Times New Roman"/>
          <w:sz w:val="28"/>
          <w:szCs w:val="28"/>
          <w:lang w:eastAsia="ru-RU"/>
        </w:rPr>
        <w:t xml:space="preserve">В </w:t>
      </w:r>
      <w:hyperlink r:id="rId10" w:history="1">
        <w:r w:rsidRPr="0021274E">
          <w:rPr>
            <w:rStyle w:val="a3"/>
            <w:rFonts w:ascii="Times New Roman" w:eastAsia="Times New Roman" w:hAnsi="Times New Roman" w:cs="Times New Roman"/>
            <w:color w:val="auto"/>
            <w:sz w:val="28"/>
            <w:szCs w:val="28"/>
            <w:u w:val="none"/>
            <w:lang w:eastAsia="ru-RU"/>
          </w:rPr>
          <w:t xml:space="preserve">абзаце третьем пункта 1.3.2 </w:t>
        </w:r>
      </w:hyperlink>
      <w:r w:rsidRPr="0021274E">
        <w:rPr>
          <w:rFonts w:ascii="Times New Roman" w:eastAsia="Times New Roman" w:hAnsi="Times New Roman" w:cs="Times New Roman"/>
          <w:sz w:val="28"/>
          <w:szCs w:val="28"/>
          <w:lang w:eastAsia="ru-RU"/>
        </w:rPr>
        <w:t>слова «(pgu.govvrn.ru)» заменить словами «(</w:t>
      </w:r>
      <w:hyperlink r:id="rId11" w:history="1">
        <w:r w:rsidRPr="0021274E">
          <w:rPr>
            <w:rStyle w:val="a3"/>
            <w:rFonts w:ascii="Times New Roman" w:eastAsia="Times New Roman" w:hAnsi="Times New Roman" w:cs="Times New Roman"/>
            <w:color w:val="auto"/>
            <w:sz w:val="28"/>
            <w:szCs w:val="28"/>
            <w:u w:val="none"/>
            <w:lang w:eastAsia="ru-RU"/>
          </w:rPr>
          <w:t>www.govvrn.ru)»</w:t>
        </w:r>
      </w:hyperlink>
      <w:r w:rsidR="006166CC" w:rsidRPr="0021274E">
        <w:rPr>
          <w:rFonts w:ascii="Times New Roman" w:eastAsia="Times New Roman" w:hAnsi="Times New Roman" w:cs="Times New Roman"/>
          <w:sz w:val="28"/>
          <w:szCs w:val="28"/>
          <w:lang w:eastAsia="ru-RU"/>
        </w:rPr>
        <w:t>.</w:t>
      </w:r>
    </w:p>
    <w:p w:rsidR="002956EA" w:rsidRPr="0021274E" w:rsidRDefault="006166CC"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274E">
        <w:rPr>
          <w:rFonts w:ascii="Times New Roman" w:eastAsia="Times New Roman" w:hAnsi="Times New Roman" w:cs="Times New Roman"/>
          <w:sz w:val="28"/>
          <w:szCs w:val="28"/>
          <w:lang w:eastAsia="ru-RU"/>
        </w:rPr>
        <w:t>1.</w:t>
      </w:r>
      <w:r w:rsidR="002956EA" w:rsidRPr="0021274E">
        <w:rPr>
          <w:rFonts w:ascii="Times New Roman" w:eastAsia="Times New Roman" w:hAnsi="Times New Roman" w:cs="Times New Roman"/>
          <w:sz w:val="28"/>
          <w:szCs w:val="28"/>
          <w:lang w:eastAsia="ru-RU"/>
        </w:rPr>
        <w:t>2.</w:t>
      </w:r>
      <w:r w:rsidRPr="0021274E">
        <w:t xml:space="preserve"> </w:t>
      </w:r>
      <w:r w:rsidRPr="0021274E">
        <w:rPr>
          <w:rFonts w:ascii="Times New Roman" w:eastAsia="Times New Roman" w:hAnsi="Times New Roman" w:cs="Times New Roman"/>
          <w:sz w:val="28"/>
          <w:szCs w:val="28"/>
          <w:lang w:eastAsia="ru-RU"/>
        </w:rPr>
        <w:t xml:space="preserve">В абзаце пятом пункта 1.3.2 </w:t>
      </w:r>
      <w:r w:rsidR="002956EA" w:rsidRPr="0021274E">
        <w:rPr>
          <w:rFonts w:ascii="Times New Roman" w:eastAsia="Times New Roman" w:hAnsi="Times New Roman" w:cs="Times New Roman"/>
          <w:sz w:val="28"/>
          <w:szCs w:val="28"/>
          <w:lang w:eastAsia="ru-RU"/>
        </w:rPr>
        <w:t>слова «(</w:t>
      </w:r>
      <w:proofErr w:type="spellStart"/>
      <w:r w:rsidR="002956EA" w:rsidRPr="0021274E">
        <w:rPr>
          <w:rFonts w:ascii="Times New Roman" w:eastAsia="Times New Roman" w:hAnsi="Times New Roman" w:cs="Times New Roman"/>
          <w:sz w:val="28"/>
          <w:szCs w:val="28"/>
          <w:lang w:val="en-US" w:eastAsia="ru-RU"/>
        </w:rPr>
        <w:t>mfc</w:t>
      </w:r>
      <w:proofErr w:type="spellEnd"/>
      <w:r w:rsidR="002956EA" w:rsidRPr="0021274E">
        <w:rPr>
          <w:rFonts w:ascii="Times New Roman" w:eastAsia="Times New Roman" w:hAnsi="Times New Roman" w:cs="Times New Roman"/>
          <w:sz w:val="28"/>
          <w:szCs w:val="28"/>
          <w:lang w:eastAsia="ru-RU"/>
        </w:rPr>
        <w:t>.</w:t>
      </w:r>
      <w:proofErr w:type="spellStart"/>
      <w:r w:rsidR="002956EA" w:rsidRPr="0021274E">
        <w:rPr>
          <w:rFonts w:ascii="Times New Roman" w:eastAsia="Times New Roman" w:hAnsi="Times New Roman" w:cs="Times New Roman"/>
          <w:sz w:val="28"/>
          <w:szCs w:val="28"/>
          <w:lang w:val="en-US" w:eastAsia="ru-RU"/>
        </w:rPr>
        <w:t>vrn</w:t>
      </w:r>
      <w:proofErr w:type="spellEnd"/>
      <w:r w:rsidR="002956EA" w:rsidRPr="0021274E">
        <w:rPr>
          <w:rFonts w:ascii="Times New Roman" w:eastAsia="Times New Roman" w:hAnsi="Times New Roman" w:cs="Times New Roman"/>
          <w:sz w:val="28"/>
          <w:szCs w:val="28"/>
          <w:lang w:eastAsia="ru-RU"/>
        </w:rPr>
        <w:t>.</w:t>
      </w:r>
      <w:proofErr w:type="spellStart"/>
      <w:r w:rsidR="002956EA" w:rsidRPr="0021274E">
        <w:rPr>
          <w:rFonts w:ascii="Times New Roman" w:eastAsia="Times New Roman" w:hAnsi="Times New Roman" w:cs="Times New Roman"/>
          <w:sz w:val="28"/>
          <w:szCs w:val="28"/>
          <w:lang w:val="en-US" w:eastAsia="ru-RU"/>
        </w:rPr>
        <w:t>ru</w:t>
      </w:r>
      <w:proofErr w:type="spellEnd"/>
      <w:r w:rsidR="002956EA" w:rsidRPr="0021274E">
        <w:rPr>
          <w:rFonts w:ascii="Times New Roman" w:eastAsia="Times New Roman" w:hAnsi="Times New Roman" w:cs="Times New Roman"/>
          <w:sz w:val="28"/>
          <w:szCs w:val="28"/>
          <w:lang w:eastAsia="ru-RU"/>
        </w:rPr>
        <w:t>)» заменить словами «(</w:t>
      </w:r>
      <w:hyperlink r:id="rId12" w:history="1">
        <w:r w:rsidR="00C42482" w:rsidRPr="0021274E">
          <w:rPr>
            <w:rStyle w:val="a3"/>
            <w:rFonts w:ascii="Times New Roman" w:eastAsia="Times New Roman" w:hAnsi="Times New Roman" w:cs="Times New Roman"/>
            <w:color w:val="auto"/>
            <w:sz w:val="28"/>
            <w:szCs w:val="28"/>
            <w:u w:val="none"/>
            <w:lang w:val="en-US" w:eastAsia="ru-RU"/>
          </w:rPr>
          <w:t>www</w:t>
        </w:r>
        <w:r w:rsidR="00C42482" w:rsidRPr="0021274E">
          <w:rPr>
            <w:rStyle w:val="a3"/>
            <w:rFonts w:ascii="Times New Roman" w:eastAsia="Times New Roman" w:hAnsi="Times New Roman" w:cs="Times New Roman"/>
            <w:color w:val="auto"/>
            <w:sz w:val="28"/>
            <w:szCs w:val="28"/>
            <w:u w:val="none"/>
            <w:lang w:eastAsia="ru-RU"/>
          </w:rPr>
          <w:t>.</w:t>
        </w:r>
        <w:proofErr w:type="spellStart"/>
        <w:r w:rsidR="00C42482" w:rsidRPr="0021274E">
          <w:rPr>
            <w:rStyle w:val="a3"/>
            <w:rFonts w:ascii="Times New Roman" w:eastAsia="Times New Roman" w:hAnsi="Times New Roman" w:cs="Times New Roman"/>
            <w:color w:val="auto"/>
            <w:sz w:val="28"/>
            <w:szCs w:val="28"/>
            <w:u w:val="none"/>
            <w:lang w:val="en-US" w:eastAsia="ru-RU"/>
          </w:rPr>
          <w:t>mydocuments</w:t>
        </w:r>
        <w:proofErr w:type="spellEnd"/>
        <w:r w:rsidR="00C42482" w:rsidRPr="0021274E">
          <w:rPr>
            <w:rStyle w:val="a3"/>
            <w:rFonts w:ascii="Times New Roman" w:eastAsia="Times New Roman" w:hAnsi="Times New Roman" w:cs="Times New Roman"/>
            <w:color w:val="auto"/>
            <w:sz w:val="28"/>
            <w:szCs w:val="28"/>
            <w:u w:val="none"/>
            <w:lang w:eastAsia="ru-RU"/>
          </w:rPr>
          <w:t>36.</w:t>
        </w:r>
        <w:proofErr w:type="spellStart"/>
        <w:r w:rsidR="00C42482" w:rsidRPr="0021274E">
          <w:rPr>
            <w:rStyle w:val="a3"/>
            <w:rFonts w:ascii="Times New Roman" w:eastAsia="Times New Roman" w:hAnsi="Times New Roman" w:cs="Times New Roman"/>
            <w:color w:val="auto"/>
            <w:sz w:val="28"/>
            <w:szCs w:val="28"/>
            <w:u w:val="none"/>
            <w:lang w:val="en-US" w:eastAsia="ru-RU"/>
          </w:rPr>
          <w:t>ru</w:t>
        </w:r>
        <w:proofErr w:type="spellEnd"/>
        <w:r w:rsidR="00C42482" w:rsidRPr="0021274E">
          <w:rPr>
            <w:rStyle w:val="a3"/>
            <w:rFonts w:ascii="Times New Roman" w:eastAsia="Times New Roman" w:hAnsi="Times New Roman" w:cs="Times New Roman"/>
            <w:color w:val="auto"/>
            <w:sz w:val="28"/>
            <w:szCs w:val="28"/>
            <w:u w:val="none"/>
            <w:lang w:eastAsia="ru-RU"/>
          </w:rPr>
          <w:t>)»</w:t>
        </w:r>
      </w:hyperlink>
      <w:r w:rsidRPr="0021274E">
        <w:rPr>
          <w:rFonts w:ascii="Times New Roman" w:eastAsia="Times New Roman" w:hAnsi="Times New Roman" w:cs="Times New Roman"/>
          <w:sz w:val="28"/>
          <w:szCs w:val="28"/>
          <w:lang w:eastAsia="ru-RU"/>
        </w:rPr>
        <w:t>.</w:t>
      </w:r>
    </w:p>
    <w:p w:rsidR="00806CBC" w:rsidRPr="0021274E" w:rsidRDefault="006166CC"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274E">
        <w:rPr>
          <w:rFonts w:ascii="Times New Roman" w:eastAsia="Times New Roman" w:hAnsi="Times New Roman" w:cs="Times New Roman"/>
          <w:sz w:val="28"/>
          <w:szCs w:val="28"/>
          <w:lang w:eastAsia="ru-RU"/>
        </w:rPr>
        <w:t>1.3</w:t>
      </w:r>
      <w:r w:rsidR="002956EA" w:rsidRPr="0021274E">
        <w:rPr>
          <w:rFonts w:ascii="Times New Roman" w:eastAsia="Times New Roman" w:hAnsi="Times New Roman" w:cs="Times New Roman"/>
          <w:sz w:val="28"/>
          <w:szCs w:val="28"/>
          <w:lang w:eastAsia="ru-RU"/>
        </w:rPr>
        <w:t xml:space="preserve">. </w:t>
      </w:r>
      <w:r w:rsidRPr="0021274E">
        <w:rPr>
          <w:rFonts w:ascii="Times New Roman" w:eastAsia="Times New Roman" w:hAnsi="Times New Roman" w:cs="Times New Roman"/>
          <w:sz w:val="28"/>
          <w:szCs w:val="28"/>
          <w:lang w:eastAsia="ru-RU"/>
        </w:rPr>
        <w:t xml:space="preserve">Абзац первый пункта 1.3.4 </w:t>
      </w:r>
      <w:r w:rsidR="00806CBC" w:rsidRPr="0021274E">
        <w:rPr>
          <w:rFonts w:ascii="Times New Roman" w:eastAsia="Times New Roman" w:hAnsi="Times New Roman" w:cs="Times New Roman"/>
          <w:sz w:val="28"/>
          <w:szCs w:val="28"/>
          <w:lang w:eastAsia="ru-RU"/>
        </w:rPr>
        <w:t>изложить в следующей редакции:</w:t>
      </w:r>
    </w:p>
    <w:p w:rsidR="00806CBC" w:rsidRPr="0021274E" w:rsidRDefault="00806CBC"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274E">
        <w:rPr>
          <w:rFonts w:ascii="Times New Roman" w:eastAsia="Times New Roman" w:hAnsi="Times New Roman" w:cs="Times New Roman"/>
          <w:sz w:val="28"/>
          <w:szCs w:val="28"/>
          <w:lang w:eastAsia="ru-RU"/>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предоставляется </w:t>
      </w:r>
      <w:r w:rsidR="001649C2" w:rsidRPr="0021274E">
        <w:rPr>
          <w:rFonts w:ascii="Times New Roman" w:eastAsia="Times New Roman" w:hAnsi="Times New Roman" w:cs="Times New Roman"/>
          <w:sz w:val="28"/>
          <w:szCs w:val="28"/>
          <w:lang w:eastAsia="ru-RU"/>
        </w:rPr>
        <w:t xml:space="preserve">заявителям </w:t>
      </w:r>
      <w:r w:rsidRPr="0021274E">
        <w:rPr>
          <w:rFonts w:ascii="Times New Roman" w:eastAsia="Times New Roman" w:hAnsi="Times New Roman" w:cs="Times New Roman"/>
          <w:sz w:val="28"/>
          <w:szCs w:val="28"/>
          <w:lang w:eastAsia="ru-RU"/>
        </w:rPr>
        <w:t>уполномоченными специалистами управления, МФЦ (далее – специалист)</w:t>
      </w:r>
      <w:proofErr w:type="gramStart"/>
      <w:r w:rsidRPr="0021274E">
        <w:rPr>
          <w:rFonts w:ascii="Times New Roman" w:eastAsia="Times New Roman" w:hAnsi="Times New Roman" w:cs="Times New Roman"/>
          <w:sz w:val="28"/>
          <w:szCs w:val="28"/>
          <w:lang w:eastAsia="ru-RU"/>
        </w:rPr>
        <w:t>.»</w:t>
      </w:r>
      <w:proofErr w:type="gramEnd"/>
      <w:r w:rsidRPr="0021274E">
        <w:rPr>
          <w:rFonts w:ascii="Times New Roman" w:eastAsia="Times New Roman" w:hAnsi="Times New Roman" w:cs="Times New Roman"/>
          <w:sz w:val="28"/>
          <w:szCs w:val="28"/>
          <w:lang w:eastAsia="ru-RU"/>
        </w:rPr>
        <w:t>.</w:t>
      </w:r>
    </w:p>
    <w:p w:rsidR="00806CBC" w:rsidRPr="0021274E" w:rsidRDefault="00806CBC"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274E">
        <w:rPr>
          <w:rFonts w:ascii="Times New Roman" w:eastAsia="Times New Roman" w:hAnsi="Times New Roman" w:cs="Times New Roman"/>
          <w:sz w:val="28"/>
          <w:szCs w:val="28"/>
          <w:lang w:eastAsia="ru-RU"/>
        </w:rPr>
        <w:t>1.4.</w:t>
      </w:r>
      <w:r w:rsidR="001649C2" w:rsidRPr="0021274E">
        <w:rPr>
          <w:rFonts w:ascii="Times New Roman" w:eastAsia="Times New Roman" w:hAnsi="Times New Roman" w:cs="Times New Roman"/>
          <w:sz w:val="28"/>
          <w:szCs w:val="28"/>
          <w:lang w:eastAsia="ru-RU"/>
        </w:rPr>
        <w:t xml:space="preserve"> </w:t>
      </w:r>
      <w:r w:rsidRPr="0021274E">
        <w:rPr>
          <w:rFonts w:ascii="Times New Roman" w:eastAsia="Times New Roman" w:hAnsi="Times New Roman" w:cs="Times New Roman"/>
          <w:sz w:val="28"/>
          <w:szCs w:val="28"/>
          <w:lang w:eastAsia="ru-RU"/>
        </w:rPr>
        <w:t>Абзац второй пункта 1.3.4 изложить в следующей редакции:</w:t>
      </w:r>
    </w:p>
    <w:p w:rsidR="00806CBC" w:rsidRPr="0021274E" w:rsidRDefault="00806CBC"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274E">
        <w:rPr>
          <w:rFonts w:ascii="Times New Roman" w:eastAsia="Times New Roman" w:hAnsi="Times New Roman" w:cs="Times New Roman"/>
          <w:sz w:val="28"/>
          <w:szCs w:val="28"/>
          <w:lang w:eastAsia="ru-RU"/>
        </w:rPr>
        <w:t>«Информирование о ходе предоставления муниципальной услуги осуществляется специалистами при личном контакте с заявителем, с использованием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21274E">
        <w:rPr>
          <w:rFonts w:ascii="Times New Roman" w:eastAsia="Times New Roman" w:hAnsi="Times New Roman" w:cs="Times New Roman"/>
          <w:sz w:val="28"/>
          <w:szCs w:val="28"/>
          <w:lang w:eastAsia="ru-RU"/>
        </w:rPr>
        <w:t>.».</w:t>
      </w:r>
      <w:proofErr w:type="gramEnd"/>
    </w:p>
    <w:p w:rsidR="002956EA" w:rsidRPr="0021274E" w:rsidRDefault="00AF4350"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274E">
        <w:rPr>
          <w:rFonts w:ascii="Times New Roman" w:eastAsia="Times New Roman" w:hAnsi="Times New Roman" w:cs="Times New Roman"/>
          <w:sz w:val="28"/>
          <w:szCs w:val="28"/>
          <w:lang w:eastAsia="ru-RU"/>
        </w:rPr>
        <w:t>1.5</w:t>
      </w:r>
      <w:r w:rsidR="006166CC" w:rsidRPr="0021274E">
        <w:rPr>
          <w:rFonts w:ascii="Times New Roman" w:eastAsia="Times New Roman" w:hAnsi="Times New Roman" w:cs="Times New Roman"/>
          <w:sz w:val="28"/>
          <w:szCs w:val="28"/>
          <w:lang w:eastAsia="ru-RU"/>
        </w:rPr>
        <w:t xml:space="preserve">. </w:t>
      </w:r>
      <w:hyperlink r:id="rId13" w:history="1">
        <w:r w:rsidR="00806CBC" w:rsidRPr="0021274E">
          <w:rPr>
            <w:rStyle w:val="a3"/>
            <w:rFonts w:ascii="Times New Roman" w:eastAsia="Times New Roman" w:hAnsi="Times New Roman" w:cs="Times New Roman"/>
            <w:color w:val="auto"/>
            <w:sz w:val="28"/>
            <w:szCs w:val="28"/>
            <w:u w:val="none"/>
            <w:lang w:eastAsia="ru-RU"/>
          </w:rPr>
          <w:t>Абзац первый</w:t>
        </w:r>
        <w:r w:rsidR="002956EA" w:rsidRPr="0021274E">
          <w:rPr>
            <w:rStyle w:val="a3"/>
            <w:rFonts w:ascii="Times New Roman" w:eastAsia="Times New Roman" w:hAnsi="Times New Roman" w:cs="Times New Roman"/>
            <w:color w:val="auto"/>
            <w:sz w:val="28"/>
            <w:szCs w:val="28"/>
            <w:u w:val="none"/>
            <w:lang w:eastAsia="ru-RU"/>
          </w:rPr>
          <w:t xml:space="preserve"> пункта 1.3.5 </w:t>
        </w:r>
      </w:hyperlink>
      <w:r w:rsidR="002956EA" w:rsidRPr="0021274E">
        <w:rPr>
          <w:rFonts w:ascii="Times New Roman" w:eastAsia="Times New Roman" w:hAnsi="Times New Roman" w:cs="Times New Roman"/>
          <w:sz w:val="28"/>
          <w:szCs w:val="28"/>
          <w:lang w:eastAsia="ru-RU"/>
        </w:rPr>
        <w:t>изложить в следующей редакции:</w:t>
      </w:r>
    </w:p>
    <w:p w:rsidR="002956EA" w:rsidRPr="0021274E" w:rsidRDefault="00C42482"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274E">
        <w:rPr>
          <w:rFonts w:ascii="Times New Roman" w:eastAsia="Times New Roman" w:hAnsi="Times New Roman" w:cs="Times New Roman"/>
          <w:sz w:val="28"/>
          <w:szCs w:val="28"/>
          <w:lang w:eastAsia="ru-RU"/>
        </w:rPr>
        <w:t>«</w:t>
      </w:r>
      <w:r w:rsidR="00806CBC" w:rsidRPr="0021274E">
        <w:rPr>
          <w:rFonts w:ascii="Times New Roman" w:eastAsia="Times New Roman" w:hAnsi="Times New Roman" w:cs="Times New Roman"/>
          <w:sz w:val="28"/>
          <w:szCs w:val="28"/>
          <w:lang w:eastAsia="ru-RU"/>
        </w:rPr>
        <w:t>Заявители, представившие заявление на получение муниципальной услуги, в обязательном порядке информируются специалистами</w:t>
      </w:r>
      <w:proofErr w:type="gramStart"/>
      <w:r w:rsidR="00806CBC" w:rsidRPr="0021274E">
        <w:rPr>
          <w:rFonts w:ascii="Times New Roman" w:eastAsia="Times New Roman" w:hAnsi="Times New Roman" w:cs="Times New Roman"/>
          <w:sz w:val="28"/>
          <w:szCs w:val="28"/>
          <w:lang w:eastAsia="ru-RU"/>
        </w:rPr>
        <w:t>:</w:t>
      </w:r>
      <w:r w:rsidRPr="0021274E">
        <w:rPr>
          <w:rFonts w:ascii="Times New Roman" w:eastAsia="Times New Roman" w:hAnsi="Times New Roman" w:cs="Times New Roman"/>
          <w:sz w:val="28"/>
          <w:szCs w:val="28"/>
          <w:lang w:eastAsia="ru-RU"/>
        </w:rPr>
        <w:t>»</w:t>
      </w:r>
      <w:proofErr w:type="gramEnd"/>
      <w:r w:rsidR="002956EA" w:rsidRPr="0021274E">
        <w:rPr>
          <w:rFonts w:ascii="Times New Roman" w:eastAsia="Times New Roman" w:hAnsi="Times New Roman" w:cs="Times New Roman"/>
          <w:sz w:val="28"/>
          <w:szCs w:val="28"/>
          <w:lang w:eastAsia="ru-RU"/>
        </w:rPr>
        <w:t>.</w:t>
      </w:r>
    </w:p>
    <w:p w:rsidR="00A60549" w:rsidRPr="0021274E" w:rsidRDefault="00AF4350"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274E">
        <w:rPr>
          <w:rFonts w:ascii="Times New Roman" w:eastAsia="Times New Roman" w:hAnsi="Times New Roman" w:cs="Times New Roman"/>
          <w:sz w:val="28"/>
          <w:szCs w:val="28"/>
          <w:lang w:eastAsia="ru-RU"/>
        </w:rPr>
        <w:t>1.6</w:t>
      </w:r>
      <w:r w:rsidR="00A60549" w:rsidRPr="0021274E">
        <w:rPr>
          <w:rFonts w:ascii="Times New Roman" w:eastAsia="Times New Roman" w:hAnsi="Times New Roman" w:cs="Times New Roman"/>
          <w:sz w:val="28"/>
          <w:szCs w:val="28"/>
          <w:lang w:eastAsia="ru-RU"/>
        </w:rPr>
        <w:t>. Пункт 1.3.7 изложить в следующей редакции:</w:t>
      </w:r>
    </w:p>
    <w:p w:rsidR="00A60549" w:rsidRPr="0021274E" w:rsidRDefault="00A60549" w:rsidP="00A60549">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274E">
        <w:rPr>
          <w:rFonts w:ascii="Times New Roman" w:eastAsia="Times New Roman" w:hAnsi="Times New Roman" w:cs="Times New Roman"/>
          <w:sz w:val="28"/>
          <w:szCs w:val="28"/>
          <w:lang w:eastAsia="ru-RU"/>
        </w:rPr>
        <w:t>«</w:t>
      </w:r>
      <w:r w:rsidR="00AF4350" w:rsidRPr="0021274E">
        <w:rPr>
          <w:rFonts w:ascii="Times New Roman" w:eastAsia="Times New Roman" w:hAnsi="Times New Roman" w:cs="Times New Roman"/>
          <w:sz w:val="28"/>
          <w:szCs w:val="28"/>
          <w:lang w:eastAsia="ru-RU"/>
        </w:rPr>
        <w:t xml:space="preserve">1.3.7. </w:t>
      </w:r>
      <w:r w:rsidRPr="0021274E">
        <w:rPr>
          <w:rFonts w:ascii="Times New Roman" w:eastAsia="Times New Roman" w:hAnsi="Times New Roman" w:cs="Times New Roman"/>
          <w:sz w:val="28"/>
          <w:szCs w:val="28"/>
          <w:lang w:eastAsia="ru-RU"/>
        </w:rPr>
        <w:t xml:space="preserve">В </w:t>
      </w:r>
      <w:r w:rsidR="009D1BFA" w:rsidRPr="0021274E">
        <w:rPr>
          <w:rFonts w:ascii="Times New Roman" w:eastAsia="Times New Roman" w:hAnsi="Times New Roman" w:cs="Times New Roman"/>
          <w:sz w:val="28"/>
          <w:szCs w:val="28"/>
          <w:lang w:eastAsia="ru-RU"/>
        </w:rPr>
        <w:t>любое время со дня</w:t>
      </w:r>
      <w:r w:rsidRPr="0021274E">
        <w:rPr>
          <w:rFonts w:ascii="Times New Roman" w:eastAsia="Times New Roman" w:hAnsi="Times New Roman" w:cs="Times New Roman"/>
          <w:sz w:val="28"/>
          <w:szCs w:val="28"/>
          <w:lang w:eastAsia="ru-RU"/>
        </w:rPr>
        <w:t xml:space="preserve">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 почтовой связи, средств сети Интернет, а также при личном контакте со специалистами.</w:t>
      </w:r>
    </w:p>
    <w:p w:rsidR="00A60549" w:rsidRPr="0021274E" w:rsidRDefault="00A60549" w:rsidP="00A60549">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274E">
        <w:rPr>
          <w:rFonts w:ascii="Times New Roman" w:eastAsia="Times New Roman" w:hAnsi="Times New Roman" w:cs="Times New Roman"/>
          <w:sz w:val="28"/>
          <w:szCs w:val="28"/>
          <w:lang w:eastAsia="ru-RU"/>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A60549" w:rsidRPr="0021274E" w:rsidRDefault="00A60549" w:rsidP="00A60549">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274E">
        <w:rPr>
          <w:rFonts w:ascii="Times New Roman" w:eastAsia="Times New Roman" w:hAnsi="Times New Roman" w:cs="Times New Roman"/>
          <w:sz w:val="28"/>
          <w:szCs w:val="28"/>
          <w:lang w:eastAsia="ru-RU"/>
        </w:rPr>
        <w:t xml:space="preserve">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w:t>
      </w:r>
      <w:r w:rsidR="00AF4350" w:rsidRPr="0021274E">
        <w:rPr>
          <w:rFonts w:ascii="Times New Roman" w:eastAsia="Times New Roman" w:hAnsi="Times New Roman" w:cs="Times New Roman"/>
          <w:sz w:val="28"/>
          <w:szCs w:val="28"/>
          <w:lang w:eastAsia="ru-RU"/>
        </w:rPr>
        <w:t>специалисту</w:t>
      </w:r>
      <w:r w:rsidRPr="0021274E">
        <w:rPr>
          <w:rFonts w:ascii="Times New Roman" w:eastAsia="Times New Roman" w:hAnsi="Times New Roman" w:cs="Times New Roman"/>
          <w:sz w:val="28"/>
          <w:szCs w:val="28"/>
          <w:lang w:eastAsia="ru-RU"/>
        </w:rPr>
        <w:t xml:space="preserve"> или же обратившемуся гражданину должен быть сообщен телефонный номер, по которому можно получить необходимую информацию.</w:t>
      </w:r>
    </w:p>
    <w:p w:rsidR="00A60549" w:rsidRPr="0021274E" w:rsidRDefault="00A60549" w:rsidP="00A60549">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274E">
        <w:rPr>
          <w:rFonts w:ascii="Times New Roman" w:eastAsia="Times New Roman" w:hAnsi="Times New Roman" w:cs="Times New Roman"/>
          <w:sz w:val="28"/>
          <w:szCs w:val="28"/>
          <w:lang w:eastAsia="ru-RU"/>
        </w:rPr>
        <w:t xml:space="preserve">Информирование при личном общении проводится ежедневно (кроме выходных и праздничных дней) в соответствии с режимом работы управления. При устном информировании </w:t>
      </w:r>
      <w:r w:rsidR="00DC1139" w:rsidRPr="00DC1139">
        <w:rPr>
          <w:rFonts w:ascii="Times New Roman" w:eastAsia="Times New Roman" w:hAnsi="Times New Roman" w:cs="Times New Roman"/>
          <w:sz w:val="28"/>
          <w:szCs w:val="28"/>
          <w:lang w:eastAsia="ru-RU"/>
        </w:rPr>
        <w:t xml:space="preserve">специалист, ответственный </w:t>
      </w:r>
      <w:r w:rsidRPr="0021274E">
        <w:rPr>
          <w:rFonts w:ascii="Times New Roman" w:eastAsia="Times New Roman" w:hAnsi="Times New Roman" w:cs="Times New Roman"/>
          <w:sz w:val="28"/>
          <w:szCs w:val="28"/>
          <w:lang w:eastAsia="ru-RU"/>
        </w:rPr>
        <w:t>за информирование граждан и организаций, подробно и в вежливой (корректной) форме информирует заявителя по интересующим вопросам.</w:t>
      </w:r>
    </w:p>
    <w:p w:rsidR="00A60549" w:rsidRPr="0021274E" w:rsidRDefault="00A60549" w:rsidP="00A60549">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274E">
        <w:rPr>
          <w:rFonts w:ascii="Times New Roman" w:eastAsia="Times New Roman" w:hAnsi="Times New Roman" w:cs="Times New Roman"/>
          <w:sz w:val="28"/>
          <w:szCs w:val="28"/>
          <w:lang w:eastAsia="ru-RU"/>
        </w:rPr>
        <w:t>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со дня регистрации письменного обращения.</w:t>
      </w:r>
    </w:p>
    <w:p w:rsidR="00A60549" w:rsidRPr="0021274E" w:rsidRDefault="00A60549" w:rsidP="00A60549">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274E">
        <w:rPr>
          <w:rFonts w:ascii="Times New Roman" w:eastAsia="Times New Roman" w:hAnsi="Times New Roman" w:cs="Times New Roman"/>
          <w:sz w:val="28"/>
          <w:szCs w:val="28"/>
          <w:lang w:eastAsia="ru-RU"/>
        </w:rPr>
        <w:t xml:space="preserve">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 не позднее </w:t>
      </w:r>
      <w:r w:rsidR="00AF4350" w:rsidRPr="0021274E">
        <w:rPr>
          <w:rFonts w:ascii="Times New Roman" w:eastAsia="Times New Roman" w:hAnsi="Times New Roman" w:cs="Times New Roman"/>
          <w:sz w:val="28"/>
          <w:szCs w:val="28"/>
          <w:lang w:eastAsia="ru-RU"/>
        </w:rPr>
        <w:t xml:space="preserve"> </w:t>
      </w:r>
      <w:r w:rsidRPr="0021274E">
        <w:rPr>
          <w:rFonts w:ascii="Times New Roman" w:eastAsia="Times New Roman" w:hAnsi="Times New Roman" w:cs="Times New Roman"/>
          <w:sz w:val="28"/>
          <w:szCs w:val="28"/>
          <w:lang w:eastAsia="ru-RU"/>
        </w:rPr>
        <w:t>1 рабочего дня, следующего за днем исполнения административной процедуры</w:t>
      </w:r>
      <w:proofErr w:type="gramStart"/>
      <w:r w:rsidRPr="0021274E">
        <w:rPr>
          <w:rFonts w:ascii="Times New Roman" w:eastAsia="Times New Roman" w:hAnsi="Times New Roman" w:cs="Times New Roman"/>
          <w:sz w:val="28"/>
          <w:szCs w:val="28"/>
          <w:lang w:eastAsia="ru-RU"/>
        </w:rPr>
        <w:t>.».</w:t>
      </w:r>
      <w:proofErr w:type="gramEnd"/>
    </w:p>
    <w:p w:rsidR="00A7019F" w:rsidRPr="0021274E" w:rsidRDefault="00C42482" w:rsidP="00A7019F">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274E">
        <w:rPr>
          <w:rFonts w:ascii="Times New Roman" w:eastAsia="Times New Roman" w:hAnsi="Times New Roman" w:cs="Times New Roman"/>
          <w:sz w:val="28"/>
          <w:szCs w:val="28"/>
          <w:lang w:eastAsia="ru-RU"/>
        </w:rPr>
        <w:t xml:space="preserve">2. </w:t>
      </w:r>
      <w:r w:rsidR="00A7019F" w:rsidRPr="0021274E">
        <w:rPr>
          <w:rFonts w:ascii="Times New Roman" w:eastAsia="Times New Roman" w:hAnsi="Times New Roman" w:cs="Times New Roman"/>
          <w:sz w:val="28"/>
          <w:szCs w:val="28"/>
          <w:lang w:eastAsia="ru-RU"/>
        </w:rPr>
        <w:t xml:space="preserve">В разделе 2 «Стандарт предоставления муниципальной услуги» </w:t>
      </w:r>
      <w:r w:rsidRPr="0021274E">
        <w:rPr>
          <w:rFonts w:ascii="Times New Roman" w:eastAsia="Times New Roman" w:hAnsi="Times New Roman" w:cs="Times New Roman"/>
          <w:sz w:val="28"/>
          <w:szCs w:val="28"/>
          <w:lang w:eastAsia="ru-RU"/>
        </w:rPr>
        <w:t>Административного регламента:</w:t>
      </w:r>
    </w:p>
    <w:p w:rsidR="00812C13" w:rsidRPr="0021274E" w:rsidRDefault="00C42482" w:rsidP="00AF4350">
      <w:pPr>
        <w:autoSpaceDE w:val="0"/>
        <w:autoSpaceDN w:val="0"/>
        <w:adjustRightInd w:val="0"/>
        <w:spacing w:after="0" w:line="37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pacing w:val="-6"/>
          <w:sz w:val="28"/>
          <w:szCs w:val="28"/>
          <w:lang w:eastAsia="ru-RU"/>
        </w:rPr>
        <w:t>2</w:t>
      </w:r>
      <w:r w:rsidR="00A7019F" w:rsidRPr="0021274E">
        <w:rPr>
          <w:rFonts w:ascii="Times New Roman" w:eastAsia="Times New Roman" w:hAnsi="Times New Roman" w:cs="Times New Roman"/>
          <w:spacing w:val="-6"/>
          <w:sz w:val="28"/>
          <w:szCs w:val="28"/>
          <w:lang w:eastAsia="ru-RU"/>
        </w:rPr>
        <w:t>.1</w:t>
      </w:r>
      <w:r w:rsidR="00A7019F" w:rsidRPr="0021274E">
        <w:rPr>
          <w:rFonts w:ascii="Times New Roman" w:eastAsia="Times New Roman" w:hAnsi="Times New Roman" w:cs="Times New Roman"/>
          <w:sz w:val="28"/>
          <w:szCs w:val="28"/>
          <w:lang w:eastAsia="ru-RU"/>
        </w:rPr>
        <w:t>.</w:t>
      </w:r>
      <w:r w:rsidR="00A7019F" w:rsidRPr="0021274E">
        <w:rPr>
          <w:rFonts w:ascii="Times New Roman" w:eastAsia="Times New Roman" w:hAnsi="Times New Roman" w:cs="Times New Roman"/>
          <w:sz w:val="28"/>
          <w:szCs w:val="28"/>
        </w:rPr>
        <w:t xml:space="preserve"> </w:t>
      </w:r>
      <w:r w:rsidR="00D25C4D" w:rsidRPr="0021274E">
        <w:rPr>
          <w:rFonts w:ascii="Times New Roman" w:eastAsia="Times New Roman" w:hAnsi="Times New Roman" w:cs="Times New Roman"/>
          <w:sz w:val="28"/>
          <w:szCs w:val="28"/>
        </w:rPr>
        <w:t>П</w:t>
      </w:r>
      <w:r w:rsidR="00D25C4D" w:rsidRPr="0021274E">
        <w:rPr>
          <w:rFonts w:ascii="Times New Roman" w:eastAsia="Times New Roman" w:hAnsi="Times New Roman" w:cs="Times New Roman"/>
          <w:sz w:val="28"/>
          <w:szCs w:val="28"/>
          <w:lang w:eastAsia="ru-RU"/>
        </w:rPr>
        <w:t>одраздел</w:t>
      </w:r>
      <w:r w:rsidR="007E1DB4" w:rsidRPr="0021274E">
        <w:rPr>
          <w:rFonts w:ascii="Times New Roman" w:eastAsia="Times New Roman" w:hAnsi="Times New Roman" w:cs="Times New Roman"/>
          <w:sz w:val="28"/>
          <w:szCs w:val="28"/>
          <w:lang w:eastAsia="ru-RU"/>
        </w:rPr>
        <w:t xml:space="preserve"> 2.4 «Срок предо</w:t>
      </w:r>
      <w:r w:rsidR="00AF4350" w:rsidRPr="0021274E">
        <w:rPr>
          <w:rFonts w:ascii="Times New Roman" w:eastAsia="Times New Roman" w:hAnsi="Times New Roman" w:cs="Times New Roman"/>
          <w:sz w:val="28"/>
          <w:szCs w:val="28"/>
          <w:lang w:eastAsia="ru-RU"/>
        </w:rPr>
        <w:t>ставления муниципальной услуги»</w:t>
      </w:r>
      <w:r w:rsidR="00812C13" w:rsidRPr="0021274E">
        <w:rPr>
          <w:rFonts w:ascii="Times New Roman" w:eastAsia="Times New Roman" w:hAnsi="Times New Roman" w:cs="Times New Roman"/>
          <w:sz w:val="28"/>
          <w:szCs w:val="28"/>
        </w:rPr>
        <w:t xml:space="preserve"> изложить в следующей редакции:</w:t>
      </w:r>
    </w:p>
    <w:p w:rsidR="00D25C4D" w:rsidRPr="0021274E" w:rsidRDefault="00AD7C1A" w:rsidP="00D25C4D">
      <w:pPr>
        <w:autoSpaceDE w:val="0"/>
        <w:autoSpaceDN w:val="0"/>
        <w:adjustRightInd w:val="0"/>
        <w:spacing w:after="0" w:line="37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25C4D" w:rsidRPr="0021274E">
        <w:rPr>
          <w:rFonts w:ascii="Times New Roman" w:eastAsia="Times New Roman" w:hAnsi="Times New Roman" w:cs="Times New Roman"/>
          <w:sz w:val="28"/>
          <w:szCs w:val="28"/>
        </w:rPr>
        <w:t>Срок предоставления муниципальной услуги не должен превышать 60</w:t>
      </w:r>
      <w:r w:rsidR="00726368">
        <w:rPr>
          <w:rFonts w:ascii="Times New Roman" w:eastAsia="Times New Roman" w:hAnsi="Times New Roman" w:cs="Times New Roman"/>
          <w:sz w:val="28"/>
          <w:szCs w:val="28"/>
        </w:rPr>
        <w:t> </w:t>
      </w:r>
      <w:r w:rsidR="00D25C4D" w:rsidRPr="0021274E">
        <w:rPr>
          <w:rFonts w:ascii="Times New Roman" w:eastAsia="Times New Roman" w:hAnsi="Times New Roman" w:cs="Times New Roman"/>
          <w:sz w:val="28"/>
          <w:szCs w:val="28"/>
        </w:rPr>
        <w:t>календарных дней со дня регистрации поступившего заявления с приложением документов, предусмотренных настоящим Административным регламентом.</w:t>
      </w:r>
    </w:p>
    <w:p w:rsidR="00D25C4D" w:rsidRPr="0021274E" w:rsidRDefault="00D25C4D" w:rsidP="00D25C4D">
      <w:pPr>
        <w:autoSpaceDE w:val="0"/>
        <w:autoSpaceDN w:val="0"/>
        <w:adjustRightInd w:val="0"/>
        <w:spacing w:after="0" w:line="37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Срок исполнения административной процедуры по приему и регистрации заявления и</w:t>
      </w:r>
      <w:r w:rsidR="00726368">
        <w:rPr>
          <w:rFonts w:ascii="Times New Roman" w:eastAsia="Times New Roman" w:hAnsi="Times New Roman" w:cs="Times New Roman"/>
          <w:sz w:val="28"/>
          <w:szCs w:val="28"/>
        </w:rPr>
        <w:t xml:space="preserve"> прилагаемых к нему документов </w:t>
      </w:r>
      <w:r w:rsidR="00726368" w:rsidRPr="00726368">
        <w:rPr>
          <w:rFonts w:ascii="Times New Roman" w:eastAsia="Times New Roman" w:hAnsi="Times New Roman" w:cs="Times New Roman"/>
          <w:sz w:val="28"/>
          <w:szCs w:val="28"/>
        </w:rPr>
        <w:t>–</w:t>
      </w:r>
      <w:r w:rsidRPr="0021274E">
        <w:rPr>
          <w:rFonts w:ascii="Times New Roman" w:eastAsia="Times New Roman" w:hAnsi="Times New Roman" w:cs="Times New Roman"/>
          <w:sz w:val="28"/>
          <w:szCs w:val="28"/>
        </w:rPr>
        <w:t xml:space="preserve"> 1 календарный день со дня поступления заявления.</w:t>
      </w:r>
    </w:p>
    <w:p w:rsidR="00D25C4D" w:rsidRPr="0021274E" w:rsidRDefault="00D25C4D" w:rsidP="00D25C4D">
      <w:pPr>
        <w:autoSpaceDE w:val="0"/>
        <w:autoSpaceDN w:val="0"/>
        <w:adjustRightInd w:val="0"/>
        <w:spacing w:after="0" w:line="37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При поступлении заявления и прилагаемых к нему документов в электронной форме в выходные (праздничные) дни регистрация производится на следующий рабочий день.</w:t>
      </w:r>
    </w:p>
    <w:p w:rsidR="00D25C4D" w:rsidRPr="0021274E" w:rsidRDefault="00D25C4D" w:rsidP="00D25C4D">
      <w:pPr>
        <w:autoSpaceDE w:val="0"/>
        <w:autoSpaceDN w:val="0"/>
        <w:adjustRightInd w:val="0"/>
        <w:spacing w:after="0" w:line="37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Срок исполнения административной процедуры по рассмотрению представленных документов, по истребованию документов (сведений) в рамках межведомственного информационного взаимодействия – 9</w:t>
      </w:r>
      <w:r w:rsidR="00726368">
        <w:rPr>
          <w:rFonts w:ascii="Times New Roman" w:eastAsia="Times New Roman" w:hAnsi="Times New Roman" w:cs="Times New Roman"/>
          <w:sz w:val="28"/>
          <w:szCs w:val="28"/>
        </w:rPr>
        <w:t> </w:t>
      </w:r>
      <w:r w:rsidRPr="0021274E">
        <w:rPr>
          <w:rFonts w:ascii="Times New Roman" w:eastAsia="Times New Roman" w:hAnsi="Times New Roman" w:cs="Times New Roman"/>
          <w:sz w:val="28"/>
          <w:szCs w:val="28"/>
        </w:rPr>
        <w:t>календарных дней.</w:t>
      </w:r>
    </w:p>
    <w:p w:rsidR="00D25C4D" w:rsidRPr="0021274E" w:rsidRDefault="00D25C4D" w:rsidP="00D25C4D">
      <w:pPr>
        <w:autoSpaceDE w:val="0"/>
        <w:autoSpaceDN w:val="0"/>
        <w:adjustRightInd w:val="0"/>
        <w:spacing w:after="0" w:line="37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 xml:space="preserve">Срок исполнения административной процедуры по получению технических условий подключения (технологического присоединения) объектов к сетям инженерно-технического обеспечения </w:t>
      </w:r>
      <w:r w:rsidR="00726368" w:rsidRPr="00726368">
        <w:rPr>
          <w:rFonts w:ascii="Times New Roman" w:eastAsia="Times New Roman" w:hAnsi="Times New Roman" w:cs="Times New Roman"/>
          <w:sz w:val="28"/>
          <w:szCs w:val="28"/>
        </w:rPr>
        <w:t>–</w:t>
      </w:r>
      <w:r w:rsidRPr="0021274E">
        <w:rPr>
          <w:rFonts w:ascii="Times New Roman" w:eastAsia="Times New Roman" w:hAnsi="Times New Roman" w:cs="Times New Roman"/>
          <w:sz w:val="28"/>
          <w:szCs w:val="28"/>
        </w:rPr>
        <w:t xml:space="preserve"> 30 календарных дней.</w:t>
      </w:r>
    </w:p>
    <w:p w:rsidR="00D25C4D" w:rsidRPr="0021274E" w:rsidRDefault="00D25C4D" w:rsidP="00D25C4D">
      <w:pPr>
        <w:autoSpaceDE w:val="0"/>
        <w:autoSpaceDN w:val="0"/>
        <w:adjustRightInd w:val="0"/>
        <w:spacing w:after="0" w:line="37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Срок исполнения административной процедуры по подготовке проекта постановления администрации городского округа город Воронеж о проведении или об отказе в проведен</w:t>
      </w:r>
      <w:proofErr w:type="gramStart"/>
      <w:r w:rsidRPr="0021274E">
        <w:rPr>
          <w:rFonts w:ascii="Times New Roman" w:eastAsia="Times New Roman" w:hAnsi="Times New Roman" w:cs="Times New Roman"/>
          <w:sz w:val="28"/>
          <w:szCs w:val="28"/>
        </w:rPr>
        <w:t>ии ау</w:t>
      </w:r>
      <w:proofErr w:type="gramEnd"/>
      <w:r w:rsidRPr="0021274E">
        <w:rPr>
          <w:rFonts w:ascii="Times New Roman" w:eastAsia="Times New Roman" w:hAnsi="Times New Roman" w:cs="Times New Roman"/>
          <w:sz w:val="28"/>
          <w:szCs w:val="28"/>
        </w:rPr>
        <w:t xml:space="preserve">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 </w:t>
      </w:r>
      <w:r w:rsidR="00726368" w:rsidRPr="00726368">
        <w:rPr>
          <w:rFonts w:ascii="Times New Roman" w:eastAsia="Times New Roman" w:hAnsi="Times New Roman" w:cs="Times New Roman"/>
          <w:sz w:val="28"/>
          <w:szCs w:val="28"/>
        </w:rPr>
        <w:t>–</w:t>
      </w:r>
      <w:r w:rsidRPr="0021274E">
        <w:rPr>
          <w:rFonts w:ascii="Times New Roman" w:eastAsia="Times New Roman" w:hAnsi="Times New Roman" w:cs="Times New Roman"/>
          <w:sz w:val="28"/>
          <w:szCs w:val="28"/>
        </w:rPr>
        <w:t xml:space="preserve"> 18 календарных дней.</w:t>
      </w:r>
    </w:p>
    <w:p w:rsidR="00D25C4D" w:rsidRPr="0021274E" w:rsidRDefault="00D25C4D" w:rsidP="00D25C4D">
      <w:pPr>
        <w:autoSpaceDE w:val="0"/>
        <w:autoSpaceDN w:val="0"/>
        <w:adjustRightInd w:val="0"/>
        <w:spacing w:after="0" w:line="37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 xml:space="preserve">Срок исполнения административной процедуры по направлению (выдаче) заявителю постановления администрации городского округа город Воронеж о проведении или об отказе в проведении аукциона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 </w:t>
      </w:r>
      <w:r w:rsidR="00726368" w:rsidRPr="00726368">
        <w:rPr>
          <w:rFonts w:ascii="Times New Roman" w:eastAsia="Times New Roman" w:hAnsi="Times New Roman" w:cs="Times New Roman"/>
          <w:sz w:val="28"/>
          <w:szCs w:val="28"/>
        </w:rPr>
        <w:t>–</w:t>
      </w:r>
      <w:r w:rsidRPr="0021274E">
        <w:rPr>
          <w:rFonts w:ascii="Times New Roman" w:eastAsia="Times New Roman" w:hAnsi="Times New Roman" w:cs="Times New Roman"/>
          <w:sz w:val="28"/>
          <w:szCs w:val="28"/>
        </w:rPr>
        <w:t xml:space="preserve"> 2 </w:t>
      </w:r>
      <w:proofErr w:type="gramStart"/>
      <w:r w:rsidRPr="0021274E">
        <w:rPr>
          <w:rFonts w:ascii="Times New Roman" w:eastAsia="Times New Roman" w:hAnsi="Times New Roman" w:cs="Times New Roman"/>
          <w:sz w:val="28"/>
          <w:szCs w:val="28"/>
        </w:rPr>
        <w:t>календарных</w:t>
      </w:r>
      <w:proofErr w:type="gramEnd"/>
      <w:r w:rsidRPr="0021274E">
        <w:rPr>
          <w:rFonts w:ascii="Times New Roman" w:eastAsia="Times New Roman" w:hAnsi="Times New Roman" w:cs="Times New Roman"/>
          <w:sz w:val="28"/>
          <w:szCs w:val="28"/>
        </w:rPr>
        <w:t xml:space="preserve"> дня.</w:t>
      </w:r>
    </w:p>
    <w:p w:rsidR="00D25C4D" w:rsidRPr="0021274E" w:rsidRDefault="00D25C4D" w:rsidP="00D25C4D">
      <w:pPr>
        <w:autoSpaceDE w:val="0"/>
        <w:autoSpaceDN w:val="0"/>
        <w:adjustRightInd w:val="0"/>
        <w:spacing w:after="0" w:line="37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Срок исправления технических ошибок, допущенных при оформлении документов, не до</w:t>
      </w:r>
      <w:r w:rsidR="00AE1A57" w:rsidRPr="0021274E">
        <w:rPr>
          <w:rFonts w:ascii="Times New Roman" w:eastAsia="Times New Roman" w:hAnsi="Times New Roman" w:cs="Times New Roman"/>
          <w:sz w:val="28"/>
          <w:szCs w:val="28"/>
        </w:rPr>
        <w:t>лжен превышать 3 рабочих дней с</w:t>
      </w:r>
      <w:r w:rsidRPr="0021274E">
        <w:rPr>
          <w:rFonts w:ascii="Times New Roman" w:eastAsia="Times New Roman" w:hAnsi="Times New Roman" w:cs="Times New Roman"/>
          <w:sz w:val="28"/>
          <w:szCs w:val="28"/>
        </w:rPr>
        <w:t>о дня обнаружения ошибки или получения от любого заинтересованного лица в письменной форме заявления об ошибке в записях</w:t>
      </w:r>
      <w:proofErr w:type="gramStart"/>
      <w:r w:rsidRPr="0021274E">
        <w:rPr>
          <w:rFonts w:ascii="Times New Roman" w:eastAsia="Times New Roman" w:hAnsi="Times New Roman" w:cs="Times New Roman"/>
          <w:sz w:val="28"/>
          <w:szCs w:val="28"/>
        </w:rPr>
        <w:t>.</w:t>
      </w:r>
      <w:r w:rsidR="00AD7C1A">
        <w:rPr>
          <w:rFonts w:ascii="Times New Roman" w:eastAsia="Times New Roman" w:hAnsi="Times New Roman" w:cs="Times New Roman"/>
          <w:sz w:val="28"/>
          <w:szCs w:val="28"/>
        </w:rPr>
        <w:t>».</w:t>
      </w:r>
      <w:proofErr w:type="gramEnd"/>
    </w:p>
    <w:p w:rsidR="00A7019F" w:rsidRPr="0021274E" w:rsidRDefault="00C42482" w:rsidP="00A7019F">
      <w:pPr>
        <w:autoSpaceDE w:val="0"/>
        <w:autoSpaceDN w:val="0"/>
        <w:adjustRightInd w:val="0"/>
        <w:spacing w:after="0" w:line="370" w:lineRule="auto"/>
        <w:ind w:firstLine="709"/>
        <w:jc w:val="both"/>
        <w:rPr>
          <w:rFonts w:ascii="Times New Roman" w:eastAsia="Times New Roman" w:hAnsi="Times New Roman" w:cs="Times New Roman"/>
          <w:spacing w:val="-6"/>
          <w:sz w:val="28"/>
          <w:szCs w:val="28"/>
          <w:lang w:eastAsia="ru-RU"/>
        </w:rPr>
      </w:pPr>
      <w:r w:rsidRPr="0021274E">
        <w:rPr>
          <w:rFonts w:ascii="Times New Roman" w:eastAsia="Times New Roman" w:hAnsi="Times New Roman" w:cs="Times New Roman"/>
          <w:spacing w:val="-6"/>
          <w:sz w:val="28"/>
          <w:szCs w:val="28"/>
          <w:lang w:eastAsia="ru-RU"/>
        </w:rPr>
        <w:t>2</w:t>
      </w:r>
      <w:r w:rsidR="00D25C4D" w:rsidRPr="0021274E">
        <w:rPr>
          <w:rFonts w:ascii="Times New Roman" w:eastAsia="Times New Roman" w:hAnsi="Times New Roman" w:cs="Times New Roman"/>
          <w:spacing w:val="-6"/>
          <w:sz w:val="28"/>
          <w:szCs w:val="28"/>
          <w:lang w:eastAsia="ru-RU"/>
        </w:rPr>
        <w:t>.</w:t>
      </w:r>
      <w:r w:rsidR="00AE1A57" w:rsidRPr="0021274E">
        <w:rPr>
          <w:rFonts w:ascii="Times New Roman" w:eastAsia="Times New Roman" w:hAnsi="Times New Roman" w:cs="Times New Roman"/>
          <w:spacing w:val="-6"/>
          <w:sz w:val="28"/>
          <w:szCs w:val="28"/>
          <w:lang w:eastAsia="ru-RU"/>
        </w:rPr>
        <w:t>2</w:t>
      </w:r>
      <w:r w:rsidR="00A7019F" w:rsidRPr="0021274E">
        <w:rPr>
          <w:rFonts w:ascii="Times New Roman" w:eastAsia="Times New Roman" w:hAnsi="Times New Roman" w:cs="Times New Roman"/>
          <w:spacing w:val="-6"/>
          <w:sz w:val="28"/>
          <w:szCs w:val="28"/>
          <w:lang w:eastAsia="ru-RU"/>
        </w:rPr>
        <w:t xml:space="preserve">. </w:t>
      </w:r>
      <w:r w:rsidR="00A7019F" w:rsidRPr="0021274E">
        <w:rPr>
          <w:rFonts w:ascii="Times New Roman" w:eastAsia="Times New Roman" w:hAnsi="Times New Roman" w:cs="Times New Roman"/>
          <w:sz w:val="28"/>
          <w:szCs w:val="28"/>
        </w:rPr>
        <w:t>Подраздел 2.5</w:t>
      </w:r>
      <w:r w:rsidR="000A56B6" w:rsidRPr="0021274E">
        <w:rPr>
          <w:rFonts w:ascii="Times New Roman" w:eastAsia="Times New Roman" w:hAnsi="Times New Roman" w:cs="Times New Roman"/>
          <w:sz w:val="28"/>
          <w:szCs w:val="28"/>
        </w:rPr>
        <w:t xml:space="preserve"> </w:t>
      </w:r>
      <w:r w:rsidR="007E1DB4" w:rsidRPr="0021274E">
        <w:rPr>
          <w:rFonts w:ascii="Times New Roman" w:eastAsia="Times New Roman" w:hAnsi="Times New Roman" w:cs="Times New Roman"/>
          <w:sz w:val="28"/>
          <w:szCs w:val="28"/>
        </w:rPr>
        <w:t xml:space="preserve">«Правовые основания предоставления муниципальной услуги» </w:t>
      </w:r>
      <w:r w:rsidR="000A56B6" w:rsidRPr="0021274E">
        <w:rPr>
          <w:rFonts w:ascii="Times New Roman" w:eastAsia="Times New Roman" w:hAnsi="Times New Roman" w:cs="Times New Roman"/>
          <w:sz w:val="28"/>
          <w:szCs w:val="28"/>
        </w:rPr>
        <w:t xml:space="preserve">после абзаца </w:t>
      </w:r>
      <w:r w:rsidR="00AE1A57" w:rsidRPr="0021274E">
        <w:rPr>
          <w:rFonts w:ascii="Times New Roman" w:eastAsia="Times New Roman" w:hAnsi="Times New Roman" w:cs="Times New Roman"/>
          <w:sz w:val="28"/>
          <w:szCs w:val="28"/>
        </w:rPr>
        <w:t>седьмого</w:t>
      </w:r>
      <w:r w:rsidR="00A7019F" w:rsidRPr="0021274E">
        <w:rPr>
          <w:rFonts w:ascii="Times New Roman" w:eastAsia="Times New Roman" w:hAnsi="Times New Roman" w:cs="Times New Roman"/>
          <w:sz w:val="28"/>
          <w:szCs w:val="28"/>
        </w:rPr>
        <w:t xml:space="preserve"> дополнить новыми абзацами следующего содержания:</w:t>
      </w:r>
    </w:p>
    <w:p w:rsidR="00A7019F" w:rsidRPr="0021274E" w:rsidRDefault="00A7019F" w:rsidP="00A7019F">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«Федеральным законом от 06.04.2011 № 63-ФЗ «Об электронной подписи» («Собрание законодательства РФ», 11.04.2011, № 15, ст. 203</w:t>
      </w:r>
      <w:r w:rsidR="00B32D1F" w:rsidRPr="0021274E">
        <w:rPr>
          <w:rFonts w:ascii="Times New Roman" w:eastAsia="Times New Roman" w:hAnsi="Times New Roman" w:cs="Times New Roman"/>
          <w:sz w:val="28"/>
          <w:szCs w:val="28"/>
        </w:rPr>
        <w:t>6; «Парламентская газета», 08-</w:t>
      </w:r>
      <w:r w:rsidRPr="0021274E">
        <w:rPr>
          <w:rFonts w:ascii="Times New Roman" w:eastAsia="Times New Roman" w:hAnsi="Times New Roman" w:cs="Times New Roman"/>
          <w:sz w:val="28"/>
          <w:szCs w:val="28"/>
        </w:rPr>
        <w:t>14.04.2011, № 17; «Российская газета», 08.04.2011, № 75);</w:t>
      </w:r>
    </w:p>
    <w:p w:rsidR="00A7019F" w:rsidRPr="0021274E" w:rsidRDefault="00A7019F" w:rsidP="00A7019F">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w:t>
      </w:r>
      <w:r w:rsidR="005A0382" w:rsidRPr="0021274E">
        <w:rPr>
          <w:rFonts w:ascii="Times New Roman" w:eastAsia="Times New Roman" w:hAnsi="Times New Roman" w:cs="Times New Roman"/>
          <w:sz w:val="28"/>
          <w:szCs w:val="28"/>
        </w:rPr>
        <w:t>Ф», 04.02.2013, № 5, ст. 377);».</w:t>
      </w:r>
    </w:p>
    <w:p w:rsidR="009E263E" w:rsidRPr="0021274E" w:rsidRDefault="009E263E" w:rsidP="00F00C22">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2.</w:t>
      </w:r>
      <w:r w:rsidR="00AE1A57" w:rsidRPr="0021274E">
        <w:rPr>
          <w:rFonts w:ascii="Times New Roman" w:eastAsia="Times New Roman" w:hAnsi="Times New Roman" w:cs="Times New Roman"/>
          <w:sz w:val="28"/>
          <w:szCs w:val="28"/>
        </w:rPr>
        <w:t>3</w:t>
      </w:r>
      <w:r w:rsidR="00726368">
        <w:rPr>
          <w:rFonts w:ascii="Times New Roman" w:eastAsia="Times New Roman" w:hAnsi="Times New Roman" w:cs="Times New Roman"/>
          <w:sz w:val="28"/>
          <w:szCs w:val="28"/>
        </w:rPr>
        <w:t>. В абзацах</w:t>
      </w:r>
      <w:r w:rsidRPr="0021274E">
        <w:rPr>
          <w:rFonts w:ascii="Times New Roman" w:eastAsia="Times New Roman" w:hAnsi="Times New Roman" w:cs="Times New Roman"/>
          <w:sz w:val="28"/>
          <w:szCs w:val="28"/>
        </w:rPr>
        <w:t xml:space="preserve"> втором</w:t>
      </w:r>
      <w:r w:rsidR="00E63AE4" w:rsidRPr="0021274E">
        <w:rPr>
          <w:rFonts w:ascii="Times New Roman" w:eastAsia="Times New Roman" w:hAnsi="Times New Roman" w:cs="Times New Roman"/>
          <w:sz w:val="28"/>
          <w:szCs w:val="28"/>
        </w:rPr>
        <w:t xml:space="preserve"> и третьем</w:t>
      </w:r>
      <w:r w:rsidRPr="0021274E">
        <w:rPr>
          <w:rFonts w:ascii="Times New Roman" w:eastAsia="Times New Roman" w:hAnsi="Times New Roman" w:cs="Times New Roman"/>
          <w:sz w:val="28"/>
          <w:szCs w:val="28"/>
        </w:rPr>
        <w:t xml:space="preserve"> пункта 2.6.2 подраздела 2.6 «</w:t>
      </w:r>
      <w:r w:rsidR="00F00C22" w:rsidRPr="0021274E">
        <w:rPr>
          <w:rFonts w:ascii="Times New Roman" w:eastAsia="Times New Roman" w:hAnsi="Times New Roman" w:cs="Times New Roman"/>
          <w:sz w:val="28"/>
          <w:szCs w:val="28"/>
        </w:rPr>
        <w:t>Исчерпывающий перечень документов, необходимых для предоставления муниципальной услуги</w:t>
      </w:r>
      <w:r w:rsidRPr="0021274E">
        <w:rPr>
          <w:rFonts w:ascii="Times New Roman" w:eastAsia="Times New Roman" w:hAnsi="Times New Roman" w:cs="Times New Roman"/>
          <w:sz w:val="28"/>
          <w:szCs w:val="28"/>
        </w:rPr>
        <w:t>» слова «выписка из Единого государственного реестра прав на недвижимое имущество и сделок с ним» заменить словами «выписка из Единого государственного реестра недвижимости».</w:t>
      </w:r>
    </w:p>
    <w:p w:rsidR="00CF112C" w:rsidRPr="0021274E" w:rsidRDefault="00CF112C" w:rsidP="00CF112C">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2.4. Пункт 2.6.2 подраздела 2.6 «Исчерпывающий перечень документов, необходимых для предоставления муниципальной услуги» дополнить абзацами следующего содержания:</w:t>
      </w:r>
    </w:p>
    <w:p w:rsidR="00CF112C" w:rsidRPr="0021274E" w:rsidRDefault="00CF112C" w:rsidP="00CF112C">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F112C" w:rsidRPr="0021274E" w:rsidRDefault="00CF112C" w:rsidP="00CF112C">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а)</w:t>
      </w:r>
      <w:r w:rsidRPr="0021274E">
        <w:rPr>
          <w:rFonts w:ascii="Times New Roman" w:eastAsia="Times New Roman" w:hAnsi="Times New Roman" w:cs="Times New Roman"/>
          <w:sz w:val="28"/>
          <w:szCs w:val="28"/>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F112C" w:rsidRPr="0021274E" w:rsidRDefault="00CF112C" w:rsidP="00CF112C">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б)</w:t>
      </w:r>
      <w:r w:rsidRPr="0021274E">
        <w:rPr>
          <w:rFonts w:ascii="Times New Roman" w:eastAsia="Times New Roman" w:hAnsi="Times New Roman" w:cs="Times New Roman"/>
          <w:sz w:val="28"/>
          <w:szCs w:val="28"/>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F112C" w:rsidRPr="0021274E" w:rsidRDefault="00CF112C" w:rsidP="00CF112C">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в)</w:t>
      </w:r>
      <w:r w:rsidRPr="0021274E">
        <w:rPr>
          <w:rFonts w:ascii="Times New Roman" w:eastAsia="Times New Roman" w:hAnsi="Times New Roman" w:cs="Times New Roman"/>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F112C" w:rsidRPr="0021274E" w:rsidRDefault="00CF112C" w:rsidP="00CF112C">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21274E">
        <w:rPr>
          <w:rFonts w:ascii="Times New Roman" w:eastAsia="Times New Roman" w:hAnsi="Times New Roman" w:cs="Times New Roman"/>
          <w:sz w:val="28"/>
          <w:szCs w:val="28"/>
        </w:rPr>
        <w:t>г)</w:t>
      </w:r>
      <w:r w:rsidRPr="0021274E">
        <w:rPr>
          <w:rFonts w:ascii="Times New Roman" w:eastAsia="Times New Roman" w:hAnsi="Times New Roman" w:cs="Times New Roman"/>
          <w:sz w:val="28"/>
          <w:szCs w:val="28"/>
        </w:rPr>
        <w:tab/>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sidR="00F16023">
        <w:rPr>
          <w:rFonts w:ascii="Times New Roman" w:eastAsia="Times New Roman" w:hAnsi="Times New Roman" w:cs="Times New Roman"/>
          <w:sz w:val="28"/>
          <w:szCs w:val="28"/>
        </w:rPr>
        <w:t>МФЦ</w:t>
      </w:r>
      <w:r w:rsidRPr="0021274E">
        <w:rPr>
          <w:rFonts w:ascii="Times New Roman" w:eastAsia="Times New Roman" w:hAnsi="Times New Roman" w:cs="Times New Roman"/>
          <w:sz w:val="28"/>
          <w:szCs w:val="28"/>
        </w:rPr>
        <w:t>,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sidRPr="0021274E">
        <w:rPr>
          <w:rFonts w:ascii="Times New Roman" w:eastAsia="Times New Roman" w:hAnsi="Times New Roman" w:cs="Times New Roman"/>
          <w:sz w:val="28"/>
          <w:szCs w:val="28"/>
        </w:rPr>
        <w:t xml:space="preserve"> </w:t>
      </w:r>
      <w:proofErr w:type="gramStart"/>
      <w:r w:rsidRPr="0021274E">
        <w:rPr>
          <w:rFonts w:ascii="Times New Roman" w:eastAsia="Times New Roman" w:hAnsi="Times New Roman" w:cs="Times New Roman"/>
          <w:sz w:val="28"/>
          <w:szCs w:val="28"/>
        </w:rPr>
        <w:t xml:space="preserve">виде за подписью руководителя органа, предоставляющего муниципальную услугу, руководителя </w:t>
      </w:r>
      <w:r w:rsidR="00F16023">
        <w:rPr>
          <w:rFonts w:ascii="Times New Roman" w:eastAsia="Times New Roman" w:hAnsi="Times New Roman" w:cs="Times New Roman"/>
          <w:sz w:val="28"/>
          <w:szCs w:val="28"/>
        </w:rPr>
        <w:t>МФЦ</w:t>
      </w:r>
      <w:r w:rsidRPr="0021274E">
        <w:rPr>
          <w:rFonts w:ascii="Times New Roman" w:eastAsia="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A7019F" w:rsidRPr="0021274E" w:rsidRDefault="00234D25" w:rsidP="007E1DB4">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pacing w:val="-6"/>
          <w:sz w:val="28"/>
          <w:szCs w:val="28"/>
          <w:lang w:eastAsia="ru-RU"/>
        </w:rPr>
        <w:t>2.</w:t>
      </w:r>
      <w:r w:rsidR="00CF112C" w:rsidRPr="0021274E">
        <w:rPr>
          <w:rFonts w:ascii="Times New Roman" w:eastAsia="Times New Roman" w:hAnsi="Times New Roman" w:cs="Times New Roman"/>
          <w:spacing w:val="-6"/>
          <w:sz w:val="28"/>
          <w:szCs w:val="28"/>
          <w:lang w:eastAsia="ru-RU"/>
        </w:rPr>
        <w:t>5</w:t>
      </w:r>
      <w:r w:rsidR="00A7019F" w:rsidRPr="0021274E">
        <w:rPr>
          <w:rFonts w:ascii="Times New Roman" w:eastAsia="Times New Roman" w:hAnsi="Times New Roman" w:cs="Times New Roman"/>
          <w:spacing w:val="-6"/>
          <w:sz w:val="28"/>
          <w:szCs w:val="28"/>
          <w:lang w:eastAsia="ru-RU"/>
        </w:rPr>
        <w:t xml:space="preserve">. </w:t>
      </w:r>
      <w:r w:rsidR="005A0382" w:rsidRPr="0021274E">
        <w:rPr>
          <w:rFonts w:ascii="Times New Roman" w:eastAsia="Times New Roman" w:hAnsi="Times New Roman" w:cs="Times New Roman"/>
          <w:sz w:val="28"/>
          <w:szCs w:val="28"/>
        </w:rPr>
        <w:t>Подраздел</w:t>
      </w:r>
      <w:r w:rsidR="00A7019F" w:rsidRPr="0021274E">
        <w:rPr>
          <w:rFonts w:ascii="Times New Roman" w:eastAsia="Times New Roman" w:hAnsi="Times New Roman" w:cs="Times New Roman"/>
          <w:sz w:val="28"/>
          <w:szCs w:val="28"/>
        </w:rPr>
        <w:t xml:space="preserve"> 2.8 </w:t>
      </w:r>
      <w:r w:rsidR="007E1DB4" w:rsidRPr="0021274E">
        <w:rPr>
          <w:rFonts w:ascii="Times New Roman" w:eastAsia="Times New Roman" w:hAnsi="Times New Roman" w:cs="Times New Roman"/>
          <w:sz w:val="28"/>
          <w:szCs w:val="28"/>
        </w:rPr>
        <w:t xml:space="preserve">«Исчерпывающий перечень оснований для отказа в предоставлении муниципальной услуги» </w:t>
      </w:r>
      <w:r w:rsidR="00A7019F" w:rsidRPr="0021274E">
        <w:rPr>
          <w:rFonts w:ascii="Times New Roman" w:eastAsia="Times New Roman" w:hAnsi="Times New Roman" w:cs="Times New Roman"/>
          <w:sz w:val="28"/>
          <w:szCs w:val="28"/>
        </w:rPr>
        <w:t>изложить в следующей редакции:</w:t>
      </w:r>
    </w:p>
    <w:p w:rsidR="007E1DB4" w:rsidRPr="0021274E" w:rsidRDefault="00A7019F" w:rsidP="00234D25">
      <w:pPr>
        <w:tabs>
          <w:tab w:val="left" w:pos="1134"/>
        </w:tabs>
        <w:spacing w:after="0" w:line="240" w:lineRule="auto"/>
        <w:jc w:val="center"/>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w:t>
      </w:r>
      <w:r w:rsidR="005A0382" w:rsidRPr="0021274E">
        <w:rPr>
          <w:rFonts w:ascii="Times New Roman" w:eastAsia="Times New Roman" w:hAnsi="Times New Roman" w:cs="Times New Roman"/>
          <w:sz w:val="28"/>
          <w:szCs w:val="28"/>
        </w:rPr>
        <w:t>ставлении муниципальной услуги</w:t>
      </w:r>
    </w:p>
    <w:p w:rsidR="00F00C22" w:rsidRPr="0021274E" w:rsidRDefault="00F00C22" w:rsidP="00234D25">
      <w:pPr>
        <w:tabs>
          <w:tab w:val="left" w:pos="1134"/>
        </w:tabs>
        <w:spacing w:after="0" w:line="240" w:lineRule="auto"/>
        <w:jc w:val="center"/>
        <w:rPr>
          <w:rFonts w:ascii="Times New Roman" w:eastAsia="Times New Roman" w:hAnsi="Times New Roman" w:cs="Times New Roman"/>
          <w:sz w:val="28"/>
          <w:szCs w:val="28"/>
        </w:rPr>
      </w:pPr>
    </w:p>
    <w:p w:rsidR="005A0382" w:rsidRPr="0021274E" w:rsidRDefault="005A0382" w:rsidP="00A7019F">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2.8.1. Оснований для приостановления предоставления муниципальной услуги законодательством не предусмотрено.</w:t>
      </w:r>
    </w:p>
    <w:p w:rsidR="005A0382" w:rsidRPr="0021274E" w:rsidRDefault="00E63AE4" w:rsidP="005A0382">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2.8.2. Основания</w:t>
      </w:r>
      <w:r w:rsidR="005A0382" w:rsidRPr="0021274E">
        <w:rPr>
          <w:rFonts w:ascii="Times New Roman" w:eastAsia="Times New Roman" w:hAnsi="Times New Roman" w:cs="Times New Roman"/>
          <w:sz w:val="28"/>
          <w:szCs w:val="28"/>
        </w:rPr>
        <w:t xml:space="preserve"> для отказа в предостав</w:t>
      </w:r>
      <w:r w:rsidR="00234D25" w:rsidRPr="0021274E">
        <w:rPr>
          <w:rFonts w:ascii="Times New Roman" w:eastAsia="Times New Roman" w:hAnsi="Times New Roman" w:cs="Times New Roman"/>
          <w:sz w:val="28"/>
          <w:szCs w:val="28"/>
        </w:rPr>
        <w:t>лении муниципальной услуги</w:t>
      </w:r>
      <w:r w:rsidR="005A0382" w:rsidRPr="0021274E">
        <w:rPr>
          <w:rFonts w:ascii="Times New Roman" w:eastAsia="Times New Roman" w:hAnsi="Times New Roman" w:cs="Times New Roman"/>
          <w:sz w:val="28"/>
          <w:szCs w:val="28"/>
        </w:rPr>
        <w:t>:</w:t>
      </w:r>
    </w:p>
    <w:p w:rsidR="00E63AE4" w:rsidRPr="0021274E" w:rsidRDefault="00E63AE4" w:rsidP="00E63AE4">
      <w:pPr>
        <w:autoSpaceDE w:val="0"/>
        <w:autoSpaceDN w:val="0"/>
        <w:adjustRightInd w:val="0"/>
        <w:spacing w:after="0" w:line="360" w:lineRule="auto"/>
        <w:ind w:firstLine="539"/>
        <w:contextualSpacing/>
        <w:jc w:val="both"/>
        <w:rPr>
          <w:rFonts w:ascii="Times New Roman" w:hAnsi="Times New Roman" w:cs="Times New Roman"/>
          <w:sz w:val="28"/>
          <w:szCs w:val="28"/>
        </w:rPr>
      </w:pPr>
      <w:r w:rsidRPr="0021274E">
        <w:rPr>
          <w:rFonts w:ascii="Times New Roman" w:hAnsi="Times New Roman" w:cs="Times New Roman"/>
          <w:sz w:val="28"/>
          <w:szCs w:val="28"/>
        </w:rPr>
        <w:t xml:space="preserve">- границы земельного участка подлежат уточнению в соответствии с требованиями Федерального </w:t>
      </w:r>
      <w:hyperlink r:id="rId14" w:history="1">
        <w:r w:rsidRPr="0021274E">
          <w:rPr>
            <w:rFonts w:ascii="Times New Roman" w:hAnsi="Times New Roman" w:cs="Times New Roman"/>
            <w:sz w:val="28"/>
            <w:szCs w:val="28"/>
          </w:rPr>
          <w:t>закона</w:t>
        </w:r>
      </w:hyperlink>
      <w:r w:rsidRPr="0021274E">
        <w:rPr>
          <w:rFonts w:ascii="Times New Roman" w:hAnsi="Times New Roman" w:cs="Times New Roman"/>
          <w:sz w:val="28"/>
          <w:szCs w:val="28"/>
        </w:rPr>
        <w:t xml:space="preserve"> «О государственной регистрации недвижимости»;</w:t>
      </w:r>
    </w:p>
    <w:p w:rsidR="00E63AE4" w:rsidRPr="0021274E" w:rsidRDefault="00E63AE4" w:rsidP="00E63AE4">
      <w:pPr>
        <w:autoSpaceDE w:val="0"/>
        <w:autoSpaceDN w:val="0"/>
        <w:adjustRightInd w:val="0"/>
        <w:spacing w:before="280" w:after="0" w:line="360" w:lineRule="auto"/>
        <w:ind w:firstLine="539"/>
        <w:contextualSpacing/>
        <w:jc w:val="both"/>
        <w:rPr>
          <w:rFonts w:ascii="Times New Roman" w:hAnsi="Times New Roman" w:cs="Times New Roman"/>
          <w:sz w:val="28"/>
          <w:szCs w:val="28"/>
        </w:rPr>
      </w:pPr>
      <w:r w:rsidRPr="0021274E">
        <w:rPr>
          <w:rFonts w:ascii="Times New Roman" w:hAnsi="Times New Roman" w:cs="Times New Roman"/>
          <w:sz w:val="28"/>
          <w:szCs w:val="28"/>
        </w:rPr>
        <w:t>- на земельный участок не зарегистрировано право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E63AE4" w:rsidRPr="0021274E" w:rsidRDefault="00E63AE4" w:rsidP="00E63AE4">
      <w:pPr>
        <w:autoSpaceDE w:val="0"/>
        <w:autoSpaceDN w:val="0"/>
        <w:adjustRightInd w:val="0"/>
        <w:spacing w:before="280" w:after="0" w:line="360" w:lineRule="auto"/>
        <w:ind w:firstLine="539"/>
        <w:contextualSpacing/>
        <w:jc w:val="both"/>
        <w:rPr>
          <w:rFonts w:ascii="Times New Roman" w:hAnsi="Times New Roman" w:cs="Times New Roman"/>
          <w:sz w:val="28"/>
          <w:szCs w:val="28"/>
        </w:rPr>
      </w:pPr>
      <w:proofErr w:type="gramStart"/>
      <w:r w:rsidRPr="0021274E">
        <w:rPr>
          <w:rFonts w:ascii="Times New Roman" w:hAnsi="Times New Roman" w:cs="Times New Roman"/>
          <w:sz w:val="28"/>
          <w:szCs w:val="28"/>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E63AE4" w:rsidRPr="0021274E" w:rsidRDefault="00E63AE4" w:rsidP="00E63AE4">
      <w:pPr>
        <w:autoSpaceDE w:val="0"/>
        <w:autoSpaceDN w:val="0"/>
        <w:adjustRightInd w:val="0"/>
        <w:spacing w:before="280" w:after="0" w:line="360" w:lineRule="auto"/>
        <w:ind w:firstLine="539"/>
        <w:contextualSpacing/>
        <w:jc w:val="both"/>
        <w:rPr>
          <w:rFonts w:ascii="Times New Roman" w:hAnsi="Times New Roman" w:cs="Times New Roman"/>
          <w:sz w:val="28"/>
          <w:szCs w:val="28"/>
        </w:rPr>
      </w:pPr>
      <w:proofErr w:type="gramStart"/>
      <w:r w:rsidRPr="0021274E">
        <w:rPr>
          <w:rFonts w:ascii="Times New Roman" w:hAnsi="Times New Roman" w:cs="Times New Roman"/>
          <w:sz w:val="28"/>
          <w:szCs w:val="28"/>
        </w:rPr>
        <w:t>-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E63AE4" w:rsidRPr="0021274E" w:rsidRDefault="00E63AE4" w:rsidP="00E63AE4">
      <w:pPr>
        <w:autoSpaceDE w:val="0"/>
        <w:autoSpaceDN w:val="0"/>
        <w:adjustRightInd w:val="0"/>
        <w:spacing w:before="280" w:after="0" w:line="360" w:lineRule="auto"/>
        <w:ind w:firstLine="539"/>
        <w:contextualSpacing/>
        <w:jc w:val="both"/>
        <w:rPr>
          <w:rFonts w:ascii="Times New Roman" w:hAnsi="Times New Roman" w:cs="Times New Roman"/>
          <w:sz w:val="28"/>
          <w:szCs w:val="28"/>
        </w:rPr>
      </w:pPr>
      <w:r w:rsidRPr="0021274E">
        <w:rPr>
          <w:rFonts w:ascii="Times New Roman" w:hAnsi="Times New Roman" w:cs="Times New Roman"/>
          <w:sz w:val="28"/>
          <w:szCs w:val="28"/>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21274E">
        <w:rPr>
          <w:rFonts w:ascii="Times New Roman" w:hAnsi="Times New Roman" w:cs="Times New Roman"/>
          <w:sz w:val="28"/>
          <w:szCs w:val="28"/>
        </w:rPr>
        <w:t>ии ау</w:t>
      </w:r>
      <w:proofErr w:type="gramEnd"/>
      <w:r w:rsidRPr="0021274E">
        <w:rPr>
          <w:rFonts w:ascii="Times New Roman" w:hAnsi="Times New Roman" w:cs="Times New Roman"/>
          <w:sz w:val="28"/>
          <w:szCs w:val="28"/>
        </w:rPr>
        <w:t>кциона;</w:t>
      </w:r>
    </w:p>
    <w:p w:rsidR="00E63AE4" w:rsidRPr="0021274E" w:rsidRDefault="00E63AE4" w:rsidP="00E63AE4">
      <w:pPr>
        <w:autoSpaceDE w:val="0"/>
        <w:autoSpaceDN w:val="0"/>
        <w:adjustRightInd w:val="0"/>
        <w:spacing w:before="280" w:after="0" w:line="360" w:lineRule="auto"/>
        <w:ind w:firstLine="539"/>
        <w:contextualSpacing/>
        <w:jc w:val="both"/>
        <w:rPr>
          <w:rFonts w:ascii="Times New Roman" w:hAnsi="Times New Roman" w:cs="Times New Roman"/>
          <w:sz w:val="28"/>
          <w:szCs w:val="28"/>
        </w:rPr>
      </w:pPr>
      <w:r w:rsidRPr="0021274E">
        <w:rPr>
          <w:rFonts w:ascii="Times New Roman" w:hAnsi="Times New Roman" w:cs="Times New Roman"/>
          <w:sz w:val="28"/>
          <w:szCs w:val="28"/>
        </w:rPr>
        <w:t xml:space="preserve">- </w:t>
      </w:r>
      <w:r w:rsidR="00FD68D1" w:rsidRPr="0021274E">
        <w:rPr>
          <w:rFonts w:ascii="Times New Roman" w:hAnsi="Times New Roman" w:cs="Times New Roman"/>
          <w:sz w:val="28"/>
          <w:szCs w:val="28"/>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00FD68D1" w:rsidRPr="0021274E">
        <w:rPr>
          <w:rFonts w:ascii="Times New Roman" w:hAnsi="Times New Roman" w:cs="Times New Roman"/>
          <w:sz w:val="28"/>
          <w:szCs w:val="28"/>
        </w:rPr>
        <w:t>ии ау</w:t>
      </w:r>
      <w:proofErr w:type="gramEnd"/>
      <w:r w:rsidR="00FD68D1" w:rsidRPr="0021274E">
        <w:rPr>
          <w:rFonts w:ascii="Times New Roman" w:hAnsi="Times New Roman" w:cs="Times New Roman"/>
          <w:sz w:val="28"/>
          <w:szCs w:val="28"/>
        </w:rPr>
        <w:t>кциона;</w:t>
      </w:r>
    </w:p>
    <w:p w:rsidR="00E63AE4" w:rsidRPr="0021274E" w:rsidRDefault="00E63AE4" w:rsidP="00E63AE4">
      <w:pPr>
        <w:autoSpaceDE w:val="0"/>
        <w:autoSpaceDN w:val="0"/>
        <w:adjustRightInd w:val="0"/>
        <w:spacing w:before="280" w:after="0" w:line="360" w:lineRule="auto"/>
        <w:ind w:firstLine="539"/>
        <w:contextualSpacing/>
        <w:jc w:val="both"/>
        <w:rPr>
          <w:rFonts w:ascii="Times New Roman" w:hAnsi="Times New Roman" w:cs="Times New Roman"/>
          <w:sz w:val="28"/>
          <w:szCs w:val="28"/>
        </w:rPr>
      </w:pPr>
      <w:r w:rsidRPr="0021274E">
        <w:rPr>
          <w:rFonts w:ascii="Times New Roman" w:hAnsi="Times New Roman" w:cs="Times New Roman"/>
          <w:sz w:val="28"/>
          <w:szCs w:val="28"/>
        </w:rPr>
        <w:t>- земельный участок не отнесен к определенной категории земель;</w:t>
      </w:r>
    </w:p>
    <w:p w:rsidR="00E63AE4" w:rsidRPr="0021274E" w:rsidRDefault="00E63AE4" w:rsidP="00E63AE4">
      <w:pPr>
        <w:autoSpaceDE w:val="0"/>
        <w:autoSpaceDN w:val="0"/>
        <w:adjustRightInd w:val="0"/>
        <w:spacing w:before="280" w:after="0" w:line="360" w:lineRule="auto"/>
        <w:ind w:firstLine="539"/>
        <w:contextualSpacing/>
        <w:jc w:val="both"/>
        <w:rPr>
          <w:rFonts w:ascii="Times New Roman" w:hAnsi="Times New Roman" w:cs="Times New Roman"/>
          <w:sz w:val="28"/>
          <w:szCs w:val="28"/>
        </w:rPr>
      </w:pPr>
      <w:r w:rsidRPr="0021274E">
        <w:rPr>
          <w:rFonts w:ascii="Times New Roman" w:hAnsi="Times New Roman" w:cs="Times New Roman"/>
          <w:sz w:val="28"/>
          <w:szCs w:val="28"/>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D68D1" w:rsidRPr="0021274E" w:rsidRDefault="00E63AE4" w:rsidP="00E63AE4">
      <w:pPr>
        <w:autoSpaceDE w:val="0"/>
        <w:autoSpaceDN w:val="0"/>
        <w:adjustRightInd w:val="0"/>
        <w:spacing w:before="280" w:after="0" w:line="360" w:lineRule="auto"/>
        <w:ind w:firstLine="539"/>
        <w:contextualSpacing/>
        <w:jc w:val="both"/>
        <w:rPr>
          <w:rFonts w:ascii="Times New Roman" w:hAnsi="Times New Roman" w:cs="Times New Roman"/>
          <w:sz w:val="28"/>
          <w:szCs w:val="28"/>
        </w:rPr>
      </w:pPr>
      <w:proofErr w:type="gramStart"/>
      <w:r w:rsidRPr="0021274E">
        <w:rPr>
          <w:rFonts w:ascii="Times New Roman" w:hAnsi="Times New Roman" w:cs="Times New Roman"/>
          <w:sz w:val="28"/>
          <w:szCs w:val="28"/>
        </w:rPr>
        <w:t xml:space="preserve">- </w:t>
      </w:r>
      <w:r w:rsidR="00FD68D1" w:rsidRPr="0021274E">
        <w:rPr>
          <w:rFonts w:ascii="Times New Roman" w:hAnsi="Times New Roman" w:cs="Times New Roman"/>
          <w:sz w:val="28"/>
          <w:szCs w:val="28"/>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w:t>
      </w:r>
      <w:proofErr w:type="gramEnd"/>
      <w:r w:rsidR="00FD68D1" w:rsidRPr="0021274E">
        <w:rPr>
          <w:rFonts w:ascii="Times New Roman" w:hAnsi="Times New Roman" w:cs="Times New Roman"/>
          <w:sz w:val="28"/>
          <w:szCs w:val="28"/>
        </w:rPr>
        <w:t xml:space="preserve"> </w:t>
      </w:r>
      <w:proofErr w:type="gramStart"/>
      <w:r w:rsidR="00FD68D1" w:rsidRPr="0021274E">
        <w:rPr>
          <w:rFonts w:ascii="Times New Roman" w:hAnsi="Times New Roman" w:cs="Times New Roman"/>
          <w:sz w:val="28"/>
          <w:szCs w:val="28"/>
        </w:rPr>
        <w:t>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E63AE4" w:rsidRPr="0021274E" w:rsidRDefault="00FD68D1" w:rsidP="00E63AE4">
      <w:pPr>
        <w:autoSpaceDE w:val="0"/>
        <w:autoSpaceDN w:val="0"/>
        <w:adjustRightInd w:val="0"/>
        <w:spacing w:before="280" w:after="0" w:line="360" w:lineRule="auto"/>
        <w:ind w:firstLine="539"/>
        <w:contextualSpacing/>
        <w:jc w:val="both"/>
        <w:rPr>
          <w:rFonts w:ascii="Times New Roman" w:hAnsi="Times New Roman" w:cs="Times New Roman"/>
          <w:sz w:val="28"/>
          <w:szCs w:val="28"/>
        </w:rPr>
      </w:pPr>
      <w:r w:rsidRPr="0021274E">
        <w:rPr>
          <w:rFonts w:ascii="Times New Roman" w:hAnsi="Times New Roman" w:cs="Times New Roman"/>
          <w:sz w:val="28"/>
          <w:szCs w:val="28"/>
        </w:rPr>
        <w:t xml:space="preserve"> </w:t>
      </w:r>
      <w:proofErr w:type="gramStart"/>
      <w:r w:rsidR="00E63AE4" w:rsidRPr="0021274E">
        <w:rPr>
          <w:rFonts w:ascii="Times New Roman" w:hAnsi="Times New Roman" w:cs="Times New Roman"/>
          <w:sz w:val="28"/>
          <w:szCs w:val="28"/>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r w:rsidR="00A25458">
        <w:rPr>
          <w:rFonts w:ascii="Times New Roman" w:hAnsi="Times New Roman" w:cs="Times New Roman"/>
          <w:sz w:val="28"/>
          <w:szCs w:val="28"/>
        </w:rPr>
        <w:t>,</w:t>
      </w:r>
      <w:r w:rsidRPr="0021274E">
        <w:rPr>
          <w:rFonts w:ascii="Times New Roman" w:hAnsi="Times New Roman" w:cs="Times New Roman"/>
          <w:sz w:val="28"/>
          <w:szCs w:val="28"/>
        </w:rPr>
        <w:t xml:space="preserve"> за исключением случаев, если на земельном участке расположены</w:t>
      </w:r>
      <w:proofErr w:type="gramEnd"/>
      <w:r w:rsidRPr="0021274E">
        <w:rPr>
          <w:rFonts w:ascii="Times New Roman" w:hAnsi="Times New Roman" w:cs="Times New Roman"/>
          <w:sz w:val="28"/>
          <w:szCs w:val="28"/>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A25458">
        <w:rPr>
          <w:rFonts w:ascii="Times New Roman" w:hAnsi="Times New Roman" w:cs="Times New Roman"/>
          <w:sz w:val="28"/>
          <w:szCs w:val="28"/>
        </w:rPr>
        <w:t>ЗК РФ</w:t>
      </w:r>
      <w:r w:rsidRPr="0021274E">
        <w:rPr>
          <w:rFonts w:ascii="Times New Roman" w:hAnsi="Times New Roman" w:cs="Times New Roman"/>
          <w:sz w:val="28"/>
          <w:szCs w:val="28"/>
        </w:rPr>
        <w:t>;</w:t>
      </w:r>
    </w:p>
    <w:p w:rsidR="00E63AE4" w:rsidRPr="0021274E" w:rsidRDefault="00E63AE4" w:rsidP="00E63AE4">
      <w:pPr>
        <w:autoSpaceDE w:val="0"/>
        <w:autoSpaceDN w:val="0"/>
        <w:adjustRightInd w:val="0"/>
        <w:spacing w:before="280" w:after="0" w:line="360" w:lineRule="auto"/>
        <w:ind w:firstLine="539"/>
        <w:contextualSpacing/>
        <w:jc w:val="both"/>
        <w:rPr>
          <w:rFonts w:ascii="Times New Roman" w:hAnsi="Times New Roman" w:cs="Times New Roman"/>
          <w:sz w:val="28"/>
          <w:szCs w:val="28"/>
        </w:rPr>
      </w:pPr>
      <w:r w:rsidRPr="0021274E">
        <w:rPr>
          <w:rFonts w:ascii="Times New Roman" w:hAnsi="Times New Roman" w:cs="Times New Roman"/>
          <w:sz w:val="28"/>
          <w:szCs w:val="28"/>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E63AE4" w:rsidRPr="0021274E" w:rsidRDefault="00E63AE4" w:rsidP="00E63AE4">
      <w:pPr>
        <w:autoSpaceDE w:val="0"/>
        <w:autoSpaceDN w:val="0"/>
        <w:adjustRightInd w:val="0"/>
        <w:spacing w:before="280" w:after="0" w:line="360" w:lineRule="auto"/>
        <w:ind w:firstLine="539"/>
        <w:contextualSpacing/>
        <w:jc w:val="both"/>
        <w:rPr>
          <w:rFonts w:ascii="Times New Roman" w:hAnsi="Times New Roman" w:cs="Times New Roman"/>
          <w:sz w:val="28"/>
          <w:szCs w:val="28"/>
        </w:rPr>
      </w:pPr>
      <w:r w:rsidRPr="0021274E">
        <w:rPr>
          <w:rFonts w:ascii="Times New Roman" w:hAnsi="Times New Roman" w:cs="Times New Roman"/>
          <w:sz w:val="28"/>
          <w:szCs w:val="28"/>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E63AE4" w:rsidRPr="0021274E" w:rsidRDefault="00E63AE4" w:rsidP="00E63AE4">
      <w:pPr>
        <w:autoSpaceDE w:val="0"/>
        <w:autoSpaceDN w:val="0"/>
        <w:adjustRightInd w:val="0"/>
        <w:spacing w:before="280" w:after="0" w:line="360" w:lineRule="auto"/>
        <w:ind w:firstLine="539"/>
        <w:contextualSpacing/>
        <w:jc w:val="both"/>
        <w:rPr>
          <w:rFonts w:ascii="Times New Roman" w:hAnsi="Times New Roman" w:cs="Times New Roman"/>
          <w:sz w:val="28"/>
          <w:szCs w:val="28"/>
        </w:rPr>
      </w:pPr>
      <w:r w:rsidRPr="0021274E">
        <w:rPr>
          <w:rFonts w:ascii="Times New Roman" w:hAnsi="Times New Roman" w:cs="Times New Roman"/>
          <w:sz w:val="28"/>
          <w:szCs w:val="28"/>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E63AE4" w:rsidRPr="0021274E" w:rsidRDefault="00E63AE4" w:rsidP="00E63AE4">
      <w:pPr>
        <w:autoSpaceDE w:val="0"/>
        <w:autoSpaceDN w:val="0"/>
        <w:adjustRightInd w:val="0"/>
        <w:spacing w:before="280" w:after="0" w:line="360" w:lineRule="auto"/>
        <w:ind w:firstLine="539"/>
        <w:contextualSpacing/>
        <w:jc w:val="both"/>
        <w:rPr>
          <w:rFonts w:ascii="Times New Roman" w:hAnsi="Times New Roman" w:cs="Times New Roman"/>
          <w:sz w:val="28"/>
          <w:szCs w:val="28"/>
        </w:rPr>
      </w:pPr>
      <w:r w:rsidRPr="0021274E">
        <w:rPr>
          <w:rFonts w:ascii="Times New Roman" w:hAnsi="Times New Roman" w:cs="Times New Roman"/>
          <w:sz w:val="28"/>
          <w:szCs w:val="28"/>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E63AE4" w:rsidRPr="0021274E" w:rsidRDefault="00E63AE4" w:rsidP="00E63AE4">
      <w:pPr>
        <w:autoSpaceDE w:val="0"/>
        <w:autoSpaceDN w:val="0"/>
        <w:adjustRightInd w:val="0"/>
        <w:spacing w:before="280" w:after="0" w:line="360" w:lineRule="auto"/>
        <w:ind w:firstLine="539"/>
        <w:contextualSpacing/>
        <w:jc w:val="both"/>
        <w:rPr>
          <w:rFonts w:ascii="Times New Roman" w:hAnsi="Times New Roman" w:cs="Times New Roman"/>
          <w:sz w:val="28"/>
          <w:szCs w:val="28"/>
        </w:rPr>
      </w:pPr>
      <w:r w:rsidRPr="0021274E">
        <w:rPr>
          <w:rFonts w:ascii="Times New Roman" w:hAnsi="Times New Roman" w:cs="Times New Roman"/>
          <w:sz w:val="28"/>
          <w:szCs w:val="28"/>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63AE4" w:rsidRPr="0021274E" w:rsidRDefault="00E63AE4" w:rsidP="00E63AE4">
      <w:pPr>
        <w:autoSpaceDE w:val="0"/>
        <w:autoSpaceDN w:val="0"/>
        <w:adjustRightInd w:val="0"/>
        <w:spacing w:before="280" w:after="0" w:line="360" w:lineRule="auto"/>
        <w:ind w:firstLine="539"/>
        <w:contextualSpacing/>
        <w:jc w:val="both"/>
        <w:rPr>
          <w:rFonts w:ascii="Times New Roman" w:hAnsi="Times New Roman" w:cs="Times New Roman"/>
          <w:sz w:val="28"/>
          <w:szCs w:val="28"/>
        </w:rPr>
      </w:pPr>
      <w:r w:rsidRPr="0021274E">
        <w:rPr>
          <w:rFonts w:ascii="Times New Roman" w:hAnsi="Times New Roman" w:cs="Times New Roman"/>
          <w:sz w:val="28"/>
          <w:szCs w:val="28"/>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E63AE4" w:rsidRPr="0021274E" w:rsidRDefault="00E63AE4" w:rsidP="00E63AE4">
      <w:pPr>
        <w:autoSpaceDE w:val="0"/>
        <w:autoSpaceDN w:val="0"/>
        <w:adjustRightInd w:val="0"/>
        <w:spacing w:before="280" w:after="0" w:line="360" w:lineRule="auto"/>
        <w:ind w:firstLine="539"/>
        <w:contextualSpacing/>
        <w:jc w:val="both"/>
        <w:rPr>
          <w:rFonts w:ascii="Times New Roman" w:hAnsi="Times New Roman" w:cs="Times New Roman"/>
          <w:sz w:val="28"/>
          <w:szCs w:val="28"/>
        </w:rPr>
      </w:pPr>
      <w:r w:rsidRPr="0021274E">
        <w:rPr>
          <w:rFonts w:ascii="Times New Roman" w:hAnsi="Times New Roman" w:cs="Times New Roman"/>
          <w:sz w:val="28"/>
          <w:szCs w:val="28"/>
        </w:rPr>
        <w:t>- в отношении земельного участка принято решение о предварительном согласовании его предоставления;</w:t>
      </w:r>
    </w:p>
    <w:p w:rsidR="00E63AE4" w:rsidRPr="0021274E" w:rsidRDefault="00E63AE4" w:rsidP="00E63AE4">
      <w:pPr>
        <w:autoSpaceDE w:val="0"/>
        <w:autoSpaceDN w:val="0"/>
        <w:adjustRightInd w:val="0"/>
        <w:spacing w:before="280" w:after="0" w:line="360" w:lineRule="auto"/>
        <w:ind w:firstLine="539"/>
        <w:contextualSpacing/>
        <w:jc w:val="both"/>
        <w:rPr>
          <w:rFonts w:ascii="Times New Roman" w:hAnsi="Times New Roman" w:cs="Times New Roman"/>
          <w:sz w:val="28"/>
          <w:szCs w:val="28"/>
        </w:rPr>
      </w:pPr>
      <w:r w:rsidRPr="0021274E">
        <w:rPr>
          <w:rFonts w:ascii="Times New Roman" w:hAnsi="Times New Roman" w:cs="Times New Roman"/>
          <w:sz w:val="28"/>
          <w:szCs w:val="28"/>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63AE4" w:rsidRPr="0021274E" w:rsidRDefault="00E63AE4" w:rsidP="00E63AE4">
      <w:pPr>
        <w:autoSpaceDE w:val="0"/>
        <w:autoSpaceDN w:val="0"/>
        <w:adjustRightInd w:val="0"/>
        <w:spacing w:before="280" w:after="0" w:line="360" w:lineRule="auto"/>
        <w:ind w:firstLine="539"/>
        <w:contextualSpacing/>
        <w:jc w:val="both"/>
        <w:rPr>
          <w:rFonts w:ascii="Times New Roman" w:hAnsi="Times New Roman" w:cs="Times New Roman"/>
          <w:sz w:val="28"/>
          <w:szCs w:val="28"/>
        </w:rPr>
      </w:pPr>
      <w:r w:rsidRPr="0021274E">
        <w:rPr>
          <w:rFonts w:ascii="Times New Roman" w:hAnsi="Times New Roman" w:cs="Times New Roman"/>
          <w:sz w:val="28"/>
          <w:szCs w:val="28"/>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63AE4" w:rsidRPr="0021274E" w:rsidRDefault="00E63AE4" w:rsidP="00E63AE4">
      <w:pPr>
        <w:autoSpaceDE w:val="0"/>
        <w:autoSpaceDN w:val="0"/>
        <w:adjustRightInd w:val="0"/>
        <w:spacing w:before="280" w:after="0" w:line="360" w:lineRule="auto"/>
        <w:ind w:firstLine="539"/>
        <w:contextualSpacing/>
        <w:jc w:val="both"/>
        <w:rPr>
          <w:rFonts w:ascii="Times New Roman" w:hAnsi="Times New Roman" w:cs="Times New Roman"/>
          <w:sz w:val="28"/>
          <w:szCs w:val="28"/>
        </w:rPr>
      </w:pPr>
      <w:r w:rsidRPr="0021274E">
        <w:rPr>
          <w:rFonts w:ascii="Times New Roman" w:hAnsi="Times New Roman" w:cs="Times New Roman"/>
          <w:sz w:val="28"/>
          <w:szCs w:val="28"/>
        </w:rPr>
        <w:t>- земельный участок изъят для муниципальных нужд, за исключением земельных участков, изъятых для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Start"/>
      <w:r w:rsidRPr="0021274E">
        <w:rPr>
          <w:rFonts w:ascii="Times New Roman" w:hAnsi="Times New Roman" w:cs="Times New Roman"/>
          <w:sz w:val="28"/>
          <w:szCs w:val="28"/>
        </w:rPr>
        <w:t>.».</w:t>
      </w:r>
      <w:proofErr w:type="gramEnd"/>
    </w:p>
    <w:p w:rsidR="00A7019F" w:rsidRPr="0021274E" w:rsidRDefault="00234D25" w:rsidP="00A7019F">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2.</w:t>
      </w:r>
      <w:r w:rsidR="00D53A82">
        <w:rPr>
          <w:rFonts w:ascii="Times New Roman" w:eastAsia="Times New Roman" w:hAnsi="Times New Roman" w:cs="Times New Roman"/>
          <w:sz w:val="28"/>
          <w:szCs w:val="28"/>
        </w:rPr>
        <w:t>6</w:t>
      </w:r>
      <w:r w:rsidR="00A7019F" w:rsidRPr="0021274E">
        <w:rPr>
          <w:rFonts w:ascii="Times New Roman" w:eastAsia="Times New Roman" w:hAnsi="Times New Roman" w:cs="Times New Roman"/>
          <w:sz w:val="28"/>
          <w:szCs w:val="28"/>
        </w:rPr>
        <w:t xml:space="preserve">. Подраздел 2.13 </w:t>
      </w:r>
      <w:r w:rsidR="00D342C2" w:rsidRPr="0021274E">
        <w:rPr>
          <w:rFonts w:ascii="Times New Roman" w:eastAsia="Times New Roman" w:hAnsi="Times New Roman" w:cs="Times New Roman"/>
          <w:sz w:val="28"/>
          <w:szCs w:val="28"/>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r w:rsidR="00A7019F" w:rsidRPr="0021274E">
        <w:rPr>
          <w:rFonts w:ascii="Times New Roman" w:eastAsia="Times New Roman" w:hAnsi="Times New Roman" w:cs="Times New Roman"/>
          <w:sz w:val="28"/>
          <w:szCs w:val="28"/>
        </w:rPr>
        <w:t>изложить в следующей редакции:</w:t>
      </w:r>
    </w:p>
    <w:p w:rsidR="005A0382" w:rsidRPr="0021274E" w:rsidRDefault="00A7019F" w:rsidP="00F00C22">
      <w:pPr>
        <w:tabs>
          <w:tab w:val="left" w:pos="1134"/>
        </w:tabs>
        <w:spacing w:after="0" w:line="240" w:lineRule="auto"/>
        <w:ind w:firstLine="709"/>
        <w:jc w:val="center"/>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910A11" w:rsidRPr="0021274E" w:rsidRDefault="00910A11" w:rsidP="00F00C22">
      <w:pPr>
        <w:tabs>
          <w:tab w:val="left" w:pos="1134"/>
        </w:tabs>
        <w:spacing w:after="0" w:line="240" w:lineRule="auto"/>
        <w:ind w:firstLine="709"/>
        <w:jc w:val="center"/>
        <w:rPr>
          <w:rFonts w:ascii="Times New Roman" w:eastAsia="Times New Roman" w:hAnsi="Times New Roman" w:cs="Times New Roman"/>
          <w:sz w:val="28"/>
          <w:szCs w:val="28"/>
        </w:rPr>
      </w:pPr>
    </w:p>
    <w:p w:rsidR="00A7019F" w:rsidRPr="0021274E" w:rsidRDefault="00A7019F" w:rsidP="00910A11">
      <w:pPr>
        <w:tabs>
          <w:tab w:val="left" w:pos="1134"/>
        </w:tabs>
        <w:spacing w:after="0" w:line="348"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 xml:space="preserve">2.13.1. Прием заявителей (прием и выдача документов) осуществляется </w:t>
      </w:r>
      <w:r w:rsidR="005A0382" w:rsidRPr="0021274E">
        <w:rPr>
          <w:rFonts w:ascii="Times New Roman" w:eastAsia="Times New Roman" w:hAnsi="Times New Roman" w:cs="Times New Roman"/>
          <w:sz w:val="28"/>
          <w:szCs w:val="28"/>
        </w:rPr>
        <w:t xml:space="preserve">специалистами </w:t>
      </w:r>
      <w:r w:rsidRPr="0021274E">
        <w:rPr>
          <w:rFonts w:ascii="Times New Roman" w:eastAsia="Times New Roman" w:hAnsi="Times New Roman" w:cs="Times New Roman"/>
          <w:sz w:val="28"/>
          <w:szCs w:val="28"/>
        </w:rPr>
        <w:t>МФЦ.</w:t>
      </w:r>
    </w:p>
    <w:p w:rsidR="00A7019F" w:rsidRPr="0021274E" w:rsidRDefault="00A7019F" w:rsidP="00910A11">
      <w:pPr>
        <w:tabs>
          <w:tab w:val="left" w:pos="1134"/>
        </w:tabs>
        <w:spacing w:after="0" w:line="348"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 xml:space="preserve">2.13.2. Прием заявителей </w:t>
      </w:r>
      <w:r w:rsidR="005A0382" w:rsidRPr="0021274E">
        <w:rPr>
          <w:rFonts w:ascii="Times New Roman" w:eastAsia="Times New Roman" w:hAnsi="Times New Roman" w:cs="Times New Roman"/>
          <w:sz w:val="28"/>
          <w:szCs w:val="28"/>
        </w:rPr>
        <w:t xml:space="preserve">специалистами </w:t>
      </w:r>
      <w:r w:rsidRPr="0021274E">
        <w:rPr>
          <w:rFonts w:ascii="Times New Roman" w:eastAsia="Times New Roman" w:hAnsi="Times New Roman" w:cs="Times New Roman"/>
          <w:sz w:val="28"/>
          <w:szCs w:val="28"/>
        </w:rPr>
        <w:t>осуществляется в соответствии с графиком (режимом) работы МФЦ.</w:t>
      </w:r>
    </w:p>
    <w:p w:rsidR="00A7019F" w:rsidRPr="0021274E" w:rsidRDefault="007E1DB4" w:rsidP="00910A11">
      <w:pPr>
        <w:tabs>
          <w:tab w:val="left" w:pos="1134"/>
        </w:tabs>
        <w:spacing w:after="0" w:line="348"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 xml:space="preserve">2.13.3. </w:t>
      </w:r>
      <w:r w:rsidR="00A7019F" w:rsidRPr="0021274E">
        <w:rPr>
          <w:rFonts w:ascii="Times New Roman" w:eastAsia="Times New Roman" w:hAnsi="Times New Roman" w:cs="Times New Roman"/>
          <w:sz w:val="28"/>
          <w:szCs w:val="28"/>
        </w:rPr>
        <w:t xml:space="preserve">Заявителям обеспечивается возможность копирования </w:t>
      </w:r>
      <w:r w:rsidR="00234D25" w:rsidRPr="0021274E">
        <w:rPr>
          <w:rFonts w:ascii="Times New Roman" w:eastAsia="Times New Roman" w:hAnsi="Times New Roman" w:cs="Times New Roman"/>
          <w:sz w:val="28"/>
          <w:szCs w:val="28"/>
        </w:rPr>
        <w:t>формы заявления, размещенной</w:t>
      </w:r>
      <w:r w:rsidR="00A7019F" w:rsidRPr="0021274E">
        <w:rPr>
          <w:rFonts w:ascii="Times New Roman" w:eastAsia="Times New Roman" w:hAnsi="Times New Roman" w:cs="Times New Roman"/>
          <w:sz w:val="28"/>
          <w:szCs w:val="28"/>
        </w:rPr>
        <w:t xml:space="preserve">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A7019F" w:rsidRPr="0021274E" w:rsidRDefault="00A7019F" w:rsidP="00910A11">
      <w:pPr>
        <w:tabs>
          <w:tab w:val="left" w:pos="1134"/>
        </w:tabs>
        <w:spacing w:after="0" w:line="348"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2.13.4.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A7019F" w:rsidRPr="0021274E" w:rsidRDefault="00A7019F" w:rsidP="00910A11">
      <w:pPr>
        <w:tabs>
          <w:tab w:val="left" w:pos="1134"/>
        </w:tabs>
        <w:spacing w:after="0" w:line="348"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 xml:space="preserve">2.13.5.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A7019F" w:rsidRPr="0021274E" w:rsidRDefault="00A7019F" w:rsidP="00910A11">
      <w:pPr>
        <w:pStyle w:val="a5"/>
        <w:numPr>
          <w:ilvl w:val="0"/>
          <w:numId w:val="3"/>
        </w:numPr>
        <w:tabs>
          <w:tab w:val="left" w:pos="1134"/>
        </w:tabs>
        <w:spacing w:after="0" w:line="348" w:lineRule="auto"/>
        <w:ind w:left="0"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заявление – простой электронной подписью (далее – ЭП);</w:t>
      </w:r>
    </w:p>
    <w:p w:rsidR="00A7019F" w:rsidRPr="0021274E" w:rsidRDefault="00234D25" w:rsidP="005A0382">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копии документов, не требующие</w:t>
      </w:r>
      <w:r w:rsidR="00A7019F" w:rsidRPr="0021274E">
        <w:rPr>
          <w:rFonts w:ascii="Times New Roman" w:eastAsia="Times New Roman" w:hAnsi="Times New Roman" w:cs="Times New Roman"/>
          <w:sz w:val="28"/>
          <w:szCs w:val="28"/>
        </w:rPr>
        <w:t xml:space="preserve"> предоставления оригиналов или нотариального заверения, – простой ЭП;</w:t>
      </w:r>
    </w:p>
    <w:p w:rsidR="00A7019F" w:rsidRPr="0021274E" w:rsidRDefault="00A7019F" w:rsidP="005A0382">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документы, выданные органами или организациями, – усиленной квалифицированной ЭП таких органов или организаций;</w:t>
      </w:r>
    </w:p>
    <w:p w:rsidR="00A7019F" w:rsidRPr="0021274E" w:rsidRDefault="00234D25" w:rsidP="005A0382">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копии документов, требующие</w:t>
      </w:r>
      <w:r w:rsidR="00A7019F" w:rsidRPr="0021274E">
        <w:rPr>
          <w:rFonts w:ascii="Times New Roman" w:eastAsia="Times New Roman" w:hAnsi="Times New Roman" w:cs="Times New Roman"/>
          <w:sz w:val="28"/>
          <w:szCs w:val="28"/>
        </w:rPr>
        <w:t xml:space="preserve"> предоставления оригиналов или нотариального заверения, – усиленной квалифицированной ЭП нотариуса.</w:t>
      </w:r>
    </w:p>
    <w:p w:rsidR="00A7019F" w:rsidRPr="0021274E" w:rsidRDefault="00A7019F" w:rsidP="00A7019F">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 xml:space="preserve">2.13.6.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A7019F" w:rsidRPr="0021274E" w:rsidRDefault="00A7019F" w:rsidP="00A7019F">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 xml:space="preserve">2.13.7. Средства ЭП, применяемые при подаче заявлений и прилагаемых к </w:t>
      </w:r>
      <w:r w:rsidR="00234D25" w:rsidRPr="0021274E">
        <w:rPr>
          <w:rFonts w:ascii="Times New Roman" w:eastAsia="Times New Roman" w:hAnsi="Times New Roman" w:cs="Times New Roman"/>
          <w:sz w:val="28"/>
          <w:szCs w:val="28"/>
        </w:rPr>
        <w:t>ним</w:t>
      </w:r>
      <w:r w:rsidRPr="0021274E">
        <w:rPr>
          <w:rFonts w:ascii="Times New Roman" w:eastAsia="Times New Roman" w:hAnsi="Times New Roman" w:cs="Times New Roman"/>
          <w:sz w:val="28"/>
          <w:szCs w:val="28"/>
        </w:rPr>
        <w:t xml:space="preserve"> электронных документов, должны быть сертифицированы в соответствии с законодательством Российской Федерации.</w:t>
      </w:r>
    </w:p>
    <w:p w:rsidR="00A7019F" w:rsidRPr="0021274E" w:rsidRDefault="00A7019F" w:rsidP="00A7019F">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2.13.8.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w:t>
      </w:r>
      <w:r w:rsidR="005A0382" w:rsidRPr="0021274E">
        <w:rPr>
          <w:rFonts w:ascii="Times New Roman" w:eastAsia="Times New Roman" w:hAnsi="Times New Roman" w:cs="Times New Roman"/>
          <w:sz w:val="28"/>
          <w:szCs w:val="28"/>
        </w:rPr>
        <w:t>тавления муниципальной услуги</w:t>
      </w:r>
      <w:proofErr w:type="gramStart"/>
      <w:r w:rsidR="005A0382" w:rsidRPr="0021274E">
        <w:rPr>
          <w:rFonts w:ascii="Times New Roman" w:eastAsia="Times New Roman" w:hAnsi="Times New Roman" w:cs="Times New Roman"/>
          <w:sz w:val="28"/>
          <w:szCs w:val="28"/>
        </w:rPr>
        <w:t>.».</w:t>
      </w:r>
      <w:proofErr w:type="gramEnd"/>
    </w:p>
    <w:p w:rsidR="00556A28" w:rsidRPr="0021274E" w:rsidRDefault="00D342C2" w:rsidP="005A0382">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3</w:t>
      </w:r>
      <w:r w:rsidR="00A7019F" w:rsidRPr="0021274E">
        <w:rPr>
          <w:rFonts w:ascii="Times New Roman" w:eastAsia="Times New Roman" w:hAnsi="Times New Roman" w:cs="Times New Roman"/>
          <w:sz w:val="28"/>
          <w:szCs w:val="28"/>
        </w:rPr>
        <w:t xml:space="preserve">. </w:t>
      </w:r>
      <w:r w:rsidR="00556A28" w:rsidRPr="0021274E">
        <w:rPr>
          <w:rFonts w:ascii="Times New Roman" w:eastAsia="Times New Roman" w:hAnsi="Times New Roman" w:cs="Times New Roman"/>
          <w:sz w:val="28"/>
          <w:szCs w:val="28"/>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Административного регламента:</w:t>
      </w:r>
    </w:p>
    <w:p w:rsidR="005A0382" w:rsidRPr="0021274E" w:rsidRDefault="00556A28" w:rsidP="005A0382">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 xml:space="preserve">3.1. </w:t>
      </w:r>
      <w:r w:rsidR="00F00C22" w:rsidRPr="0021274E">
        <w:rPr>
          <w:rFonts w:ascii="Times New Roman" w:eastAsia="Times New Roman" w:hAnsi="Times New Roman" w:cs="Times New Roman"/>
          <w:sz w:val="28"/>
          <w:szCs w:val="28"/>
        </w:rPr>
        <w:t>Подраздел 3.2</w:t>
      </w:r>
      <w:r w:rsidR="00B21656" w:rsidRPr="0021274E">
        <w:rPr>
          <w:rFonts w:ascii="Times New Roman" w:eastAsia="Times New Roman" w:hAnsi="Times New Roman" w:cs="Times New Roman"/>
          <w:sz w:val="28"/>
          <w:szCs w:val="28"/>
        </w:rPr>
        <w:t xml:space="preserve"> «Прием и регистрация заявления и прилагаемых к нему</w:t>
      </w:r>
      <w:r w:rsidR="005A0382" w:rsidRPr="0021274E">
        <w:rPr>
          <w:rFonts w:ascii="Times New Roman" w:eastAsia="Times New Roman" w:hAnsi="Times New Roman" w:cs="Times New Roman"/>
          <w:sz w:val="28"/>
          <w:szCs w:val="28"/>
        </w:rPr>
        <w:t xml:space="preserve"> документов» изложить в следующей редакции:</w:t>
      </w:r>
    </w:p>
    <w:p w:rsidR="007E1DB4" w:rsidRPr="0021274E" w:rsidRDefault="005A0382" w:rsidP="00234D25">
      <w:pPr>
        <w:tabs>
          <w:tab w:val="left" w:pos="1134"/>
        </w:tabs>
        <w:spacing w:after="0" w:line="360" w:lineRule="auto"/>
        <w:ind w:firstLine="709"/>
        <w:jc w:val="center"/>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 xml:space="preserve">«3.2. </w:t>
      </w:r>
      <w:r w:rsidR="00B21656" w:rsidRPr="0021274E">
        <w:rPr>
          <w:rFonts w:ascii="Times New Roman" w:eastAsia="Times New Roman" w:hAnsi="Times New Roman" w:cs="Times New Roman"/>
          <w:sz w:val="28"/>
          <w:szCs w:val="28"/>
        </w:rPr>
        <w:t>Прием и регистрация заявления и прилагаемых к нему документов</w:t>
      </w:r>
    </w:p>
    <w:p w:rsidR="005A0382" w:rsidRPr="0021274E" w:rsidRDefault="005A0382" w:rsidP="005A0382">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3.2.1. Основанием для начала административной процедуры является личное обращение заявителя или его уполномоченного представителя в управление, МФЦ с заявлением либо поступление в адрес управления заявления, направленного посредством почтового отправления,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5A0382" w:rsidRPr="0021274E" w:rsidRDefault="005A0382" w:rsidP="005A0382">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К заявлению должны быть при</w:t>
      </w:r>
      <w:r w:rsidR="00B2297B" w:rsidRPr="0021274E">
        <w:rPr>
          <w:rFonts w:ascii="Times New Roman" w:eastAsia="Times New Roman" w:hAnsi="Times New Roman" w:cs="Times New Roman"/>
          <w:sz w:val="28"/>
          <w:szCs w:val="28"/>
        </w:rPr>
        <w:t>ложены документы, указанные в пункте</w:t>
      </w:r>
      <w:r w:rsidRPr="0021274E">
        <w:rPr>
          <w:rFonts w:ascii="Times New Roman" w:eastAsia="Times New Roman" w:hAnsi="Times New Roman" w:cs="Times New Roman"/>
          <w:sz w:val="28"/>
          <w:szCs w:val="28"/>
        </w:rPr>
        <w:t xml:space="preserve"> 2.6.1 настоящего Административного регламента.</w:t>
      </w:r>
    </w:p>
    <w:p w:rsidR="00556A28" w:rsidRPr="0021274E" w:rsidRDefault="005A0382" w:rsidP="00556A28">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 xml:space="preserve">3.2.2. </w:t>
      </w:r>
      <w:r w:rsidR="00556A28" w:rsidRPr="0021274E">
        <w:rPr>
          <w:rFonts w:ascii="Times New Roman" w:eastAsia="Times New Roman" w:hAnsi="Times New Roman" w:cs="Times New Roman"/>
          <w:sz w:val="28"/>
          <w:szCs w:val="28"/>
        </w:rPr>
        <w:t>При личном обращении заявителя или уполномоченного представителя в управление либо в МФЦ специалист, ответственный за прием документов:</w:t>
      </w:r>
    </w:p>
    <w:p w:rsidR="00556A28" w:rsidRPr="0021274E" w:rsidRDefault="00556A28" w:rsidP="00556A28">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устанавливает предмет обращения, проверяет документ, удостоверяющий личность заявителя;</w:t>
      </w:r>
    </w:p>
    <w:p w:rsidR="00556A28" w:rsidRPr="0021274E" w:rsidRDefault="00556A28" w:rsidP="00556A28">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проверяет полномочия заявителя, в том числе полномочия представителя гражданина действовать от его имени;</w:t>
      </w:r>
    </w:p>
    <w:p w:rsidR="00556A28" w:rsidRPr="0021274E" w:rsidRDefault="00556A28" w:rsidP="00556A28">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проверяет заявление на соответствие установленным требованиям;</w:t>
      </w:r>
    </w:p>
    <w:p w:rsidR="00556A28" w:rsidRPr="0021274E" w:rsidRDefault="00556A28" w:rsidP="00556A28">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556A28" w:rsidRPr="0021274E" w:rsidRDefault="00556A28" w:rsidP="00556A28">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регистрирует заявление с прилагаемым комплектом документов;</w:t>
      </w:r>
    </w:p>
    <w:p w:rsidR="00556A28" w:rsidRPr="0021274E" w:rsidRDefault="00556A28" w:rsidP="00556A28">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выдает расписку в получении документов по установленной форме (приложение № 4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5A0382" w:rsidRPr="0021274E" w:rsidRDefault="00556A28" w:rsidP="00556A28">
      <w:pPr>
        <w:tabs>
          <w:tab w:val="left" w:pos="709"/>
          <w:tab w:val="left" w:pos="1134"/>
        </w:tabs>
        <w:spacing w:after="0" w:line="360" w:lineRule="auto"/>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ab/>
        <w:t xml:space="preserve">3.2.3. </w:t>
      </w:r>
      <w:r w:rsidR="005A0382" w:rsidRPr="0021274E">
        <w:rPr>
          <w:rFonts w:ascii="Times New Roman" w:eastAsia="Times New Roman" w:hAnsi="Times New Roman" w:cs="Times New Roman"/>
          <w:sz w:val="28"/>
          <w:szCs w:val="28"/>
        </w:rPr>
        <w:t>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5A0382" w:rsidRPr="0021274E" w:rsidRDefault="005A0382" w:rsidP="005A0382">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 xml:space="preserve">В случае отсутствия оснований, указанных в подразделе 2.7 настоящего Административного регламента, </w:t>
      </w:r>
      <w:r w:rsidR="00556A28" w:rsidRPr="0021274E">
        <w:rPr>
          <w:rFonts w:ascii="Times New Roman" w:eastAsia="Times New Roman" w:hAnsi="Times New Roman" w:cs="Times New Roman"/>
          <w:sz w:val="28"/>
          <w:szCs w:val="28"/>
        </w:rPr>
        <w:t>специалист, уполномоченный</w:t>
      </w:r>
      <w:r w:rsidRPr="0021274E">
        <w:rPr>
          <w:rFonts w:ascii="Times New Roman" w:eastAsia="Times New Roman" w:hAnsi="Times New Roman" w:cs="Times New Roman"/>
          <w:sz w:val="28"/>
          <w:szCs w:val="28"/>
        </w:rPr>
        <w:t xml:space="preserve"> на прием документов,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5A0382" w:rsidRPr="0021274E" w:rsidRDefault="005A0382" w:rsidP="005A0382">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 xml:space="preserve">В случае наличия оснований, указанных в подразделе 2.7 настоящего Административного регламента, </w:t>
      </w:r>
      <w:r w:rsidR="00556A28" w:rsidRPr="0021274E">
        <w:rPr>
          <w:rFonts w:ascii="Times New Roman" w:eastAsia="Times New Roman" w:hAnsi="Times New Roman" w:cs="Times New Roman"/>
          <w:sz w:val="28"/>
          <w:szCs w:val="28"/>
        </w:rPr>
        <w:t>специалист, уполномоченный</w:t>
      </w:r>
      <w:r w:rsidRPr="0021274E">
        <w:rPr>
          <w:rFonts w:ascii="Times New Roman" w:eastAsia="Times New Roman" w:hAnsi="Times New Roman" w:cs="Times New Roman"/>
          <w:sz w:val="28"/>
          <w:szCs w:val="28"/>
        </w:rPr>
        <w:t xml:space="preserve"> на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w:t>
      </w:r>
      <w:r w:rsidR="00556A28" w:rsidRPr="0021274E">
        <w:rPr>
          <w:rFonts w:ascii="Times New Roman" w:eastAsia="Times New Roman" w:hAnsi="Times New Roman" w:cs="Times New Roman"/>
          <w:sz w:val="28"/>
          <w:szCs w:val="28"/>
        </w:rPr>
        <w:t xml:space="preserve">ы. Срок возврата документов – 3 </w:t>
      </w:r>
      <w:r w:rsidR="00A60549" w:rsidRPr="0021274E">
        <w:rPr>
          <w:rFonts w:ascii="Times New Roman" w:eastAsia="Times New Roman" w:hAnsi="Times New Roman" w:cs="Times New Roman"/>
          <w:sz w:val="28"/>
          <w:szCs w:val="28"/>
        </w:rPr>
        <w:t>рабочих дня со дня</w:t>
      </w:r>
      <w:r w:rsidRPr="0021274E">
        <w:rPr>
          <w:rFonts w:ascii="Times New Roman" w:eastAsia="Times New Roman" w:hAnsi="Times New Roman" w:cs="Times New Roman"/>
          <w:sz w:val="28"/>
          <w:szCs w:val="28"/>
        </w:rPr>
        <w:t xml:space="preserve"> регистрации поступившего заявления.</w:t>
      </w:r>
    </w:p>
    <w:p w:rsidR="00556A28" w:rsidRPr="0021274E" w:rsidRDefault="00556A28" w:rsidP="005A0382">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 xml:space="preserve">3.2.4. </w:t>
      </w:r>
      <w:r w:rsidR="005A0382" w:rsidRPr="0021274E">
        <w:rPr>
          <w:rFonts w:ascii="Times New Roman" w:eastAsia="Times New Roman" w:hAnsi="Times New Roman" w:cs="Times New Roman"/>
          <w:sz w:val="28"/>
          <w:szCs w:val="28"/>
        </w:rPr>
        <w:t xml:space="preserve">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 </w:t>
      </w:r>
    </w:p>
    <w:p w:rsidR="005A0382" w:rsidRPr="0021274E" w:rsidRDefault="005A0382" w:rsidP="005A0382">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5A0382" w:rsidRPr="0021274E" w:rsidRDefault="005A0382" w:rsidP="005A0382">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управление,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5A0382" w:rsidRPr="0021274E" w:rsidRDefault="005A0382" w:rsidP="00556A28">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21274E">
        <w:rPr>
          <w:rFonts w:ascii="Times New Roman" w:eastAsia="Times New Roman" w:hAnsi="Times New Roman" w:cs="Times New Roman"/>
          <w:sz w:val="28"/>
          <w:szCs w:val="28"/>
        </w:rPr>
        <w:t xml:space="preserve">При наличии оснований, указанных в подразделе 2.7 настоящего Административного регламента, </w:t>
      </w:r>
      <w:r w:rsidR="00556A28" w:rsidRPr="0021274E">
        <w:rPr>
          <w:rFonts w:ascii="Times New Roman" w:eastAsia="Times New Roman" w:hAnsi="Times New Roman" w:cs="Times New Roman"/>
          <w:sz w:val="28"/>
          <w:szCs w:val="28"/>
        </w:rPr>
        <w:t xml:space="preserve">специалист </w:t>
      </w:r>
      <w:r w:rsidRPr="0021274E">
        <w:rPr>
          <w:rFonts w:ascii="Times New Roman" w:eastAsia="Times New Roman" w:hAnsi="Times New Roman" w:cs="Times New Roman"/>
          <w:sz w:val="28"/>
          <w:szCs w:val="28"/>
        </w:rPr>
        <w:t>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Pr="0021274E">
        <w:rPr>
          <w:rFonts w:ascii="Times New Roman" w:eastAsia="Times New Roman" w:hAnsi="Times New Roman" w:cs="Times New Roman"/>
          <w:sz w:val="28"/>
          <w:szCs w:val="28"/>
        </w:rPr>
        <w:t xml:space="preserve"> Срок направления уведомления об </w:t>
      </w:r>
      <w:r w:rsidR="00556A28" w:rsidRPr="0021274E">
        <w:rPr>
          <w:rFonts w:ascii="Times New Roman" w:eastAsia="Times New Roman" w:hAnsi="Times New Roman" w:cs="Times New Roman"/>
          <w:sz w:val="28"/>
          <w:szCs w:val="28"/>
        </w:rPr>
        <w:t xml:space="preserve">отказе в приеме документов – не </w:t>
      </w:r>
      <w:r w:rsidRPr="0021274E">
        <w:rPr>
          <w:rFonts w:ascii="Times New Roman" w:eastAsia="Times New Roman" w:hAnsi="Times New Roman" w:cs="Times New Roman"/>
          <w:sz w:val="28"/>
          <w:szCs w:val="28"/>
        </w:rPr>
        <w:t>позднее рабочего дня, следующего за днем пост</w:t>
      </w:r>
      <w:r w:rsidR="00556A28" w:rsidRPr="0021274E">
        <w:rPr>
          <w:rFonts w:ascii="Times New Roman" w:eastAsia="Times New Roman" w:hAnsi="Times New Roman" w:cs="Times New Roman"/>
          <w:sz w:val="28"/>
          <w:szCs w:val="28"/>
        </w:rPr>
        <w:t>упления заявления в управление.</w:t>
      </w:r>
    </w:p>
    <w:p w:rsidR="00556A28" w:rsidRPr="0021274E" w:rsidRDefault="00556A28" w:rsidP="005A0382">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3.2.5</w:t>
      </w:r>
      <w:r w:rsidR="005A0382" w:rsidRPr="0021274E">
        <w:rPr>
          <w:rFonts w:ascii="Times New Roman" w:eastAsia="Times New Roman" w:hAnsi="Times New Roman" w:cs="Times New Roman"/>
          <w:sz w:val="28"/>
          <w:szCs w:val="28"/>
        </w:rPr>
        <w:t xml:space="preserve">. В случае обращения заявителя за предоставлением муниципальной услуги через МФЦ зарегистрированное заявление передается с сопроводительным письмом в </w:t>
      </w:r>
      <w:r w:rsidRPr="0021274E">
        <w:rPr>
          <w:rFonts w:ascii="Times New Roman" w:eastAsia="Times New Roman" w:hAnsi="Times New Roman" w:cs="Times New Roman"/>
          <w:sz w:val="28"/>
          <w:szCs w:val="28"/>
        </w:rPr>
        <w:t>порядке и срок</w:t>
      </w:r>
      <w:r w:rsidR="00B2297B" w:rsidRPr="0021274E">
        <w:rPr>
          <w:rFonts w:ascii="Times New Roman" w:eastAsia="Times New Roman" w:hAnsi="Times New Roman" w:cs="Times New Roman"/>
          <w:sz w:val="28"/>
          <w:szCs w:val="28"/>
        </w:rPr>
        <w:t>и</w:t>
      </w:r>
      <w:r w:rsidRPr="0021274E">
        <w:rPr>
          <w:rFonts w:ascii="Times New Roman" w:eastAsia="Times New Roman" w:hAnsi="Times New Roman" w:cs="Times New Roman"/>
          <w:sz w:val="28"/>
          <w:szCs w:val="28"/>
        </w:rPr>
        <w:t>, установленные заключенным соглашением о взаимодействии.</w:t>
      </w:r>
    </w:p>
    <w:p w:rsidR="005A0382" w:rsidRPr="0021274E" w:rsidRDefault="00556A28" w:rsidP="005A0382">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3.2.6</w:t>
      </w:r>
      <w:r w:rsidR="005A0382" w:rsidRPr="0021274E">
        <w:rPr>
          <w:rFonts w:ascii="Times New Roman" w:eastAsia="Times New Roman" w:hAnsi="Times New Roman" w:cs="Times New Roman"/>
          <w:sz w:val="28"/>
          <w:szCs w:val="28"/>
        </w:rPr>
        <w:t>. При наличии оснований, указанных в п</w:t>
      </w:r>
      <w:r w:rsidR="00B2297B" w:rsidRPr="0021274E">
        <w:rPr>
          <w:rFonts w:ascii="Times New Roman" w:eastAsia="Times New Roman" w:hAnsi="Times New Roman" w:cs="Times New Roman"/>
          <w:sz w:val="28"/>
          <w:szCs w:val="28"/>
        </w:rPr>
        <w:t>одразделе</w:t>
      </w:r>
      <w:r w:rsidR="005A0382" w:rsidRPr="0021274E">
        <w:rPr>
          <w:rFonts w:ascii="Times New Roman" w:eastAsia="Times New Roman" w:hAnsi="Times New Roman" w:cs="Times New Roman"/>
          <w:sz w:val="28"/>
          <w:szCs w:val="28"/>
        </w:rPr>
        <w:t xml:space="preserve">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5A0382" w:rsidRPr="0021274E" w:rsidRDefault="00556A28" w:rsidP="005A0382">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3.2.7</w:t>
      </w:r>
      <w:r w:rsidR="005A0382" w:rsidRPr="0021274E">
        <w:rPr>
          <w:rFonts w:ascii="Times New Roman" w:eastAsia="Times New Roman" w:hAnsi="Times New Roman" w:cs="Times New Roman"/>
          <w:sz w:val="28"/>
          <w:szCs w:val="28"/>
        </w:rPr>
        <w:t>. Результатом административной процедуры является прием и регистрация заявления и комплекта документов, выдача расписки в получении документов по у</w:t>
      </w:r>
      <w:r w:rsidRPr="0021274E">
        <w:rPr>
          <w:rFonts w:ascii="Times New Roman" w:eastAsia="Times New Roman" w:hAnsi="Times New Roman" w:cs="Times New Roman"/>
          <w:sz w:val="28"/>
          <w:szCs w:val="28"/>
        </w:rPr>
        <w:t>становленной форме (приложение №</w:t>
      </w:r>
      <w:r w:rsidR="005A0382" w:rsidRPr="0021274E">
        <w:rPr>
          <w:rFonts w:ascii="Times New Roman" w:eastAsia="Times New Roman" w:hAnsi="Times New Roman" w:cs="Times New Roman"/>
          <w:sz w:val="28"/>
          <w:szCs w:val="28"/>
        </w:rPr>
        <w:t xml:space="preserve"> 4 к настоящему Административному регламенту) с указанием их перечня и количества, даты получения (отметка на копии заявления (вт</w:t>
      </w:r>
      <w:r w:rsidRPr="0021274E">
        <w:rPr>
          <w:rFonts w:ascii="Times New Roman" w:eastAsia="Times New Roman" w:hAnsi="Times New Roman" w:cs="Times New Roman"/>
          <w:sz w:val="28"/>
          <w:szCs w:val="28"/>
        </w:rPr>
        <w:t xml:space="preserve">ором экземпляре заявления – при </w:t>
      </w:r>
      <w:r w:rsidR="005A0382" w:rsidRPr="0021274E">
        <w:rPr>
          <w:rFonts w:ascii="Times New Roman" w:eastAsia="Times New Roman" w:hAnsi="Times New Roman" w:cs="Times New Roman"/>
          <w:sz w:val="28"/>
          <w:szCs w:val="28"/>
        </w:rPr>
        <w:t>наличии)</w:t>
      </w:r>
      <w:r w:rsidR="00B2297B" w:rsidRPr="0021274E">
        <w:rPr>
          <w:rFonts w:ascii="Times New Roman" w:eastAsia="Times New Roman" w:hAnsi="Times New Roman" w:cs="Times New Roman"/>
          <w:sz w:val="28"/>
          <w:szCs w:val="28"/>
        </w:rPr>
        <w:t>)</w:t>
      </w:r>
      <w:r w:rsidR="005A0382" w:rsidRPr="0021274E">
        <w:rPr>
          <w:rFonts w:ascii="Times New Roman" w:eastAsia="Times New Roman" w:hAnsi="Times New Roman" w:cs="Times New Roman"/>
          <w:sz w:val="28"/>
          <w:szCs w:val="28"/>
        </w:rPr>
        <w:t xml:space="preserve"> либо возврат документов.</w:t>
      </w:r>
    </w:p>
    <w:p w:rsidR="005A0382" w:rsidRPr="0021274E" w:rsidRDefault="00556A28" w:rsidP="005A0382">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3.2.8</w:t>
      </w:r>
      <w:r w:rsidR="005A0382" w:rsidRPr="0021274E">
        <w:rPr>
          <w:rFonts w:ascii="Times New Roman" w:eastAsia="Times New Roman" w:hAnsi="Times New Roman" w:cs="Times New Roman"/>
          <w:sz w:val="28"/>
          <w:szCs w:val="28"/>
        </w:rPr>
        <w:t>. Максимальный срок исполнения</w:t>
      </w:r>
      <w:r w:rsidR="00633846">
        <w:rPr>
          <w:rFonts w:ascii="Times New Roman" w:eastAsia="Times New Roman" w:hAnsi="Times New Roman" w:cs="Times New Roman"/>
          <w:sz w:val="28"/>
          <w:szCs w:val="28"/>
        </w:rPr>
        <w:t xml:space="preserve"> административной процедуры – 1</w:t>
      </w:r>
      <w:r w:rsidRPr="0021274E">
        <w:rPr>
          <w:rFonts w:ascii="Times New Roman" w:eastAsia="Times New Roman" w:hAnsi="Times New Roman" w:cs="Times New Roman"/>
          <w:sz w:val="28"/>
          <w:szCs w:val="28"/>
        </w:rPr>
        <w:t xml:space="preserve"> </w:t>
      </w:r>
      <w:r w:rsidR="005A0382" w:rsidRPr="0021274E">
        <w:rPr>
          <w:rFonts w:ascii="Times New Roman" w:eastAsia="Times New Roman" w:hAnsi="Times New Roman" w:cs="Times New Roman"/>
          <w:sz w:val="28"/>
          <w:szCs w:val="28"/>
        </w:rPr>
        <w:t>календарны</w:t>
      </w:r>
      <w:r w:rsidR="00633846">
        <w:rPr>
          <w:rFonts w:ascii="Times New Roman" w:eastAsia="Times New Roman" w:hAnsi="Times New Roman" w:cs="Times New Roman"/>
          <w:sz w:val="28"/>
          <w:szCs w:val="28"/>
        </w:rPr>
        <w:t>й</w:t>
      </w:r>
      <w:r w:rsidR="005A0382" w:rsidRPr="0021274E">
        <w:rPr>
          <w:rFonts w:ascii="Times New Roman" w:eastAsia="Times New Roman" w:hAnsi="Times New Roman" w:cs="Times New Roman"/>
          <w:sz w:val="28"/>
          <w:szCs w:val="28"/>
        </w:rPr>
        <w:t xml:space="preserve"> д</w:t>
      </w:r>
      <w:r w:rsidR="00E3559C">
        <w:rPr>
          <w:rFonts w:ascii="Times New Roman" w:eastAsia="Times New Roman" w:hAnsi="Times New Roman" w:cs="Times New Roman"/>
          <w:sz w:val="28"/>
          <w:szCs w:val="28"/>
        </w:rPr>
        <w:t>е</w:t>
      </w:r>
      <w:r w:rsidR="005A0382" w:rsidRPr="0021274E">
        <w:rPr>
          <w:rFonts w:ascii="Times New Roman" w:eastAsia="Times New Roman" w:hAnsi="Times New Roman" w:cs="Times New Roman"/>
          <w:sz w:val="28"/>
          <w:szCs w:val="28"/>
        </w:rPr>
        <w:t>н</w:t>
      </w:r>
      <w:r w:rsidR="00E3559C">
        <w:rPr>
          <w:rFonts w:ascii="Times New Roman" w:eastAsia="Times New Roman" w:hAnsi="Times New Roman" w:cs="Times New Roman"/>
          <w:sz w:val="28"/>
          <w:szCs w:val="28"/>
        </w:rPr>
        <w:t>ь</w:t>
      </w:r>
      <w:proofErr w:type="gramStart"/>
      <w:r w:rsidR="005A0382" w:rsidRPr="0021274E">
        <w:rPr>
          <w:rFonts w:ascii="Times New Roman" w:eastAsia="Times New Roman" w:hAnsi="Times New Roman" w:cs="Times New Roman"/>
          <w:sz w:val="28"/>
          <w:szCs w:val="28"/>
        </w:rPr>
        <w:t>.».</w:t>
      </w:r>
      <w:proofErr w:type="gramEnd"/>
    </w:p>
    <w:p w:rsidR="005A0382" w:rsidRPr="0021274E" w:rsidRDefault="00556A28" w:rsidP="00B2297B">
      <w:pPr>
        <w:tabs>
          <w:tab w:val="left" w:pos="1134"/>
        </w:tabs>
        <w:spacing w:after="0" w:line="360" w:lineRule="auto"/>
        <w:ind w:firstLine="709"/>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 xml:space="preserve">3.2. </w:t>
      </w:r>
      <w:r w:rsidR="00AD7C1A">
        <w:rPr>
          <w:rFonts w:ascii="Times New Roman" w:eastAsia="Times New Roman" w:hAnsi="Times New Roman" w:cs="Times New Roman"/>
          <w:sz w:val="28"/>
          <w:szCs w:val="28"/>
        </w:rPr>
        <w:t xml:space="preserve">Абзац второй пункта </w:t>
      </w:r>
      <w:r w:rsidR="00B21656" w:rsidRPr="0021274E">
        <w:rPr>
          <w:rFonts w:ascii="Times New Roman" w:eastAsia="Times New Roman" w:hAnsi="Times New Roman" w:cs="Times New Roman"/>
          <w:sz w:val="28"/>
          <w:szCs w:val="28"/>
        </w:rPr>
        <w:t>3.3.1</w:t>
      </w:r>
      <w:r w:rsidR="00B2297B" w:rsidRPr="0021274E">
        <w:rPr>
          <w:rFonts w:ascii="Times New Roman" w:eastAsia="Times New Roman" w:hAnsi="Times New Roman" w:cs="Times New Roman"/>
          <w:sz w:val="28"/>
          <w:szCs w:val="28"/>
        </w:rPr>
        <w:t xml:space="preserve"> подраздела 3.3</w:t>
      </w:r>
      <w:r w:rsidRPr="0021274E">
        <w:rPr>
          <w:rFonts w:ascii="Times New Roman" w:eastAsia="Times New Roman" w:hAnsi="Times New Roman" w:cs="Times New Roman"/>
          <w:sz w:val="28"/>
          <w:szCs w:val="28"/>
        </w:rPr>
        <w:t xml:space="preserve"> «</w:t>
      </w:r>
      <w:r w:rsidR="00B21656" w:rsidRPr="0021274E">
        <w:rPr>
          <w:rFonts w:ascii="Times New Roman" w:eastAsia="Times New Roman" w:hAnsi="Times New Roman" w:cs="Times New Roman"/>
          <w:sz w:val="28"/>
          <w:szCs w:val="28"/>
        </w:rPr>
        <w:t>Рассмотрение представленных документов, истребование документов (сведений) в рамках межведомственного информационного взаимодействия</w:t>
      </w:r>
      <w:r w:rsidRPr="0021274E">
        <w:rPr>
          <w:rFonts w:ascii="Times New Roman" w:eastAsia="Times New Roman" w:hAnsi="Times New Roman" w:cs="Times New Roman"/>
          <w:sz w:val="28"/>
          <w:szCs w:val="28"/>
        </w:rPr>
        <w:t>»</w:t>
      </w:r>
      <w:r w:rsidR="00B32D1F" w:rsidRPr="0021274E">
        <w:rPr>
          <w:rFonts w:ascii="Times New Roman" w:eastAsia="Times New Roman" w:hAnsi="Times New Roman" w:cs="Times New Roman"/>
          <w:sz w:val="28"/>
          <w:szCs w:val="28"/>
        </w:rPr>
        <w:t xml:space="preserve"> </w:t>
      </w:r>
      <w:r w:rsidRPr="0021274E">
        <w:rPr>
          <w:rFonts w:ascii="Times New Roman" w:eastAsia="Times New Roman" w:hAnsi="Times New Roman" w:cs="Times New Roman"/>
          <w:sz w:val="28"/>
          <w:szCs w:val="28"/>
        </w:rPr>
        <w:t>изложить в следующей редакции:</w:t>
      </w:r>
    </w:p>
    <w:p w:rsidR="00556A28" w:rsidRPr="0021274E" w:rsidRDefault="00556A28" w:rsidP="00556A28">
      <w:pPr>
        <w:tabs>
          <w:tab w:val="left" w:pos="709"/>
          <w:tab w:val="left" w:pos="1134"/>
        </w:tabs>
        <w:spacing w:after="0" w:line="360" w:lineRule="auto"/>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ab/>
        <w:t>«Начальник отдела определяет специалиста, ответственного за предоставление муниципальной услуги</w:t>
      </w:r>
      <w:proofErr w:type="gramStart"/>
      <w:r w:rsidRPr="0021274E">
        <w:rPr>
          <w:rFonts w:ascii="Times New Roman" w:eastAsia="Times New Roman" w:hAnsi="Times New Roman" w:cs="Times New Roman"/>
          <w:sz w:val="28"/>
          <w:szCs w:val="28"/>
        </w:rPr>
        <w:t>.».</w:t>
      </w:r>
      <w:proofErr w:type="gramEnd"/>
    </w:p>
    <w:p w:rsidR="009E263E" w:rsidRPr="0021274E" w:rsidRDefault="009E263E" w:rsidP="00556A28">
      <w:pPr>
        <w:tabs>
          <w:tab w:val="left" w:pos="709"/>
          <w:tab w:val="left" w:pos="1134"/>
        </w:tabs>
        <w:spacing w:after="0" w:line="360" w:lineRule="auto"/>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ab/>
        <w:t>3.3.</w:t>
      </w:r>
      <w:r w:rsidR="006D0A1E" w:rsidRPr="0021274E">
        <w:rPr>
          <w:rFonts w:ascii="Times New Roman" w:eastAsia="Times New Roman" w:hAnsi="Times New Roman" w:cs="Times New Roman"/>
          <w:sz w:val="28"/>
          <w:szCs w:val="28"/>
        </w:rPr>
        <w:t xml:space="preserve"> В абзацах</w:t>
      </w:r>
      <w:r w:rsidRPr="0021274E">
        <w:rPr>
          <w:rFonts w:ascii="Times New Roman" w:eastAsia="Times New Roman" w:hAnsi="Times New Roman" w:cs="Times New Roman"/>
          <w:sz w:val="28"/>
          <w:szCs w:val="28"/>
        </w:rPr>
        <w:t xml:space="preserve"> </w:t>
      </w:r>
      <w:r w:rsidR="006D0A1E" w:rsidRPr="0021274E">
        <w:rPr>
          <w:rFonts w:ascii="Times New Roman" w:eastAsia="Times New Roman" w:hAnsi="Times New Roman" w:cs="Times New Roman"/>
          <w:sz w:val="28"/>
          <w:szCs w:val="28"/>
        </w:rPr>
        <w:t>пятом и шестом пункта 3.3.2</w:t>
      </w:r>
      <w:r w:rsidRPr="0021274E">
        <w:rPr>
          <w:rFonts w:ascii="Times New Roman" w:eastAsia="Times New Roman" w:hAnsi="Times New Roman" w:cs="Times New Roman"/>
          <w:sz w:val="28"/>
          <w:szCs w:val="28"/>
        </w:rPr>
        <w:t xml:space="preserve"> подраздела 3.3 «</w:t>
      </w:r>
      <w:r w:rsidR="006D0A1E" w:rsidRPr="0021274E">
        <w:rPr>
          <w:rFonts w:ascii="Times New Roman" w:eastAsia="Times New Roman" w:hAnsi="Times New Roman" w:cs="Times New Roman"/>
          <w:sz w:val="28"/>
          <w:szCs w:val="28"/>
        </w:rPr>
        <w:t>Рассмотрение представленных документов, истребование документов (сведений) в рамках межведомственного информационного взаимодействия</w:t>
      </w:r>
      <w:r w:rsidRPr="0021274E">
        <w:rPr>
          <w:rFonts w:ascii="Times New Roman" w:eastAsia="Times New Roman" w:hAnsi="Times New Roman" w:cs="Times New Roman"/>
          <w:sz w:val="28"/>
          <w:szCs w:val="28"/>
        </w:rPr>
        <w:t>» слова «выписк</w:t>
      </w:r>
      <w:r w:rsidR="00D53A82">
        <w:rPr>
          <w:rFonts w:ascii="Times New Roman" w:eastAsia="Times New Roman" w:hAnsi="Times New Roman" w:cs="Times New Roman"/>
          <w:sz w:val="28"/>
          <w:szCs w:val="28"/>
        </w:rPr>
        <w:t>у</w:t>
      </w:r>
      <w:r w:rsidRPr="0021274E">
        <w:rPr>
          <w:rFonts w:ascii="Times New Roman" w:eastAsia="Times New Roman" w:hAnsi="Times New Roman" w:cs="Times New Roman"/>
          <w:sz w:val="28"/>
          <w:szCs w:val="28"/>
        </w:rPr>
        <w:t xml:space="preserve"> из Единого государственного реестра прав на недвижимое имущество и сделок с ним» заменить словами «выписк</w:t>
      </w:r>
      <w:r w:rsidR="00D53A82">
        <w:rPr>
          <w:rFonts w:ascii="Times New Roman" w:eastAsia="Times New Roman" w:hAnsi="Times New Roman" w:cs="Times New Roman"/>
          <w:sz w:val="28"/>
          <w:szCs w:val="28"/>
        </w:rPr>
        <w:t>у</w:t>
      </w:r>
      <w:r w:rsidRPr="0021274E">
        <w:rPr>
          <w:rFonts w:ascii="Times New Roman" w:eastAsia="Times New Roman" w:hAnsi="Times New Roman" w:cs="Times New Roman"/>
          <w:sz w:val="28"/>
          <w:szCs w:val="28"/>
        </w:rPr>
        <w:t xml:space="preserve"> из Единого государственного реестра недвижимости».</w:t>
      </w:r>
    </w:p>
    <w:p w:rsidR="00C47FCE" w:rsidRPr="0021274E" w:rsidRDefault="00C47FCE" w:rsidP="00556A28">
      <w:pPr>
        <w:tabs>
          <w:tab w:val="left" w:pos="709"/>
          <w:tab w:val="left" w:pos="1134"/>
        </w:tabs>
        <w:spacing w:after="0" w:line="360" w:lineRule="auto"/>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ab/>
        <w:t>3.4. Пункт 3.3.4 подраздела 3.3 «Рассмотрение представленных документов, истребование документов (сведений) в рамках межведомственного информационного взаимодействия» изложить в следующей редакции:</w:t>
      </w:r>
    </w:p>
    <w:p w:rsidR="00C47FCE" w:rsidRPr="0021274E" w:rsidRDefault="00C47FCE" w:rsidP="00556A28">
      <w:pPr>
        <w:tabs>
          <w:tab w:val="left" w:pos="709"/>
          <w:tab w:val="left" w:pos="1134"/>
        </w:tabs>
        <w:spacing w:after="0" w:line="360" w:lineRule="auto"/>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ab/>
        <w:t xml:space="preserve">«3.3.4. </w:t>
      </w:r>
      <w:r w:rsidRPr="00D53A82">
        <w:rPr>
          <w:rFonts w:ascii="Times New Roman" w:eastAsia="Times New Roman" w:hAnsi="Times New Roman" w:cs="Times New Roman"/>
          <w:spacing w:val="-2"/>
          <w:sz w:val="28"/>
          <w:szCs w:val="28"/>
        </w:rPr>
        <w:t>Максимальный срок исполнения административной процедуры</w:t>
      </w:r>
      <w:r w:rsidR="00D53A82" w:rsidRPr="00D53A82">
        <w:rPr>
          <w:rFonts w:ascii="Times New Roman" w:eastAsia="Times New Roman" w:hAnsi="Times New Roman" w:cs="Times New Roman"/>
          <w:spacing w:val="-2"/>
          <w:sz w:val="28"/>
          <w:szCs w:val="28"/>
        </w:rPr>
        <w:t xml:space="preserve"> </w:t>
      </w:r>
      <w:r w:rsidRPr="00D53A82">
        <w:rPr>
          <w:rFonts w:ascii="Times New Roman" w:eastAsia="Times New Roman" w:hAnsi="Times New Roman" w:cs="Times New Roman"/>
          <w:spacing w:val="-2"/>
          <w:sz w:val="28"/>
          <w:szCs w:val="28"/>
        </w:rPr>
        <w:t xml:space="preserve">– </w:t>
      </w:r>
      <w:r w:rsidRPr="0021274E">
        <w:rPr>
          <w:rFonts w:ascii="Times New Roman" w:eastAsia="Times New Roman" w:hAnsi="Times New Roman" w:cs="Times New Roman"/>
          <w:sz w:val="28"/>
          <w:szCs w:val="28"/>
        </w:rPr>
        <w:t>9 календарных дней</w:t>
      </w:r>
      <w:proofErr w:type="gramStart"/>
      <w:r w:rsidRPr="0021274E">
        <w:rPr>
          <w:rFonts w:ascii="Times New Roman" w:eastAsia="Times New Roman" w:hAnsi="Times New Roman" w:cs="Times New Roman"/>
          <w:sz w:val="28"/>
          <w:szCs w:val="28"/>
        </w:rPr>
        <w:t>.».</w:t>
      </w:r>
      <w:proofErr w:type="gramEnd"/>
    </w:p>
    <w:p w:rsidR="00C47FCE" w:rsidRPr="0021274E" w:rsidRDefault="00C47FCE" w:rsidP="00C47FCE">
      <w:pPr>
        <w:tabs>
          <w:tab w:val="left" w:pos="709"/>
          <w:tab w:val="left" w:pos="1134"/>
        </w:tabs>
        <w:spacing w:after="0" w:line="360" w:lineRule="auto"/>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ab/>
        <w:t>3.5. Пункт 3.4.3 подраздела 3.4 «Получение технических условий подключения (технологического присоединения) объектов к сетям инженерно-технического обеспечения» изложить в следующей редакции:</w:t>
      </w:r>
    </w:p>
    <w:p w:rsidR="00D44C18" w:rsidRDefault="00C47FCE" w:rsidP="00C47FCE">
      <w:pPr>
        <w:tabs>
          <w:tab w:val="left" w:pos="709"/>
          <w:tab w:val="left" w:pos="1134"/>
        </w:tabs>
        <w:spacing w:after="0" w:line="360" w:lineRule="auto"/>
        <w:jc w:val="both"/>
        <w:rPr>
          <w:rFonts w:ascii="Times New Roman" w:eastAsia="Times New Roman" w:hAnsi="Times New Roman" w:cs="Times New Roman"/>
          <w:sz w:val="28"/>
          <w:szCs w:val="28"/>
        </w:rPr>
      </w:pPr>
      <w:r w:rsidRPr="0021274E">
        <w:rPr>
          <w:rFonts w:ascii="Times New Roman" w:eastAsia="Times New Roman" w:hAnsi="Times New Roman" w:cs="Times New Roman"/>
          <w:sz w:val="28"/>
          <w:szCs w:val="28"/>
        </w:rPr>
        <w:tab/>
        <w:t xml:space="preserve">«3.4.3. </w:t>
      </w:r>
      <w:r w:rsidRPr="00D53A82">
        <w:rPr>
          <w:rFonts w:ascii="Times New Roman" w:eastAsia="Times New Roman" w:hAnsi="Times New Roman" w:cs="Times New Roman"/>
          <w:spacing w:val="-2"/>
          <w:sz w:val="28"/>
          <w:szCs w:val="28"/>
        </w:rPr>
        <w:t>Максимальный срок исполнения административной процедуры –</w:t>
      </w:r>
      <w:r w:rsidRPr="0021274E">
        <w:rPr>
          <w:rFonts w:ascii="Times New Roman" w:eastAsia="Times New Roman" w:hAnsi="Times New Roman" w:cs="Times New Roman"/>
          <w:sz w:val="28"/>
          <w:szCs w:val="28"/>
        </w:rPr>
        <w:t xml:space="preserve"> 30 календарных дней</w:t>
      </w:r>
      <w:proofErr w:type="gramStart"/>
      <w:r w:rsidRPr="0021274E">
        <w:rPr>
          <w:rFonts w:ascii="Times New Roman" w:eastAsia="Times New Roman" w:hAnsi="Times New Roman" w:cs="Times New Roman"/>
          <w:sz w:val="28"/>
          <w:szCs w:val="28"/>
        </w:rPr>
        <w:t>.».</w:t>
      </w:r>
      <w:proofErr w:type="gramEnd"/>
    </w:p>
    <w:p w:rsidR="00C47FCE" w:rsidRPr="00322BD5" w:rsidRDefault="00C47FCE" w:rsidP="00322BD5">
      <w:pPr>
        <w:tabs>
          <w:tab w:val="left" w:pos="709"/>
          <w:tab w:val="left" w:pos="1134"/>
        </w:tabs>
        <w:spacing w:after="0" w:line="360" w:lineRule="auto"/>
        <w:jc w:val="both"/>
        <w:rPr>
          <w:rFonts w:ascii="Times New Roman" w:eastAsia="Times New Roman" w:hAnsi="Times New Roman" w:cs="Times New Roman"/>
          <w:spacing w:val="-4"/>
          <w:sz w:val="28"/>
          <w:szCs w:val="28"/>
        </w:rPr>
      </w:pPr>
      <w:r w:rsidRPr="00322BD5">
        <w:rPr>
          <w:rFonts w:ascii="Times New Roman" w:eastAsia="Times New Roman" w:hAnsi="Times New Roman" w:cs="Times New Roman"/>
          <w:spacing w:val="-4"/>
          <w:sz w:val="28"/>
          <w:szCs w:val="28"/>
        </w:rPr>
        <w:tab/>
        <w:t>3.6. Пункт 3.5.4 подраздела 3.5 «Подготовка проекта постановления администрации городского округа город Воронеж о проведен</w:t>
      </w:r>
      <w:proofErr w:type="gramStart"/>
      <w:r w:rsidRPr="00322BD5">
        <w:rPr>
          <w:rFonts w:ascii="Times New Roman" w:eastAsia="Times New Roman" w:hAnsi="Times New Roman" w:cs="Times New Roman"/>
          <w:spacing w:val="-4"/>
          <w:sz w:val="28"/>
          <w:szCs w:val="28"/>
        </w:rPr>
        <w:t>ии ау</w:t>
      </w:r>
      <w:proofErr w:type="gramEnd"/>
      <w:r w:rsidRPr="00322BD5">
        <w:rPr>
          <w:rFonts w:ascii="Times New Roman" w:eastAsia="Times New Roman" w:hAnsi="Times New Roman" w:cs="Times New Roman"/>
          <w:spacing w:val="-4"/>
          <w:sz w:val="28"/>
          <w:szCs w:val="28"/>
        </w:rPr>
        <w:t>кциона либо об отказе в проведении аукциона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 изложить в следующей редакции:</w:t>
      </w:r>
    </w:p>
    <w:p w:rsidR="00C47FCE" w:rsidRPr="00322BD5" w:rsidRDefault="00C47FCE" w:rsidP="00322BD5">
      <w:pPr>
        <w:tabs>
          <w:tab w:val="left" w:pos="709"/>
          <w:tab w:val="left" w:pos="1134"/>
        </w:tabs>
        <w:spacing w:after="0" w:line="360" w:lineRule="auto"/>
        <w:jc w:val="both"/>
        <w:rPr>
          <w:rFonts w:ascii="Times New Roman" w:eastAsia="Times New Roman" w:hAnsi="Times New Roman" w:cs="Times New Roman"/>
          <w:spacing w:val="-4"/>
          <w:sz w:val="28"/>
          <w:szCs w:val="28"/>
        </w:rPr>
      </w:pPr>
      <w:r w:rsidRPr="00322BD5">
        <w:rPr>
          <w:rFonts w:ascii="Times New Roman" w:eastAsia="Times New Roman" w:hAnsi="Times New Roman" w:cs="Times New Roman"/>
          <w:spacing w:val="-4"/>
          <w:sz w:val="28"/>
          <w:szCs w:val="28"/>
        </w:rPr>
        <w:tab/>
        <w:t>«3.5.4. Максимальный срок исполнения административной процедуры – 18 календарных дней</w:t>
      </w:r>
      <w:proofErr w:type="gramStart"/>
      <w:r w:rsidRPr="00322BD5">
        <w:rPr>
          <w:rFonts w:ascii="Times New Roman" w:eastAsia="Times New Roman" w:hAnsi="Times New Roman" w:cs="Times New Roman"/>
          <w:spacing w:val="-4"/>
          <w:sz w:val="28"/>
          <w:szCs w:val="28"/>
        </w:rPr>
        <w:t>.».</w:t>
      </w:r>
      <w:proofErr w:type="gramEnd"/>
    </w:p>
    <w:p w:rsidR="005A0382" w:rsidRPr="00322BD5" w:rsidRDefault="00B2297B" w:rsidP="00322BD5">
      <w:pPr>
        <w:tabs>
          <w:tab w:val="left" w:pos="709"/>
          <w:tab w:val="left" w:pos="1134"/>
        </w:tabs>
        <w:spacing w:after="0" w:line="360" w:lineRule="auto"/>
        <w:jc w:val="both"/>
        <w:rPr>
          <w:rFonts w:ascii="Times New Roman" w:eastAsia="Times New Roman" w:hAnsi="Times New Roman" w:cs="Times New Roman"/>
          <w:spacing w:val="-4"/>
          <w:sz w:val="28"/>
          <w:szCs w:val="28"/>
        </w:rPr>
      </w:pPr>
      <w:r w:rsidRPr="00322BD5">
        <w:rPr>
          <w:rFonts w:ascii="Times New Roman" w:eastAsia="Times New Roman" w:hAnsi="Times New Roman" w:cs="Times New Roman"/>
          <w:spacing w:val="-4"/>
          <w:sz w:val="28"/>
          <w:szCs w:val="28"/>
        </w:rPr>
        <w:tab/>
        <w:t>3.</w:t>
      </w:r>
      <w:r w:rsidR="00C47FCE" w:rsidRPr="00322BD5">
        <w:rPr>
          <w:rFonts w:ascii="Times New Roman" w:eastAsia="Times New Roman" w:hAnsi="Times New Roman" w:cs="Times New Roman"/>
          <w:spacing w:val="-4"/>
          <w:sz w:val="28"/>
          <w:szCs w:val="28"/>
        </w:rPr>
        <w:t>7. Пункт 3.6</w:t>
      </w:r>
      <w:r w:rsidR="004A02C4" w:rsidRPr="00322BD5">
        <w:rPr>
          <w:rFonts w:ascii="Times New Roman" w:eastAsia="Times New Roman" w:hAnsi="Times New Roman" w:cs="Times New Roman"/>
          <w:spacing w:val="-4"/>
          <w:sz w:val="28"/>
          <w:szCs w:val="28"/>
        </w:rPr>
        <w:t>.3</w:t>
      </w:r>
      <w:r w:rsidR="004D40B3" w:rsidRPr="00322BD5">
        <w:rPr>
          <w:rFonts w:ascii="Times New Roman" w:eastAsia="Times New Roman" w:hAnsi="Times New Roman" w:cs="Times New Roman"/>
          <w:spacing w:val="-4"/>
          <w:sz w:val="28"/>
          <w:szCs w:val="28"/>
        </w:rPr>
        <w:t xml:space="preserve"> подраздела </w:t>
      </w:r>
      <w:r w:rsidR="00C47FCE" w:rsidRPr="00322BD5">
        <w:rPr>
          <w:rFonts w:ascii="Times New Roman" w:eastAsia="Times New Roman" w:hAnsi="Times New Roman" w:cs="Times New Roman"/>
          <w:spacing w:val="-4"/>
          <w:sz w:val="28"/>
          <w:szCs w:val="28"/>
        </w:rPr>
        <w:t>3.6</w:t>
      </w:r>
      <w:r w:rsidR="004D40B3" w:rsidRPr="00322BD5">
        <w:rPr>
          <w:rFonts w:ascii="Times New Roman" w:eastAsia="Times New Roman" w:hAnsi="Times New Roman" w:cs="Times New Roman"/>
          <w:spacing w:val="-4"/>
          <w:sz w:val="28"/>
          <w:szCs w:val="28"/>
        </w:rPr>
        <w:t xml:space="preserve"> «</w:t>
      </w:r>
      <w:r w:rsidR="00C47FCE" w:rsidRPr="00322BD5">
        <w:rPr>
          <w:rFonts w:ascii="Times New Roman" w:eastAsia="Times New Roman" w:hAnsi="Times New Roman" w:cs="Times New Roman"/>
          <w:spacing w:val="-4"/>
          <w:sz w:val="28"/>
          <w:szCs w:val="28"/>
        </w:rPr>
        <w:t>Направление (выдача) заявителю постановления администрации городского округа город Воронеж о проведен</w:t>
      </w:r>
      <w:proofErr w:type="gramStart"/>
      <w:r w:rsidR="00C47FCE" w:rsidRPr="00322BD5">
        <w:rPr>
          <w:rFonts w:ascii="Times New Roman" w:eastAsia="Times New Roman" w:hAnsi="Times New Roman" w:cs="Times New Roman"/>
          <w:spacing w:val="-4"/>
          <w:sz w:val="28"/>
          <w:szCs w:val="28"/>
        </w:rPr>
        <w:t>ии ау</w:t>
      </w:r>
      <w:proofErr w:type="gramEnd"/>
      <w:r w:rsidR="00C47FCE" w:rsidRPr="00322BD5">
        <w:rPr>
          <w:rFonts w:ascii="Times New Roman" w:eastAsia="Times New Roman" w:hAnsi="Times New Roman" w:cs="Times New Roman"/>
          <w:spacing w:val="-4"/>
          <w:sz w:val="28"/>
          <w:szCs w:val="28"/>
        </w:rPr>
        <w:t>кциона или об отказе в проведении аукциона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w:t>
      </w:r>
      <w:r w:rsidR="004D40B3" w:rsidRPr="00322BD5">
        <w:rPr>
          <w:rFonts w:ascii="Times New Roman" w:eastAsia="Times New Roman" w:hAnsi="Times New Roman" w:cs="Times New Roman"/>
          <w:spacing w:val="-4"/>
          <w:sz w:val="28"/>
          <w:szCs w:val="28"/>
        </w:rPr>
        <w:t>» изложить в следующей редакции:</w:t>
      </w:r>
    </w:p>
    <w:p w:rsidR="004A02C4" w:rsidRPr="00322BD5" w:rsidRDefault="004A02C4" w:rsidP="00322BD5">
      <w:pPr>
        <w:tabs>
          <w:tab w:val="left" w:pos="709"/>
          <w:tab w:val="left" w:pos="1134"/>
        </w:tabs>
        <w:spacing w:after="0" w:line="360" w:lineRule="auto"/>
        <w:jc w:val="both"/>
        <w:rPr>
          <w:rFonts w:ascii="Times New Roman" w:eastAsia="Times New Roman" w:hAnsi="Times New Roman" w:cs="Times New Roman"/>
          <w:spacing w:val="-4"/>
          <w:sz w:val="28"/>
          <w:szCs w:val="28"/>
        </w:rPr>
      </w:pPr>
      <w:r w:rsidRPr="00322BD5">
        <w:rPr>
          <w:rFonts w:ascii="Times New Roman" w:eastAsia="Times New Roman" w:hAnsi="Times New Roman" w:cs="Times New Roman"/>
          <w:spacing w:val="-4"/>
          <w:sz w:val="28"/>
          <w:szCs w:val="28"/>
        </w:rPr>
        <w:tab/>
        <w:t>«3.</w:t>
      </w:r>
      <w:r w:rsidR="00AD7C1A" w:rsidRPr="00322BD5">
        <w:rPr>
          <w:rFonts w:ascii="Times New Roman" w:eastAsia="Times New Roman" w:hAnsi="Times New Roman" w:cs="Times New Roman"/>
          <w:spacing w:val="-4"/>
          <w:sz w:val="28"/>
          <w:szCs w:val="28"/>
        </w:rPr>
        <w:t>6.3</w:t>
      </w:r>
      <w:r w:rsidRPr="00322BD5">
        <w:rPr>
          <w:rFonts w:ascii="Times New Roman" w:eastAsia="Times New Roman" w:hAnsi="Times New Roman" w:cs="Times New Roman"/>
          <w:spacing w:val="-4"/>
          <w:sz w:val="28"/>
          <w:szCs w:val="28"/>
        </w:rPr>
        <w:t xml:space="preserve">. Максимальный срок исполнения административной процедуры – </w:t>
      </w:r>
      <w:r w:rsidR="00EB3918">
        <w:rPr>
          <w:rFonts w:ascii="Times New Roman" w:eastAsia="Times New Roman" w:hAnsi="Times New Roman" w:cs="Times New Roman"/>
          <w:spacing w:val="-4"/>
          <w:sz w:val="28"/>
          <w:szCs w:val="28"/>
        </w:rPr>
        <w:t>1</w:t>
      </w:r>
      <w:r w:rsidR="00322BD5">
        <w:rPr>
          <w:rFonts w:ascii="Times New Roman" w:eastAsia="Times New Roman" w:hAnsi="Times New Roman" w:cs="Times New Roman"/>
          <w:spacing w:val="-4"/>
          <w:sz w:val="28"/>
          <w:szCs w:val="28"/>
        </w:rPr>
        <w:t> </w:t>
      </w:r>
      <w:proofErr w:type="gramStart"/>
      <w:r w:rsidRPr="00322BD5">
        <w:rPr>
          <w:rFonts w:ascii="Times New Roman" w:eastAsia="Times New Roman" w:hAnsi="Times New Roman" w:cs="Times New Roman"/>
          <w:spacing w:val="-4"/>
          <w:sz w:val="28"/>
          <w:szCs w:val="28"/>
        </w:rPr>
        <w:t>календарных</w:t>
      </w:r>
      <w:proofErr w:type="gramEnd"/>
      <w:r w:rsidRPr="00322BD5">
        <w:rPr>
          <w:rFonts w:ascii="Times New Roman" w:eastAsia="Times New Roman" w:hAnsi="Times New Roman" w:cs="Times New Roman"/>
          <w:spacing w:val="-4"/>
          <w:sz w:val="28"/>
          <w:szCs w:val="28"/>
        </w:rPr>
        <w:t xml:space="preserve"> дня.».</w:t>
      </w:r>
    </w:p>
    <w:p w:rsidR="00A7019F" w:rsidRPr="00322BD5" w:rsidRDefault="00793936" w:rsidP="00322BD5">
      <w:pPr>
        <w:tabs>
          <w:tab w:val="left" w:pos="1134"/>
        </w:tabs>
        <w:spacing w:after="0" w:line="360" w:lineRule="auto"/>
        <w:ind w:firstLine="709"/>
        <w:jc w:val="both"/>
        <w:rPr>
          <w:rFonts w:ascii="Times New Roman" w:eastAsia="Times New Roman" w:hAnsi="Times New Roman" w:cs="Times New Roman"/>
          <w:spacing w:val="-4"/>
          <w:sz w:val="28"/>
          <w:szCs w:val="28"/>
        </w:rPr>
      </w:pPr>
      <w:r w:rsidRPr="00322BD5">
        <w:rPr>
          <w:rFonts w:ascii="Times New Roman" w:eastAsia="Times New Roman" w:hAnsi="Times New Roman" w:cs="Times New Roman"/>
          <w:spacing w:val="-4"/>
          <w:sz w:val="28"/>
          <w:szCs w:val="28"/>
        </w:rPr>
        <w:t xml:space="preserve">4. </w:t>
      </w:r>
      <w:r w:rsidR="00A7019F" w:rsidRPr="00322BD5">
        <w:rPr>
          <w:rFonts w:ascii="Times New Roman" w:eastAsia="Times New Roman" w:hAnsi="Times New Roman" w:cs="Times New Roman"/>
          <w:spacing w:val="-4"/>
          <w:sz w:val="28"/>
          <w:szCs w:val="28"/>
        </w:rPr>
        <w:t>Раздел 5</w:t>
      </w:r>
      <w:r w:rsidR="00D342C2" w:rsidRPr="00322BD5">
        <w:rPr>
          <w:rFonts w:ascii="Times New Roman" w:eastAsia="Times New Roman" w:hAnsi="Times New Roman" w:cs="Times New Roman"/>
          <w:spacing w:val="-4"/>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w:t>
      </w:r>
      <w:r w:rsidR="00A7019F" w:rsidRPr="00322BD5">
        <w:rPr>
          <w:rFonts w:ascii="Times New Roman" w:eastAsia="Times New Roman" w:hAnsi="Times New Roman" w:cs="Times New Roman"/>
          <w:spacing w:val="-4"/>
          <w:sz w:val="28"/>
          <w:szCs w:val="28"/>
        </w:rPr>
        <w:t xml:space="preserve">Административного регламента изложить в следующей редакции: </w:t>
      </w:r>
    </w:p>
    <w:p w:rsidR="00812C13" w:rsidRDefault="00A7019F" w:rsidP="00812C13">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21274E">
        <w:rPr>
          <w:rFonts w:ascii="Times New Roman" w:eastAsia="Times New Roman" w:hAnsi="Times New Roman" w:cs="Times New Roman"/>
          <w:sz w:val="28"/>
          <w:szCs w:val="28"/>
        </w:rPr>
        <w:t>«</w:t>
      </w:r>
      <w:r w:rsidRPr="0021274E">
        <w:rPr>
          <w:rFonts w:ascii="Times New Roman" w:eastAsia="Calibri"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D44C18" w:rsidRDefault="00D44C18" w:rsidP="00812C13">
      <w:pPr>
        <w:autoSpaceDE w:val="0"/>
        <w:autoSpaceDN w:val="0"/>
        <w:adjustRightInd w:val="0"/>
        <w:spacing w:after="0" w:line="240" w:lineRule="auto"/>
        <w:jc w:val="center"/>
        <w:outlineLvl w:val="0"/>
        <w:rPr>
          <w:rFonts w:ascii="Times New Roman" w:eastAsia="Calibri" w:hAnsi="Times New Roman" w:cs="Times New Roman"/>
          <w:b/>
          <w:sz w:val="28"/>
          <w:szCs w:val="28"/>
        </w:rPr>
      </w:pPr>
    </w:p>
    <w:p w:rsidR="00A7019F" w:rsidRPr="00F01DCC" w:rsidRDefault="00A7019F" w:rsidP="00322BD5">
      <w:pPr>
        <w:autoSpaceDE w:val="0"/>
        <w:autoSpaceDN w:val="0"/>
        <w:adjustRightInd w:val="0"/>
        <w:spacing w:after="0" w:line="360" w:lineRule="auto"/>
        <w:ind w:firstLine="539"/>
        <w:jc w:val="both"/>
        <w:rPr>
          <w:rFonts w:ascii="Times New Roman" w:eastAsia="Calibri" w:hAnsi="Times New Roman" w:cs="Times New Roman"/>
          <w:spacing w:val="-2"/>
          <w:sz w:val="28"/>
          <w:szCs w:val="28"/>
        </w:rPr>
      </w:pPr>
      <w:r w:rsidRPr="0021274E">
        <w:rPr>
          <w:rFonts w:ascii="Times New Roman" w:eastAsia="Calibri"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w:t>
      </w:r>
      <w:r w:rsidRPr="00F01DCC">
        <w:rPr>
          <w:rFonts w:ascii="Times New Roman" w:eastAsia="Calibri" w:hAnsi="Times New Roman" w:cs="Times New Roman"/>
          <w:spacing w:val="-2"/>
          <w:sz w:val="28"/>
          <w:szCs w:val="28"/>
        </w:rPr>
        <w:t xml:space="preserve">муниципального служащего, МФЦ, работника МФЦ, а также организаций, предусмотренных </w:t>
      </w:r>
      <w:hyperlink r:id="rId15" w:history="1">
        <w:r w:rsidRPr="00F01DCC">
          <w:rPr>
            <w:rFonts w:ascii="Times New Roman" w:eastAsia="Calibri" w:hAnsi="Times New Roman" w:cs="Times New Roman"/>
            <w:spacing w:val="-2"/>
            <w:sz w:val="28"/>
            <w:szCs w:val="28"/>
          </w:rPr>
          <w:t>частью 1.1 статьи 16</w:t>
        </w:r>
      </w:hyperlink>
      <w:r w:rsidRPr="00F01DCC">
        <w:rPr>
          <w:rFonts w:ascii="Times New Roman" w:eastAsia="Calibri" w:hAnsi="Times New Roman" w:cs="Times New Roman"/>
          <w:spacing w:val="-2"/>
          <w:sz w:val="28"/>
          <w:szCs w:val="28"/>
        </w:rPr>
        <w:t xml:space="preserve"> Федерального закона от 27.07.2010 </w:t>
      </w:r>
      <w:r w:rsidR="00B2297B" w:rsidRPr="00F01DCC">
        <w:rPr>
          <w:rFonts w:ascii="Times New Roman" w:eastAsia="Calibri" w:hAnsi="Times New Roman" w:cs="Times New Roman"/>
          <w:spacing w:val="-2"/>
          <w:sz w:val="28"/>
          <w:szCs w:val="28"/>
        </w:rPr>
        <w:t xml:space="preserve"> </w:t>
      </w:r>
      <w:r w:rsidRPr="00F01DCC">
        <w:rPr>
          <w:rFonts w:ascii="Times New Roman" w:eastAsia="Calibri" w:hAnsi="Times New Roman" w:cs="Times New Roman"/>
          <w:spacing w:val="-2"/>
          <w:sz w:val="28"/>
          <w:szCs w:val="28"/>
        </w:rPr>
        <w:t>№</w:t>
      </w:r>
      <w:r w:rsidR="00322BD5">
        <w:rPr>
          <w:rFonts w:ascii="Times New Roman" w:eastAsia="Calibri" w:hAnsi="Times New Roman" w:cs="Times New Roman"/>
          <w:spacing w:val="-2"/>
          <w:sz w:val="28"/>
          <w:szCs w:val="28"/>
        </w:rPr>
        <w:t> </w:t>
      </w:r>
      <w:r w:rsidRPr="00F01DCC">
        <w:rPr>
          <w:rFonts w:ascii="Times New Roman" w:eastAsia="Calibri" w:hAnsi="Times New Roman" w:cs="Times New Roman"/>
          <w:spacing w:val="-2"/>
          <w:sz w:val="28"/>
          <w:szCs w:val="28"/>
        </w:rPr>
        <w:t>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A7019F" w:rsidRPr="00F01DCC" w:rsidRDefault="00A7019F" w:rsidP="00A57C56">
      <w:pPr>
        <w:autoSpaceDE w:val="0"/>
        <w:autoSpaceDN w:val="0"/>
        <w:adjustRightInd w:val="0"/>
        <w:spacing w:after="0" w:line="360" w:lineRule="auto"/>
        <w:ind w:firstLine="709"/>
        <w:jc w:val="both"/>
        <w:rPr>
          <w:rFonts w:ascii="Times New Roman" w:eastAsia="Calibri" w:hAnsi="Times New Roman" w:cs="Times New Roman"/>
          <w:spacing w:val="-2"/>
          <w:sz w:val="28"/>
          <w:szCs w:val="28"/>
        </w:rPr>
      </w:pPr>
      <w:r w:rsidRPr="00F01DCC">
        <w:rPr>
          <w:rFonts w:ascii="Times New Roman" w:eastAsia="Calibri" w:hAnsi="Times New Roman" w:cs="Times New Roman"/>
          <w:spacing w:val="-2"/>
          <w:sz w:val="28"/>
          <w:szCs w:val="28"/>
        </w:rPr>
        <w:t>5.2. Заяви</w:t>
      </w:r>
      <w:r w:rsidR="00B2297B" w:rsidRPr="00F01DCC">
        <w:rPr>
          <w:rFonts w:ascii="Times New Roman" w:eastAsia="Calibri" w:hAnsi="Times New Roman" w:cs="Times New Roman"/>
          <w:spacing w:val="-2"/>
          <w:sz w:val="28"/>
          <w:szCs w:val="28"/>
        </w:rPr>
        <w:t xml:space="preserve">тель может обратиться с </w:t>
      </w:r>
      <w:proofErr w:type="gramStart"/>
      <w:r w:rsidR="00B2297B" w:rsidRPr="00F01DCC">
        <w:rPr>
          <w:rFonts w:ascii="Times New Roman" w:eastAsia="Calibri" w:hAnsi="Times New Roman" w:cs="Times New Roman"/>
          <w:spacing w:val="-2"/>
          <w:sz w:val="28"/>
          <w:szCs w:val="28"/>
        </w:rPr>
        <w:t>жалобой</w:t>
      </w:r>
      <w:proofErr w:type="gramEnd"/>
      <w:r w:rsidRPr="00F01DCC">
        <w:rPr>
          <w:rFonts w:ascii="Times New Roman" w:eastAsia="Calibri" w:hAnsi="Times New Roman" w:cs="Times New Roman"/>
          <w:spacing w:val="-2"/>
          <w:sz w:val="28"/>
          <w:szCs w:val="28"/>
        </w:rPr>
        <w:t xml:space="preserve"> в том числе в следующих случаях:</w:t>
      </w:r>
    </w:p>
    <w:p w:rsidR="005409F3" w:rsidRPr="00F01DCC" w:rsidRDefault="005409F3" w:rsidP="00A57C56">
      <w:pPr>
        <w:numPr>
          <w:ilvl w:val="0"/>
          <w:numId w:val="1"/>
        </w:numPr>
        <w:tabs>
          <w:tab w:val="left" w:pos="709"/>
          <w:tab w:val="left" w:pos="1134"/>
        </w:tabs>
        <w:autoSpaceDE w:val="0"/>
        <w:autoSpaceDN w:val="0"/>
        <w:adjustRightInd w:val="0"/>
        <w:spacing w:after="0" w:line="360" w:lineRule="auto"/>
        <w:ind w:left="0" w:firstLine="720"/>
        <w:contextualSpacing/>
        <w:jc w:val="both"/>
        <w:rPr>
          <w:rFonts w:ascii="Times New Roman" w:eastAsia="Calibri" w:hAnsi="Times New Roman" w:cs="Times New Roman"/>
          <w:spacing w:val="-2"/>
          <w:sz w:val="28"/>
          <w:szCs w:val="28"/>
        </w:rPr>
      </w:pPr>
      <w:r w:rsidRPr="00F01DCC">
        <w:rPr>
          <w:rFonts w:ascii="Times New Roman" w:eastAsia="Calibri" w:hAnsi="Times New Roman" w:cs="Times New Roman"/>
          <w:spacing w:val="-2"/>
          <w:sz w:val="28"/>
          <w:szCs w:val="28"/>
        </w:rPr>
        <w:t>нарушение срока регистрации запроса о предоставлении муниципальной услуги;</w:t>
      </w:r>
    </w:p>
    <w:p w:rsidR="00447CBA" w:rsidRPr="00F01DCC" w:rsidRDefault="00447CBA" w:rsidP="00A57C56">
      <w:pPr>
        <w:numPr>
          <w:ilvl w:val="0"/>
          <w:numId w:val="1"/>
        </w:numPr>
        <w:tabs>
          <w:tab w:val="left" w:pos="709"/>
          <w:tab w:val="left" w:pos="1134"/>
        </w:tabs>
        <w:autoSpaceDE w:val="0"/>
        <w:autoSpaceDN w:val="0"/>
        <w:adjustRightInd w:val="0"/>
        <w:spacing w:after="0" w:line="360" w:lineRule="auto"/>
        <w:ind w:left="0" w:firstLine="720"/>
        <w:contextualSpacing/>
        <w:jc w:val="both"/>
        <w:rPr>
          <w:rFonts w:ascii="Times New Roman" w:eastAsia="Calibri" w:hAnsi="Times New Roman" w:cs="Times New Roman"/>
          <w:spacing w:val="-2"/>
          <w:sz w:val="28"/>
          <w:szCs w:val="28"/>
        </w:rPr>
      </w:pPr>
      <w:r w:rsidRPr="00F01DCC">
        <w:rPr>
          <w:rFonts w:ascii="Times New Roman" w:eastAsia="Calibri" w:hAnsi="Times New Roman" w:cs="Times New Roman"/>
          <w:spacing w:val="-2"/>
          <w:sz w:val="28"/>
          <w:szCs w:val="28"/>
        </w:rPr>
        <w:t xml:space="preserve">нарушение срока предоставления муниципальной услуги. </w:t>
      </w:r>
      <w:proofErr w:type="gramStart"/>
      <w:r w:rsidRPr="00F01DCC">
        <w:rPr>
          <w:rFonts w:ascii="Times New Roman" w:eastAsia="Calibri" w:hAnsi="Times New Roman" w:cs="Times New Roman"/>
          <w:spacing w:val="-2"/>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w:t>
      </w:r>
      <w:r w:rsidR="00A57C56" w:rsidRPr="00F01DCC">
        <w:rPr>
          <w:rFonts w:ascii="Times New Roman" w:eastAsia="Calibri" w:hAnsi="Times New Roman" w:cs="Times New Roman"/>
          <w:spacing w:val="-2"/>
          <w:sz w:val="28"/>
          <w:szCs w:val="28"/>
        </w:rPr>
        <w:t>пальных услуг»</w:t>
      </w:r>
      <w:r w:rsidRPr="00F01DCC">
        <w:rPr>
          <w:rFonts w:ascii="Times New Roman" w:eastAsia="Calibri" w:hAnsi="Times New Roman" w:cs="Times New Roman"/>
          <w:spacing w:val="-2"/>
          <w:sz w:val="28"/>
          <w:szCs w:val="28"/>
        </w:rPr>
        <w:t>;</w:t>
      </w:r>
      <w:proofErr w:type="gramEnd"/>
    </w:p>
    <w:p w:rsidR="00447CBA" w:rsidRPr="00F01DCC" w:rsidRDefault="00447CBA" w:rsidP="00A57C56">
      <w:pPr>
        <w:numPr>
          <w:ilvl w:val="0"/>
          <w:numId w:val="1"/>
        </w:numPr>
        <w:tabs>
          <w:tab w:val="left" w:pos="709"/>
          <w:tab w:val="left" w:pos="1134"/>
        </w:tabs>
        <w:autoSpaceDE w:val="0"/>
        <w:autoSpaceDN w:val="0"/>
        <w:adjustRightInd w:val="0"/>
        <w:spacing w:after="0" w:line="360" w:lineRule="auto"/>
        <w:ind w:left="0" w:firstLine="720"/>
        <w:contextualSpacing/>
        <w:jc w:val="both"/>
        <w:rPr>
          <w:rFonts w:ascii="Times New Roman" w:eastAsia="Calibri" w:hAnsi="Times New Roman" w:cs="Times New Roman"/>
          <w:spacing w:val="-2"/>
          <w:sz w:val="28"/>
          <w:szCs w:val="28"/>
        </w:rPr>
      </w:pPr>
      <w:r w:rsidRPr="00F01DCC">
        <w:rPr>
          <w:rFonts w:ascii="Times New Roman" w:eastAsia="Calibri" w:hAnsi="Times New Roman" w:cs="Times New Roman"/>
          <w:spacing w:val="-2"/>
          <w:sz w:val="28"/>
          <w:szCs w:val="28"/>
        </w:rPr>
        <w:t>требование у заявителя документов</w:t>
      </w:r>
      <w:r w:rsidR="00403D6E" w:rsidRPr="00F01DCC">
        <w:rPr>
          <w:rFonts w:ascii="Times New Roman" w:eastAsia="Calibri" w:hAnsi="Times New Roman" w:cs="Times New Roman"/>
          <w:spacing w:val="-2"/>
          <w:sz w:val="28"/>
          <w:szCs w:val="28"/>
        </w:rPr>
        <w:t xml:space="preserve"> или информации либо осуществления действий</w:t>
      </w:r>
      <w:r w:rsidRPr="00F01DCC">
        <w:rPr>
          <w:rFonts w:ascii="Times New Roman" w:eastAsia="Calibri" w:hAnsi="Times New Roman" w:cs="Times New Roman"/>
          <w:spacing w:val="-2"/>
          <w:sz w:val="28"/>
          <w:szCs w:val="28"/>
        </w:rPr>
        <w:t>,</w:t>
      </w:r>
      <w:r w:rsidR="00403D6E" w:rsidRPr="00F01DCC">
        <w:rPr>
          <w:rFonts w:ascii="Times New Roman" w:eastAsia="Calibri" w:hAnsi="Times New Roman" w:cs="Times New Roman"/>
          <w:spacing w:val="-2"/>
          <w:sz w:val="28"/>
          <w:szCs w:val="28"/>
        </w:rPr>
        <w:t xml:space="preserve"> представление или осуществление которых</w:t>
      </w:r>
      <w:r w:rsidRPr="00F01DCC">
        <w:rPr>
          <w:rFonts w:ascii="Times New Roman" w:eastAsia="Calibri" w:hAnsi="Times New Roman" w:cs="Times New Roman"/>
          <w:spacing w:val="-2"/>
          <w:sz w:val="28"/>
          <w:szCs w:val="28"/>
        </w:rPr>
        <w:t xml:space="preserve"> не преду</w:t>
      </w:r>
      <w:r w:rsidR="00403D6E" w:rsidRPr="00F01DCC">
        <w:rPr>
          <w:rFonts w:ascii="Times New Roman" w:eastAsia="Calibri" w:hAnsi="Times New Roman" w:cs="Times New Roman"/>
          <w:spacing w:val="-2"/>
          <w:sz w:val="28"/>
          <w:szCs w:val="28"/>
        </w:rPr>
        <w:t>смотрено</w:t>
      </w:r>
      <w:r w:rsidRPr="00F01DCC">
        <w:rPr>
          <w:rFonts w:ascii="Times New Roman" w:eastAsia="Calibri" w:hAnsi="Times New Roman" w:cs="Times New Roman"/>
          <w:spacing w:val="-2"/>
          <w:sz w:val="28"/>
          <w:szCs w:val="28"/>
        </w:rPr>
        <w:t xml:space="preserve">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447CBA" w:rsidRPr="00B12857" w:rsidRDefault="00447CBA" w:rsidP="00A57C56">
      <w:pPr>
        <w:numPr>
          <w:ilvl w:val="0"/>
          <w:numId w:val="1"/>
        </w:numPr>
        <w:tabs>
          <w:tab w:val="left" w:pos="709"/>
          <w:tab w:val="left" w:pos="1134"/>
        </w:tabs>
        <w:autoSpaceDE w:val="0"/>
        <w:autoSpaceDN w:val="0"/>
        <w:adjustRightInd w:val="0"/>
        <w:spacing w:after="0" w:line="360" w:lineRule="auto"/>
        <w:ind w:left="0" w:firstLine="720"/>
        <w:contextualSpacing/>
        <w:jc w:val="both"/>
        <w:rPr>
          <w:rFonts w:ascii="Times New Roman" w:eastAsia="Calibri" w:hAnsi="Times New Roman" w:cs="Times New Roman"/>
          <w:spacing w:val="-2"/>
          <w:sz w:val="28"/>
          <w:szCs w:val="28"/>
        </w:rPr>
      </w:pPr>
      <w:r w:rsidRPr="00B12857">
        <w:rPr>
          <w:rFonts w:ascii="Times New Roman" w:eastAsia="Calibri" w:hAnsi="Times New Roman" w:cs="Times New Roman"/>
          <w:spacing w:val="-2"/>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w:t>
      </w:r>
      <w:r w:rsidR="00B12857">
        <w:rPr>
          <w:rFonts w:ascii="Times New Roman" w:eastAsia="Calibri" w:hAnsi="Times New Roman" w:cs="Times New Roman"/>
          <w:spacing w:val="-2"/>
          <w:sz w:val="28"/>
          <w:szCs w:val="28"/>
        </w:rPr>
        <w:t xml:space="preserve"> </w:t>
      </w:r>
      <w:r w:rsidRPr="00B12857">
        <w:rPr>
          <w:rFonts w:ascii="Times New Roman" w:eastAsia="Calibri" w:hAnsi="Times New Roman" w:cs="Times New Roman"/>
          <w:spacing w:val="-2"/>
          <w:sz w:val="28"/>
          <w:szCs w:val="28"/>
        </w:rPr>
        <w:t>органов местного самоуправления городского округа город Воронеж для предоставления муниципальной услуги, у заявителя;</w:t>
      </w:r>
    </w:p>
    <w:p w:rsidR="00447CBA" w:rsidRPr="00F01DCC" w:rsidRDefault="00447CBA" w:rsidP="00A57C56">
      <w:pPr>
        <w:numPr>
          <w:ilvl w:val="0"/>
          <w:numId w:val="1"/>
        </w:numPr>
        <w:tabs>
          <w:tab w:val="left" w:pos="709"/>
          <w:tab w:val="left" w:pos="1134"/>
        </w:tabs>
        <w:autoSpaceDE w:val="0"/>
        <w:autoSpaceDN w:val="0"/>
        <w:adjustRightInd w:val="0"/>
        <w:spacing w:after="0" w:line="360" w:lineRule="auto"/>
        <w:ind w:left="0" w:firstLine="720"/>
        <w:contextualSpacing/>
        <w:jc w:val="both"/>
        <w:rPr>
          <w:rFonts w:ascii="Times New Roman" w:eastAsia="Calibri" w:hAnsi="Times New Roman" w:cs="Times New Roman"/>
          <w:spacing w:val="-2"/>
          <w:sz w:val="28"/>
          <w:szCs w:val="28"/>
        </w:rPr>
      </w:pPr>
      <w:proofErr w:type="gramStart"/>
      <w:r w:rsidRPr="00F01DCC">
        <w:rPr>
          <w:rFonts w:ascii="Times New Roman" w:eastAsia="Calibri" w:hAnsi="Times New Roman" w:cs="Times New Roman"/>
          <w:spacing w:val="-2"/>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F01DCC">
        <w:rPr>
          <w:rFonts w:ascii="Times New Roman" w:eastAsia="Calibri" w:hAnsi="Times New Roman" w:cs="Times New Roman"/>
          <w:spacing w:val="-2"/>
          <w:sz w:val="28"/>
          <w:szCs w:val="28"/>
        </w:rPr>
        <w:t xml:space="preserve"> </w:t>
      </w:r>
      <w:proofErr w:type="gramStart"/>
      <w:r w:rsidRPr="00F01DCC">
        <w:rPr>
          <w:rFonts w:ascii="Times New Roman" w:eastAsia="Calibri" w:hAnsi="Times New Roman" w:cs="Times New Roman"/>
          <w:spacing w:val="-2"/>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r w:rsidR="00A57C56" w:rsidRPr="00F01DCC">
        <w:rPr>
          <w:rFonts w:ascii="Times New Roman" w:eastAsia="Calibri" w:hAnsi="Times New Roman" w:cs="Times New Roman"/>
          <w:spacing w:val="-2"/>
          <w:sz w:val="28"/>
          <w:szCs w:val="28"/>
        </w:rPr>
        <w:t xml:space="preserve"> «Об организации предоставления государственных и муниципальных услуг»</w:t>
      </w:r>
      <w:r w:rsidRPr="00F01DCC">
        <w:rPr>
          <w:rFonts w:ascii="Times New Roman" w:eastAsia="Calibri" w:hAnsi="Times New Roman" w:cs="Times New Roman"/>
          <w:spacing w:val="-2"/>
          <w:sz w:val="28"/>
          <w:szCs w:val="28"/>
        </w:rPr>
        <w:t>;</w:t>
      </w:r>
      <w:proofErr w:type="gramEnd"/>
    </w:p>
    <w:p w:rsidR="00447CBA" w:rsidRPr="00F01DCC" w:rsidRDefault="00447CBA" w:rsidP="00A57C56">
      <w:pPr>
        <w:numPr>
          <w:ilvl w:val="0"/>
          <w:numId w:val="1"/>
        </w:numPr>
        <w:tabs>
          <w:tab w:val="left" w:pos="709"/>
          <w:tab w:val="left" w:pos="1134"/>
        </w:tabs>
        <w:autoSpaceDE w:val="0"/>
        <w:autoSpaceDN w:val="0"/>
        <w:adjustRightInd w:val="0"/>
        <w:spacing w:after="0" w:line="360" w:lineRule="auto"/>
        <w:ind w:left="0" w:firstLine="720"/>
        <w:contextualSpacing/>
        <w:jc w:val="both"/>
        <w:rPr>
          <w:rFonts w:ascii="Times New Roman" w:eastAsia="Calibri" w:hAnsi="Times New Roman" w:cs="Times New Roman"/>
          <w:spacing w:val="-2"/>
          <w:sz w:val="28"/>
          <w:szCs w:val="28"/>
        </w:rPr>
      </w:pPr>
      <w:r w:rsidRPr="00F01DCC">
        <w:rPr>
          <w:rFonts w:ascii="Times New Roman" w:eastAsia="Calibri" w:hAnsi="Times New Roman" w:cs="Times New Roman"/>
          <w:spacing w:val="-2"/>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447CBA" w:rsidRPr="00F01DCC" w:rsidRDefault="00447CBA" w:rsidP="00A57C56">
      <w:pPr>
        <w:numPr>
          <w:ilvl w:val="0"/>
          <w:numId w:val="1"/>
        </w:numPr>
        <w:tabs>
          <w:tab w:val="left" w:pos="709"/>
          <w:tab w:val="left" w:pos="1134"/>
        </w:tabs>
        <w:autoSpaceDE w:val="0"/>
        <w:autoSpaceDN w:val="0"/>
        <w:adjustRightInd w:val="0"/>
        <w:spacing w:after="0" w:line="360" w:lineRule="auto"/>
        <w:ind w:left="0" w:firstLine="720"/>
        <w:contextualSpacing/>
        <w:jc w:val="both"/>
        <w:rPr>
          <w:rFonts w:ascii="Times New Roman" w:eastAsia="Calibri" w:hAnsi="Times New Roman" w:cs="Times New Roman"/>
          <w:spacing w:val="-2"/>
          <w:sz w:val="28"/>
          <w:szCs w:val="28"/>
        </w:rPr>
      </w:pPr>
      <w:proofErr w:type="gramStart"/>
      <w:r w:rsidRPr="00F01DCC">
        <w:rPr>
          <w:rFonts w:ascii="Times New Roman" w:eastAsia="Calibri" w:hAnsi="Times New Roman" w:cs="Times New Roman"/>
          <w:spacing w:val="-2"/>
          <w:sz w:val="28"/>
          <w:szCs w:val="28"/>
        </w:rPr>
        <w:t>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01DCC">
        <w:rPr>
          <w:rFonts w:ascii="Times New Roman" w:eastAsia="Calibri" w:hAnsi="Times New Roman" w:cs="Times New Roman"/>
          <w:spacing w:val="-2"/>
          <w:sz w:val="28"/>
          <w:szCs w:val="28"/>
        </w:rPr>
        <w:t xml:space="preserve"> </w:t>
      </w:r>
      <w:proofErr w:type="gramStart"/>
      <w:r w:rsidRPr="00F01DCC">
        <w:rPr>
          <w:rFonts w:ascii="Times New Roman" w:eastAsia="Calibri" w:hAnsi="Times New Roman" w:cs="Times New Roman"/>
          <w:spacing w:val="-2"/>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F17E7D" w:rsidRPr="00F01DCC">
        <w:rPr>
          <w:rFonts w:ascii="Times New Roman" w:eastAsia="Calibri" w:hAnsi="Times New Roman" w:cs="Times New Roman"/>
          <w:spacing w:val="-2"/>
          <w:sz w:val="28"/>
          <w:szCs w:val="28"/>
        </w:rPr>
        <w:t> </w:t>
      </w:r>
      <w:r w:rsidRPr="00F01DCC">
        <w:rPr>
          <w:rFonts w:ascii="Times New Roman" w:eastAsia="Calibri" w:hAnsi="Times New Roman" w:cs="Times New Roman"/>
          <w:spacing w:val="-2"/>
          <w:sz w:val="28"/>
          <w:szCs w:val="28"/>
        </w:rPr>
        <w:t>210-ФЗ</w:t>
      </w:r>
      <w:r w:rsidR="00A57C56" w:rsidRPr="00F01DCC">
        <w:rPr>
          <w:rFonts w:ascii="Times New Roman" w:eastAsia="Calibri" w:hAnsi="Times New Roman" w:cs="Times New Roman"/>
          <w:spacing w:val="-2"/>
          <w:sz w:val="28"/>
          <w:szCs w:val="28"/>
        </w:rPr>
        <w:t xml:space="preserve"> «Об организации предоставления государственных и муниципальных услуг»</w:t>
      </w:r>
      <w:r w:rsidRPr="00F01DCC">
        <w:rPr>
          <w:rFonts w:ascii="Times New Roman" w:eastAsia="Calibri" w:hAnsi="Times New Roman" w:cs="Times New Roman"/>
          <w:spacing w:val="-2"/>
          <w:sz w:val="28"/>
          <w:szCs w:val="28"/>
        </w:rPr>
        <w:t>;</w:t>
      </w:r>
      <w:proofErr w:type="gramEnd"/>
    </w:p>
    <w:p w:rsidR="00447CBA" w:rsidRPr="00F01DCC" w:rsidRDefault="00447CBA" w:rsidP="00A57C56">
      <w:pPr>
        <w:numPr>
          <w:ilvl w:val="0"/>
          <w:numId w:val="1"/>
        </w:numPr>
        <w:tabs>
          <w:tab w:val="left" w:pos="284"/>
          <w:tab w:val="left" w:pos="1134"/>
        </w:tabs>
        <w:autoSpaceDE w:val="0"/>
        <w:autoSpaceDN w:val="0"/>
        <w:adjustRightInd w:val="0"/>
        <w:spacing w:after="0" w:line="360" w:lineRule="auto"/>
        <w:ind w:left="0" w:firstLine="709"/>
        <w:contextualSpacing/>
        <w:jc w:val="both"/>
        <w:rPr>
          <w:rFonts w:ascii="Times New Roman" w:eastAsia="Calibri" w:hAnsi="Times New Roman" w:cs="Times New Roman"/>
          <w:spacing w:val="-2"/>
          <w:sz w:val="28"/>
          <w:szCs w:val="28"/>
        </w:rPr>
      </w:pPr>
      <w:r w:rsidRPr="00F01DCC">
        <w:rPr>
          <w:rFonts w:ascii="Times New Roman" w:eastAsia="Calibri" w:hAnsi="Times New Roman" w:cs="Times New Roman"/>
          <w:spacing w:val="-2"/>
          <w:sz w:val="28"/>
          <w:szCs w:val="28"/>
        </w:rPr>
        <w:t>нарушение срока или порядка выдачи документов по результатам предоставления муниципальной услуги;</w:t>
      </w:r>
    </w:p>
    <w:p w:rsidR="00403D6E" w:rsidRPr="00F01DCC" w:rsidRDefault="00447CBA" w:rsidP="00A57C56">
      <w:pPr>
        <w:numPr>
          <w:ilvl w:val="0"/>
          <w:numId w:val="1"/>
        </w:numPr>
        <w:tabs>
          <w:tab w:val="left" w:pos="284"/>
          <w:tab w:val="left" w:pos="1134"/>
        </w:tabs>
        <w:autoSpaceDE w:val="0"/>
        <w:autoSpaceDN w:val="0"/>
        <w:adjustRightInd w:val="0"/>
        <w:spacing w:after="0" w:line="360" w:lineRule="auto"/>
        <w:ind w:left="0" w:firstLine="709"/>
        <w:contextualSpacing/>
        <w:jc w:val="both"/>
        <w:rPr>
          <w:rFonts w:ascii="Times New Roman" w:eastAsia="Calibri" w:hAnsi="Times New Roman" w:cs="Times New Roman"/>
          <w:spacing w:val="-2"/>
          <w:sz w:val="28"/>
          <w:szCs w:val="28"/>
        </w:rPr>
      </w:pPr>
      <w:proofErr w:type="gramStart"/>
      <w:r w:rsidRPr="00F01DCC">
        <w:rPr>
          <w:rFonts w:ascii="Times New Roman" w:eastAsia="Calibri" w:hAnsi="Times New Roman" w:cs="Times New Roman"/>
          <w:spacing w:val="-2"/>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w:t>
      </w:r>
      <w:r w:rsidRPr="00F01DCC">
        <w:rPr>
          <w:rFonts w:ascii="Times New Roman" w:eastAsia="Calibri" w:hAnsi="Times New Roman" w:cs="Times New Roman"/>
          <w:spacing w:val="-2"/>
          <w:sz w:val="28"/>
        </w:rPr>
        <w:t xml:space="preserve"> </w:t>
      </w:r>
      <w:r w:rsidRPr="00F01DCC">
        <w:rPr>
          <w:rFonts w:ascii="Times New Roman" w:eastAsia="Calibri" w:hAnsi="Times New Roman" w:cs="Times New Roman"/>
          <w:spacing w:val="-2"/>
          <w:sz w:val="28"/>
          <w:szCs w:val="28"/>
        </w:rPr>
        <w:t>органов местного самоуправления городского округа город Воронеж.</w:t>
      </w:r>
      <w:proofErr w:type="gramEnd"/>
      <w:r w:rsidRPr="00F01DCC">
        <w:rPr>
          <w:rFonts w:ascii="Times New Roman" w:eastAsia="Calibri" w:hAnsi="Times New Roman" w:cs="Times New Roman"/>
          <w:spacing w:val="-2"/>
          <w:sz w:val="28"/>
          <w:szCs w:val="28"/>
        </w:rPr>
        <w:t xml:space="preserve"> </w:t>
      </w:r>
      <w:proofErr w:type="gramStart"/>
      <w:r w:rsidRPr="00F01DCC">
        <w:rPr>
          <w:rFonts w:ascii="Times New Roman" w:eastAsia="Calibri" w:hAnsi="Times New Roman" w:cs="Times New Roman"/>
          <w:spacing w:val="-2"/>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w:t>
      </w:r>
      <w:r w:rsidR="00322BD5">
        <w:rPr>
          <w:rFonts w:ascii="Times New Roman" w:eastAsia="Calibri" w:hAnsi="Times New Roman" w:cs="Times New Roman"/>
          <w:spacing w:val="-2"/>
          <w:sz w:val="28"/>
          <w:szCs w:val="28"/>
        </w:rPr>
        <w:t xml:space="preserve"> </w:t>
      </w:r>
      <w:r w:rsidRPr="00F01DCC">
        <w:rPr>
          <w:rFonts w:ascii="Times New Roman" w:eastAsia="Calibri" w:hAnsi="Times New Roman" w:cs="Times New Roman"/>
          <w:spacing w:val="-2"/>
          <w:sz w:val="28"/>
          <w:szCs w:val="28"/>
        </w:rPr>
        <w:t xml:space="preserve"> частью </w:t>
      </w:r>
      <w:r w:rsidR="00322BD5">
        <w:rPr>
          <w:rFonts w:ascii="Times New Roman" w:eastAsia="Calibri" w:hAnsi="Times New Roman" w:cs="Times New Roman"/>
          <w:spacing w:val="-2"/>
          <w:sz w:val="28"/>
          <w:szCs w:val="28"/>
        </w:rPr>
        <w:t xml:space="preserve"> </w:t>
      </w:r>
      <w:r w:rsidRPr="00F01DCC">
        <w:rPr>
          <w:rFonts w:ascii="Times New Roman" w:eastAsia="Calibri" w:hAnsi="Times New Roman" w:cs="Times New Roman"/>
          <w:spacing w:val="-2"/>
          <w:sz w:val="28"/>
          <w:szCs w:val="28"/>
        </w:rPr>
        <w:t xml:space="preserve">1.3 </w:t>
      </w:r>
      <w:r w:rsidR="00322BD5">
        <w:rPr>
          <w:rFonts w:ascii="Times New Roman" w:eastAsia="Calibri" w:hAnsi="Times New Roman" w:cs="Times New Roman"/>
          <w:spacing w:val="-2"/>
          <w:sz w:val="28"/>
          <w:szCs w:val="28"/>
        </w:rPr>
        <w:t xml:space="preserve"> </w:t>
      </w:r>
      <w:r w:rsidRPr="00F01DCC">
        <w:rPr>
          <w:rFonts w:ascii="Times New Roman" w:eastAsia="Calibri" w:hAnsi="Times New Roman" w:cs="Times New Roman"/>
          <w:spacing w:val="-2"/>
          <w:sz w:val="28"/>
          <w:szCs w:val="28"/>
        </w:rPr>
        <w:t xml:space="preserve">статьи </w:t>
      </w:r>
      <w:r w:rsidR="00322BD5">
        <w:rPr>
          <w:rFonts w:ascii="Times New Roman" w:eastAsia="Calibri" w:hAnsi="Times New Roman" w:cs="Times New Roman"/>
          <w:spacing w:val="-2"/>
          <w:sz w:val="28"/>
          <w:szCs w:val="28"/>
        </w:rPr>
        <w:t xml:space="preserve"> </w:t>
      </w:r>
      <w:r w:rsidRPr="00F01DCC">
        <w:rPr>
          <w:rFonts w:ascii="Times New Roman" w:eastAsia="Calibri" w:hAnsi="Times New Roman" w:cs="Times New Roman"/>
          <w:spacing w:val="-2"/>
          <w:sz w:val="28"/>
          <w:szCs w:val="28"/>
        </w:rPr>
        <w:t>16</w:t>
      </w:r>
      <w:r w:rsidR="00322BD5">
        <w:rPr>
          <w:rFonts w:ascii="Times New Roman" w:eastAsia="Calibri" w:hAnsi="Times New Roman" w:cs="Times New Roman"/>
          <w:spacing w:val="-2"/>
          <w:sz w:val="28"/>
          <w:szCs w:val="28"/>
        </w:rPr>
        <w:t xml:space="preserve"> </w:t>
      </w:r>
      <w:r w:rsidRPr="00F01DCC">
        <w:rPr>
          <w:rFonts w:ascii="Times New Roman" w:eastAsia="Calibri" w:hAnsi="Times New Roman" w:cs="Times New Roman"/>
          <w:spacing w:val="-2"/>
          <w:sz w:val="28"/>
          <w:szCs w:val="28"/>
        </w:rPr>
        <w:t xml:space="preserve"> Федерального </w:t>
      </w:r>
      <w:r w:rsidR="00322BD5">
        <w:rPr>
          <w:rFonts w:ascii="Times New Roman" w:eastAsia="Calibri" w:hAnsi="Times New Roman" w:cs="Times New Roman"/>
          <w:spacing w:val="-2"/>
          <w:sz w:val="28"/>
          <w:szCs w:val="28"/>
        </w:rPr>
        <w:t xml:space="preserve"> </w:t>
      </w:r>
      <w:r w:rsidRPr="00F01DCC">
        <w:rPr>
          <w:rFonts w:ascii="Times New Roman" w:eastAsia="Calibri" w:hAnsi="Times New Roman" w:cs="Times New Roman"/>
          <w:spacing w:val="-2"/>
          <w:sz w:val="28"/>
          <w:szCs w:val="28"/>
        </w:rPr>
        <w:t>закона</w:t>
      </w:r>
      <w:r w:rsidR="00322BD5">
        <w:rPr>
          <w:rFonts w:ascii="Times New Roman" w:eastAsia="Calibri" w:hAnsi="Times New Roman" w:cs="Times New Roman"/>
          <w:spacing w:val="-2"/>
          <w:sz w:val="28"/>
          <w:szCs w:val="28"/>
        </w:rPr>
        <w:t xml:space="preserve"> </w:t>
      </w:r>
      <w:r w:rsidRPr="00F01DCC">
        <w:rPr>
          <w:rFonts w:ascii="Times New Roman" w:eastAsia="Calibri" w:hAnsi="Times New Roman" w:cs="Times New Roman"/>
          <w:spacing w:val="-2"/>
          <w:sz w:val="28"/>
          <w:szCs w:val="28"/>
        </w:rPr>
        <w:t xml:space="preserve"> от</w:t>
      </w:r>
      <w:r w:rsidR="00322BD5">
        <w:rPr>
          <w:rFonts w:ascii="Times New Roman" w:eastAsia="Calibri" w:hAnsi="Times New Roman" w:cs="Times New Roman"/>
          <w:spacing w:val="-2"/>
          <w:sz w:val="28"/>
          <w:szCs w:val="28"/>
        </w:rPr>
        <w:t xml:space="preserve"> </w:t>
      </w:r>
      <w:r w:rsidRPr="00F01DCC">
        <w:rPr>
          <w:rFonts w:ascii="Times New Roman" w:eastAsia="Calibri" w:hAnsi="Times New Roman" w:cs="Times New Roman"/>
          <w:spacing w:val="-2"/>
          <w:sz w:val="28"/>
          <w:szCs w:val="28"/>
        </w:rPr>
        <w:t xml:space="preserve"> 27.07.2010 №</w:t>
      </w:r>
      <w:r w:rsidR="00322BD5">
        <w:rPr>
          <w:rFonts w:ascii="Times New Roman" w:eastAsia="Calibri" w:hAnsi="Times New Roman" w:cs="Times New Roman"/>
          <w:spacing w:val="-2"/>
          <w:sz w:val="28"/>
          <w:szCs w:val="28"/>
        </w:rPr>
        <w:t> </w:t>
      </w:r>
      <w:r w:rsidRPr="00F01DCC">
        <w:rPr>
          <w:rFonts w:ascii="Times New Roman" w:eastAsia="Calibri" w:hAnsi="Times New Roman" w:cs="Times New Roman"/>
          <w:spacing w:val="-2"/>
          <w:sz w:val="28"/>
          <w:szCs w:val="28"/>
        </w:rPr>
        <w:t>210-ФЗ</w:t>
      </w:r>
      <w:r w:rsidR="00322BD5">
        <w:rPr>
          <w:rFonts w:ascii="Times New Roman" w:eastAsia="Calibri" w:hAnsi="Times New Roman" w:cs="Times New Roman"/>
          <w:spacing w:val="-2"/>
          <w:sz w:val="28"/>
          <w:szCs w:val="28"/>
        </w:rPr>
        <w:t xml:space="preserve"> </w:t>
      </w:r>
      <w:r w:rsidR="00A57C56" w:rsidRPr="00F01DCC">
        <w:rPr>
          <w:rFonts w:ascii="Times New Roman" w:eastAsia="Calibri" w:hAnsi="Times New Roman" w:cs="Times New Roman"/>
          <w:spacing w:val="-2"/>
          <w:sz w:val="28"/>
          <w:szCs w:val="28"/>
        </w:rPr>
        <w:t>«Об организации предоставления государственных и муниципальных услуг»</w:t>
      </w:r>
      <w:r w:rsidR="00403D6E" w:rsidRPr="00F01DCC">
        <w:rPr>
          <w:rFonts w:ascii="Times New Roman" w:eastAsia="Calibri" w:hAnsi="Times New Roman" w:cs="Times New Roman"/>
          <w:spacing w:val="-2"/>
          <w:sz w:val="28"/>
          <w:szCs w:val="28"/>
        </w:rPr>
        <w:t>;</w:t>
      </w:r>
      <w:proofErr w:type="gramEnd"/>
    </w:p>
    <w:p w:rsidR="00447CBA" w:rsidRPr="00F01DCC" w:rsidRDefault="00403D6E" w:rsidP="00A57C56">
      <w:pPr>
        <w:numPr>
          <w:ilvl w:val="0"/>
          <w:numId w:val="1"/>
        </w:numPr>
        <w:tabs>
          <w:tab w:val="left" w:pos="284"/>
          <w:tab w:val="left" w:pos="1134"/>
        </w:tabs>
        <w:autoSpaceDE w:val="0"/>
        <w:autoSpaceDN w:val="0"/>
        <w:adjustRightInd w:val="0"/>
        <w:spacing w:after="0" w:line="360" w:lineRule="auto"/>
        <w:ind w:left="0" w:firstLine="709"/>
        <w:contextualSpacing/>
        <w:jc w:val="both"/>
        <w:rPr>
          <w:rFonts w:ascii="Times New Roman" w:eastAsia="Calibri" w:hAnsi="Times New Roman" w:cs="Times New Roman"/>
          <w:spacing w:val="-2"/>
          <w:sz w:val="28"/>
          <w:szCs w:val="28"/>
        </w:rPr>
      </w:pPr>
      <w:r w:rsidRPr="00F01DCC">
        <w:rPr>
          <w:rFonts w:ascii="Times New Roman" w:eastAsia="Calibri" w:hAnsi="Times New Roman" w:cs="Times New Roman"/>
          <w:spacing w:val="-2"/>
          <w:sz w:val="28"/>
          <w:szCs w:val="28"/>
        </w:rPr>
        <w:t xml:space="preserve"> </w:t>
      </w:r>
      <w:proofErr w:type="gramStart"/>
      <w:r w:rsidRPr="00F01DCC">
        <w:rPr>
          <w:rFonts w:ascii="Times New Roman" w:eastAsia="Calibri" w:hAnsi="Times New Roman" w:cs="Times New Roman"/>
          <w:spacing w:val="-2"/>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r w:rsidR="00F01DCC" w:rsidRPr="00F01DCC">
        <w:rPr>
          <w:rFonts w:ascii="Times New Roman" w:eastAsia="Calibri" w:hAnsi="Times New Roman" w:cs="Times New Roman"/>
          <w:spacing w:val="-2"/>
          <w:sz w:val="28"/>
          <w:szCs w:val="28"/>
        </w:rPr>
        <w:t xml:space="preserve"> «Об организации предоставления государственных и муниципальных услуг»</w:t>
      </w:r>
      <w:r w:rsidRPr="00F01DCC">
        <w:rPr>
          <w:rFonts w:ascii="Times New Roman" w:eastAsia="Calibri" w:hAnsi="Times New Roman" w:cs="Times New Roman"/>
          <w:spacing w:val="-2"/>
          <w:sz w:val="28"/>
          <w:szCs w:val="28"/>
        </w:rPr>
        <w:t>.</w:t>
      </w:r>
      <w:proofErr w:type="gramEnd"/>
      <w:r w:rsidRPr="00F01DCC">
        <w:rPr>
          <w:rFonts w:ascii="Times New Roman" w:eastAsia="Calibri" w:hAnsi="Times New Roman" w:cs="Times New Roman"/>
          <w:spacing w:val="-2"/>
          <w:sz w:val="28"/>
          <w:szCs w:val="28"/>
        </w:rPr>
        <w:t xml:space="preserve"> </w:t>
      </w:r>
      <w:proofErr w:type="gramStart"/>
      <w:r w:rsidRPr="00F01DCC">
        <w:rPr>
          <w:rFonts w:ascii="Times New Roman" w:eastAsia="Calibri" w:hAnsi="Times New Roman" w:cs="Times New Roman"/>
          <w:spacing w:val="-2"/>
          <w:sz w:val="28"/>
          <w:szCs w:val="28"/>
        </w:rPr>
        <w:t xml:space="preserve">В указанном случае досудебное (внесудебное) обжалование заявителем решений и действий (бездействия) </w:t>
      </w:r>
      <w:r w:rsidR="00A57C56" w:rsidRPr="00F01DCC">
        <w:rPr>
          <w:rFonts w:ascii="Times New Roman" w:eastAsia="Calibri" w:hAnsi="Times New Roman" w:cs="Times New Roman"/>
          <w:spacing w:val="-2"/>
          <w:sz w:val="28"/>
          <w:szCs w:val="28"/>
        </w:rPr>
        <w:t>МФЦ</w:t>
      </w:r>
      <w:r w:rsidRPr="00F01DCC">
        <w:rPr>
          <w:rFonts w:ascii="Times New Roman" w:eastAsia="Calibri" w:hAnsi="Times New Roman" w:cs="Times New Roman"/>
          <w:spacing w:val="-2"/>
          <w:sz w:val="28"/>
          <w:szCs w:val="28"/>
        </w:rPr>
        <w:t xml:space="preserve">, работника </w:t>
      </w:r>
      <w:r w:rsidR="00A57C56" w:rsidRPr="00F01DCC">
        <w:rPr>
          <w:rFonts w:ascii="Times New Roman" w:eastAsia="Calibri" w:hAnsi="Times New Roman" w:cs="Times New Roman"/>
          <w:spacing w:val="-2"/>
          <w:sz w:val="28"/>
          <w:szCs w:val="28"/>
        </w:rPr>
        <w:t>МФЦ</w:t>
      </w:r>
      <w:r w:rsidRPr="00F01DCC">
        <w:rPr>
          <w:rFonts w:ascii="Times New Roman" w:eastAsia="Calibri" w:hAnsi="Times New Roman" w:cs="Times New Roman"/>
          <w:spacing w:val="-2"/>
          <w:sz w:val="28"/>
          <w:szCs w:val="28"/>
        </w:rPr>
        <w:t xml:space="preserve"> возможно в случае, если на </w:t>
      </w:r>
      <w:r w:rsidR="00A57C56" w:rsidRPr="00F01DCC">
        <w:rPr>
          <w:rFonts w:ascii="Times New Roman" w:eastAsia="Calibri" w:hAnsi="Times New Roman" w:cs="Times New Roman"/>
          <w:spacing w:val="-2"/>
          <w:sz w:val="28"/>
          <w:szCs w:val="28"/>
        </w:rPr>
        <w:t>МФЦ</w:t>
      </w:r>
      <w:r w:rsidRPr="00F01DCC">
        <w:rPr>
          <w:rFonts w:ascii="Times New Roman" w:eastAsia="Calibri" w:hAnsi="Times New Roman" w:cs="Times New Roman"/>
          <w:spacing w:val="-2"/>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r w:rsidR="00A57C56" w:rsidRPr="00F01DCC">
        <w:rPr>
          <w:rFonts w:ascii="Times New Roman" w:eastAsia="Calibri" w:hAnsi="Times New Roman" w:cs="Times New Roman"/>
          <w:spacing w:val="-2"/>
          <w:sz w:val="28"/>
          <w:szCs w:val="28"/>
        </w:rPr>
        <w:t xml:space="preserve"> «Об организации предоставления государственных и муниципальных услуг»</w:t>
      </w:r>
      <w:r w:rsidRPr="00F01DCC">
        <w:rPr>
          <w:rFonts w:ascii="Times New Roman" w:eastAsia="Calibri" w:hAnsi="Times New Roman" w:cs="Times New Roman"/>
          <w:spacing w:val="-2"/>
          <w:sz w:val="28"/>
          <w:szCs w:val="28"/>
        </w:rPr>
        <w:t>.</w:t>
      </w:r>
      <w:proofErr w:type="gramEnd"/>
    </w:p>
    <w:p w:rsidR="00A7019F" w:rsidRPr="0021274E" w:rsidRDefault="00A7019F" w:rsidP="00A7019F">
      <w:pPr>
        <w:tabs>
          <w:tab w:val="left" w:pos="28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5.3. Заявители имеют право на получение информации, необходимой для обоснования и рассмотрения жалобы.</w:t>
      </w:r>
    </w:p>
    <w:p w:rsidR="00A7019F" w:rsidRPr="0021274E"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5.4. Оснований для отказа в рассмотрении жалобы не имеется.</w:t>
      </w:r>
    </w:p>
    <w:p w:rsidR="00A7019F" w:rsidRPr="0021274E"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5.5. Основанием для начала процедуры досудебного (внесудебного) обжалования является поступившая жалоба.</w:t>
      </w:r>
    </w:p>
    <w:p w:rsidR="00A7019F" w:rsidRPr="0021274E"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21274E">
        <w:rPr>
          <w:rFonts w:ascii="Times New Roman" w:eastAsia="Calibri" w:hAnsi="Times New Roman" w:cs="Times New Roman"/>
          <w:sz w:val="28"/>
          <w:szCs w:val="28"/>
        </w:rPr>
        <w:t xml:space="preserve">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w:t>
      </w:r>
      <w:r w:rsidR="008704B2"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Интернет</w:t>
      </w:r>
      <w:r w:rsidR="008704B2"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F00C22" w:rsidRPr="0021274E"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8704B2"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Интернет</w:t>
      </w:r>
      <w:r w:rsidR="008704B2"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w:t>
      </w:r>
      <w:r w:rsidR="008704B2" w:rsidRPr="0021274E">
        <w:rPr>
          <w:rFonts w:ascii="Times New Roman" w:eastAsia="Calibri" w:hAnsi="Times New Roman" w:cs="Times New Roman"/>
          <w:sz w:val="28"/>
          <w:szCs w:val="28"/>
        </w:rPr>
        <w:t xml:space="preserve">в том числе </w:t>
      </w:r>
      <w:r w:rsidRPr="0021274E">
        <w:rPr>
          <w:rFonts w:ascii="Times New Roman" w:eastAsia="Calibri" w:hAnsi="Times New Roman" w:cs="Times New Roman"/>
          <w:sz w:val="28"/>
          <w:szCs w:val="28"/>
        </w:rPr>
        <w:t xml:space="preserve">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A7019F" w:rsidRPr="0021274E"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21274E">
        <w:rPr>
          <w:rFonts w:ascii="Times New Roman" w:eastAsia="Calibri" w:hAnsi="Times New Roman" w:cs="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00F00C22"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Интернет</w:t>
      </w:r>
      <w:r w:rsidR="00F00C22"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w:t>
      </w:r>
      <w:r w:rsidR="00F00C22" w:rsidRPr="0021274E">
        <w:rPr>
          <w:rFonts w:ascii="Times New Roman" w:eastAsia="Calibri" w:hAnsi="Times New Roman" w:cs="Times New Roman"/>
          <w:sz w:val="28"/>
          <w:szCs w:val="28"/>
        </w:rPr>
        <w:t xml:space="preserve">в том числе </w:t>
      </w:r>
      <w:r w:rsidRPr="0021274E">
        <w:rPr>
          <w:rFonts w:ascii="Times New Roman" w:eastAsia="Calibri" w:hAnsi="Times New Roman" w:cs="Times New Roman"/>
          <w:sz w:val="28"/>
          <w:szCs w:val="28"/>
        </w:rPr>
        <w:t>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A7019F" w:rsidRPr="0021274E"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5.6. Жалоба должна содержать:</w:t>
      </w:r>
    </w:p>
    <w:p w:rsidR="00447CBA" w:rsidRPr="0021274E" w:rsidRDefault="00447CBA" w:rsidP="00447CBA">
      <w:pPr>
        <w:numPr>
          <w:ilvl w:val="0"/>
          <w:numId w:val="2"/>
        </w:numPr>
        <w:tabs>
          <w:tab w:val="left" w:pos="1134"/>
        </w:tabs>
        <w:autoSpaceDE w:val="0"/>
        <w:autoSpaceDN w:val="0"/>
        <w:adjustRightInd w:val="0"/>
        <w:spacing w:after="0" w:line="360" w:lineRule="auto"/>
        <w:ind w:left="0" w:firstLine="709"/>
        <w:contextualSpacing/>
        <w:jc w:val="both"/>
        <w:rPr>
          <w:rFonts w:ascii="Times New Roman" w:eastAsia="Calibri" w:hAnsi="Times New Roman" w:cs="Times New Roman"/>
          <w:sz w:val="28"/>
          <w:szCs w:val="28"/>
        </w:rPr>
      </w:pPr>
      <w:bookmarkStart w:id="1" w:name="Par19"/>
      <w:bookmarkEnd w:id="1"/>
      <w:proofErr w:type="gramStart"/>
      <w:r w:rsidRPr="0021274E">
        <w:rPr>
          <w:rFonts w:ascii="Times New Roman" w:eastAsia="Calibri" w:hAnsi="Times New Roman" w:cs="Times New Roman"/>
          <w:sz w:val="28"/>
          <w:szCs w:val="28"/>
        </w:rPr>
        <w:t>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447CBA" w:rsidRPr="0021274E" w:rsidRDefault="00447CBA" w:rsidP="00447CBA">
      <w:pPr>
        <w:numPr>
          <w:ilvl w:val="0"/>
          <w:numId w:val="2"/>
        </w:numPr>
        <w:tabs>
          <w:tab w:val="left" w:pos="1134"/>
        </w:tabs>
        <w:autoSpaceDE w:val="0"/>
        <w:autoSpaceDN w:val="0"/>
        <w:adjustRightInd w:val="0"/>
        <w:spacing w:after="0" w:line="360" w:lineRule="auto"/>
        <w:ind w:left="0" w:firstLine="709"/>
        <w:contextualSpacing/>
        <w:jc w:val="both"/>
        <w:rPr>
          <w:rFonts w:ascii="Times New Roman" w:eastAsia="Calibri" w:hAnsi="Times New Roman" w:cs="Times New Roman"/>
          <w:sz w:val="28"/>
          <w:szCs w:val="28"/>
        </w:rPr>
      </w:pPr>
      <w:proofErr w:type="gramStart"/>
      <w:r w:rsidRPr="0021274E">
        <w:rPr>
          <w:rFonts w:ascii="Times New Roman" w:eastAsia="Calibri"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7CBA" w:rsidRPr="0021274E" w:rsidRDefault="00447CBA" w:rsidP="00447CBA">
      <w:pPr>
        <w:numPr>
          <w:ilvl w:val="0"/>
          <w:numId w:val="2"/>
        </w:numPr>
        <w:tabs>
          <w:tab w:val="left" w:pos="1134"/>
        </w:tabs>
        <w:autoSpaceDE w:val="0"/>
        <w:autoSpaceDN w:val="0"/>
        <w:adjustRightInd w:val="0"/>
        <w:spacing w:after="0" w:line="360" w:lineRule="auto"/>
        <w:ind w:left="0" w:firstLine="709"/>
        <w:contextualSpacing/>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447CBA" w:rsidRPr="0021274E" w:rsidRDefault="00447CBA" w:rsidP="00447CBA">
      <w:pPr>
        <w:numPr>
          <w:ilvl w:val="0"/>
          <w:numId w:val="2"/>
        </w:numPr>
        <w:tabs>
          <w:tab w:val="left" w:pos="1134"/>
        </w:tabs>
        <w:autoSpaceDE w:val="0"/>
        <w:autoSpaceDN w:val="0"/>
        <w:adjustRightInd w:val="0"/>
        <w:spacing w:after="0" w:line="360" w:lineRule="auto"/>
        <w:ind w:left="0" w:firstLine="709"/>
        <w:contextualSpacing/>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A7019F" w:rsidRPr="0021274E"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5.7. Жалобы на решения и действия (бездействие) руководителя управления подаются в администрацию городского округа город Воронеж.</w:t>
      </w:r>
    </w:p>
    <w:p w:rsidR="00A7019F" w:rsidRPr="0021274E"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Заявитель может обжаловать решения и действия (бездействие) должностных лиц, муниципальных служащих управления:</w:t>
      </w:r>
    </w:p>
    <w:p w:rsidR="00A7019F" w:rsidRPr="0021274E"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руководителю управления;</w:t>
      </w:r>
    </w:p>
    <w:p w:rsidR="00A7019F" w:rsidRPr="0021274E" w:rsidRDefault="00A7019F" w:rsidP="00447CBA">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 </w:t>
      </w:r>
      <w:r w:rsidR="00447CBA" w:rsidRPr="0021274E">
        <w:rPr>
          <w:rFonts w:ascii="Times New Roman" w:eastAsia="Calibri" w:hAnsi="Times New Roman" w:cs="Times New Roman"/>
          <w:sz w:val="28"/>
          <w:szCs w:val="28"/>
        </w:rPr>
        <w:t>первому заместителю главы администрации по стратегическому планированию, экономике и финансам;</w:t>
      </w:r>
    </w:p>
    <w:p w:rsidR="00A7019F" w:rsidRPr="0021274E"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главе городского округа город Воронеж.</w:t>
      </w:r>
    </w:p>
    <w:p w:rsidR="00A7019F" w:rsidRPr="0021274E"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Должностные лица, указанные в настоящем</w:t>
      </w:r>
      <w:r w:rsidRPr="0021274E">
        <w:rPr>
          <w:rFonts w:ascii="Times New Roman" w:eastAsia="Calibri" w:hAnsi="Times New Roman" w:cs="Times New Roman"/>
          <w:sz w:val="28"/>
        </w:rPr>
        <w:t xml:space="preserve"> пункте,</w:t>
      </w:r>
      <w:r w:rsidRPr="0021274E">
        <w:rPr>
          <w:rFonts w:ascii="Times New Roman" w:eastAsia="Calibri" w:hAnsi="Times New Roman" w:cs="Times New Roman"/>
          <w:sz w:val="28"/>
          <w:szCs w:val="28"/>
        </w:rPr>
        <w:t xml:space="preserve">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A7019F" w:rsidRPr="0021274E"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8704B2" w:rsidRPr="0021274E"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w:t>
      </w:r>
      <w:r w:rsidR="008704B2" w:rsidRPr="0021274E">
        <w:rPr>
          <w:rFonts w:ascii="Times New Roman" w:eastAsia="Calibri" w:hAnsi="Times New Roman" w:cs="Times New Roman"/>
          <w:sz w:val="28"/>
          <w:szCs w:val="28"/>
        </w:rPr>
        <w:t>оммуникаций Воронежской области</w:t>
      </w:r>
      <w:r w:rsidRPr="0021274E">
        <w:rPr>
          <w:rFonts w:ascii="Times New Roman" w:eastAsia="Calibri" w:hAnsi="Times New Roman" w:cs="Times New Roman"/>
          <w:sz w:val="28"/>
          <w:szCs w:val="28"/>
        </w:rPr>
        <w:t xml:space="preserve"> или должностному</w:t>
      </w:r>
      <w:r w:rsidRPr="0021274E">
        <w:rPr>
          <w:rFonts w:ascii="Times New Roman" w:eastAsia="Calibri" w:hAnsi="Times New Roman" w:cs="Times New Roman"/>
          <w:sz w:val="28"/>
        </w:rPr>
        <w:t xml:space="preserve"> лицу, </w:t>
      </w:r>
      <w:r w:rsidRPr="0021274E">
        <w:rPr>
          <w:rFonts w:ascii="Times New Roman" w:eastAsia="Calibri" w:hAnsi="Times New Roman" w:cs="Times New Roman"/>
          <w:sz w:val="28"/>
          <w:szCs w:val="28"/>
        </w:rPr>
        <w:t>уполномоченному нормативным прав</w:t>
      </w:r>
      <w:r w:rsidR="008704B2" w:rsidRPr="0021274E">
        <w:rPr>
          <w:rFonts w:ascii="Times New Roman" w:eastAsia="Calibri" w:hAnsi="Times New Roman" w:cs="Times New Roman"/>
          <w:sz w:val="28"/>
          <w:szCs w:val="28"/>
        </w:rPr>
        <w:t>овым актом Воронежской области.</w:t>
      </w:r>
    </w:p>
    <w:p w:rsidR="00A7019F" w:rsidRPr="0021274E"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A7019F" w:rsidRPr="0021274E"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bookmarkStart w:id="2" w:name="Par27"/>
      <w:bookmarkEnd w:id="2"/>
      <w:r w:rsidRPr="0021274E">
        <w:rPr>
          <w:rFonts w:ascii="Times New Roman" w:eastAsia="Calibri"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A7019F" w:rsidRPr="0021274E"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21274E">
        <w:rPr>
          <w:rFonts w:ascii="Times New Roman" w:eastAsia="Calibri"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A7019F" w:rsidRPr="0021274E"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2) в удовлетворении жалобы отказывается.</w:t>
      </w:r>
    </w:p>
    <w:p w:rsidR="00A7019F" w:rsidRPr="0021274E"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5.10. </w:t>
      </w:r>
      <w:proofErr w:type="gramStart"/>
      <w:r w:rsidRPr="0021274E">
        <w:rPr>
          <w:rFonts w:ascii="Times New Roman" w:eastAsia="Calibri" w:hAnsi="Times New Roman" w:cs="Times New Roman"/>
          <w:sz w:val="28"/>
          <w:szCs w:val="28"/>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w:t>
      </w:r>
      <w:r w:rsidR="008704B2"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21274E">
        <w:rPr>
          <w:rFonts w:ascii="Times New Roman" w:eastAsia="Calibri" w:hAnsi="Times New Roman" w:cs="Times New Roman"/>
          <w:sz w:val="28"/>
          <w:szCs w:val="28"/>
        </w:rPr>
        <w:t xml:space="preserve"> таких исправлений – в течение 5 рабочих дней со дня ее регистрации.</w:t>
      </w:r>
    </w:p>
    <w:p w:rsidR="00A7019F" w:rsidRPr="0021274E"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5.11. Не позднее 1 рабочего дня, следующего за днем принятия решения, указанного в </w:t>
      </w:r>
      <w:hyperlink w:anchor="Par27" w:history="1">
        <w:r w:rsidRPr="0021274E">
          <w:rPr>
            <w:rFonts w:ascii="Times New Roman" w:eastAsia="Calibri" w:hAnsi="Times New Roman" w:cs="Times New Roman"/>
            <w:sz w:val="28"/>
            <w:szCs w:val="28"/>
          </w:rPr>
          <w:t>пункте 5.</w:t>
        </w:r>
      </w:hyperlink>
      <w:r w:rsidRPr="0021274E">
        <w:rPr>
          <w:rFonts w:ascii="Times New Roman" w:eastAsia="Calibri" w:hAnsi="Times New Roman" w:cs="Times New Roman"/>
          <w:sz w:val="28"/>
        </w:rPr>
        <w:t>9</w:t>
      </w:r>
      <w:r w:rsidR="005409F3" w:rsidRPr="0021274E">
        <w:rPr>
          <w:rFonts w:ascii="Times New Roman" w:eastAsia="Calibri" w:hAnsi="Times New Roman" w:cs="Times New Roman"/>
          <w:sz w:val="28"/>
        </w:rPr>
        <w:t xml:space="preserve"> настоящего Административного регламента</w:t>
      </w:r>
      <w:r w:rsidRPr="0021274E">
        <w:rPr>
          <w:rFonts w:ascii="Times New Roman" w:eastAsia="Calibri"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03D6E" w:rsidRPr="0021274E" w:rsidRDefault="00403D6E" w:rsidP="00403D6E">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5.11.1. 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администрацией городского округа город Воронеж, управлением,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03D6E" w:rsidRPr="0021274E" w:rsidRDefault="00403D6E" w:rsidP="00403D6E">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5.11.2. В случае признания </w:t>
      </w:r>
      <w:proofErr w:type="gramStart"/>
      <w:r w:rsidRPr="0021274E">
        <w:rPr>
          <w:rFonts w:ascii="Times New Roman" w:eastAsia="Calibri" w:hAnsi="Times New Roman" w:cs="Times New Roman"/>
          <w:sz w:val="28"/>
          <w:szCs w:val="28"/>
        </w:rPr>
        <w:t>жалобы</w:t>
      </w:r>
      <w:proofErr w:type="gramEnd"/>
      <w:r w:rsidRPr="0021274E">
        <w:rPr>
          <w:rFonts w:ascii="Times New Roman" w:eastAsia="Calibri" w:hAnsi="Times New Roman" w:cs="Times New Roman"/>
          <w:sz w:val="28"/>
          <w:szCs w:val="28"/>
        </w:rPr>
        <w:t xml:space="preserve"> не подлежащей удовлетворению в ответе заявителю, указанном в 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7019F" w:rsidRPr="0021274E"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5.12. В случае установления в ходе или по результатам </w:t>
      </w:r>
      <w:proofErr w:type="gramStart"/>
      <w:r w:rsidRPr="0021274E">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21274E">
        <w:rPr>
          <w:rFonts w:ascii="Times New Roman" w:eastAsia="Calibri"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447CBA" w:rsidRPr="0021274E">
        <w:rPr>
          <w:rFonts w:ascii="Times New Roman" w:eastAsia="Calibri" w:hAnsi="Times New Roman" w:cs="Times New Roman"/>
          <w:sz w:val="28"/>
          <w:szCs w:val="28"/>
        </w:rPr>
        <w:t>.</w:t>
      </w:r>
    </w:p>
    <w:p w:rsidR="00447CBA" w:rsidRPr="0021274E" w:rsidRDefault="005409F3"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5</w:t>
      </w:r>
      <w:r w:rsidR="00447CBA" w:rsidRPr="0021274E">
        <w:rPr>
          <w:rFonts w:ascii="Times New Roman" w:eastAsia="Calibri" w:hAnsi="Times New Roman" w:cs="Times New Roman"/>
          <w:sz w:val="28"/>
          <w:szCs w:val="28"/>
        </w:rPr>
        <w:t>.</w:t>
      </w:r>
      <w:r w:rsidR="00224292" w:rsidRPr="0021274E">
        <w:rPr>
          <w:rFonts w:ascii="Times New Roman" w:eastAsia="Calibri" w:hAnsi="Times New Roman" w:cs="Times New Roman"/>
          <w:sz w:val="28"/>
          <w:szCs w:val="28"/>
        </w:rPr>
        <w:t xml:space="preserve"> Приложение № 1 к Административному регламенту изложить в следующей редакции: </w:t>
      </w:r>
    </w:p>
    <w:p w:rsidR="00224292" w:rsidRPr="0021274E" w:rsidRDefault="00224292" w:rsidP="00224292">
      <w:pPr>
        <w:autoSpaceDE w:val="0"/>
        <w:autoSpaceDN w:val="0"/>
        <w:adjustRightInd w:val="0"/>
        <w:spacing w:after="0" w:line="240" w:lineRule="auto"/>
        <w:ind w:firstLine="709"/>
        <w:jc w:val="right"/>
        <w:rPr>
          <w:rFonts w:ascii="Times New Roman" w:eastAsia="Calibri" w:hAnsi="Times New Roman" w:cs="Times New Roman"/>
          <w:sz w:val="28"/>
          <w:szCs w:val="28"/>
        </w:rPr>
      </w:pPr>
      <w:r w:rsidRPr="0021274E">
        <w:rPr>
          <w:rFonts w:ascii="Times New Roman" w:eastAsia="Calibri" w:hAnsi="Times New Roman" w:cs="Times New Roman"/>
          <w:sz w:val="28"/>
          <w:szCs w:val="28"/>
        </w:rPr>
        <w:t>«Приложение № 1</w:t>
      </w:r>
    </w:p>
    <w:p w:rsidR="00224292" w:rsidRPr="0021274E" w:rsidRDefault="00224292" w:rsidP="00224292">
      <w:pPr>
        <w:autoSpaceDE w:val="0"/>
        <w:autoSpaceDN w:val="0"/>
        <w:adjustRightInd w:val="0"/>
        <w:spacing w:after="0" w:line="240" w:lineRule="auto"/>
        <w:ind w:firstLine="709"/>
        <w:jc w:val="right"/>
        <w:rPr>
          <w:rFonts w:ascii="Times New Roman" w:eastAsia="Calibri" w:hAnsi="Times New Roman" w:cs="Times New Roman"/>
          <w:sz w:val="28"/>
          <w:szCs w:val="28"/>
        </w:rPr>
      </w:pPr>
      <w:r w:rsidRPr="0021274E">
        <w:rPr>
          <w:rFonts w:ascii="Times New Roman" w:eastAsia="Calibri" w:hAnsi="Times New Roman" w:cs="Times New Roman"/>
          <w:sz w:val="28"/>
          <w:szCs w:val="28"/>
        </w:rPr>
        <w:t>к Административному регламенту</w:t>
      </w:r>
    </w:p>
    <w:p w:rsidR="00224292" w:rsidRPr="0021274E"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p>
    <w:p w:rsidR="00224292" w:rsidRPr="0021274E"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1. Место нахождения администрации городского округа город Воронеж: 394018, г. Воронеж, ул. Плехановская, д. 10.</w:t>
      </w:r>
    </w:p>
    <w:p w:rsidR="00224292" w:rsidRPr="0021274E"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График работы администрации городского округа город Воронеж:</w:t>
      </w:r>
    </w:p>
    <w:p w:rsidR="00224292" w:rsidRPr="0021274E"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понедель</w:t>
      </w:r>
      <w:r w:rsidR="005409F3" w:rsidRPr="0021274E">
        <w:rPr>
          <w:rFonts w:ascii="Times New Roman" w:eastAsia="Calibri" w:hAnsi="Times New Roman" w:cs="Times New Roman"/>
          <w:sz w:val="28"/>
          <w:szCs w:val="28"/>
        </w:rPr>
        <w:t>ник – четверг: 09.00 –</w:t>
      </w:r>
      <w:r w:rsidRPr="0021274E">
        <w:rPr>
          <w:rFonts w:ascii="Times New Roman" w:eastAsia="Calibri" w:hAnsi="Times New Roman" w:cs="Times New Roman"/>
          <w:sz w:val="28"/>
          <w:szCs w:val="28"/>
        </w:rPr>
        <w:t xml:space="preserve"> 18.00;</w:t>
      </w:r>
    </w:p>
    <w:p w:rsidR="00224292" w:rsidRPr="0021274E"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пя</w:t>
      </w:r>
      <w:r w:rsidR="005409F3" w:rsidRPr="0021274E">
        <w:rPr>
          <w:rFonts w:ascii="Times New Roman" w:eastAsia="Calibri" w:hAnsi="Times New Roman" w:cs="Times New Roman"/>
          <w:sz w:val="28"/>
          <w:szCs w:val="28"/>
        </w:rPr>
        <w:t>тница: 09.00 –</w:t>
      </w:r>
      <w:r w:rsidRPr="0021274E">
        <w:rPr>
          <w:rFonts w:ascii="Times New Roman" w:eastAsia="Calibri" w:hAnsi="Times New Roman" w:cs="Times New Roman"/>
          <w:sz w:val="28"/>
          <w:szCs w:val="28"/>
        </w:rPr>
        <w:t xml:space="preserve"> 16.45;</w:t>
      </w:r>
    </w:p>
    <w:p w:rsidR="00224292" w:rsidRPr="0021274E"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пе</w:t>
      </w:r>
      <w:r w:rsidR="005409F3" w:rsidRPr="0021274E">
        <w:rPr>
          <w:rFonts w:ascii="Times New Roman" w:eastAsia="Calibri" w:hAnsi="Times New Roman" w:cs="Times New Roman"/>
          <w:sz w:val="28"/>
          <w:szCs w:val="28"/>
        </w:rPr>
        <w:t>рерыв: 13.00 –</w:t>
      </w:r>
      <w:r w:rsidRPr="0021274E">
        <w:rPr>
          <w:rFonts w:ascii="Times New Roman" w:eastAsia="Calibri" w:hAnsi="Times New Roman" w:cs="Times New Roman"/>
          <w:sz w:val="28"/>
          <w:szCs w:val="28"/>
        </w:rPr>
        <w:t xml:space="preserve"> 13.45.</w:t>
      </w:r>
    </w:p>
    <w:p w:rsidR="00224292" w:rsidRPr="0021274E"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Официальный сайт администрации городского округа город Воронеж в сети Интернет: www.voronezh-city.ru.</w:t>
      </w:r>
    </w:p>
    <w:p w:rsidR="00224292" w:rsidRPr="0021274E"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Адрес электронной почты администрации городского округа город Воронеж: reception@cityhall.voronezh-city.ru.</w:t>
      </w:r>
    </w:p>
    <w:p w:rsidR="00224292" w:rsidRPr="0021274E"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2. Место нахождения управления имущественных и земельных отношений администрации городского округа город Воронеж (далее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управление): 394018, г. Воронеж, ул. Пушкинская, д. 5.</w:t>
      </w:r>
    </w:p>
    <w:p w:rsidR="00224292" w:rsidRPr="0021274E"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Телефоны для справок: (473) 228-34-86, (473) 228-34-61.</w:t>
      </w:r>
    </w:p>
    <w:p w:rsidR="00224292" w:rsidRPr="0021274E"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Прием заявлений и выдачу результата муниципальной услуги управление осуществляет по адресу: 394006, г. Воронеж</w:t>
      </w:r>
      <w:r w:rsidR="006129A4" w:rsidRPr="0021274E">
        <w:rPr>
          <w:rFonts w:ascii="Times New Roman" w:eastAsia="Calibri" w:hAnsi="Times New Roman" w:cs="Times New Roman"/>
          <w:sz w:val="28"/>
          <w:szCs w:val="28"/>
        </w:rPr>
        <w:t xml:space="preserve">, ул. </w:t>
      </w:r>
      <w:proofErr w:type="spellStart"/>
      <w:r w:rsidR="006129A4" w:rsidRPr="0021274E">
        <w:rPr>
          <w:rFonts w:ascii="Times New Roman" w:eastAsia="Calibri" w:hAnsi="Times New Roman" w:cs="Times New Roman"/>
          <w:sz w:val="28"/>
          <w:szCs w:val="28"/>
        </w:rPr>
        <w:t>Кольцовская</w:t>
      </w:r>
      <w:proofErr w:type="spellEnd"/>
      <w:r w:rsidR="006129A4" w:rsidRPr="0021274E">
        <w:rPr>
          <w:rFonts w:ascii="Times New Roman" w:eastAsia="Calibri" w:hAnsi="Times New Roman" w:cs="Times New Roman"/>
          <w:sz w:val="28"/>
          <w:szCs w:val="28"/>
        </w:rPr>
        <w:t>,              д. 45 (</w:t>
      </w:r>
      <w:proofErr w:type="spellStart"/>
      <w:r w:rsidR="006129A4" w:rsidRPr="0021274E">
        <w:rPr>
          <w:rFonts w:ascii="Times New Roman" w:eastAsia="Calibri" w:hAnsi="Times New Roman" w:cs="Times New Roman"/>
          <w:sz w:val="28"/>
          <w:szCs w:val="28"/>
        </w:rPr>
        <w:t>каб</w:t>
      </w:r>
      <w:proofErr w:type="spellEnd"/>
      <w:r w:rsidR="006129A4" w:rsidRPr="0021274E">
        <w:rPr>
          <w:rFonts w:ascii="Times New Roman" w:eastAsia="Calibri" w:hAnsi="Times New Roman" w:cs="Times New Roman"/>
          <w:sz w:val="28"/>
          <w:szCs w:val="28"/>
        </w:rPr>
        <w:t>. №</w:t>
      </w:r>
      <w:r w:rsidRPr="0021274E">
        <w:rPr>
          <w:rFonts w:ascii="Times New Roman" w:eastAsia="Calibri" w:hAnsi="Times New Roman" w:cs="Times New Roman"/>
          <w:sz w:val="28"/>
          <w:szCs w:val="28"/>
        </w:rPr>
        <w:t xml:space="preserve"> 407, 412).</w:t>
      </w:r>
    </w:p>
    <w:p w:rsidR="00224292" w:rsidRPr="0021274E"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График работы управления:</w:t>
      </w:r>
    </w:p>
    <w:p w:rsidR="00224292" w:rsidRPr="0021274E"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понедельник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четверг: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18.00;</w:t>
      </w:r>
    </w:p>
    <w:p w:rsidR="00224292" w:rsidRPr="0021274E"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пятница: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16.45;</w:t>
      </w:r>
    </w:p>
    <w:p w:rsidR="00224292" w:rsidRPr="0021274E"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перерыв: 13.00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13.45.</w:t>
      </w:r>
    </w:p>
    <w:p w:rsidR="00224292" w:rsidRPr="0021274E"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Факс управления: (473) 277-44-02.</w:t>
      </w:r>
    </w:p>
    <w:p w:rsidR="00224292" w:rsidRPr="0021274E"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Официальный сайт управления в сети Интернет: uizo.voronezh-city.ru.</w:t>
      </w:r>
    </w:p>
    <w:p w:rsidR="00224292" w:rsidRPr="0021274E"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Адрес электронной почты управления: uizo@cityhall.voronezh-city.ru.</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3. Место нахождения автономного учреждения Воронежской области «Многофункциональный центр предоставления государственных и м</w:t>
      </w:r>
      <w:r w:rsidR="005409F3" w:rsidRPr="0021274E">
        <w:rPr>
          <w:rFonts w:ascii="Times New Roman" w:eastAsia="Calibri" w:hAnsi="Times New Roman" w:cs="Times New Roman"/>
          <w:sz w:val="28"/>
          <w:szCs w:val="28"/>
        </w:rPr>
        <w:t xml:space="preserve">униципальных услуг» (далее – АУ </w:t>
      </w:r>
      <w:r w:rsidRPr="0021274E">
        <w:rPr>
          <w:rFonts w:ascii="Times New Roman" w:eastAsia="Calibri" w:hAnsi="Times New Roman" w:cs="Times New Roman"/>
          <w:sz w:val="28"/>
          <w:szCs w:val="28"/>
        </w:rPr>
        <w:t>«МФЦ»): 394026, г. Воронеж,                          ул. Дружинников, д. 3б.</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Телефон для справок АУ «МФЦ»: (473) 226-99-99.</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Официальный сайт АУ «МФЦ» в сети Интернет: www.mydocuments36.ru.</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Адрес электронной почты: mfc@govvrn.ru.</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3.1. Место нахождения Центрального филиала АУ «МФЦ»: 394026,                  г. Воронеж, ул. Дружинников, д. 3б.</w:t>
      </w:r>
    </w:p>
    <w:p w:rsidR="006129A4" w:rsidRPr="0021274E" w:rsidRDefault="005409F3"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Телефон для справок АУ «МФЦ»</w:t>
      </w:r>
      <w:r w:rsidR="006129A4" w:rsidRPr="0021274E">
        <w:rPr>
          <w:rFonts w:ascii="Times New Roman" w:eastAsia="Calibri" w:hAnsi="Times New Roman" w:cs="Times New Roman"/>
          <w:sz w:val="28"/>
          <w:szCs w:val="28"/>
        </w:rPr>
        <w:t>: (473) 226-99-99.</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График работы Центрального филиала АУ «МФЦ»:</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понедельник: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18.00, перерыв: 13.00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14.00;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вторник: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18.00;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среда: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18.00;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четверг: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17.30;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пятница: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20.00;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суббота: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18.00, перерыв: 13.00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14.00.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3.2. Место нахождения филиала АУ «МФЦ» в Железнодорожном районе г. Воронежа: 394063, г. Воронеж, Ленинский </w:t>
      </w:r>
      <w:proofErr w:type="spellStart"/>
      <w:r w:rsidRPr="0021274E">
        <w:rPr>
          <w:rFonts w:ascii="Times New Roman" w:eastAsia="Calibri" w:hAnsi="Times New Roman" w:cs="Times New Roman"/>
          <w:sz w:val="28"/>
          <w:szCs w:val="28"/>
        </w:rPr>
        <w:t>пр-кт</w:t>
      </w:r>
      <w:proofErr w:type="spellEnd"/>
      <w:r w:rsidRPr="0021274E">
        <w:rPr>
          <w:rFonts w:ascii="Times New Roman" w:eastAsia="Calibri" w:hAnsi="Times New Roman" w:cs="Times New Roman"/>
          <w:sz w:val="28"/>
          <w:szCs w:val="28"/>
        </w:rPr>
        <w:t xml:space="preserve">, д. 174п, </w:t>
      </w:r>
      <w:r w:rsidR="0086296B" w:rsidRPr="0021274E">
        <w:rPr>
          <w:rFonts w:ascii="Times New Roman" w:eastAsia="Calibri" w:hAnsi="Times New Roman" w:cs="Times New Roman"/>
          <w:sz w:val="28"/>
          <w:szCs w:val="28"/>
        </w:rPr>
        <w:t xml:space="preserve">           </w:t>
      </w:r>
      <w:r w:rsidRPr="0021274E">
        <w:rPr>
          <w:rFonts w:ascii="Times New Roman" w:eastAsia="Calibri" w:hAnsi="Times New Roman" w:cs="Times New Roman"/>
          <w:sz w:val="28"/>
          <w:szCs w:val="28"/>
        </w:rPr>
        <w:t>ТРЦ «</w:t>
      </w:r>
      <w:proofErr w:type="spellStart"/>
      <w:r w:rsidRPr="0021274E">
        <w:rPr>
          <w:rFonts w:ascii="Times New Roman" w:eastAsia="Calibri" w:hAnsi="Times New Roman" w:cs="Times New Roman"/>
          <w:sz w:val="28"/>
          <w:szCs w:val="28"/>
        </w:rPr>
        <w:t>Максимир</w:t>
      </w:r>
      <w:proofErr w:type="spellEnd"/>
      <w:r w:rsidRPr="0021274E">
        <w:rPr>
          <w:rFonts w:ascii="Times New Roman" w:eastAsia="Calibri" w:hAnsi="Times New Roman" w:cs="Times New Roman"/>
          <w:sz w:val="28"/>
          <w:szCs w:val="28"/>
        </w:rPr>
        <w:t>», 1-й этаж.</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Телефон для справок АУ «МФЦ»: (473) 226-99-99.</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График работы филиала АУ «МФЦ» в Железнодорожном районе                    г. Воронежа:</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понедельник: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18.00, перерыв: 13.00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14.00;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вторник: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18.00;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среда: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17.30;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четверг: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18.00;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пятница: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20.00;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суббота: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18.00, перерыв: 13.00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14.00.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3.3. Место нахождения филиала АУ «МФЦ» в Коминтерновском районе г. Воронежа: 394005, г. Воронеж, Московский </w:t>
      </w:r>
      <w:proofErr w:type="spellStart"/>
      <w:r w:rsidRPr="0021274E">
        <w:rPr>
          <w:rFonts w:ascii="Times New Roman" w:eastAsia="Calibri" w:hAnsi="Times New Roman" w:cs="Times New Roman"/>
          <w:sz w:val="28"/>
          <w:szCs w:val="28"/>
        </w:rPr>
        <w:t>пр-кт</w:t>
      </w:r>
      <w:proofErr w:type="spellEnd"/>
      <w:r w:rsidRPr="0021274E">
        <w:rPr>
          <w:rFonts w:ascii="Times New Roman" w:eastAsia="Calibri" w:hAnsi="Times New Roman" w:cs="Times New Roman"/>
          <w:sz w:val="28"/>
          <w:szCs w:val="28"/>
        </w:rPr>
        <w:t xml:space="preserve">, д. 129/1, </w:t>
      </w:r>
      <w:r w:rsidR="0086296B" w:rsidRPr="0021274E">
        <w:rPr>
          <w:rFonts w:ascii="Times New Roman" w:eastAsia="Calibri" w:hAnsi="Times New Roman" w:cs="Times New Roman"/>
          <w:sz w:val="28"/>
          <w:szCs w:val="28"/>
        </w:rPr>
        <w:t xml:space="preserve">       </w:t>
      </w:r>
      <w:r w:rsidRPr="0021274E">
        <w:rPr>
          <w:rFonts w:ascii="Times New Roman" w:eastAsia="Calibri" w:hAnsi="Times New Roman" w:cs="Times New Roman"/>
          <w:sz w:val="28"/>
          <w:szCs w:val="28"/>
        </w:rPr>
        <w:t>ТРЦ «Московский проспект».</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Телефон для справок АУ «МФЦ»: (473) 226-99-99.</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График работы филиала АУ «МФЦ» в Коминтерновском районе                      г. Воронежа:</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понедельник: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18.00, перерыв: 13.00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14.00;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вторник: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18.00;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среда: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17.30;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четверг: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20.00;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пятница: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18.00;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суббота: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18.00, перерыв: 13.00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14.00.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3.4. Место нахождения филиала АУ «МФЦ» в Левобережном районе               г. Воронежа: 394008, г. Воронеж, ул. Ростовская, д. 34.</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Телефон для справок АУ «МФЦ»: (473) 226-99-99.</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График работы филиала АУ «МФЦ» в Левобережном районе                        г. Воронежа:</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понедельник: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18.00, перерыв: 13.00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14.00;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вторник: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20.00;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среда: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18.00;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четверг: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17.30;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пятница: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18.00;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суббота: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18.00, перерыв: 13.00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14.00.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3.5. Место нахождения филиала АУ «МФЦ» в Ленинском районе                   г. Воронежа: 394006, г. Воронеж, ул. 20-летия Октября, д. 123, ТЦ «Европа», 4-й этаж.</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Телефон для справок АУ «МФЦ»: (473) 226-99-99.</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График работы филиала АУ «МФЦ» в Ленинском районе г. Воронежа:</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понедельник: 10.00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19.00, перерыв: 14.00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15.00;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вторник: 10.00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19.00;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среда: 10.00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20.00;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четверг: 10.00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18.30;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пятница: 10.00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19.00;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суббота: 10.00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19.00, перерыв: 14.00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15.00.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3.6. Место нахождения филиала АУ «МФЦ» в Советском районе                    г. Воронежа: 394051, г. Воронеж, ул. Домостроителей, д. 24, ТЦ «Лента», 3-й этаж.</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Телефон для справок АУ «МФЦ»: (473) 226-99-99.</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График работы филиала АУ «МФЦ» в Советском районе г. Воронежа:</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понедельник: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18.00, перерыв: 13.00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14.00;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вторник: 09.00 </w:t>
      </w:r>
      <w:r w:rsidR="005409F3"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18.00;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среда: 09.00 </w:t>
      </w:r>
      <w:r w:rsidR="0097707F"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17.30;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четверг: 09.00 </w:t>
      </w:r>
      <w:r w:rsidR="0097707F"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20.00;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пятница: 09.00 </w:t>
      </w:r>
      <w:r w:rsidR="0097707F"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18.00;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суббота: 09.00 </w:t>
      </w:r>
      <w:r w:rsidR="0097707F"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18.00, перерыв: 13.00 </w:t>
      </w:r>
      <w:r w:rsidR="0097707F"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14.00.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4. Место нахождения департамента связи и массовых коммуникаций Воронежской области (далее </w:t>
      </w:r>
      <w:r w:rsidR="0097707F"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департамент): 394018, г. Воронеж, пл. Ленина, д. 1.</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Телефон для справок: (473) 212-65-05.</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График работы департамента:</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понедельник </w:t>
      </w:r>
      <w:r w:rsidR="0097707F"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четверг: 09.00 </w:t>
      </w:r>
      <w:r w:rsidR="0097707F"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18.00;</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пятница: 09.00 </w:t>
      </w:r>
      <w:r w:rsidR="0097707F"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16.45;</w:t>
      </w:r>
    </w:p>
    <w:p w:rsidR="006129A4" w:rsidRPr="0021274E"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перерыв: 13.00 </w:t>
      </w:r>
      <w:r w:rsidR="0097707F" w:rsidRPr="0021274E">
        <w:rPr>
          <w:rFonts w:ascii="Times New Roman" w:eastAsia="Calibri" w:hAnsi="Times New Roman" w:cs="Times New Roman"/>
          <w:sz w:val="28"/>
          <w:szCs w:val="28"/>
        </w:rPr>
        <w:t>–</w:t>
      </w:r>
      <w:r w:rsidRPr="0021274E">
        <w:rPr>
          <w:rFonts w:ascii="Times New Roman" w:eastAsia="Calibri" w:hAnsi="Times New Roman" w:cs="Times New Roman"/>
          <w:sz w:val="28"/>
          <w:szCs w:val="28"/>
        </w:rPr>
        <w:t xml:space="preserve"> 13.45.</w:t>
      </w:r>
    </w:p>
    <w:p w:rsidR="00812C13" w:rsidRPr="00211351" w:rsidRDefault="006129A4" w:rsidP="00812C1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274E">
        <w:rPr>
          <w:rFonts w:ascii="Times New Roman" w:eastAsia="Calibri" w:hAnsi="Times New Roman" w:cs="Times New Roman"/>
          <w:sz w:val="28"/>
          <w:szCs w:val="28"/>
        </w:rPr>
        <w:t xml:space="preserve">Адрес электронной почты департамента: </w:t>
      </w:r>
      <w:hyperlink r:id="rId16" w:history="1">
        <w:r w:rsidR="00812C13" w:rsidRPr="0021274E">
          <w:rPr>
            <w:rStyle w:val="a3"/>
            <w:rFonts w:ascii="Times New Roman" w:eastAsia="Calibri" w:hAnsi="Times New Roman" w:cs="Times New Roman"/>
            <w:color w:val="auto"/>
            <w:sz w:val="28"/>
            <w:szCs w:val="28"/>
            <w:u w:val="none"/>
          </w:rPr>
          <w:t>dsmk@govvrn.ru.»</w:t>
        </w:r>
      </w:hyperlink>
      <w:r w:rsidR="00224292" w:rsidRPr="0021274E">
        <w:rPr>
          <w:rFonts w:ascii="Times New Roman" w:eastAsia="Calibri" w:hAnsi="Times New Roman" w:cs="Times New Roman"/>
          <w:sz w:val="28"/>
          <w:szCs w:val="28"/>
        </w:rPr>
        <w:t>.</w:t>
      </w:r>
    </w:p>
    <w:p w:rsidR="00812C13" w:rsidRDefault="00812C13" w:rsidP="00812C13">
      <w:pPr>
        <w:autoSpaceDE w:val="0"/>
        <w:autoSpaceDN w:val="0"/>
        <w:adjustRightInd w:val="0"/>
        <w:spacing w:after="0" w:line="360" w:lineRule="auto"/>
        <w:ind w:firstLine="709"/>
        <w:jc w:val="both"/>
        <w:rPr>
          <w:rFonts w:ascii="Times New Roman" w:eastAsia="Calibri" w:hAnsi="Times New Roman" w:cs="Times New Roman"/>
          <w:sz w:val="28"/>
          <w:szCs w:val="28"/>
        </w:rPr>
      </w:pPr>
    </w:p>
    <w:p w:rsidR="0021274E" w:rsidRPr="00211351" w:rsidRDefault="0021274E" w:rsidP="00812C13">
      <w:pPr>
        <w:autoSpaceDE w:val="0"/>
        <w:autoSpaceDN w:val="0"/>
        <w:adjustRightInd w:val="0"/>
        <w:spacing w:after="0" w:line="360" w:lineRule="auto"/>
        <w:ind w:firstLine="709"/>
        <w:jc w:val="both"/>
        <w:rPr>
          <w:rFonts w:ascii="Times New Roman" w:eastAsia="Calibri" w:hAnsi="Times New Roman" w:cs="Times New Roman"/>
          <w:sz w:val="28"/>
          <w:szCs w:val="28"/>
        </w:rPr>
      </w:pPr>
    </w:p>
    <w:p w:rsidR="0021274E" w:rsidRDefault="0021274E" w:rsidP="00812C13">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Руководитель</w:t>
      </w:r>
      <w:r w:rsidR="00812C13" w:rsidRPr="00211351">
        <w:rPr>
          <w:rFonts w:ascii="Times New Roman" w:eastAsia="Calibri" w:hAnsi="Times New Roman" w:cs="Times New Roman"/>
          <w:sz w:val="28"/>
          <w:szCs w:val="28"/>
        </w:rPr>
        <w:t xml:space="preserve"> управления </w:t>
      </w:r>
    </w:p>
    <w:p w:rsidR="00224292" w:rsidRPr="00224292" w:rsidRDefault="00812C13" w:rsidP="0021274E">
      <w:pPr>
        <w:autoSpaceDE w:val="0"/>
        <w:autoSpaceDN w:val="0"/>
        <w:adjustRightInd w:val="0"/>
        <w:spacing w:after="0" w:line="240" w:lineRule="auto"/>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имущественных и земельных отношений        </w:t>
      </w:r>
      <w:r w:rsidR="0021274E">
        <w:rPr>
          <w:rFonts w:ascii="Times New Roman" w:eastAsia="Calibri" w:hAnsi="Times New Roman" w:cs="Times New Roman"/>
          <w:sz w:val="28"/>
          <w:szCs w:val="28"/>
        </w:rPr>
        <w:t xml:space="preserve">                            </w:t>
      </w:r>
      <w:r w:rsidRPr="00211351">
        <w:rPr>
          <w:rFonts w:ascii="Times New Roman" w:eastAsia="Calibri" w:hAnsi="Times New Roman" w:cs="Times New Roman"/>
          <w:sz w:val="28"/>
          <w:szCs w:val="28"/>
        </w:rPr>
        <w:t xml:space="preserve">  </w:t>
      </w:r>
      <w:r w:rsidR="0021274E">
        <w:rPr>
          <w:rFonts w:ascii="Times New Roman" w:eastAsia="Calibri" w:hAnsi="Times New Roman" w:cs="Times New Roman"/>
          <w:sz w:val="28"/>
          <w:szCs w:val="28"/>
        </w:rPr>
        <w:t>С.А. Завьялов</w:t>
      </w:r>
      <w:r w:rsidRPr="00211351">
        <w:rPr>
          <w:rFonts w:ascii="Times New Roman" w:eastAsia="Calibri" w:hAnsi="Times New Roman" w:cs="Times New Roman"/>
          <w:sz w:val="28"/>
          <w:szCs w:val="28"/>
        </w:rPr>
        <w:t xml:space="preserve">                            </w:t>
      </w:r>
    </w:p>
    <w:sectPr w:rsidR="00224292" w:rsidRPr="00224292" w:rsidSect="001649C2">
      <w:headerReference w:type="default" r:id="rId17"/>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2A5" w:rsidRDefault="00F332A5" w:rsidP="001649C2">
      <w:pPr>
        <w:spacing w:after="0" w:line="240" w:lineRule="auto"/>
      </w:pPr>
      <w:r>
        <w:separator/>
      </w:r>
    </w:p>
  </w:endnote>
  <w:endnote w:type="continuationSeparator" w:id="0">
    <w:p w:rsidR="00F332A5" w:rsidRDefault="00F332A5" w:rsidP="00164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2A5" w:rsidRDefault="00F332A5" w:rsidP="001649C2">
      <w:pPr>
        <w:spacing w:after="0" w:line="240" w:lineRule="auto"/>
      </w:pPr>
      <w:r>
        <w:separator/>
      </w:r>
    </w:p>
  </w:footnote>
  <w:footnote w:type="continuationSeparator" w:id="0">
    <w:p w:rsidR="00F332A5" w:rsidRDefault="00F332A5" w:rsidP="001649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919059"/>
      <w:docPartObj>
        <w:docPartGallery w:val="Page Numbers (Top of Page)"/>
        <w:docPartUnique/>
      </w:docPartObj>
    </w:sdtPr>
    <w:sdtEndPr/>
    <w:sdtContent>
      <w:p w:rsidR="001649C2" w:rsidRDefault="001649C2">
        <w:pPr>
          <w:pStyle w:val="a6"/>
          <w:jc w:val="center"/>
        </w:pPr>
        <w:r>
          <w:fldChar w:fldCharType="begin"/>
        </w:r>
        <w:r>
          <w:instrText>PAGE   \* MERGEFORMAT</w:instrText>
        </w:r>
        <w:r>
          <w:fldChar w:fldCharType="separate"/>
        </w:r>
        <w:r w:rsidR="002A6AC2">
          <w:rPr>
            <w:noProof/>
          </w:rPr>
          <w:t>27</w:t>
        </w:r>
        <w:r>
          <w:fldChar w:fldCharType="end"/>
        </w:r>
      </w:p>
    </w:sdtContent>
  </w:sdt>
  <w:p w:rsidR="001649C2" w:rsidRDefault="001649C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851D4"/>
    <w:multiLevelType w:val="hybridMultilevel"/>
    <w:tmpl w:val="15B8B468"/>
    <w:lvl w:ilvl="0" w:tplc="683E83DE">
      <w:start w:val="1"/>
      <w:numFmt w:val="bullet"/>
      <w:lvlText w:val="-"/>
      <w:lvlJc w:val="left"/>
      <w:pPr>
        <w:ind w:left="1259" w:hanging="360"/>
      </w:pPr>
      <w:rPr>
        <w:rFonts w:ascii="Times New Roman"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41546E8F"/>
    <w:multiLevelType w:val="hybridMultilevel"/>
    <w:tmpl w:val="B9D6FE48"/>
    <w:lvl w:ilvl="0" w:tplc="683E83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A9770A8"/>
    <w:multiLevelType w:val="hybridMultilevel"/>
    <w:tmpl w:val="49C6C290"/>
    <w:lvl w:ilvl="0" w:tplc="683E83D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C1"/>
    <w:rsid w:val="000A56B6"/>
    <w:rsid w:val="001649C2"/>
    <w:rsid w:val="001F3E37"/>
    <w:rsid w:val="00211351"/>
    <w:rsid w:val="0021274E"/>
    <w:rsid w:val="00217502"/>
    <w:rsid w:val="00224292"/>
    <w:rsid w:val="00234649"/>
    <w:rsid w:val="00234D25"/>
    <w:rsid w:val="002956EA"/>
    <w:rsid w:val="00297D88"/>
    <w:rsid w:val="002A024B"/>
    <w:rsid w:val="002A6AC2"/>
    <w:rsid w:val="00322BD5"/>
    <w:rsid w:val="00390CDB"/>
    <w:rsid w:val="003973EE"/>
    <w:rsid w:val="00403D6E"/>
    <w:rsid w:val="00444B5B"/>
    <w:rsid w:val="00447CBA"/>
    <w:rsid w:val="004A02C4"/>
    <w:rsid w:val="004D40B3"/>
    <w:rsid w:val="005409F3"/>
    <w:rsid w:val="00556A28"/>
    <w:rsid w:val="005759CA"/>
    <w:rsid w:val="005A0382"/>
    <w:rsid w:val="005D6C86"/>
    <w:rsid w:val="006129A4"/>
    <w:rsid w:val="006166CC"/>
    <w:rsid w:val="00633846"/>
    <w:rsid w:val="006B5FB2"/>
    <w:rsid w:val="006D0A1E"/>
    <w:rsid w:val="006F2006"/>
    <w:rsid w:val="00721EA4"/>
    <w:rsid w:val="00726368"/>
    <w:rsid w:val="00793936"/>
    <w:rsid w:val="007E1DB4"/>
    <w:rsid w:val="007F61D4"/>
    <w:rsid w:val="00806CBC"/>
    <w:rsid w:val="00812C13"/>
    <w:rsid w:val="0086296B"/>
    <w:rsid w:val="008704B2"/>
    <w:rsid w:val="008C47C1"/>
    <w:rsid w:val="008D0063"/>
    <w:rsid w:val="00910A11"/>
    <w:rsid w:val="0097707F"/>
    <w:rsid w:val="00980540"/>
    <w:rsid w:val="009D1BFA"/>
    <w:rsid w:val="009E263E"/>
    <w:rsid w:val="00A25458"/>
    <w:rsid w:val="00A57C56"/>
    <w:rsid w:val="00A60549"/>
    <w:rsid w:val="00A7019F"/>
    <w:rsid w:val="00AD7C1A"/>
    <w:rsid w:val="00AE1A57"/>
    <w:rsid w:val="00AF4350"/>
    <w:rsid w:val="00B12857"/>
    <w:rsid w:val="00B21416"/>
    <w:rsid w:val="00B21656"/>
    <w:rsid w:val="00B2297B"/>
    <w:rsid w:val="00B32D1F"/>
    <w:rsid w:val="00B83270"/>
    <w:rsid w:val="00BC2296"/>
    <w:rsid w:val="00C12B09"/>
    <w:rsid w:val="00C42482"/>
    <w:rsid w:val="00C47FCE"/>
    <w:rsid w:val="00C93FC4"/>
    <w:rsid w:val="00CF112C"/>
    <w:rsid w:val="00CF3942"/>
    <w:rsid w:val="00D25C4D"/>
    <w:rsid w:val="00D342C2"/>
    <w:rsid w:val="00D404A8"/>
    <w:rsid w:val="00D44C18"/>
    <w:rsid w:val="00D53A82"/>
    <w:rsid w:val="00DC1139"/>
    <w:rsid w:val="00E3559C"/>
    <w:rsid w:val="00E63AE4"/>
    <w:rsid w:val="00E779A3"/>
    <w:rsid w:val="00EB3918"/>
    <w:rsid w:val="00F00C22"/>
    <w:rsid w:val="00F01DCC"/>
    <w:rsid w:val="00F16023"/>
    <w:rsid w:val="00F17E7D"/>
    <w:rsid w:val="00F332A5"/>
    <w:rsid w:val="00F70C87"/>
    <w:rsid w:val="00F854F1"/>
    <w:rsid w:val="00FD6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19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2956EA"/>
    <w:rPr>
      <w:color w:val="0000FF" w:themeColor="hyperlink"/>
      <w:u w:val="single"/>
    </w:rPr>
  </w:style>
  <w:style w:type="table" w:customStyle="1" w:styleId="1">
    <w:name w:val="Сетка таблицы1"/>
    <w:basedOn w:val="a1"/>
    <w:next w:val="a4"/>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A0382"/>
    <w:pPr>
      <w:ind w:left="720"/>
      <w:contextualSpacing/>
    </w:pPr>
  </w:style>
  <w:style w:type="paragraph" w:styleId="a6">
    <w:name w:val="header"/>
    <w:basedOn w:val="a"/>
    <w:link w:val="a7"/>
    <w:uiPriority w:val="99"/>
    <w:unhideWhenUsed/>
    <w:rsid w:val="001649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49C2"/>
  </w:style>
  <w:style w:type="paragraph" w:styleId="a8">
    <w:name w:val="footer"/>
    <w:basedOn w:val="a"/>
    <w:link w:val="a9"/>
    <w:uiPriority w:val="99"/>
    <w:unhideWhenUsed/>
    <w:rsid w:val="001649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49C2"/>
  </w:style>
  <w:style w:type="paragraph" w:styleId="aa">
    <w:name w:val="Balloon Text"/>
    <w:basedOn w:val="a"/>
    <w:link w:val="ab"/>
    <w:uiPriority w:val="99"/>
    <w:semiHidden/>
    <w:unhideWhenUsed/>
    <w:rsid w:val="00910A1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10A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19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2956EA"/>
    <w:rPr>
      <w:color w:val="0000FF" w:themeColor="hyperlink"/>
      <w:u w:val="single"/>
    </w:rPr>
  </w:style>
  <w:style w:type="table" w:customStyle="1" w:styleId="1">
    <w:name w:val="Сетка таблицы1"/>
    <w:basedOn w:val="a1"/>
    <w:next w:val="a4"/>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A0382"/>
    <w:pPr>
      <w:ind w:left="720"/>
      <w:contextualSpacing/>
    </w:pPr>
  </w:style>
  <w:style w:type="paragraph" w:styleId="a6">
    <w:name w:val="header"/>
    <w:basedOn w:val="a"/>
    <w:link w:val="a7"/>
    <w:uiPriority w:val="99"/>
    <w:unhideWhenUsed/>
    <w:rsid w:val="001649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49C2"/>
  </w:style>
  <w:style w:type="paragraph" w:styleId="a8">
    <w:name w:val="footer"/>
    <w:basedOn w:val="a"/>
    <w:link w:val="a9"/>
    <w:uiPriority w:val="99"/>
    <w:unhideWhenUsed/>
    <w:rsid w:val="001649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49C2"/>
  </w:style>
  <w:style w:type="paragraph" w:styleId="aa">
    <w:name w:val="Balloon Text"/>
    <w:basedOn w:val="a"/>
    <w:link w:val="ab"/>
    <w:uiPriority w:val="99"/>
    <w:semiHidden/>
    <w:unhideWhenUsed/>
    <w:rsid w:val="00910A1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10A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ECF9935CAC4960AB802026A9A89322989C7F73D27A069D9F55D897BCF1316CE442A4C1413E571DAB5B34CI3X2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documents36.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smk@govvr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vrn.ru)" TargetMode="External"/><Relationship Id="rId5" Type="http://schemas.openxmlformats.org/officeDocument/2006/relationships/settings" Target="settings.xml"/><Relationship Id="rId15" Type="http://schemas.openxmlformats.org/officeDocument/2006/relationships/hyperlink" Target="consultantplus://offline/ref=0A314AA5612CD8EABAA9509BE0276DDC6B129EBC08177F8D976A614EAE8C1FD701821560B7B482BBK3rDI" TargetMode="External"/><Relationship Id="rId10" Type="http://schemas.openxmlformats.org/officeDocument/2006/relationships/hyperlink" Target="consultantplus://offline/ref=7ECF9935CAC4960AB802026A9A89322989C7F73D27A069D9F55D897BCF1316CE442A4C1413E571DAB5B04CI3X6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7ECF9935CAC4960AB802026A9A89322989C7F73D27A069D9F55D897BCF1316CE442A4C1413E571DAB5B349I3X2I" TargetMode="External"/><Relationship Id="rId14" Type="http://schemas.openxmlformats.org/officeDocument/2006/relationships/hyperlink" Target="consultantplus://offline/ref=7FCD2AFDC9267DF485F567CBA81BC6712976C1E21FBBA369E22FABF9683FC8480D475FFD22A01501F233CCAF93p2u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7F044-759D-45B0-B8C9-1AF1F89B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6668</Words>
  <Characters>38008</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Ударова О.В.</dc:creator>
  <cp:lastModifiedBy>enshulgina</cp:lastModifiedBy>
  <cp:revision>2</cp:revision>
  <cp:lastPrinted>2018-11-15T13:22:00Z</cp:lastPrinted>
  <dcterms:created xsi:type="dcterms:W3CDTF">2019-01-21T12:15:00Z</dcterms:created>
  <dcterms:modified xsi:type="dcterms:W3CDTF">2019-01-21T12:15:00Z</dcterms:modified>
</cp:coreProperties>
</file>