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3BB" w:rsidRPr="00FF63BB" w:rsidRDefault="00FF63BB" w:rsidP="008503B0">
      <w:pPr>
        <w:pStyle w:val="a4"/>
        <w:spacing w:before="0" w:beforeAutospacing="0" w:after="0"/>
        <w:ind w:left="5529"/>
        <w:jc w:val="center"/>
        <w:rPr>
          <w:sz w:val="28"/>
          <w:szCs w:val="28"/>
        </w:rPr>
      </w:pPr>
      <w:r w:rsidRPr="00FF63BB">
        <w:rPr>
          <w:sz w:val="28"/>
          <w:szCs w:val="28"/>
        </w:rPr>
        <w:t>Приложение № 1</w:t>
      </w:r>
    </w:p>
    <w:p w:rsidR="00FF63BB" w:rsidRPr="00FF63BB" w:rsidRDefault="00FF63BB" w:rsidP="008503B0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>к постановлению главы</w:t>
      </w:r>
    </w:p>
    <w:p w:rsidR="00FF63BB" w:rsidRPr="00FF63BB" w:rsidRDefault="00B95115" w:rsidP="00B951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 w:rsidR="00FF63BB" w:rsidRPr="00FF63BB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FF63BB" w:rsidRPr="00FF63BB" w:rsidRDefault="00FF63BB" w:rsidP="008503B0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 xml:space="preserve">от </w:t>
      </w:r>
      <w:r w:rsidR="008B5B10">
        <w:rPr>
          <w:rFonts w:ascii="Times New Roman" w:hAnsi="Times New Roman" w:cs="Times New Roman"/>
          <w:sz w:val="28"/>
          <w:szCs w:val="28"/>
        </w:rPr>
        <w:t xml:space="preserve">19.07.2019   </w:t>
      </w:r>
      <w:r w:rsidRPr="00FF63BB">
        <w:rPr>
          <w:rFonts w:ascii="Times New Roman" w:hAnsi="Times New Roman" w:cs="Times New Roman"/>
          <w:sz w:val="28"/>
          <w:szCs w:val="28"/>
        </w:rPr>
        <w:t xml:space="preserve"> № </w:t>
      </w:r>
      <w:r w:rsidR="008B5B10">
        <w:rPr>
          <w:rFonts w:ascii="Times New Roman" w:hAnsi="Times New Roman" w:cs="Times New Roman"/>
          <w:sz w:val="28"/>
          <w:szCs w:val="28"/>
        </w:rPr>
        <w:t>74</w:t>
      </w:r>
      <w:bookmarkStart w:id="0" w:name="_GoBack"/>
      <w:bookmarkEnd w:id="0"/>
    </w:p>
    <w:p w:rsidR="000C521F" w:rsidRPr="000C521F" w:rsidRDefault="000C521F" w:rsidP="000C521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9C7C8E" w:rsidRDefault="009C7C8E" w:rsidP="000C5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56433" w:rsidRPr="00BD40D7" w:rsidRDefault="00956433" w:rsidP="009564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BD40D7">
        <w:rPr>
          <w:rFonts w:ascii="Times New Roman" w:hAnsi="Times New Roman" w:cs="Times New Roman"/>
          <w:caps/>
          <w:sz w:val="28"/>
          <w:szCs w:val="28"/>
        </w:rPr>
        <w:t>ОПОВЕЩЕНИЕ О НАЧАЛЕ ПУБЛИЧНЫХ СЛУШАНИЙ</w:t>
      </w:r>
    </w:p>
    <w:p w:rsidR="00956433" w:rsidRPr="00BD40D7" w:rsidRDefault="00956433" w:rsidP="009564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BD40D7">
        <w:rPr>
          <w:rFonts w:ascii="Times New Roman" w:hAnsi="Times New Roman" w:cs="Times New Roman"/>
          <w:caps/>
          <w:sz w:val="28"/>
          <w:szCs w:val="28"/>
        </w:rPr>
        <w:t>ПО</w:t>
      </w:r>
      <w:r w:rsidRPr="00BD40D7">
        <w:rPr>
          <w:caps/>
        </w:rPr>
        <w:t xml:space="preserve"> </w:t>
      </w:r>
      <w:r w:rsidRPr="00BD40D7">
        <w:rPr>
          <w:rFonts w:ascii="Times New Roman" w:hAnsi="Times New Roman" w:cs="Times New Roman"/>
          <w:caps/>
          <w:sz w:val="28"/>
          <w:szCs w:val="28"/>
        </w:rPr>
        <w:t>ПРОЕКТУ ВНЕСЕНИЯ ИЗМЕНЕНИЙ В ГЕНЕРАЛЬНЫЙ ПЛАН ГОРОДСКОГО ОКРУГА ГОРОД ВОРОНЕЖ И ПРОЕКТУ</w:t>
      </w:r>
    </w:p>
    <w:p w:rsidR="00956433" w:rsidRPr="00BD40D7" w:rsidRDefault="00956433" w:rsidP="009564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BD40D7">
        <w:rPr>
          <w:rFonts w:ascii="Times New Roman" w:hAnsi="Times New Roman" w:cs="Times New Roman"/>
          <w:caps/>
          <w:sz w:val="28"/>
          <w:szCs w:val="28"/>
        </w:rPr>
        <w:t>О ВНЕСЕНИИ ИЗМЕНЕНИЙ В ПРАВИЛА ЗЕМЛЕПОЛЬЗОВАНИЯ И ЗАСТРОЙКИ ГОРОДСКОГО ОКРУГА ГОРОД ВОРОНЕЖ</w:t>
      </w:r>
    </w:p>
    <w:p w:rsidR="008503B0" w:rsidRDefault="008503B0" w:rsidP="000C6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521F" w:rsidRPr="000C6CA4" w:rsidRDefault="000C521F" w:rsidP="000C6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6CA4">
        <w:rPr>
          <w:rFonts w:ascii="Times New Roman" w:hAnsi="Times New Roman" w:cs="Times New Roman"/>
          <w:sz w:val="28"/>
          <w:szCs w:val="28"/>
        </w:rPr>
        <w:t>г. Воронеж</w:t>
      </w:r>
    </w:p>
    <w:p w:rsidR="000C521F" w:rsidRPr="000C6CA4" w:rsidRDefault="000C521F" w:rsidP="000C6C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C521F" w:rsidRPr="000C6CA4" w:rsidRDefault="000C521F" w:rsidP="00B66908">
      <w:pPr>
        <w:pStyle w:val="1"/>
        <w:keepNext w:val="0"/>
        <w:autoSpaceDE w:val="0"/>
        <w:autoSpaceDN w:val="0"/>
        <w:adjustRightInd w:val="0"/>
        <w:spacing w:line="348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 xml:space="preserve">На публичные слушания, назначенные на </w:t>
      </w:r>
      <w:r w:rsidR="00986C20">
        <w:rPr>
          <w:rFonts w:eastAsiaTheme="minorHAnsi"/>
          <w:b w:val="0"/>
          <w:bCs w:val="0"/>
        </w:rPr>
        <w:t>01 октября</w:t>
      </w:r>
      <w:r w:rsidR="00023C08" w:rsidRPr="000C6CA4">
        <w:rPr>
          <w:rFonts w:eastAsiaTheme="minorHAnsi"/>
          <w:b w:val="0"/>
          <w:bCs w:val="0"/>
        </w:rPr>
        <w:t xml:space="preserve"> 20</w:t>
      </w:r>
      <w:r w:rsidR="00956433">
        <w:rPr>
          <w:rFonts w:eastAsiaTheme="minorHAnsi"/>
          <w:b w:val="0"/>
          <w:bCs w:val="0"/>
        </w:rPr>
        <w:t>19</w:t>
      </w:r>
      <w:r w:rsidR="00023C08" w:rsidRPr="000C6CA4">
        <w:rPr>
          <w:rFonts w:eastAsiaTheme="minorHAnsi"/>
          <w:b w:val="0"/>
          <w:bCs w:val="0"/>
        </w:rPr>
        <w:t xml:space="preserve"> г., </w:t>
      </w:r>
      <w:r w:rsidR="00B24503">
        <w:rPr>
          <w:rFonts w:eastAsiaTheme="minorHAnsi"/>
          <w:b w:val="0"/>
          <w:bCs w:val="0"/>
        </w:rPr>
        <w:t xml:space="preserve"> представля</w:t>
      </w:r>
      <w:r w:rsidR="00B66908">
        <w:rPr>
          <w:rFonts w:eastAsiaTheme="minorHAnsi"/>
          <w:b w:val="0"/>
          <w:bCs w:val="0"/>
        </w:rPr>
        <w:t>ю</w:t>
      </w:r>
      <w:r w:rsidR="00B24503">
        <w:rPr>
          <w:rFonts w:eastAsiaTheme="minorHAnsi"/>
          <w:b w:val="0"/>
          <w:bCs w:val="0"/>
        </w:rPr>
        <w:t xml:space="preserve">тся проект </w:t>
      </w:r>
      <w:r w:rsidR="00B24503" w:rsidRPr="006D5315">
        <w:rPr>
          <w:b w:val="0"/>
          <w:bCs w:val="0"/>
        </w:rPr>
        <w:t>внесени</w:t>
      </w:r>
      <w:r w:rsidR="006C1EFA">
        <w:rPr>
          <w:b w:val="0"/>
          <w:bCs w:val="0"/>
        </w:rPr>
        <w:t>я</w:t>
      </w:r>
      <w:r w:rsidR="00B24503" w:rsidRPr="006D5315">
        <w:rPr>
          <w:b w:val="0"/>
          <w:bCs w:val="0"/>
        </w:rPr>
        <w:t xml:space="preserve"> изменений в</w:t>
      </w:r>
      <w:r w:rsidR="00B24503">
        <w:rPr>
          <w:b w:val="0"/>
          <w:bCs w:val="0"/>
        </w:rPr>
        <w:t xml:space="preserve"> </w:t>
      </w:r>
      <w:r w:rsidR="00B24503" w:rsidRPr="006D5315">
        <w:rPr>
          <w:b w:val="0"/>
          <w:bCs w:val="0"/>
        </w:rPr>
        <w:t>Генеральный план городского округа</w:t>
      </w:r>
      <w:r w:rsidR="00B24503">
        <w:rPr>
          <w:b w:val="0"/>
          <w:bCs w:val="0"/>
        </w:rPr>
        <w:t xml:space="preserve"> город Воронеж и проект</w:t>
      </w:r>
      <w:r w:rsidR="00B24503" w:rsidRPr="006D5315">
        <w:rPr>
          <w:b w:val="0"/>
          <w:bCs w:val="0"/>
        </w:rPr>
        <w:t xml:space="preserve"> </w:t>
      </w:r>
      <w:r w:rsidR="005266B8">
        <w:rPr>
          <w:b w:val="0"/>
          <w:bCs w:val="0"/>
        </w:rPr>
        <w:t xml:space="preserve">о </w:t>
      </w:r>
      <w:r w:rsidR="00B24503" w:rsidRPr="006D5315">
        <w:rPr>
          <w:b w:val="0"/>
          <w:bCs w:val="0"/>
        </w:rPr>
        <w:t>внесени</w:t>
      </w:r>
      <w:r w:rsidR="005266B8">
        <w:rPr>
          <w:b w:val="0"/>
          <w:bCs w:val="0"/>
        </w:rPr>
        <w:t>и</w:t>
      </w:r>
      <w:r w:rsidR="00B24503">
        <w:rPr>
          <w:b w:val="0"/>
          <w:bCs w:val="0"/>
        </w:rPr>
        <w:t xml:space="preserve"> </w:t>
      </w:r>
      <w:r w:rsidR="00B24503" w:rsidRPr="006D5315">
        <w:rPr>
          <w:b w:val="0"/>
          <w:bCs w:val="0"/>
        </w:rPr>
        <w:t>изменений в Правила землепользования</w:t>
      </w:r>
      <w:r w:rsidR="00B24503">
        <w:rPr>
          <w:b w:val="0"/>
          <w:bCs w:val="0"/>
        </w:rPr>
        <w:t xml:space="preserve"> </w:t>
      </w:r>
      <w:r w:rsidR="00B24503" w:rsidRPr="006D5315">
        <w:rPr>
          <w:b w:val="0"/>
          <w:bCs w:val="0"/>
        </w:rPr>
        <w:t>и застройки городского округа город</w:t>
      </w:r>
      <w:r w:rsidR="00B24503">
        <w:rPr>
          <w:b w:val="0"/>
          <w:bCs w:val="0"/>
        </w:rPr>
        <w:t xml:space="preserve"> </w:t>
      </w:r>
      <w:r w:rsidR="00B24503" w:rsidRPr="006D5315">
        <w:rPr>
          <w:b w:val="0"/>
          <w:bCs w:val="0"/>
        </w:rPr>
        <w:t>Воронеж</w:t>
      </w:r>
      <w:r w:rsidR="008A391B">
        <w:rPr>
          <w:rFonts w:eastAsiaTheme="minorHAnsi"/>
          <w:b w:val="0"/>
          <w:bCs w:val="0"/>
        </w:rPr>
        <w:t>.</w:t>
      </w:r>
    </w:p>
    <w:p w:rsidR="000C521F" w:rsidRPr="000C6CA4" w:rsidRDefault="000C521F" w:rsidP="00B66908">
      <w:pPr>
        <w:pStyle w:val="1"/>
        <w:keepNext w:val="0"/>
        <w:autoSpaceDE w:val="0"/>
        <w:autoSpaceDN w:val="0"/>
        <w:adjustRightInd w:val="0"/>
        <w:spacing w:line="348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Экспозиция проек</w:t>
      </w:r>
      <w:r w:rsidR="00023C08">
        <w:rPr>
          <w:rFonts w:eastAsiaTheme="minorHAnsi"/>
          <w:b w:val="0"/>
          <w:bCs w:val="0"/>
        </w:rPr>
        <w:t>т</w:t>
      </w:r>
      <w:r w:rsidR="00B66908">
        <w:rPr>
          <w:rFonts w:eastAsiaTheme="minorHAnsi"/>
          <w:b w:val="0"/>
          <w:bCs w:val="0"/>
        </w:rPr>
        <w:t>ов</w:t>
      </w:r>
      <w:r w:rsidR="00023C08">
        <w:rPr>
          <w:rFonts w:eastAsiaTheme="minorHAnsi"/>
          <w:b w:val="0"/>
          <w:bCs w:val="0"/>
        </w:rPr>
        <w:t xml:space="preserve"> открыта с </w:t>
      </w:r>
      <w:r w:rsidR="00986C20">
        <w:rPr>
          <w:rFonts w:eastAsiaTheme="minorHAnsi"/>
          <w:b w:val="0"/>
          <w:bCs w:val="0"/>
        </w:rPr>
        <w:t xml:space="preserve">26 июля </w:t>
      </w:r>
      <w:r w:rsidR="00023C08" w:rsidRPr="000C6CA4">
        <w:rPr>
          <w:rFonts w:eastAsiaTheme="minorHAnsi"/>
          <w:b w:val="0"/>
          <w:bCs w:val="0"/>
        </w:rPr>
        <w:t>20</w:t>
      </w:r>
      <w:r w:rsidR="00956433">
        <w:rPr>
          <w:rFonts w:eastAsiaTheme="minorHAnsi"/>
          <w:b w:val="0"/>
          <w:bCs w:val="0"/>
        </w:rPr>
        <w:t>19</w:t>
      </w:r>
      <w:r w:rsidR="00023C08" w:rsidRPr="000C6CA4">
        <w:rPr>
          <w:rFonts w:eastAsiaTheme="minorHAnsi"/>
          <w:b w:val="0"/>
          <w:bCs w:val="0"/>
        </w:rPr>
        <w:t xml:space="preserve"> г.</w:t>
      </w:r>
      <w:r w:rsidR="00023C08">
        <w:rPr>
          <w:rFonts w:eastAsiaTheme="minorHAnsi"/>
          <w:b w:val="0"/>
          <w:bCs w:val="0"/>
        </w:rPr>
        <w:t xml:space="preserve"> </w:t>
      </w:r>
      <w:r w:rsidRPr="000C6CA4">
        <w:rPr>
          <w:rFonts w:eastAsiaTheme="minorHAnsi"/>
          <w:b w:val="0"/>
          <w:bCs w:val="0"/>
        </w:rPr>
        <w:t xml:space="preserve">по </w:t>
      </w:r>
      <w:r w:rsidR="00986C20">
        <w:rPr>
          <w:rFonts w:eastAsiaTheme="minorHAnsi"/>
          <w:b w:val="0"/>
          <w:bCs w:val="0"/>
        </w:rPr>
        <w:t xml:space="preserve">01 октября </w:t>
      </w:r>
      <w:r w:rsidR="00023C08" w:rsidRPr="000C6CA4">
        <w:rPr>
          <w:rFonts w:eastAsiaTheme="minorHAnsi"/>
          <w:b w:val="0"/>
          <w:bCs w:val="0"/>
        </w:rPr>
        <w:t>20</w:t>
      </w:r>
      <w:r w:rsidR="00956433">
        <w:rPr>
          <w:rFonts w:eastAsiaTheme="minorHAnsi"/>
          <w:b w:val="0"/>
          <w:bCs w:val="0"/>
        </w:rPr>
        <w:t>19</w:t>
      </w:r>
      <w:r w:rsidR="00023C08" w:rsidRPr="000C6CA4">
        <w:rPr>
          <w:rFonts w:eastAsiaTheme="minorHAnsi"/>
          <w:b w:val="0"/>
          <w:bCs w:val="0"/>
        </w:rPr>
        <w:t xml:space="preserve"> г.</w:t>
      </w:r>
      <w:r w:rsidRPr="000C6CA4">
        <w:rPr>
          <w:rFonts w:eastAsiaTheme="minorHAnsi"/>
          <w:b w:val="0"/>
          <w:bCs w:val="0"/>
        </w:rPr>
        <w:t xml:space="preserve"> в </w:t>
      </w:r>
      <w:r w:rsidRPr="000C6CA4">
        <w:rPr>
          <w:rFonts w:eastAsia="Calibri"/>
          <w:b w:val="0"/>
        </w:rPr>
        <w:t>зале Дома архитектора</w:t>
      </w:r>
      <w:r w:rsidR="000C6CA4">
        <w:rPr>
          <w:rFonts w:eastAsia="Calibri"/>
          <w:b w:val="0"/>
        </w:rPr>
        <w:t xml:space="preserve"> </w:t>
      </w:r>
      <w:r w:rsidRPr="000C6CA4">
        <w:rPr>
          <w:rFonts w:eastAsia="Calibri"/>
          <w:b w:val="0"/>
        </w:rPr>
        <w:t>(г. Воронеж, ул. Плехановская, 22)</w:t>
      </w:r>
      <w:r w:rsidR="000C6CA4">
        <w:rPr>
          <w:rFonts w:eastAsia="Calibri"/>
          <w:b w:val="0"/>
        </w:rPr>
        <w:t>.</w:t>
      </w:r>
      <w:r w:rsidRPr="000C6CA4">
        <w:rPr>
          <w:rFonts w:eastAsiaTheme="minorHAnsi"/>
          <w:b w:val="0"/>
          <w:bCs w:val="0"/>
        </w:rPr>
        <w:t xml:space="preserve">                </w:t>
      </w:r>
    </w:p>
    <w:p w:rsidR="000C521F" w:rsidRPr="000C6CA4" w:rsidRDefault="00667FAA" w:rsidP="00B66908">
      <w:pPr>
        <w:pStyle w:val="1"/>
        <w:keepNext w:val="0"/>
        <w:autoSpaceDE w:val="0"/>
        <w:autoSpaceDN w:val="0"/>
        <w:adjustRightInd w:val="0"/>
        <w:spacing w:line="348" w:lineRule="auto"/>
        <w:ind w:left="0" w:firstLine="709"/>
        <w:rPr>
          <w:rFonts w:eastAsiaTheme="minorHAnsi"/>
          <w:b w:val="0"/>
          <w:bCs w:val="0"/>
        </w:rPr>
      </w:pPr>
      <w:r>
        <w:rPr>
          <w:rFonts w:eastAsiaTheme="minorHAnsi"/>
          <w:b w:val="0"/>
          <w:bCs w:val="0"/>
        </w:rPr>
        <w:t>Время работы экспозиции</w:t>
      </w:r>
      <w:r w:rsidR="000C521F" w:rsidRPr="000C6CA4">
        <w:rPr>
          <w:rFonts w:eastAsiaTheme="minorHAnsi"/>
          <w:b w:val="0"/>
          <w:bCs w:val="0"/>
        </w:rPr>
        <w:t xml:space="preserve"> в рабочие дни</w:t>
      </w:r>
      <w:r>
        <w:rPr>
          <w:rFonts w:eastAsiaTheme="minorHAnsi"/>
          <w:b w:val="0"/>
          <w:bCs w:val="0"/>
        </w:rPr>
        <w:t>:</w:t>
      </w:r>
      <w:r w:rsidR="000C521F" w:rsidRPr="000C6CA4">
        <w:rPr>
          <w:rFonts w:eastAsiaTheme="minorHAnsi"/>
          <w:b w:val="0"/>
          <w:bCs w:val="0"/>
        </w:rPr>
        <w:t xml:space="preserve"> с 10.00 до 17.00.</w:t>
      </w:r>
    </w:p>
    <w:p w:rsidR="000C521F" w:rsidRPr="000C6CA4" w:rsidRDefault="000C521F" w:rsidP="00B66908">
      <w:pPr>
        <w:pStyle w:val="1"/>
        <w:keepNext w:val="0"/>
        <w:autoSpaceDE w:val="0"/>
        <w:autoSpaceDN w:val="0"/>
        <w:adjustRightInd w:val="0"/>
        <w:spacing w:line="348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Собрание участников публичных слушаний состоится</w:t>
      </w:r>
      <w:r w:rsidR="000C6CA4" w:rsidRPr="000C6CA4">
        <w:rPr>
          <w:rFonts w:eastAsiaTheme="minorHAnsi"/>
          <w:b w:val="0"/>
          <w:bCs w:val="0"/>
        </w:rPr>
        <w:t xml:space="preserve"> </w:t>
      </w:r>
      <w:r w:rsidR="000F2775">
        <w:rPr>
          <w:rFonts w:eastAsiaTheme="minorHAnsi"/>
          <w:b w:val="0"/>
          <w:bCs w:val="0"/>
        </w:rPr>
        <w:t xml:space="preserve">               </w:t>
      </w:r>
      <w:r w:rsidR="00986C20">
        <w:rPr>
          <w:rFonts w:eastAsiaTheme="minorHAnsi"/>
          <w:b w:val="0"/>
          <w:bCs w:val="0"/>
        </w:rPr>
        <w:t xml:space="preserve">              </w:t>
      </w:r>
      <w:r w:rsidR="000F2775">
        <w:rPr>
          <w:rFonts w:eastAsiaTheme="minorHAnsi"/>
          <w:b w:val="0"/>
          <w:bCs w:val="0"/>
        </w:rPr>
        <w:t xml:space="preserve">  </w:t>
      </w:r>
      <w:r w:rsidR="00986C20">
        <w:rPr>
          <w:rFonts w:eastAsiaTheme="minorHAnsi"/>
          <w:b w:val="0"/>
          <w:bCs w:val="0"/>
        </w:rPr>
        <w:t xml:space="preserve">01 октября </w:t>
      </w:r>
      <w:r w:rsidR="000F2775" w:rsidRPr="000C6CA4">
        <w:rPr>
          <w:rFonts w:eastAsiaTheme="minorHAnsi"/>
          <w:b w:val="0"/>
          <w:bCs w:val="0"/>
        </w:rPr>
        <w:t>20</w:t>
      </w:r>
      <w:r w:rsidR="00956433">
        <w:rPr>
          <w:rFonts w:eastAsiaTheme="minorHAnsi"/>
          <w:b w:val="0"/>
          <w:bCs w:val="0"/>
        </w:rPr>
        <w:t>19</w:t>
      </w:r>
      <w:r w:rsidR="000F2775" w:rsidRPr="000C6CA4">
        <w:rPr>
          <w:rFonts w:eastAsiaTheme="minorHAnsi"/>
          <w:b w:val="0"/>
          <w:bCs w:val="0"/>
        </w:rPr>
        <w:t xml:space="preserve"> г. в </w:t>
      </w:r>
      <w:r w:rsidR="00986C20">
        <w:rPr>
          <w:rFonts w:eastAsiaTheme="minorHAnsi"/>
          <w:b w:val="0"/>
          <w:bCs w:val="0"/>
        </w:rPr>
        <w:t>11</w:t>
      </w:r>
      <w:r w:rsidR="000F2775" w:rsidRPr="000C6CA4">
        <w:rPr>
          <w:rFonts w:eastAsiaTheme="minorHAnsi"/>
          <w:b w:val="0"/>
          <w:bCs w:val="0"/>
        </w:rPr>
        <w:t>.</w:t>
      </w:r>
      <w:r w:rsidR="00986C20">
        <w:rPr>
          <w:rFonts w:eastAsiaTheme="minorHAnsi"/>
          <w:b w:val="0"/>
          <w:bCs w:val="0"/>
        </w:rPr>
        <w:t>00</w:t>
      </w:r>
      <w:r w:rsidR="000F2775" w:rsidRPr="000C6CA4">
        <w:rPr>
          <w:rFonts w:eastAsiaTheme="minorHAnsi"/>
          <w:b w:val="0"/>
          <w:bCs w:val="0"/>
        </w:rPr>
        <w:t xml:space="preserve"> в</w:t>
      </w:r>
      <w:r w:rsidR="000C6CA4" w:rsidRPr="000C6CA4">
        <w:rPr>
          <w:rFonts w:eastAsiaTheme="minorHAnsi"/>
          <w:b w:val="0"/>
          <w:bCs w:val="0"/>
        </w:rPr>
        <w:t xml:space="preserve"> </w:t>
      </w:r>
      <w:r w:rsidR="000C6CA4" w:rsidRPr="000C6CA4">
        <w:rPr>
          <w:rFonts w:eastAsia="Calibri"/>
          <w:b w:val="0"/>
        </w:rPr>
        <w:t>зале Дома архитектора</w:t>
      </w:r>
      <w:r w:rsidR="000C6CA4">
        <w:rPr>
          <w:rFonts w:eastAsia="Calibri"/>
          <w:b w:val="0"/>
        </w:rPr>
        <w:t xml:space="preserve"> </w:t>
      </w:r>
      <w:r w:rsidR="000C6CA4" w:rsidRPr="000C6CA4">
        <w:rPr>
          <w:rFonts w:eastAsia="Calibri"/>
          <w:b w:val="0"/>
        </w:rPr>
        <w:t xml:space="preserve">(г. Воронеж, </w:t>
      </w:r>
      <w:r w:rsidR="000F2775">
        <w:rPr>
          <w:rFonts w:eastAsia="Calibri"/>
          <w:b w:val="0"/>
        </w:rPr>
        <w:t xml:space="preserve">                    </w:t>
      </w:r>
      <w:r w:rsidR="000C6CA4" w:rsidRPr="000C6CA4">
        <w:rPr>
          <w:rFonts w:eastAsia="Calibri"/>
          <w:b w:val="0"/>
        </w:rPr>
        <w:t>ул. Плехановская, 22)</w:t>
      </w:r>
      <w:r w:rsidR="000C6CA4" w:rsidRPr="000C6CA4">
        <w:rPr>
          <w:rFonts w:eastAsiaTheme="minorHAnsi"/>
          <w:b w:val="0"/>
          <w:bCs w:val="0"/>
        </w:rPr>
        <w:t xml:space="preserve">.   </w:t>
      </w:r>
      <w:r w:rsidRPr="000C6CA4">
        <w:rPr>
          <w:rFonts w:eastAsiaTheme="minorHAnsi"/>
          <w:b w:val="0"/>
          <w:bCs w:val="0"/>
        </w:rPr>
        <w:t xml:space="preserve"> </w:t>
      </w:r>
    </w:p>
    <w:p w:rsidR="00B07C50" w:rsidRDefault="00B07C50" w:rsidP="00B66908">
      <w:pPr>
        <w:pStyle w:val="1"/>
        <w:keepNext w:val="0"/>
        <w:autoSpaceDE w:val="0"/>
        <w:autoSpaceDN w:val="0"/>
        <w:adjustRightInd w:val="0"/>
        <w:spacing w:line="348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В период размещения проект</w:t>
      </w:r>
      <w:r w:rsidR="00B66908">
        <w:rPr>
          <w:rFonts w:eastAsiaTheme="minorHAnsi"/>
          <w:b w:val="0"/>
          <w:bCs w:val="0"/>
        </w:rPr>
        <w:t>ов</w:t>
      </w:r>
      <w:r w:rsidRPr="000C6CA4">
        <w:rPr>
          <w:rFonts w:eastAsiaTheme="minorHAnsi"/>
          <w:b w:val="0"/>
          <w:bCs w:val="0"/>
        </w:rPr>
        <w:t xml:space="preserve"> на официальном сайте</w:t>
      </w:r>
      <w:r>
        <w:rPr>
          <w:rFonts w:eastAsiaTheme="minorHAnsi"/>
          <w:b w:val="0"/>
          <w:bCs w:val="0"/>
        </w:rPr>
        <w:t xml:space="preserve"> администрации городского округа город Воронеж</w:t>
      </w:r>
      <w:r w:rsidR="00416E90">
        <w:rPr>
          <w:rFonts w:eastAsiaTheme="minorHAnsi"/>
          <w:b w:val="0"/>
          <w:bCs w:val="0"/>
        </w:rPr>
        <w:t xml:space="preserve"> в сети Интернет</w:t>
      </w:r>
      <w:r w:rsidRPr="000C6CA4">
        <w:rPr>
          <w:rFonts w:eastAsiaTheme="minorHAnsi"/>
          <w:b w:val="0"/>
          <w:bCs w:val="0"/>
        </w:rPr>
        <w:t xml:space="preserve"> участники публичных</w:t>
      </w:r>
      <w:r>
        <w:rPr>
          <w:rFonts w:eastAsiaTheme="minorHAnsi"/>
          <w:b w:val="0"/>
          <w:bCs w:val="0"/>
        </w:rPr>
        <w:t xml:space="preserve"> </w:t>
      </w:r>
      <w:r w:rsidRPr="000C6CA4">
        <w:rPr>
          <w:rFonts w:eastAsiaTheme="minorHAnsi"/>
          <w:b w:val="0"/>
          <w:bCs w:val="0"/>
        </w:rPr>
        <w:t>слушаний имеют право вносить предложения и замечания, касающиеся так</w:t>
      </w:r>
      <w:r w:rsidR="00B66908">
        <w:rPr>
          <w:rFonts w:eastAsiaTheme="minorHAnsi"/>
          <w:b w:val="0"/>
          <w:bCs w:val="0"/>
        </w:rPr>
        <w:t>их</w:t>
      </w:r>
      <w:r w:rsidRPr="000C6CA4">
        <w:rPr>
          <w:rFonts w:eastAsiaTheme="minorHAnsi"/>
          <w:b w:val="0"/>
          <w:bCs w:val="0"/>
        </w:rPr>
        <w:t xml:space="preserve"> проект</w:t>
      </w:r>
      <w:r w:rsidR="00B66908">
        <w:rPr>
          <w:rFonts w:eastAsiaTheme="minorHAnsi"/>
          <w:b w:val="0"/>
          <w:bCs w:val="0"/>
        </w:rPr>
        <w:t>ов</w:t>
      </w:r>
      <w:r w:rsidRPr="000C6CA4">
        <w:rPr>
          <w:rFonts w:eastAsiaTheme="minorHAnsi"/>
          <w:b w:val="0"/>
          <w:bCs w:val="0"/>
        </w:rPr>
        <w:t>:</w:t>
      </w:r>
    </w:p>
    <w:p w:rsidR="005C62E4" w:rsidRDefault="000C521F" w:rsidP="00B66908">
      <w:pPr>
        <w:pStyle w:val="1"/>
        <w:keepNext w:val="0"/>
        <w:autoSpaceDE w:val="0"/>
        <w:autoSpaceDN w:val="0"/>
        <w:adjustRightInd w:val="0"/>
        <w:spacing w:line="348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1.  В  письменной  или  устной  форме  в  ходе  проведения собрания или</w:t>
      </w:r>
      <w:r w:rsidR="005C62E4">
        <w:rPr>
          <w:rFonts w:eastAsiaTheme="minorHAnsi"/>
          <w:b w:val="0"/>
          <w:bCs w:val="0"/>
        </w:rPr>
        <w:t xml:space="preserve"> </w:t>
      </w:r>
      <w:r w:rsidRPr="000C6CA4">
        <w:rPr>
          <w:rFonts w:eastAsiaTheme="minorHAnsi"/>
          <w:b w:val="0"/>
          <w:bCs w:val="0"/>
        </w:rPr>
        <w:t>собрани</w:t>
      </w:r>
      <w:r w:rsidR="00937B84">
        <w:rPr>
          <w:rFonts w:eastAsiaTheme="minorHAnsi"/>
          <w:b w:val="0"/>
          <w:bCs w:val="0"/>
        </w:rPr>
        <w:t>й участников публичных слушаний.</w:t>
      </w:r>
    </w:p>
    <w:p w:rsidR="005C62E4" w:rsidRDefault="000C521F" w:rsidP="00B66908">
      <w:pPr>
        <w:pStyle w:val="1"/>
        <w:keepNext w:val="0"/>
        <w:autoSpaceDE w:val="0"/>
        <w:autoSpaceDN w:val="0"/>
        <w:adjustRightInd w:val="0"/>
        <w:spacing w:line="348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 xml:space="preserve">2. В письменной форме в адрес </w:t>
      </w:r>
      <w:r w:rsidR="00937B84">
        <w:rPr>
          <w:rFonts w:eastAsiaTheme="minorHAnsi"/>
          <w:b w:val="0"/>
          <w:bCs w:val="0"/>
        </w:rPr>
        <w:t>организатора публичных слушаний.</w:t>
      </w:r>
    </w:p>
    <w:p w:rsidR="000C521F" w:rsidRPr="000C6CA4" w:rsidRDefault="000C521F" w:rsidP="00B66908">
      <w:pPr>
        <w:pStyle w:val="1"/>
        <w:keepNext w:val="0"/>
        <w:autoSpaceDE w:val="0"/>
        <w:autoSpaceDN w:val="0"/>
        <w:adjustRightInd w:val="0"/>
        <w:spacing w:line="348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3. Посредством записи в книге учета посетителей экспозиции проек</w:t>
      </w:r>
      <w:r w:rsidR="00262BBE">
        <w:rPr>
          <w:rFonts w:eastAsiaTheme="minorHAnsi"/>
          <w:b w:val="0"/>
          <w:bCs w:val="0"/>
        </w:rPr>
        <w:t>т</w:t>
      </w:r>
      <w:r w:rsidR="00B66908">
        <w:rPr>
          <w:rFonts w:eastAsiaTheme="minorHAnsi"/>
          <w:b w:val="0"/>
          <w:bCs w:val="0"/>
        </w:rPr>
        <w:t>ов</w:t>
      </w:r>
      <w:r w:rsidRPr="000C6CA4">
        <w:rPr>
          <w:rFonts w:eastAsiaTheme="minorHAnsi"/>
          <w:b w:val="0"/>
          <w:bCs w:val="0"/>
        </w:rPr>
        <w:t>.</w:t>
      </w:r>
    </w:p>
    <w:p w:rsidR="00605750" w:rsidRPr="00FF63BB" w:rsidRDefault="000C6CA4" w:rsidP="00B66908">
      <w:pPr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6CA4">
        <w:rPr>
          <w:rFonts w:ascii="Times New Roman" w:hAnsi="Times New Roman" w:cs="Times New Roman"/>
          <w:sz w:val="28"/>
          <w:szCs w:val="28"/>
        </w:rPr>
        <w:t>Организацию и проведение публичных слушаний осуществляет комиссия по землепользованию и застройке городского округа город Воронеж.</w:t>
      </w:r>
      <w:r w:rsidR="005C62E4">
        <w:rPr>
          <w:rFonts w:ascii="Times New Roman" w:hAnsi="Times New Roman" w:cs="Times New Roman"/>
          <w:sz w:val="28"/>
          <w:szCs w:val="28"/>
        </w:rPr>
        <w:t xml:space="preserve"> </w:t>
      </w:r>
      <w:r w:rsidRPr="000C6CA4">
        <w:rPr>
          <w:rFonts w:ascii="Times New Roman" w:eastAsia="Calibri" w:hAnsi="Times New Roman" w:cs="Times New Roman"/>
          <w:sz w:val="28"/>
          <w:szCs w:val="28"/>
        </w:rPr>
        <w:t xml:space="preserve">Местонахождение </w:t>
      </w:r>
      <w:r w:rsidRPr="000C6CA4">
        <w:rPr>
          <w:rFonts w:ascii="Times New Roman" w:hAnsi="Times New Roman" w:cs="Times New Roman"/>
          <w:sz w:val="28"/>
          <w:szCs w:val="28"/>
        </w:rPr>
        <w:t>комиссии по землепользованию и застройке городского округа город Воронеж</w:t>
      </w:r>
      <w:r w:rsidRPr="000C6CA4">
        <w:rPr>
          <w:rFonts w:ascii="Times New Roman" w:eastAsia="Calibri" w:hAnsi="Times New Roman" w:cs="Times New Roman"/>
          <w:sz w:val="28"/>
          <w:szCs w:val="28"/>
        </w:rPr>
        <w:t xml:space="preserve">: 394006, г. Воронеж, ул. </w:t>
      </w:r>
      <w:proofErr w:type="spellStart"/>
      <w:r w:rsidRPr="000C6CA4">
        <w:rPr>
          <w:rFonts w:ascii="Times New Roman" w:eastAsia="Calibri" w:hAnsi="Times New Roman" w:cs="Times New Roman"/>
          <w:sz w:val="28"/>
          <w:szCs w:val="28"/>
        </w:rPr>
        <w:t>Кольцовская</w:t>
      </w:r>
      <w:proofErr w:type="spellEnd"/>
      <w:r w:rsidRPr="000C6CA4">
        <w:rPr>
          <w:rFonts w:ascii="Times New Roman" w:eastAsia="Calibri" w:hAnsi="Times New Roman" w:cs="Times New Roman"/>
          <w:sz w:val="28"/>
          <w:szCs w:val="28"/>
        </w:rPr>
        <w:t>, 45 (управление главного архитектора администрации городского округа город Воронеж); тел</w:t>
      </w:r>
      <w:r w:rsidR="0006132C">
        <w:rPr>
          <w:rFonts w:ascii="Times New Roman" w:eastAsia="Calibri" w:hAnsi="Times New Roman" w:cs="Times New Roman"/>
          <w:sz w:val="28"/>
          <w:szCs w:val="28"/>
        </w:rPr>
        <w:t>.</w:t>
      </w:r>
      <w:r w:rsidRPr="000C6CA4">
        <w:rPr>
          <w:rFonts w:ascii="Times New Roman" w:eastAsia="Calibri" w:hAnsi="Times New Roman" w:cs="Times New Roman"/>
          <w:sz w:val="28"/>
          <w:szCs w:val="28"/>
        </w:rPr>
        <w:t>: (473) 228-36-58, (473) 228-36-99;</w:t>
      </w:r>
      <w:r w:rsidR="00605750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="00FE6B65" w:rsidRPr="00FE6B65">
        <w:rPr>
          <w:rFonts w:ascii="Times New Roman" w:hAnsi="Times New Roman" w:cs="Times New Roman"/>
          <w:bCs/>
          <w:sz w:val="28"/>
          <w:szCs w:val="28"/>
        </w:rPr>
        <w:t>им</w:t>
      </w:r>
      <w:r w:rsidR="00FE6B65" w:rsidRPr="00FE6B65">
        <w:rPr>
          <w:rStyle w:val="accent"/>
          <w:rFonts w:ascii="Times New Roman" w:hAnsi="Times New Roman" w:cs="Times New Roman"/>
          <w:bCs/>
          <w:sz w:val="28"/>
          <w:szCs w:val="28"/>
        </w:rPr>
        <w:t>е</w:t>
      </w:r>
      <w:r w:rsidR="00FE6B65" w:rsidRPr="00FE6B65">
        <w:rPr>
          <w:rFonts w:ascii="Times New Roman" w:hAnsi="Times New Roman" w:cs="Times New Roman"/>
          <w:bCs/>
          <w:sz w:val="28"/>
          <w:szCs w:val="28"/>
        </w:rPr>
        <w:t>йл</w:t>
      </w:r>
      <w:proofErr w:type="spellEnd"/>
      <w:r w:rsidRPr="00FE6B65">
        <w:rPr>
          <w:rFonts w:ascii="Times New Roman" w:hAnsi="Times New Roman" w:cs="Times New Roman"/>
          <w:spacing w:val="-4"/>
          <w:sz w:val="28"/>
          <w:szCs w:val="28"/>
        </w:rPr>
        <w:t xml:space="preserve">: </w:t>
      </w:r>
      <w:hyperlink r:id="rId8" w:history="1"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adm</w:t>
        </w:r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@</w:t>
        </w:r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cityhall</w:t>
        </w:r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.</w:t>
        </w:r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voronezh</w:t>
        </w:r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-</w:t>
        </w:r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city</w:t>
        </w:r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.</w:t>
        </w:r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ru</w:t>
        </w:r>
      </w:hyperlink>
      <w:r w:rsidRPr="00FF63BB">
        <w:rPr>
          <w:rFonts w:ascii="Times New Roman" w:hAnsi="Times New Roman" w:cs="Times New Roman"/>
          <w:sz w:val="28"/>
          <w:szCs w:val="28"/>
        </w:rPr>
        <w:t xml:space="preserve">, </w:t>
      </w:r>
      <w:r w:rsidRPr="00FF63BB">
        <w:rPr>
          <w:rFonts w:ascii="Times New Roman" w:eastAsia="Calibri" w:hAnsi="Times New Roman" w:cs="Times New Roman"/>
          <w:sz w:val="28"/>
          <w:szCs w:val="28"/>
        </w:rPr>
        <w:t>приемные часы в рабочие дни: с 9.00 до 18.00</w:t>
      </w:r>
      <w:r w:rsidR="00605750" w:rsidRPr="00FF63B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C521F" w:rsidRPr="00605750" w:rsidRDefault="00605750" w:rsidP="009C7C8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05750">
        <w:rPr>
          <w:rFonts w:ascii="Times New Roman" w:hAnsi="Times New Roman" w:cs="Times New Roman"/>
          <w:bCs/>
          <w:sz w:val="28"/>
          <w:szCs w:val="28"/>
        </w:rPr>
        <w:t>Материалы по проект</w:t>
      </w:r>
      <w:r w:rsidR="00B66908">
        <w:rPr>
          <w:rFonts w:ascii="Times New Roman" w:hAnsi="Times New Roman" w:cs="Times New Roman"/>
          <w:bCs/>
          <w:sz w:val="28"/>
          <w:szCs w:val="28"/>
        </w:rPr>
        <w:t>ам</w:t>
      </w:r>
      <w:r w:rsidRPr="0060575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05750">
        <w:rPr>
          <w:rFonts w:ascii="Times New Roman" w:hAnsi="Times New Roman" w:cs="Times New Roman"/>
          <w:sz w:val="28"/>
          <w:szCs w:val="28"/>
        </w:rPr>
        <w:t xml:space="preserve">подлежат опубликованию в газете «Берег», </w:t>
      </w:r>
      <w:r w:rsidRPr="00F22907">
        <w:rPr>
          <w:rFonts w:ascii="Times New Roman" w:hAnsi="Times New Roman" w:cs="Times New Roman"/>
          <w:sz w:val="28"/>
          <w:szCs w:val="28"/>
        </w:rPr>
        <w:t xml:space="preserve">размещению на официальном сайте администрации городского округа город Воронеж в сети Интернет </w:t>
      </w:r>
      <w:r w:rsidR="00F22907" w:rsidRPr="00F22907">
        <w:rPr>
          <w:rFonts w:ascii="Times New Roman" w:hAnsi="Times New Roman" w:cs="Times New Roman"/>
          <w:sz w:val="28"/>
          <w:szCs w:val="28"/>
        </w:rPr>
        <w:t>(</w:t>
      </w:r>
      <w:hyperlink r:id="rId9" w:history="1"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voronezh</w:t>
        </w:r>
        <w:proofErr w:type="spellEnd"/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city</w:t>
        </w:r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="00F22907" w:rsidRPr="00F22907">
        <w:rPr>
          <w:rFonts w:ascii="Times New Roman" w:hAnsi="Times New Roman" w:cs="Times New Roman"/>
          <w:sz w:val="28"/>
          <w:szCs w:val="28"/>
        </w:rPr>
        <w:t xml:space="preserve">) </w:t>
      </w:r>
      <w:r w:rsidRPr="00F22907">
        <w:rPr>
          <w:rFonts w:ascii="Times New Roman" w:hAnsi="Times New Roman" w:cs="Times New Roman"/>
          <w:sz w:val="28"/>
          <w:szCs w:val="28"/>
        </w:rPr>
        <w:t>и в справочн</w:t>
      </w:r>
      <w:r w:rsidR="0007656C">
        <w:rPr>
          <w:rFonts w:ascii="Times New Roman" w:hAnsi="Times New Roman" w:cs="Times New Roman"/>
          <w:sz w:val="28"/>
          <w:szCs w:val="28"/>
        </w:rPr>
        <w:t>о-правовой системе «</w:t>
      </w:r>
      <w:proofErr w:type="spellStart"/>
      <w:r w:rsidR="0007656C">
        <w:rPr>
          <w:rFonts w:ascii="Times New Roman" w:hAnsi="Times New Roman" w:cs="Times New Roman"/>
          <w:sz w:val="28"/>
          <w:szCs w:val="28"/>
        </w:rPr>
        <w:t>Консультант</w:t>
      </w:r>
      <w:r w:rsidRPr="00F22907">
        <w:rPr>
          <w:rFonts w:ascii="Times New Roman" w:hAnsi="Times New Roman" w:cs="Times New Roman"/>
          <w:sz w:val="28"/>
          <w:szCs w:val="28"/>
        </w:rPr>
        <w:t>Плюс</w:t>
      </w:r>
      <w:proofErr w:type="spellEnd"/>
      <w:r w:rsidRPr="00F22907">
        <w:rPr>
          <w:rFonts w:ascii="Times New Roman" w:hAnsi="Times New Roman" w:cs="Times New Roman"/>
          <w:sz w:val="28"/>
          <w:szCs w:val="28"/>
        </w:rPr>
        <w:t>».</w:t>
      </w:r>
    </w:p>
    <w:p w:rsidR="000C521F" w:rsidRPr="000C521F" w:rsidRDefault="000C521F" w:rsidP="000C6CA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2907" w:rsidRDefault="00F22907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9162E" w:rsidRPr="0049162E" w:rsidRDefault="0087091E" w:rsidP="0049162E">
      <w:pPr>
        <w:pStyle w:val="WW-Web"/>
        <w:spacing w:before="0" w:after="0"/>
        <w:rPr>
          <w:bCs/>
        </w:rPr>
      </w:pPr>
      <w:r>
        <w:rPr>
          <w:bCs/>
        </w:rPr>
        <w:t>Р</w:t>
      </w:r>
      <w:r w:rsidR="0049162E" w:rsidRPr="0049162E">
        <w:rPr>
          <w:bCs/>
        </w:rPr>
        <w:t>уководител</w:t>
      </w:r>
      <w:r>
        <w:rPr>
          <w:bCs/>
        </w:rPr>
        <w:t>ь</w:t>
      </w:r>
      <w:r w:rsidR="0049162E" w:rsidRPr="0049162E">
        <w:rPr>
          <w:bCs/>
        </w:rPr>
        <w:t xml:space="preserve"> управления </w:t>
      </w:r>
    </w:p>
    <w:p w:rsidR="0049162E" w:rsidRPr="00416E90" w:rsidRDefault="0049162E" w:rsidP="0049162E">
      <w:pPr>
        <w:pStyle w:val="WW-Web"/>
        <w:spacing w:before="0" w:after="0"/>
      </w:pPr>
      <w:r w:rsidRPr="0049162E">
        <w:rPr>
          <w:bCs/>
        </w:rPr>
        <w:t>главного</w:t>
      </w:r>
      <w:r w:rsidRPr="0049162E">
        <w:t xml:space="preserve"> </w:t>
      </w:r>
      <w:r w:rsidRPr="0049162E">
        <w:rPr>
          <w:bCs/>
        </w:rPr>
        <w:t xml:space="preserve">архитектора </w:t>
      </w:r>
      <w:r w:rsidR="00416E90">
        <w:t xml:space="preserve"> </w:t>
      </w:r>
      <w:r w:rsidRPr="0049162E">
        <w:rPr>
          <w:bCs/>
        </w:rPr>
        <w:tab/>
        <w:t xml:space="preserve">                </w:t>
      </w:r>
      <w:r w:rsidRPr="0049162E">
        <w:rPr>
          <w:bCs/>
        </w:rPr>
        <w:tab/>
      </w:r>
      <w:r w:rsidR="00262BBE">
        <w:rPr>
          <w:bCs/>
        </w:rPr>
        <w:t xml:space="preserve">                              </w:t>
      </w:r>
      <w:r w:rsidR="0087091E">
        <w:rPr>
          <w:bCs/>
        </w:rPr>
        <w:t xml:space="preserve">    </w:t>
      </w:r>
      <w:r w:rsidR="00262BBE">
        <w:rPr>
          <w:bCs/>
        </w:rPr>
        <w:t xml:space="preserve">  </w:t>
      </w:r>
      <w:r w:rsidR="0087091E">
        <w:rPr>
          <w:bCs/>
        </w:rPr>
        <w:t xml:space="preserve">Л.А. </w:t>
      </w:r>
      <w:proofErr w:type="spellStart"/>
      <w:r w:rsidR="0087091E">
        <w:rPr>
          <w:bCs/>
        </w:rPr>
        <w:t>Подшивалова</w:t>
      </w:r>
      <w:proofErr w:type="spellEnd"/>
    </w:p>
    <w:p w:rsidR="007D02C5" w:rsidRPr="001032C7" w:rsidRDefault="007D02C5" w:rsidP="007D02C5">
      <w:pPr>
        <w:jc w:val="both"/>
      </w:pPr>
    </w:p>
    <w:p w:rsidR="007D02C5" w:rsidRDefault="007D02C5" w:rsidP="007D02C5">
      <w:pPr>
        <w:jc w:val="both"/>
        <w:rPr>
          <w:b/>
        </w:rPr>
      </w:pPr>
    </w:p>
    <w:p w:rsidR="007D02C5" w:rsidRDefault="007D02C5" w:rsidP="007D02C5">
      <w:pPr>
        <w:jc w:val="both"/>
        <w:rPr>
          <w:b/>
        </w:rPr>
      </w:pPr>
    </w:p>
    <w:p w:rsidR="007D02C5" w:rsidRDefault="007D02C5" w:rsidP="007D02C5">
      <w:pPr>
        <w:jc w:val="both"/>
        <w:rPr>
          <w:b/>
        </w:rPr>
      </w:pPr>
    </w:p>
    <w:p w:rsidR="005C35B0" w:rsidRPr="007D02C5" w:rsidRDefault="005C35B0" w:rsidP="007D02C5">
      <w:pPr>
        <w:tabs>
          <w:tab w:val="left" w:pos="1470"/>
        </w:tabs>
        <w:rPr>
          <w:rFonts w:ascii="Times New Roman" w:hAnsi="Times New Roman" w:cs="Times New Roman"/>
          <w:sz w:val="28"/>
          <w:szCs w:val="28"/>
        </w:rPr>
      </w:pPr>
    </w:p>
    <w:sectPr w:rsidR="005C35B0" w:rsidRPr="007D02C5" w:rsidSect="00903E50">
      <w:headerReference w:type="default" r:id="rId10"/>
      <w:pgSz w:w="11905" w:h="16838"/>
      <w:pgMar w:top="1134" w:right="851" w:bottom="1134" w:left="1985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53B7" w:rsidRDefault="00D353B7" w:rsidP="00903E50">
      <w:pPr>
        <w:spacing w:after="0" w:line="240" w:lineRule="auto"/>
      </w:pPr>
      <w:r>
        <w:separator/>
      </w:r>
    </w:p>
  </w:endnote>
  <w:endnote w:type="continuationSeparator" w:id="0">
    <w:p w:rsidR="00D353B7" w:rsidRDefault="00D353B7" w:rsidP="00903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53B7" w:rsidRDefault="00D353B7" w:rsidP="00903E50">
      <w:pPr>
        <w:spacing w:after="0" w:line="240" w:lineRule="auto"/>
      </w:pPr>
      <w:r>
        <w:separator/>
      </w:r>
    </w:p>
  </w:footnote>
  <w:footnote w:type="continuationSeparator" w:id="0">
    <w:p w:rsidR="00D353B7" w:rsidRDefault="00D353B7" w:rsidP="00903E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5917590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903E50" w:rsidRDefault="00903E50">
        <w:pPr>
          <w:pStyle w:val="a5"/>
          <w:jc w:val="center"/>
        </w:pPr>
      </w:p>
      <w:p w:rsidR="00903E50" w:rsidRPr="00903E50" w:rsidRDefault="00903E50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903E5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903E50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903E5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8B5B10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903E5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903E50" w:rsidRDefault="00903E5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21F"/>
    <w:rsid w:val="00023C08"/>
    <w:rsid w:val="0006132C"/>
    <w:rsid w:val="0007656C"/>
    <w:rsid w:val="000A55DB"/>
    <w:rsid w:val="000C521F"/>
    <w:rsid w:val="000C6CA4"/>
    <w:rsid w:val="000F2775"/>
    <w:rsid w:val="00262BBE"/>
    <w:rsid w:val="00311B8B"/>
    <w:rsid w:val="0033566C"/>
    <w:rsid w:val="00351079"/>
    <w:rsid w:val="004059E8"/>
    <w:rsid w:val="00416E90"/>
    <w:rsid w:val="00450C1F"/>
    <w:rsid w:val="0049162E"/>
    <w:rsid w:val="004C5DAA"/>
    <w:rsid w:val="005010D4"/>
    <w:rsid w:val="005266B8"/>
    <w:rsid w:val="0058007A"/>
    <w:rsid w:val="005A60C2"/>
    <w:rsid w:val="005C35B0"/>
    <w:rsid w:val="005C62E4"/>
    <w:rsid w:val="005D5EC3"/>
    <w:rsid w:val="00605750"/>
    <w:rsid w:val="006417AC"/>
    <w:rsid w:val="00667FAA"/>
    <w:rsid w:val="006C1EFA"/>
    <w:rsid w:val="007D02C5"/>
    <w:rsid w:val="008403D1"/>
    <w:rsid w:val="008503B0"/>
    <w:rsid w:val="0087091E"/>
    <w:rsid w:val="008A391B"/>
    <w:rsid w:val="008B5B10"/>
    <w:rsid w:val="00903E50"/>
    <w:rsid w:val="0090743B"/>
    <w:rsid w:val="00937B84"/>
    <w:rsid w:val="00956433"/>
    <w:rsid w:val="0098460B"/>
    <w:rsid w:val="00986C20"/>
    <w:rsid w:val="009C4C19"/>
    <w:rsid w:val="009C7C8E"/>
    <w:rsid w:val="009E1914"/>
    <w:rsid w:val="00A14EC0"/>
    <w:rsid w:val="00B07C50"/>
    <w:rsid w:val="00B24503"/>
    <w:rsid w:val="00B31820"/>
    <w:rsid w:val="00B66908"/>
    <w:rsid w:val="00B95115"/>
    <w:rsid w:val="00BB20FF"/>
    <w:rsid w:val="00C96B2D"/>
    <w:rsid w:val="00D353B7"/>
    <w:rsid w:val="00D9201F"/>
    <w:rsid w:val="00F22907"/>
    <w:rsid w:val="00F7635C"/>
    <w:rsid w:val="00FE6B65"/>
    <w:rsid w:val="00F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cent">
    <w:name w:val="accent"/>
    <w:basedOn w:val="a0"/>
    <w:rsid w:val="00FE6B65"/>
  </w:style>
  <w:style w:type="paragraph" w:styleId="a5">
    <w:name w:val="header"/>
    <w:basedOn w:val="a"/>
    <w:link w:val="a6"/>
    <w:uiPriority w:val="99"/>
    <w:unhideWhenUsed/>
    <w:rsid w:val="00903E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03E50"/>
  </w:style>
  <w:style w:type="paragraph" w:styleId="a7">
    <w:name w:val="footer"/>
    <w:basedOn w:val="a"/>
    <w:link w:val="a8"/>
    <w:uiPriority w:val="99"/>
    <w:unhideWhenUsed/>
    <w:rsid w:val="00903E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03E50"/>
  </w:style>
  <w:style w:type="paragraph" w:customStyle="1" w:styleId="WW-Web">
    <w:name w:val="WW-Обычный (Web)"/>
    <w:basedOn w:val="a"/>
    <w:rsid w:val="0049162E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kern w:val="3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cent">
    <w:name w:val="accent"/>
    <w:basedOn w:val="a0"/>
    <w:rsid w:val="00FE6B65"/>
  </w:style>
  <w:style w:type="paragraph" w:styleId="a5">
    <w:name w:val="header"/>
    <w:basedOn w:val="a"/>
    <w:link w:val="a6"/>
    <w:uiPriority w:val="99"/>
    <w:unhideWhenUsed/>
    <w:rsid w:val="00903E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03E50"/>
  </w:style>
  <w:style w:type="paragraph" w:styleId="a7">
    <w:name w:val="footer"/>
    <w:basedOn w:val="a"/>
    <w:link w:val="a8"/>
    <w:uiPriority w:val="99"/>
    <w:unhideWhenUsed/>
    <w:rsid w:val="00903E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03E50"/>
  </w:style>
  <w:style w:type="paragraph" w:customStyle="1" w:styleId="WW-Web">
    <w:name w:val="WW-Обычный (Web)"/>
    <w:basedOn w:val="a"/>
    <w:rsid w:val="0049162E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kern w:val="3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575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@cityhall.voronezh-city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voronezh-cit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FF6A55-F34B-4229-9E41-A9DC3F31E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361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Прихожаева И.Г.</dc:creator>
  <cp:lastModifiedBy>enshulgina</cp:lastModifiedBy>
  <cp:revision>2</cp:revision>
  <cp:lastPrinted>2019-07-17T11:38:00Z</cp:lastPrinted>
  <dcterms:created xsi:type="dcterms:W3CDTF">2019-07-22T14:52:00Z</dcterms:created>
  <dcterms:modified xsi:type="dcterms:W3CDTF">2019-07-22T14:52:00Z</dcterms:modified>
</cp:coreProperties>
</file>