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247965" w:rsidRPr="00247965" w:rsidRDefault="00247965" w:rsidP="003D2718">
      <w:pPr>
        <w:tabs>
          <w:tab w:val="left" w:pos="3402"/>
          <w:tab w:val="left" w:pos="3544"/>
        </w:tabs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3D2718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70FC2">
        <w:rPr>
          <w:rFonts w:ascii="Times New Roman" w:eastAsia="Calibri" w:hAnsi="Times New Roman" w:cs="Times New Roman"/>
          <w:sz w:val="28"/>
          <w:szCs w:val="28"/>
        </w:rPr>
        <w:t xml:space="preserve">22.03.2019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470FC2">
        <w:rPr>
          <w:rFonts w:ascii="Times New Roman" w:eastAsia="Calibri" w:hAnsi="Times New Roman" w:cs="Times New Roman"/>
          <w:sz w:val="28"/>
          <w:szCs w:val="28"/>
        </w:rPr>
        <w:t xml:space="preserve"> 205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7965" w:rsidRPr="00F24B4C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>СОСТАВ</w:t>
      </w:r>
    </w:p>
    <w:p w:rsidR="00247965" w:rsidRPr="00785A5F" w:rsidRDefault="00247965" w:rsidP="0078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24B4C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КОМИССИИ ПО 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подготовке проекта генерального плана городского округа город Воронеж на 2021</w:t>
      </w:r>
      <w:r w:rsidR="00785A5F">
        <w:rPr>
          <w:rFonts w:ascii="Times New Roman" w:hAnsi="Times New Roman" w:cs="Times New Roman"/>
          <w:b/>
          <w:caps/>
          <w:sz w:val="28"/>
          <w:szCs w:val="28"/>
        </w:rPr>
        <w:t>–</w:t>
      </w:r>
      <w:r w:rsidR="00F24B4C" w:rsidRPr="00F24B4C">
        <w:rPr>
          <w:rFonts w:ascii="Times New Roman" w:hAnsi="Times New Roman" w:cs="Times New Roman"/>
          <w:b/>
          <w:caps/>
          <w:sz w:val="28"/>
          <w:szCs w:val="28"/>
        </w:rPr>
        <w:t>2041 годы</w:t>
      </w:r>
    </w:p>
    <w:p w:rsidR="004F07D9" w:rsidRDefault="004F07D9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6350"/>
        <w:gridCol w:w="29"/>
      </w:tblGrid>
      <w:tr w:rsidR="00AA6445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5452F1" w:rsidRPr="00C63124" w:rsidRDefault="00724EC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  <w:r w:rsidR="004F07D9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07D9" w:rsidRPr="00C63124" w:rsidRDefault="00724EC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Людмила Александровна</w:t>
            </w:r>
          </w:p>
        </w:tc>
        <w:tc>
          <w:tcPr>
            <w:tcW w:w="6350" w:type="dxa"/>
          </w:tcPr>
          <w:p w:rsidR="006E0B66" w:rsidRPr="00C63124" w:rsidRDefault="004F07D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="00FE2EEF" w:rsidRPr="00C631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главного архитектора администрации городского округа город Воронеж, председатель комиссии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C63124" w:rsidTr="00B60B9B">
        <w:trPr>
          <w:gridAfter w:val="1"/>
          <w:wAfter w:w="29" w:type="dxa"/>
          <w:trHeight w:val="1641"/>
        </w:trPr>
        <w:tc>
          <w:tcPr>
            <w:tcW w:w="3544" w:type="dxa"/>
          </w:tcPr>
          <w:p w:rsidR="004F07D9" w:rsidRPr="00C63124" w:rsidRDefault="004F58EE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</w:p>
          <w:p w:rsidR="005B2CA1" w:rsidRPr="00C63124" w:rsidRDefault="004F58EE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Янина Алексеевна</w:t>
            </w:r>
          </w:p>
          <w:p w:rsidR="005B2CA1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8EE" w:rsidRPr="00C63124" w:rsidRDefault="004F58EE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6E0B66" w:rsidRPr="00C63124" w:rsidRDefault="00677DA4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CE374E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</w:t>
            </w:r>
            <w:proofErr w:type="gramStart"/>
            <w:r w:rsidR="00CE374E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руководителя</w:t>
            </w: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</w:t>
            </w:r>
            <w:r w:rsidR="004F07D9" w:rsidRPr="00C6312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7C21C8" w:rsidRPr="00C63124" w:rsidRDefault="007C21C8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15" w:rsidRPr="00C63124" w:rsidTr="00B60B9B">
        <w:trPr>
          <w:gridAfter w:val="1"/>
          <w:wAfter w:w="29" w:type="dxa"/>
          <w:trHeight w:val="1641"/>
        </w:trPr>
        <w:tc>
          <w:tcPr>
            <w:tcW w:w="3544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Фатеев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заместитель начальника отдела реализации генерального плана и перспективного развития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управления главного архитектора администрации городского округа город Воронеж, секретарь комиссии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0E15" w:rsidRPr="00C63124" w:rsidTr="00B60B9B">
        <w:trPr>
          <w:gridAfter w:val="1"/>
          <w:wAfter w:w="29" w:type="dxa"/>
          <w:trHeight w:val="1267"/>
        </w:trPr>
        <w:tc>
          <w:tcPr>
            <w:tcW w:w="3544" w:type="dxa"/>
          </w:tcPr>
          <w:p w:rsidR="00D70E15" w:rsidRPr="00C63124" w:rsidRDefault="00D70E15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</w:t>
            </w:r>
          </w:p>
          <w:p w:rsidR="00D70E15" w:rsidRPr="00C63124" w:rsidRDefault="00D70E15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Екатерина Борисовна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проектный институт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Гипрокоммундортранс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445" w:rsidRPr="00C63124" w:rsidTr="00B60B9B">
        <w:trPr>
          <w:gridAfter w:val="1"/>
          <w:wAfter w:w="29" w:type="dxa"/>
          <w:trHeight w:val="1332"/>
        </w:trPr>
        <w:tc>
          <w:tcPr>
            <w:tcW w:w="3544" w:type="dxa"/>
          </w:tcPr>
          <w:p w:rsidR="00842EFF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CA1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6350" w:type="dxa"/>
          </w:tcPr>
          <w:p w:rsidR="005B2CA1" w:rsidRPr="00C63124" w:rsidRDefault="005B2CA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C14FC4" w:rsidRPr="00C631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Регионального объединения работодателей строительного комплекса </w:t>
            </w:r>
            <w:r w:rsidR="00C14FC4" w:rsidRPr="00C6312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 xml:space="preserve">«Союз Строителей </w:t>
            </w:r>
            <w:r w:rsidRPr="00C63124">
              <w:rPr>
                <w:rFonts w:ascii="Times New Roman" w:hAnsi="Times New Roman" w:cs="Times New Roman"/>
                <w:bCs/>
                <w:caps/>
                <w:sz w:val="28"/>
                <w:szCs w:val="28"/>
              </w:rPr>
              <w:t>Воронежской</w:t>
            </w:r>
            <w:r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области</w:t>
            </w:r>
            <w:r w:rsidR="00C14FC4"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>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70E15" w:rsidRPr="00C63124" w:rsidTr="00B60B9B">
        <w:trPr>
          <w:gridAfter w:val="1"/>
          <w:wAfter w:w="29" w:type="dxa"/>
          <w:trHeight w:val="1332"/>
        </w:trPr>
        <w:tc>
          <w:tcPr>
            <w:tcW w:w="3544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Бахтина 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  <w:p w:rsidR="00D70E15" w:rsidRPr="00C63124" w:rsidRDefault="00D70E15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Воронеж, член комиссии</w:t>
            </w:r>
          </w:p>
          <w:p w:rsidR="00D70E15" w:rsidRPr="00C63124" w:rsidRDefault="00D70E1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842EFF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Беляева </w:t>
            </w:r>
          </w:p>
          <w:p w:rsidR="005B2CA1" w:rsidRPr="00C63124" w:rsidRDefault="005B2CA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Светлана Михайловна</w:t>
            </w:r>
          </w:p>
        </w:tc>
        <w:tc>
          <w:tcPr>
            <w:tcW w:w="6350" w:type="dxa"/>
          </w:tcPr>
          <w:p w:rsidR="007C21C8" w:rsidRPr="00C63124" w:rsidRDefault="005B2CA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E15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архитектуры и градостро</w:t>
            </w:r>
            <w:r w:rsidR="00C14FC4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ительства Воронежской области –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планирования, член комиссии (по согласованию)</w:t>
            </w:r>
          </w:p>
        </w:tc>
      </w:tr>
      <w:tr w:rsidR="00773201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773201" w:rsidRPr="00C63124" w:rsidRDefault="0077320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</w:p>
          <w:p w:rsidR="00773201" w:rsidRPr="00C63124" w:rsidRDefault="0077320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Наталья Витальевна</w:t>
            </w:r>
          </w:p>
        </w:tc>
        <w:tc>
          <w:tcPr>
            <w:tcW w:w="6350" w:type="dxa"/>
          </w:tcPr>
          <w:p w:rsidR="00552222" w:rsidRPr="00C63124" w:rsidRDefault="0077320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областного казенного учреждения «Агентство инноваций и развития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экономических и социальных проектов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552222" w:rsidRPr="00C63124" w:rsidRDefault="00552222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Босенко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Валентин Валентинович</w:t>
            </w:r>
          </w:p>
        </w:tc>
        <w:tc>
          <w:tcPr>
            <w:tcW w:w="6350" w:type="dxa"/>
          </w:tcPr>
          <w:p w:rsidR="00146946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культуры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rPr>
          <w:gridAfter w:val="1"/>
          <w:wAfter w:w="29" w:type="dxa"/>
        </w:trPr>
        <w:tc>
          <w:tcPr>
            <w:tcW w:w="3544" w:type="dxa"/>
          </w:tcPr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Владимиров</w:t>
            </w:r>
          </w:p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Виктор Борисович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0" w:type="dxa"/>
          </w:tcPr>
          <w:p w:rsidR="00C876BD" w:rsidRPr="00C63124" w:rsidRDefault="00C876BD" w:rsidP="00C631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градостроительству, член комиссии</w:t>
            </w:r>
          </w:p>
          <w:p w:rsidR="00CF12F4" w:rsidRPr="00C63124" w:rsidRDefault="00CF12F4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842EFF" w:rsidRPr="00C63124" w:rsidRDefault="0007098E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07098E" w:rsidRPr="00C63124" w:rsidRDefault="0007098E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Юрий Митрофанович</w:t>
            </w:r>
          </w:p>
        </w:tc>
        <w:tc>
          <w:tcPr>
            <w:tcW w:w="6379" w:type="dxa"/>
            <w:gridSpan w:val="2"/>
          </w:tcPr>
          <w:p w:rsidR="0007098E" w:rsidRPr="00C63124" w:rsidRDefault="0007098E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профессор кафедры теории и практики архитектурного проектирования</w:t>
            </w:r>
            <w:r w:rsidR="00050BFC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5EBC"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</w:t>
            </w:r>
            <w:r w:rsidR="00842EFF"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едерального государственного бюджетного образовательного</w:t>
            </w:r>
            <w:r w:rsidR="00050BFC"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учреждени</w:t>
            </w:r>
            <w:r w:rsidR="00842EFF"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050BFC" w:rsidRPr="00C631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высшего образования</w:t>
            </w:r>
            <w:r w:rsidR="00050BFC" w:rsidRPr="00C63124">
              <w:rPr>
                <w:rFonts w:ascii="Times New Roman" w:eastAsia="Times New Roman" w:hAnsi="Times New Roman" w:cs="Times New Roman"/>
                <w:color w:val="003755"/>
                <w:sz w:val="28"/>
                <w:szCs w:val="28"/>
              </w:rPr>
              <w:t xml:space="preserve"> </w:t>
            </w:r>
            <w:r w:rsidR="00050BFC" w:rsidRPr="00C6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«Воронежский государственный технический университет»</w:t>
            </w:r>
            <w:r w:rsidR="00882D02" w:rsidRPr="00C63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882D02" w:rsidRPr="00C63124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:rsidR="00C876BD" w:rsidRPr="00C63124" w:rsidRDefault="00C876BD" w:rsidP="00C63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3755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Воронежский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Павел Александрович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Левобережного района городского округа город Воронеж, член комиссии</w:t>
            </w:r>
          </w:p>
          <w:p w:rsidR="00F45C05" w:rsidRPr="00C63124" w:rsidRDefault="00F45C0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Гаврилов 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D20756" w:rsidRPr="00C63124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6379" w:type="dxa"/>
            <w:gridSpan w:val="2"/>
          </w:tcPr>
          <w:p w:rsidR="00F45C05" w:rsidRPr="00C63124" w:rsidRDefault="00AE08BA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доцент кафедры технологии, организации строительства, экспертизы и управления недвижимостью</w:t>
            </w:r>
            <w:r w:rsidR="00E87331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«Воронежский государственный технический университет»</w:t>
            </w:r>
            <w:r w:rsidR="00E87331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, член комиссии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C876BD" w:rsidRPr="00C63124" w:rsidRDefault="00C876BD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Герета </w:t>
            </w:r>
          </w:p>
          <w:p w:rsidR="00AE08BA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Юлия Васильевна</w:t>
            </w:r>
          </w:p>
        </w:tc>
        <w:tc>
          <w:tcPr>
            <w:tcW w:w="6379" w:type="dxa"/>
            <w:gridSpan w:val="2"/>
          </w:tcPr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заместитель руководителя управления имущественных и земельных отношений администрации городского округа город Воронеж, член комиссии</w:t>
            </w:r>
          </w:p>
          <w:p w:rsidR="00552222" w:rsidRPr="00C63124" w:rsidRDefault="00552222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842EFF" w:rsidRPr="00C63124" w:rsidRDefault="00C876BD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Гилев</w:t>
            </w:r>
            <w:proofErr w:type="spellEnd"/>
          </w:p>
          <w:p w:rsidR="00AE08BA" w:rsidRPr="00C63124" w:rsidRDefault="00200F39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Станислав Аркадьевич  </w:t>
            </w:r>
          </w:p>
        </w:tc>
        <w:tc>
          <w:tcPr>
            <w:tcW w:w="6379" w:type="dxa"/>
            <w:gridSpan w:val="2"/>
          </w:tcPr>
          <w:p w:rsidR="007A11B4" w:rsidRPr="00C63124" w:rsidRDefault="00200F3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7C21C8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общественной организации </w:t>
            </w:r>
            <w:r w:rsidR="007C21C8"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>«</w:t>
            </w:r>
            <w:r w:rsidR="007C21C8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Воронежская областная организация 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C21C8" w:rsidRPr="00C63124">
              <w:rPr>
                <w:rFonts w:ascii="Times New Roman" w:hAnsi="Times New Roman" w:cs="Times New Roman"/>
                <w:sz w:val="28"/>
                <w:szCs w:val="28"/>
              </w:rPr>
              <w:t>оюза архитекторов России</w:t>
            </w:r>
            <w:r w:rsidR="007C21C8" w:rsidRPr="00C63124">
              <w:rPr>
                <w:rFonts w:ascii="Times New Roman" w:hAnsi="Times New Roman" w:cs="Times New Roman"/>
                <w:caps/>
                <w:sz w:val="28"/>
                <w:szCs w:val="28"/>
              </w:rPr>
              <w:t>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C876BD" w:rsidRPr="00C63124" w:rsidRDefault="00C876BD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Еренков</w:t>
            </w:r>
            <w:proofErr w:type="spellEnd"/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D3228A" w:rsidRPr="00C63124" w:rsidRDefault="00673BAA" w:rsidP="00C631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E08BA"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E08BA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AE08BA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архитектуры и градостроительства Воронежской области, член комиссии (по согласованию)</w:t>
            </w:r>
          </w:p>
          <w:p w:rsidR="00F45C05" w:rsidRPr="00C63124" w:rsidRDefault="00F45C05" w:rsidP="00C631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Забнин</w:t>
            </w:r>
            <w:proofErr w:type="spellEnd"/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876BD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директор общества с ограниченной ответственностью «Персональная творческая мастерская № 3 членов Союза архитекторов</w:t>
            </w:r>
            <w:r w:rsidR="008D6656" w:rsidRPr="00C63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45C05" w:rsidRPr="00C63124" w:rsidRDefault="00F45C05" w:rsidP="00C6312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Золотарев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6379" w:type="dxa"/>
            <w:gridSpan w:val="2"/>
          </w:tcPr>
          <w:p w:rsidR="00087064" w:rsidRPr="00C63124" w:rsidRDefault="00BA133B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</w:t>
            </w:r>
            <w:r w:rsidR="00AE08BA" w:rsidRPr="00C63124">
              <w:rPr>
                <w:rFonts w:ascii="Times New Roman" w:hAnsi="Times New Roman" w:cs="Times New Roman"/>
                <w:sz w:val="28"/>
                <w:szCs w:val="28"/>
              </w:rPr>
              <w:t>экономического анализа и прогнозирования управления экономики администрации городского окр</w:t>
            </w:r>
            <w:r w:rsidR="00CA5B7D" w:rsidRPr="00C63124">
              <w:rPr>
                <w:rFonts w:ascii="Times New Roman" w:hAnsi="Times New Roman" w:cs="Times New Roman"/>
                <w:sz w:val="28"/>
                <w:szCs w:val="28"/>
              </w:rPr>
              <w:t>уга город Воронеж, член комиссии</w:t>
            </w:r>
          </w:p>
          <w:p w:rsidR="00F45C05" w:rsidRPr="00C63124" w:rsidRDefault="00F45C0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c>
          <w:tcPr>
            <w:tcW w:w="3544" w:type="dxa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Кандыбин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Иван Владимирович</w:t>
            </w: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председатель постоянной комиссии по градостроительной деятельности и земельным отношениям, член постоянной комиссии по транспорту, промышленности, развитию малого и среднего бизнеса, член комиссии                                 (по согласованию)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842EFF" w:rsidRPr="00C63124" w:rsidRDefault="00673BAA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Колобов </w:t>
            </w:r>
          </w:p>
          <w:p w:rsidR="00673BAA" w:rsidRPr="00C63124" w:rsidRDefault="00673BAA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Антон Андреевич</w:t>
            </w:r>
          </w:p>
        </w:tc>
        <w:tc>
          <w:tcPr>
            <w:tcW w:w="6379" w:type="dxa"/>
            <w:gridSpan w:val="2"/>
          </w:tcPr>
          <w:p w:rsidR="00673BAA" w:rsidRPr="00C63124" w:rsidRDefault="00673BA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открытого акционерного общества Воронежский пр</w:t>
            </w:r>
            <w:r w:rsidR="00C14FC4" w:rsidRPr="00C63124">
              <w:rPr>
                <w:rFonts w:ascii="Times New Roman" w:hAnsi="Times New Roman" w:cs="Times New Roman"/>
                <w:sz w:val="28"/>
                <w:szCs w:val="28"/>
              </w:rPr>
              <w:t>оектный институт «</w:t>
            </w:r>
            <w:proofErr w:type="spellStart"/>
            <w:r w:rsidR="00C14FC4" w:rsidRPr="00C63124">
              <w:rPr>
                <w:rFonts w:ascii="Times New Roman" w:hAnsi="Times New Roman" w:cs="Times New Roman"/>
                <w:sz w:val="28"/>
                <w:szCs w:val="28"/>
              </w:rPr>
              <w:t>Воронежпроект</w:t>
            </w:r>
            <w:proofErr w:type="spellEnd"/>
            <w:r w:rsidR="00C14FC4" w:rsidRPr="00C6312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45C05" w:rsidRPr="00C63124" w:rsidRDefault="00F45C05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379" w:type="dxa"/>
            <w:gridSpan w:val="2"/>
          </w:tcPr>
          <w:p w:rsidR="00F45C05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комиссии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379" w:type="dxa"/>
            <w:gridSpan w:val="2"/>
          </w:tcPr>
          <w:p w:rsidR="00143BB2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город Воронеж, член комиссии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rPr>
          <w:trHeight w:val="1727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Лангавая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Галина Григорьевна</w:t>
            </w:r>
          </w:p>
        </w:tc>
        <w:tc>
          <w:tcPr>
            <w:tcW w:w="6379" w:type="dxa"/>
            <w:gridSpan w:val="2"/>
          </w:tcPr>
          <w:p w:rsidR="00D53E78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A01556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– начальник отдела организации работы в области массовой физ</w:t>
            </w:r>
            <w:r w:rsidR="00B55EBC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и спорта управления физической культуры </w:t>
            </w:r>
            <w:r w:rsidR="00A01556"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и спорта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Воронеж, член комиссии</w:t>
            </w:r>
          </w:p>
        </w:tc>
      </w:tr>
      <w:tr w:rsidR="00AE08BA" w:rsidRPr="00C63124" w:rsidTr="00B60B9B">
        <w:trPr>
          <w:trHeight w:val="42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Марголин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Виталий Ильич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информации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rPr>
          <w:trHeight w:val="42"/>
        </w:trPr>
        <w:tc>
          <w:tcPr>
            <w:tcW w:w="3544" w:type="dxa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Маслов 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главный технолог общества с ограниченной ответственностью «РВК-Воронеж», член комиссии (по согласованию)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rPr>
          <w:trHeight w:val="42"/>
        </w:trPr>
        <w:tc>
          <w:tcPr>
            <w:tcW w:w="3544" w:type="dxa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 администрации городского округа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rPr>
          <w:trHeight w:val="42"/>
        </w:trPr>
        <w:tc>
          <w:tcPr>
            <w:tcW w:w="3544" w:type="dxa"/>
          </w:tcPr>
          <w:p w:rsidR="00291731" w:rsidRPr="00C63124" w:rsidRDefault="0029173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Михин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Петр Валентинович</w:t>
            </w: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- генеральный директор </w:t>
            </w:r>
            <w:proofErr w:type="gram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proofErr w:type="gram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Управляющая компания 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Жилпроект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rPr>
          <w:trHeight w:val="42"/>
        </w:trPr>
        <w:tc>
          <w:tcPr>
            <w:tcW w:w="3544" w:type="dxa"/>
          </w:tcPr>
          <w:p w:rsidR="00291731" w:rsidRPr="00C63124" w:rsidRDefault="00291731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Паничев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91731" w:rsidRPr="00C63124" w:rsidRDefault="00291731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Михаил Викторович 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главный архитектор общества с ограниченной ответственностью «</w:t>
            </w: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Регионгражданпроект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731" w:rsidRPr="00C63124" w:rsidTr="00B60B9B">
        <w:trPr>
          <w:trHeight w:val="42"/>
        </w:trPr>
        <w:tc>
          <w:tcPr>
            <w:tcW w:w="3544" w:type="dxa"/>
          </w:tcPr>
          <w:p w:rsidR="00291731" w:rsidRPr="00C63124" w:rsidRDefault="0029173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Перцев </w:t>
            </w:r>
          </w:p>
          <w:p w:rsidR="00291731" w:rsidRPr="00C63124" w:rsidRDefault="0029173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Александрович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291731" w:rsidRPr="00C63124" w:rsidRDefault="00291731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охране объектов культурного наследия Воронежской области, член комиссии (по согласованию)</w:t>
            </w:r>
          </w:p>
          <w:p w:rsidR="00291731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737842" w:rsidRPr="00C63124" w:rsidRDefault="00737842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</w:p>
          <w:p w:rsidR="00737842" w:rsidRPr="00C63124" w:rsidRDefault="00737842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Марина Ивановна</w:t>
            </w:r>
          </w:p>
          <w:p w:rsidR="00737842" w:rsidRPr="00C63124" w:rsidRDefault="00737842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E34BB8" w:rsidRPr="00C63124" w:rsidRDefault="00737842" w:rsidP="00C63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Советского района городского округа город Воронеж, член комиссии</w:t>
            </w:r>
          </w:p>
        </w:tc>
      </w:tr>
      <w:tr w:rsidR="00AE08BA" w:rsidRPr="00C63124" w:rsidTr="00B60B9B">
        <w:trPr>
          <w:trHeight w:val="1164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комиссии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</w:tc>
        <w:tc>
          <w:tcPr>
            <w:tcW w:w="6379" w:type="dxa"/>
            <w:gridSpan w:val="2"/>
          </w:tcPr>
          <w:p w:rsidR="003474B9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член комиссии</w:t>
            </w:r>
          </w:p>
        </w:tc>
      </w:tr>
      <w:tr w:rsidR="00AE08BA" w:rsidRPr="00C63124" w:rsidTr="00B60B9B">
        <w:trPr>
          <w:trHeight w:val="1272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Попкова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Ольга Борисовна</w:t>
            </w:r>
          </w:p>
        </w:tc>
        <w:tc>
          <w:tcPr>
            <w:tcW w:w="6379" w:type="dxa"/>
            <w:gridSpan w:val="2"/>
          </w:tcPr>
          <w:p w:rsidR="003474B9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Коминтерновского района городского округа город Воронеж, член комиссии</w:t>
            </w: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Пузаков</w:t>
            </w:r>
            <w:proofErr w:type="spellEnd"/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Сергей Валентинович</w:t>
            </w:r>
          </w:p>
        </w:tc>
        <w:tc>
          <w:tcPr>
            <w:tcW w:w="6379" w:type="dxa"/>
            <w:gridSpan w:val="2"/>
          </w:tcPr>
          <w:p w:rsidR="003474B9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Центрального района городского округа город Воронеж, член комиссии</w:t>
            </w:r>
          </w:p>
          <w:p w:rsidR="00A43073" w:rsidRPr="00C63124" w:rsidRDefault="00A43073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Скочко</w:t>
            </w:r>
            <w:proofErr w:type="spellEnd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7842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  <w:p w:rsidR="00737842" w:rsidRPr="00C63124" w:rsidRDefault="00737842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8BA" w:rsidRPr="00C63124" w:rsidRDefault="00AE08BA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842" w:rsidRPr="00C63124" w:rsidRDefault="00737842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737842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Железнодорожного района городского округа город Воронеж, член комиссии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291731" w:rsidRPr="00C63124" w:rsidRDefault="00291731" w:rsidP="00C631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Тишанинов</w:t>
            </w:r>
            <w:proofErr w:type="spellEnd"/>
          </w:p>
          <w:p w:rsidR="00AE08BA" w:rsidRPr="00C63124" w:rsidRDefault="00291731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6379" w:type="dxa"/>
            <w:gridSpan w:val="2"/>
          </w:tcPr>
          <w:p w:rsidR="003474B9" w:rsidRPr="00C63124" w:rsidRDefault="00291731" w:rsidP="00C63124">
            <w:pPr>
              <w:pStyle w:val="a3"/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 главный технолог общества с ограниченной ответственностью «РВК - Воронеж», член комиссии (по согласованию)</w:t>
            </w:r>
          </w:p>
          <w:p w:rsidR="00291731" w:rsidRPr="00C63124" w:rsidRDefault="00291731" w:rsidP="00C63124">
            <w:pPr>
              <w:pStyle w:val="a3"/>
              <w:tabs>
                <w:tab w:val="left" w:pos="24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Томашевская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градостроительству, архитектуре и земельным отношениям управы Ленинского района городского округа город Воронеж, член комиссии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Турусов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Юрий Михайлович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отдела </w:t>
            </w:r>
            <w:r w:rsidRPr="00C6312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планирования и реализации программ департамента строительной политики Воронежской области,</w:t>
            </w:r>
            <w:r w:rsidRPr="00C63124">
              <w:rPr>
                <w:rStyle w:val="aa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член комиссии                         (по согласованию)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8BA" w:rsidRPr="00C63124" w:rsidTr="00B60B9B">
        <w:trPr>
          <w:trHeight w:val="1061"/>
        </w:trPr>
        <w:tc>
          <w:tcPr>
            <w:tcW w:w="3544" w:type="dxa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Уварова</w:t>
            </w:r>
          </w:p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379" w:type="dxa"/>
            <w:gridSpan w:val="2"/>
          </w:tcPr>
          <w:p w:rsidR="00AE08BA" w:rsidRPr="00C63124" w:rsidRDefault="00AE08BA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1731" w:rsidRPr="00C6312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63124">
              <w:rPr>
                <w:rFonts w:ascii="Times New Roman" w:hAnsi="Times New Roman" w:cs="Times New Roman"/>
                <w:sz w:val="28"/>
                <w:szCs w:val="28"/>
              </w:rPr>
              <w:t>начальник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3474B9" w:rsidRPr="00C63124" w:rsidRDefault="003474B9" w:rsidP="00C6312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731" w:rsidRDefault="00291731" w:rsidP="00A06CEB">
      <w:pPr>
        <w:pStyle w:val="TableHeading"/>
        <w:jc w:val="left"/>
        <w:rPr>
          <w:b w:val="0"/>
          <w:bCs w:val="0"/>
          <w:iCs/>
        </w:rPr>
      </w:pPr>
    </w:p>
    <w:p w:rsidR="00C63124" w:rsidRDefault="00C63124" w:rsidP="00A06CEB">
      <w:pPr>
        <w:pStyle w:val="TableHeading"/>
        <w:jc w:val="left"/>
        <w:rPr>
          <w:b w:val="0"/>
          <w:bCs w:val="0"/>
          <w:iCs/>
        </w:rPr>
      </w:pPr>
    </w:p>
    <w:p w:rsidR="00291731" w:rsidRDefault="00291731" w:rsidP="00A06CEB">
      <w:pPr>
        <w:pStyle w:val="TableHeading"/>
        <w:jc w:val="left"/>
        <w:rPr>
          <w:b w:val="0"/>
          <w:bCs w:val="0"/>
          <w:i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63124" w:rsidRPr="00C63124" w:rsidTr="00C63124">
        <w:tc>
          <w:tcPr>
            <w:tcW w:w="4784" w:type="dxa"/>
          </w:tcPr>
          <w:p w:rsidR="00C63124" w:rsidRPr="00C63124" w:rsidRDefault="00C63124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  <w:proofErr w:type="gramStart"/>
            <w:r w:rsidRPr="00C63124">
              <w:rPr>
                <w:b w:val="0"/>
                <w:bCs w:val="0"/>
                <w:iCs/>
              </w:rPr>
              <w:t>Исполняющий</w:t>
            </w:r>
            <w:proofErr w:type="gramEnd"/>
            <w:r w:rsidRPr="00C63124">
              <w:rPr>
                <w:b w:val="0"/>
                <w:bCs w:val="0"/>
                <w:iCs/>
              </w:rPr>
              <w:t xml:space="preserve"> обязанности</w:t>
            </w:r>
          </w:p>
          <w:p w:rsidR="00C63124" w:rsidRPr="00C63124" w:rsidRDefault="00C63124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  <w:r w:rsidRPr="00C63124">
              <w:rPr>
                <w:b w:val="0"/>
                <w:bCs w:val="0"/>
                <w:iCs/>
              </w:rPr>
              <w:t xml:space="preserve">руководителя управления </w:t>
            </w:r>
          </w:p>
          <w:p w:rsidR="00C63124" w:rsidRPr="00C63124" w:rsidRDefault="00C63124" w:rsidP="00C63124">
            <w:pPr>
              <w:pStyle w:val="TableHeading"/>
              <w:jc w:val="left"/>
              <w:rPr>
                <w:b w:val="0"/>
                <w:bCs w:val="0"/>
                <w:iCs/>
              </w:rPr>
            </w:pPr>
            <w:r w:rsidRPr="00C63124">
              <w:rPr>
                <w:b w:val="0"/>
              </w:rPr>
              <w:t>главного архитектора</w:t>
            </w:r>
          </w:p>
        </w:tc>
        <w:tc>
          <w:tcPr>
            <w:tcW w:w="4785" w:type="dxa"/>
          </w:tcPr>
          <w:p w:rsidR="00C63124" w:rsidRDefault="00C63124" w:rsidP="00A06CEB">
            <w:pPr>
              <w:pStyle w:val="TableHeading"/>
              <w:jc w:val="left"/>
              <w:rPr>
                <w:b w:val="0"/>
              </w:rPr>
            </w:pPr>
          </w:p>
          <w:p w:rsidR="00C63124" w:rsidRDefault="00C63124" w:rsidP="00A06CEB">
            <w:pPr>
              <w:pStyle w:val="TableHeading"/>
              <w:jc w:val="left"/>
              <w:rPr>
                <w:b w:val="0"/>
              </w:rPr>
            </w:pPr>
          </w:p>
          <w:p w:rsidR="00C63124" w:rsidRPr="00C63124" w:rsidRDefault="00C63124" w:rsidP="00C63124">
            <w:pPr>
              <w:pStyle w:val="TableHeading"/>
              <w:jc w:val="right"/>
              <w:rPr>
                <w:b w:val="0"/>
                <w:bCs w:val="0"/>
                <w:iCs/>
              </w:rPr>
            </w:pPr>
            <w:r w:rsidRPr="00C63124">
              <w:rPr>
                <w:b w:val="0"/>
              </w:rPr>
              <w:t>Г.Ю. Чурсанов</w:t>
            </w:r>
          </w:p>
        </w:tc>
      </w:tr>
    </w:tbl>
    <w:p w:rsidR="00A06CEB" w:rsidRPr="00A06CEB" w:rsidRDefault="001F54BA" w:rsidP="00C63124">
      <w:pPr>
        <w:pStyle w:val="TableHeading"/>
        <w:jc w:val="left"/>
      </w:pPr>
      <w:r>
        <w:t xml:space="preserve"> </w:t>
      </w:r>
    </w:p>
    <w:sectPr w:rsidR="00A06CEB" w:rsidRPr="00A06CEB" w:rsidSect="00882D02">
      <w:headerReference w:type="default" r:id="rId8"/>
      <w:pgSz w:w="11905" w:h="16838"/>
      <w:pgMar w:top="1134" w:right="851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9F" w:rsidRDefault="002B349F" w:rsidP="002952BA">
      <w:pPr>
        <w:spacing w:after="0" w:line="240" w:lineRule="auto"/>
      </w:pPr>
      <w:r>
        <w:separator/>
      </w:r>
    </w:p>
  </w:endnote>
  <w:endnote w:type="continuationSeparator" w:id="0">
    <w:p w:rsidR="002B349F" w:rsidRDefault="002B349F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9F" w:rsidRDefault="002B349F" w:rsidP="002952BA">
      <w:pPr>
        <w:spacing w:after="0" w:line="240" w:lineRule="auto"/>
      </w:pPr>
      <w:r>
        <w:separator/>
      </w:r>
    </w:p>
  </w:footnote>
  <w:footnote w:type="continuationSeparator" w:id="0">
    <w:p w:rsidR="002B349F" w:rsidRDefault="002B349F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455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F054C" w:rsidRDefault="002F054C" w:rsidP="00464C44">
        <w:pPr>
          <w:pStyle w:val="a4"/>
        </w:pPr>
      </w:p>
      <w:p w:rsidR="002952BA" w:rsidRPr="002F054C" w:rsidRDefault="00200AC2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05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05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F05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0FC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F05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756"/>
    <w:rsid w:val="0003312B"/>
    <w:rsid w:val="0003701C"/>
    <w:rsid w:val="00050BFC"/>
    <w:rsid w:val="00060C51"/>
    <w:rsid w:val="0006560E"/>
    <w:rsid w:val="0007098E"/>
    <w:rsid w:val="00080198"/>
    <w:rsid w:val="00087064"/>
    <w:rsid w:val="00092F63"/>
    <w:rsid w:val="000B5DD0"/>
    <w:rsid w:val="000C5662"/>
    <w:rsid w:val="000D2D2E"/>
    <w:rsid w:val="000F1902"/>
    <w:rsid w:val="0010003C"/>
    <w:rsid w:val="00117B10"/>
    <w:rsid w:val="00143BB2"/>
    <w:rsid w:val="00146946"/>
    <w:rsid w:val="001928D1"/>
    <w:rsid w:val="00192C1A"/>
    <w:rsid w:val="00192FA9"/>
    <w:rsid w:val="001A1B03"/>
    <w:rsid w:val="001A4D51"/>
    <w:rsid w:val="001D3355"/>
    <w:rsid w:val="001F54BA"/>
    <w:rsid w:val="001F73ED"/>
    <w:rsid w:val="00200AC2"/>
    <w:rsid w:val="00200F39"/>
    <w:rsid w:val="00211BD9"/>
    <w:rsid w:val="00217308"/>
    <w:rsid w:val="00220F05"/>
    <w:rsid w:val="002222E9"/>
    <w:rsid w:val="002242A3"/>
    <w:rsid w:val="00225204"/>
    <w:rsid w:val="00241121"/>
    <w:rsid w:val="00242B98"/>
    <w:rsid w:val="002456E5"/>
    <w:rsid w:val="00247965"/>
    <w:rsid w:val="002566D0"/>
    <w:rsid w:val="00266DB3"/>
    <w:rsid w:val="00281F60"/>
    <w:rsid w:val="0028294E"/>
    <w:rsid w:val="00291731"/>
    <w:rsid w:val="00292F04"/>
    <w:rsid w:val="002952BA"/>
    <w:rsid w:val="002959A7"/>
    <w:rsid w:val="002B349F"/>
    <w:rsid w:val="002B53AE"/>
    <w:rsid w:val="002C3A20"/>
    <w:rsid w:val="002D4604"/>
    <w:rsid w:val="002D4DDA"/>
    <w:rsid w:val="002F054C"/>
    <w:rsid w:val="002F4073"/>
    <w:rsid w:val="0030627F"/>
    <w:rsid w:val="00333F84"/>
    <w:rsid w:val="00342A85"/>
    <w:rsid w:val="003474B9"/>
    <w:rsid w:val="00356CF7"/>
    <w:rsid w:val="00363A86"/>
    <w:rsid w:val="0038101B"/>
    <w:rsid w:val="00384ADB"/>
    <w:rsid w:val="00391156"/>
    <w:rsid w:val="003A708D"/>
    <w:rsid w:val="003D2718"/>
    <w:rsid w:val="003E25C9"/>
    <w:rsid w:val="004013B5"/>
    <w:rsid w:val="004019B3"/>
    <w:rsid w:val="0040602D"/>
    <w:rsid w:val="00413648"/>
    <w:rsid w:val="00442C1E"/>
    <w:rsid w:val="00446B79"/>
    <w:rsid w:val="004631C7"/>
    <w:rsid w:val="00464C44"/>
    <w:rsid w:val="00470FC2"/>
    <w:rsid w:val="00471AC6"/>
    <w:rsid w:val="004831D3"/>
    <w:rsid w:val="004C3AF3"/>
    <w:rsid w:val="004C5B9A"/>
    <w:rsid w:val="004E27A1"/>
    <w:rsid w:val="004E4B6A"/>
    <w:rsid w:val="004E51F8"/>
    <w:rsid w:val="004F07D9"/>
    <w:rsid w:val="004F3FBA"/>
    <w:rsid w:val="004F58EE"/>
    <w:rsid w:val="004F6ADC"/>
    <w:rsid w:val="00507BAA"/>
    <w:rsid w:val="005103CD"/>
    <w:rsid w:val="00510EAA"/>
    <w:rsid w:val="00527A0B"/>
    <w:rsid w:val="00531890"/>
    <w:rsid w:val="005452F1"/>
    <w:rsid w:val="00552222"/>
    <w:rsid w:val="00561435"/>
    <w:rsid w:val="0056214A"/>
    <w:rsid w:val="00567666"/>
    <w:rsid w:val="00572E58"/>
    <w:rsid w:val="005B2CA1"/>
    <w:rsid w:val="005D3277"/>
    <w:rsid w:val="005E0885"/>
    <w:rsid w:val="005F6896"/>
    <w:rsid w:val="00602AAB"/>
    <w:rsid w:val="006055F4"/>
    <w:rsid w:val="00615FF4"/>
    <w:rsid w:val="0061742E"/>
    <w:rsid w:val="00622A88"/>
    <w:rsid w:val="006256AC"/>
    <w:rsid w:val="00631111"/>
    <w:rsid w:val="00636186"/>
    <w:rsid w:val="00636B46"/>
    <w:rsid w:val="00645446"/>
    <w:rsid w:val="00650515"/>
    <w:rsid w:val="00672EA7"/>
    <w:rsid w:val="00673182"/>
    <w:rsid w:val="00673BAA"/>
    <w:rsid w:val="00677DA4"/>
    <w:rsid w:val="006979BE"/>
    <w:rsid w:val="006B28DB"/>
    <w:rsid w:val="006E0B66"/>
    <w:rsid w:val="00707785"/>
    <w:rsid w:val="007129B2"/>
    <w:rsid w:val="00712A03"/>
    <w:rsid w:val="00724EC9"/>
    <w:rsid w:val="0073315B"/>
    <w:rsid w:val="00737842"/>
    <w:rsid w:val="00747603"/>
    <w:rsid w:val="00750BE8"/>
    <w:rsid w:val="00764C79"/>
    <w:rsid w:val="00773201"/>
    <w:rsid w:val="00785A5F"/>
    <w:rsid w:val="00785DBE"/>
    <w:rsid w:val="007A11B4"/>
    <w:rsid w:val="007A1219"/>
    <w:rsid w:val="007B0085"/>
    <w:rsid w:val="007C07F7"/>
    <w:rsid w:val="007C21C8"/>
    <w:rsid w:val="007D0F9C"/>
    <w:rsid w:val="008108C3"/>
    <w:rsid w:val="00836CDB"/>
    <w:rsid w:val="00842EFF"/>
    <w:rsid w:val="008558A5"/>
    <w:rsid w:val="00874B8E"/>
    <w:rsid w:val="00882D02"/>
    <w:rsid w:val="00885AEE"/>
    <w:rsid w:val="008910C8"/>
    <w:rsid w:val="00892A76"/>
    <w:rsid w:val="008D5345"/>
    <w:rsid w:val="008D6656"/>
    <w:rsid w:val="008E1B1F"/>
    <w:rsid w:val="00962FEA"/>
    <w:rsid w:val="00994C32"/>
    <w:rsid w:val="009A27BD"/>
    <w:rsid w:val="009C53AF"/>
    <w:rsid w:val="009C76C9"/>
    <w:rsid w:val="009D5DB8"/>
    <w:rsid w:val="009D772F"/>
    <w:rsid w:val="009E1D72"/>
    <w:rsid w:val="00A00E52"/>
    <w:rsid w:val="00A01556"/>
    <w:rsid w:val="00A0476F"/>
    <w:rsid w:val="00A06CEB"/>
    <w:rsid w:val="00A10E85"/>
    <w:rsid w:val="00A27B43"/>
    <w:rsid w:val="00A42EFE"/>
    <w:rsid w:val="00A43073"/>
    <w:rsid w:val="00A560B4"/>
    <w:rsid w:val="00A62D58"/>
    <w:rsid w:val="00A64595"/>
    <w:rsid w:val="00A8072C"/>
    <w:rsid w:val="00A85E71"/>
    <w:rsid w:val="00A86262"/>
    <w:rsid w:val="00A96663"/>
    <w:rsid w:val="00AA6445"/>
    <w:rsid w:val="00AD0B4C"/>
    <w:rsid w:val="00AE08BA"/>
    <w:rsid w:val="00AF0C77"/>
    <w:rsid w:val="00AF3CB6"/>
    <w:rsid w:val="00B17CC5"/>
    <w:rsid w:val="00B23D37"/>
    <w:rsid w:val="00B30761"/>
    <w:rsid w:val="00B436B1"/>
    <w:rsid w:val="00B5468C"/>
    <w:rsid w:val="00B55EBC"/>
    <w:rsid w:val="00B60B9B"/>
    <w:rsid w:val="00B62549"/>
    <w:rsid w:val="00B7143B"/>
    <w:rsid w:val="00B8285D"/>
    <w:rsid w:val="00B85A1C"/>
    <w:rsid w:val="00BA133B"/>
    <w:rsid w:val="00BA7736"/>
    <w:rsid w:val="00BB3C8B"/>
    <w:rsid w:val="00BC70B2"/>
    <w:rsid w:val="00BD4CFA"/>
    <w:rsid w:val="00BF185E"/>
    <w:rsid w:val="00C1116C"/>
    <w:rsid w:val="00C14FC4"/>
    <w:rsid w:val="00C1606D"/>
    <w:rsid w:val="00C16DA6"/>
    <w:rsid w:val="00C220F7"/>
    <w:rsid w:val="00C47AB9"/>
    <w:rsid w:val="00C63124"/>
    <w:rsid w:val="00C876BD"/>
    <w:rsid w:val="00C95981"/>
    <w:rsid w:val="00CA3E73"/>
    <w:rsid w:val="00CA5B7D"/>
    <w:rsid w:val="00CC0B22"/>
    <w:rsid w:val="00CC4D1B"/>
    <w:rsid w:val="00CE095A"/>
    <w:rsid w:val="00CE374E"/>
    <w:rsid w:val="00CF12F4"/>
    <w:rsid w:val="00CF2254"/>
    <w:rsid w:val="00D20756"/>
    <w:rsid w:val="00D26475"/>
    <w:rsid w:val="00D3228A"/>
    <w:rsid w:val="00D53E78"/>
    <w:rsid w:val="00D70E15"/>
    <w:rsid w:val="00D73478"/>
    <w:rsid w:val="00D80646"/>
    <w:rsid w:val="00DA3C69"/>
    <w:rsid w:val="00DA49C2"/>
    <w:rsid w:val="00DB54F3"/>
    <w:rsid w:val="00DE0A01"/>
    <w:rsid w:val="00DE7AD8"/>
    <w:rsid w:val="00E01535"/>
    <w:rsid w:val="00E34BB8"/>
    <w:rsid w:val="00E359ED"/>
    <w:rsid w:val="00E40976"/>
    <w:rsid w:val="00E4160B"/>
    <w:rsid w:val="00E55822"/>
    <w:rsid w:val="00E70908"/>
    <w:rsid w:val="00E87331"/>
    <w:rsid w:val="00EA136A"/>
    <w:rsid w:val="00EC3F84"/>
    <w:rsid w:val="00ED227D"/>
    <w:rsid w:val="00ED2644"/>
    <w:rsid w:val="00ED3CA4"/>
    <w:rsid w:val="00ED6036"/>
    <w:rsid w:val="00ED6556"/>
    <w:rsid w:val="00EE0596"/>
    <w:rsid w:val="00EF17B4"/>
    <w:rsid w:val="00F117E7"/>
    <w:rsid w:val="00F24B4C"/>
    <w:rsid w:val="00F45C05"/>
    <w:rsid w:val="00F56BA2"/>
    <w:rsid w:val="00F7472B"/>
    <w:rsid w:val="00F74F70"/>
    <w:rsid w:val="00F867E4"/>
    <w:rsid w:val="00F92179"/>
    <w:rsid w:val="00FB44C5"/>
    <w:rsid w:val="00FE2EEF"/>
    <w:rsid w:val="00FF51C4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C6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F117E7"/>
    <w:rPr>
      <w:b/>
      <w:bCs/>
    </w:rPr>
  </w:style>
  <w:style w:type="paragraph" w:customStyle="1" w:styleId="ConsPlusNormal">
    <w:name w:val="ConsPlusNormal"/>
    <w:rsid w:val="00673B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59"/>
    <w:rsid w:val="00C6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2CC87-1BBA-421C-9240-21FFE664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2019-03-21T07:13:00Z</cp:lastPrinted>
  <dcterms:created xsi:type="dcterms:W3CDTF">2019-03-22T14:36:00Z</dcterms:created>
  <dcterms:modified xsi:type="dcterms:W3CDTF">2019-03-22T14:36:00Z</dcterms:modified>
</cp:coreProperties>
</file>