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784"/>
      </w:tblGrid>
      <w:tr w:rsidR="00CB2478" w:rsidRPr="006A2626" w:rsidTr="00CE482A">
        <w:tc>
          <w:tcPr>
            <w:tcW w:w="4784" w:type="dxa"/>
          </w:tcPr>
          <w:p w:rsidR="00CB2478" w:rsidRPr="005B2836" w:rsidRDefault="00CB2478" w:rsidP="00CE482A">
            <w:pPr>
              <w:jc w:val="center"/>
              <w:rPr>
                <w:sz w:val="28"/>
                <w:szCs w:val="28"/>
              </w:rPr>
            </w:pPr>
            <w:r w:rsidRPr="005B2836">
              <w:rPr>
                <w:sz w:val="28"/>
                <w:szCs w:val="28"/>
              </w:rPr>
              <w:t>УТВЕРЖДЕНЫ</w:t>
            </w:r>
          </w:p>
          <w:p w:rsidR="00CB2478" w:rsidRPr="005B2836" w:rsidRDefault="00CB2478" w:rsidP="00CE482A">
            <w:pPr>
              <w:jc w:val="center"/>
              <w:rPr>
                <w:sz w:val="28"/>
                <w:szCs w:val="28"/>
              </w:rPr>
            </w:pPr>
            <w:r w:rsidRPr="005B2836">
              <w:rPr>
                <w:sz w:val="28"/>
                <w:szCs w:val="28"/>
              </w:rPr>
              <w:t>постановлением администрации</w:t>
            </w:r>
          </w:p>
          <w:p w:rsidR="00CB2478" w:rsidRPr="005B2836" w:rsidRDefault="00CB2478" w:rsidP="00CE482A">
            <w:pPr>
              <w:jc w:val="center"/>
              <w:rPr>
                <w:sz w:val="28"/>
                <w:szCs w:val="28"/>
              </w:rPr>
            </w:pPr>
            <w:r w:rsidRPr="005B2836">
              <w:rPr>
                <w:sz w:val="28"/>
                <w:szCs w:val="28"/>
              </w:rPr>
              <w:t>городского округа город Воронеж</w:t>
            </w:r>
          </w:p>
          <w:p w:rsidR="00CB2478" w:rsidRPr="006A2626" w:rsidRDefault="00CB2478" w:rsidP="005865FC">
            <w:pPr>
              <w:jc w:val="center"/>
              <w:rPr>
                <w:sz w:val="28"/>
                <w:szCs w:val="28"/>
              </w:rPr>
            </w:pPr>
            <w:r w:rsidRPr="005B2836">
              <w:rPr>
                <w:sz w:val="28"/>
                <w:szCs w:val="28"/>
              </w:rPr>
              <w:t xml:space="preserve">от </w:t>
            </w:r>
            <w:r w:rsidR="005865FC">
              <w:rPr>
                <w:sz w:val="28"/>
                <w:szCs w:val="28"/>
              </w:rPr>
              <w:t>23.05.2019</w:t>
            </w:r>
            <w:r w:rsidRPr="005B2836">
              <w:rPr>
                <w:sz w:val="28"/>
                <w:szCs w:val="28"/>
              </w:rPr>
              <w:t xml:space="preserve">    №</w:t>
            </w:r>
            <w:r w:rsidR="005865FC">
              <w:rPr>
                <w:sz w:val="28"/>
                <w:szCs w:val="28"/>
              </w:rPr>
              <w:t xml:space="preserve"> 416</w:t>
            </w:r>
            <w:bookmarkStart w:id="0" w:name="_GoBack"/>
            <w:bookmarkEnd w:id="0"/>
          </w:p>
        </w:tc>
      </w:tr>
    </w:tbl>
    <w:p w:rsidR="00CB2478" w:rsidRDefault="00CB2478" w:rsidP="00CB2478">
      <w:pPr>
        <w:jc w:val="both"/>
        <w:rPr>
          <w:sz w:val="28"/>
          <w:szCs w:val="28"/>
        </w:rPr>
      </w:pPr>
    </w:p>
    <w:p w:rsidR="00CB2478" w:rsidRDefault="00CB2478" w:rsidP="00CB2478">
      <w:pPr>
        <w:jc w:val="both"/>
        <w:rPr>
          <w:sz w:val="28"/>
          <w:szCs w:val="28"/>
        </w:rPr>
      </w:pPr>
    </w:p>
    <w:p w:rsidR="00CB2478" w:rsidRDefault="00CB2478" w:rsidP="00CB2478">
      <w:pPr>
        <w:jc w:val="both"/>
        <w:rPr>
          <w:sz w:val="28"/>
          <w:szCs w:val="28"/>
        </w:rPr>
      </w:pPr>
    </w:p>
    <w:p w:rsidR="00CB2478" w:rsidRPr="00010DC8" w:rsidRDefault="00CB2478" w:rsidP="00CB2478">
      <w:pPr>
        <w:jc w:val="both"/>
        <w:rPr>
          <w:sz w:val="28"/>
          <w:szCs w:val="28"/>
        </w:rPr>
      </w:pPr>
    </w:p>
    <w:p w:rsidR="00CB2478" w:rsidRPr="00010DC8" w:rsidRDefault="00CB2478" w:rsidP="00CB2478">
      <w:pPr>
        <w:jc w:val="center"/>
        <w:rPr>
          <w:b/>
          <w:sz w:val="28"/>
          <w:szCs w:val="28"/>
        </w:rPr>
      </w:pPr>
      <w:r w:rsidRPr="00010DC8">
        <w:rPr>
          <w:b/>
          <w:sz w:val="28"/>
          <w:szCs w:val="28"/>
        </w:rPr>
        <w:t>ИЗМЕНЕНИЯ</w:t>
      </w:r>
    </w:p>
    <w:p w:rsidR="00CB2478" w:rsidRPr="006A2626" w:rsidRDefault="00CB2478" w:rsidP="00CB2478">
      <w:pPr>
        <w:jc w:val="center"/>
        <w:rPr>
          <w:b/>
          <w:sz w:val="28"/>
          <w:szCs w:val="28"/>
        </w:rPr>
      </w:pPr>
      <w:r w:rsidRPr="006A2626">
        <w:rPr>
          <w:b/>
          <w:sz w:val="28"/>
          <w:szCs w:val="28"/>
        </w:rPr>
        <w:t>В АДМИНИСТРАТИВНЫЙ РЕГЛАМЕНТ</w:t>
      </w:r>
    </w:p>
    <w:p w:rsidR="00CB2478" w:rsidRPr="006A2626" w:rsidRDefault="00CB2478" w:rsidP="00CB2478">
      <w:pPr>
        <w:jc w:val="center"/>
        <w:rPr>
          <w:b/>
          <w:sz w:val="28"/>
          <w:szCs w:val="28"/>
        </w:rPr>
      </w:pPr>
      <w:r w:rsidRPr="006A2626">
        <w:rPr>
          <w:b/>
          <w:sz w:val="28"/>
          <w:szCs w:val="28"/>
        </w:rPr>
        <w:t>АДМИНИСТРАЦИИ ГОРОДСКОГО ОКРУГА ГОРОД ВОРОНЕЖ</w:t>
      </w:r>
    </w:p>
    <w:p w:rsidR="00CB2478" w:rsidRPr="006A2626" w:rsidRDefault="00CB2478" w:rsidP="00CB2478">
      <w:pPr>
        <w:jc w:val="center"/>
        <w:rPr>
          <w:b/>
          <w:sz w:val="28"/>
          <w:szCs w:val="28"/>
        </w:rPr>
      </w:pPr>
      <w:r w:rsidRPr="006A2626">
        <w:rPr>
          <w:b/>
          <w:sz w:val="28"/>
          <w:szCs w:val="28"/>
        </w:rPr>
        <w:t>ПО ПРЕД</w:t>
      </w:r>
      <w:r>
        <w:rPr>
          <w:b/>
          <w:sz w:val="28"/>
          <w:szCs w:val="28"/>
        </w:rPr>
        <w:t xml:space="preserve">ОСТАВЛЕНИЮ МУНИЦИПАЛЬНОЙ УСЛУГИ </w:t>
      </w:r>
      <w:r w:rsidRPr="006A2626">
        <w:rPr>
          <w:b/>
          <w:sz w:val="28"/>
          <w:szCs w:val="28"/>
        </w:rPr>
        <w:t>«ПРЕДОСТАВЛЕНИЕ ИНФОРМАЦИИ</w:t>
      </w:r>
    </w:p>
    <w:p w:rsidR="00CB2478" w:rsidRPr="006A2626" w:rsidRDefault="00CB2478" w:rsidP="00CB2478">
      <w:pPr>
        <w:jc w:val="center"/>
        <w:rPr>
          <w:b/>
          <w:sz w:val="28"/>
          <w:szCs w:val="28"/>
        </w:rPr>
      </w:pPr>
      <w:r w:rsidRPr="006A2626">
        <w:rPr>
          <w:b/>
          <w:sz w:val="28"/>
          <w:szCs w:val="28"/>
        </w:rPr>
        <w:t>О ПОРЯДКЕ ПРЕДОСТАВЛЕНИЯ</w:t>
      </w:r>
    </w:p>
    <w:p w:rsidR="00CB2478" w:rsidRDefault="00CB2478" w:rsidP="00CB2478">
      <w:pPr>
        <w:jc w:val="center"/>
        <w:rPr>
          <w:b/>
          <w:sz w:val="28"/>
          <w:szCs w:val="28"/>
        </w:rPr>
      </w:pPr>
      <w:r w:rsidRPr="006A2626">
        <w:rPr>
          <w:b/>
          <w:sz w:val="28"/>
          <w:szCs w:val="28"/>
        </w:rPr>
        <w:t>ЖИЛИЩНО-КОММУНАЛЬНЫХ УСЛУГ НАСЕЛЕНИЮ»</w:t>
      </w:r>
    </w:p>
    <w:p w:rsidR="00CB2478" w:rsidRDefault="00CB2478" w:rsidP="00CB2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2478" w:rsidRPr="002F21E4" w:rsidRDefault="00CB2478" w:rsidP="00CB2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2478" w:rsidRPr="002F21E4" w:rsidRDefault="00CB2478" w:rsidP="00CB247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2478">
        <w:rPr>
          <w:rFonts w:ascii="Times New Roman" w:hAnsi="Times New Roman" w:cs="Times New Roman"/>
          <w:sz w:val="28"/>
          <w:szCs w:val="28"/>
        </w:rPr>
        <w:t xml:space="preserve">1. По </w:t>
      </w:r>
      <w:hyperlink r:id="rId7" w:history="1">
        <w:r w:rsidRPr="00CB2478">
          <w:rPr>
            <w:rFonts w:ascii="Times New Roman" w:hAnsi="Times New Roman" w:cs="Times New Roman"/>
            <w:sz w:val="28"/>
            <w:szCs w:val="28"/>
          </w:rPr>
          <w:t>тексту</w:t>
        </w:r>
      </w:hyperlink>
      <w:r w:rsidRPr="00CB247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администрации городского </w:t>
      </w:r>
      <w:r w:rsidRPr="002F21E4">
        <w:rPr>
          <w:rFonts w:ascii="Times New Roman" w:hAnsi="Times New Roman" w:cs="Times New Roman"/>
          <w:sz w:val="28"/>
          <w:szCs w:val="28"/>
        </w:rPr>
        <w:t xml:space="preserve">округа город Воронеж по предоставлению муниципальной услуги </w:t>
      </w:r>
      <w:r w:rsidRPr="00896683">
        <w:rPr>
          <w:rFonts w:ascii="Times New Roman" w:hAnsi="Times New Roman" w:cs="Times New Roman"/>
          <w:color w:val="000000"/>
          <w:sz w:val="28"/>
          <w:szCs w:val="28"/>
        </w:rPr>
        <w:t>«Предоставление информации о порядке предоставления жилищно-коммунальных услуг населению»</w:t>
      </w:r>
      <w:r w:rsidRPr="002F21E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176C5">
        <w:rPr>
          <w:rFonts w:ascii="Times New Roman" w:hAnsi="Times New Roman" w:cs="Times New Roman"/>
          <w:sz w:val="28"/>
          <w:szCs w:val="28"/>
        </w:rPr>
        <w:softHyphen/>
        <w:t>–</w:t>
      </w:r>
      <w:r w:rsidR="008176C5">
        <w:rPr>
          <w:rFonts w:ascii="Times New Roman" w:hAnsi="Times New Roman" w:cs="Times New Roman"/>
          <w:sz w:val="28"/>
          <w:szCs w:val="28"/>
        </w:rPr>
        <w:softHyphen/>
      </w:r>
      <w:r w:rsidRPr="002F21E4">
        <w:rPr>
          <w:rFonts w:ascii="Times New Roman" w:hAnsi="Times New Roman" w:cs="Times New Roman"/>
          <w:sz w:val="28"/>
          <w:szCs w:val="28"/>
        </w:rPr>
        <w:t xml:space="preserve"> Административный регламент) и приложений к нему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F21E4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Воронежской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21E4">
        <w:rPr>
          <w:rFonts w:ascii="Times New Roman" w:hAnsi="Times New Roman" w:cs="Times New Roman"/>
          <w:sz w:val="28"/>
          <w:szCs w:val="28"/>
        </w:rPr>
        <w:t xml:space="preserve"> в соответствующем падеже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F21E4">
        <w:rPr>
          <w:rFonts w:ascii="Times New Roman" w:hAnsi="Times New Roman" w:cs="Times New Roman"/>
          <w:sz w:val="28"/>
          <w:szCs w:val="28"/>
        </w:rPr>
        <w:t>Портал Воронежской области в сети 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21E4">
        <w:rPr>
          <w:rFonts w:ascii="Times New Roman" w:hAnsi="Times New Roman" w:cs="Times New Roman"/>
          <w:sz w:val="28"/>
          <w:szCs w:val="28"/>
        </w:rPr>
        <w:t xml:space="preserve"> в соответствующем падеже.</w:t>
      </w:r>
    </w:p>
    <w:p w:rsidR="00CB2478" w:rsidRPr="002F21E4" w:rsidRDefault="00CB2478" w:rsidP="00CB247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1AD6">
        <w:rPr>
          <w:rFonts w:ascii="Times New Roman" w:hAnsi="Times New Roman" w:cs="Times New Roman"/>
          <w:sz w:val="28"/>
          <w:szCs w:val="28"/>
        </w:rPr>
        <w:t xml:space="preserve">2. В </w:t>
      </w:r>
      <w:hyperlink r:id="rId8" w:history="1">
        <w:r w:rsidRPr="00381AD6">
          <w:rPr>
            <w:rFonts w:ascii="Times New Roman" w:hAnsi="Times New Roman" w:cs="Times New Roman"/>
            <w:sz w:val="28"/>
            <w:szCs w:val="28"/>
          </w:rPr>
          <w:t>разделе 5</w:t>
        </w:r>
      </w:hyperlink>
      <w:r w:rsidRPr="00381AD6">
        <w:rPr>
          <w:rFonts w:ascii="Times New Roman" w:hAnsi="Times New Roman" w:cs="Times New Roman"/>
          <w:sz w:val="28"/>
          <w:szCs w:val="28"/>
        </w:rPr>
        <w:t xml:space="preserve"> «Досудебный (внесудебный) порядок обжалования </w:t>
      </w:r>
      <w:r w:rsidRPr="002F21E4">
        <w:rPr>
          <w:rFonts w:ascii="Times New Roman" w:hAnsi="Times New Roman" w:cs="Times New Roman"/>
          <w:sz w:val="28"/>
          <w:szCs w:val="28"/>
        </w:rPr>
        <w:t xml:space="preserve">решений и действий (бездействия) органа, предоставляющего муниципальную услугу, </w:t>
      </w:r>
      <w:r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 w:rsidRPr="002F21E4">
        <w:rPr>
          <w:rFonts w:ascii="Times New Roman" w:hAnsi="Times New Roman" w:cs="Times New Roman"/>
          <w:sz w:val="28"/>
          <w:szCs w:val="28"/>
        </w:rPr>
        <w:t xml:space="preserve">, организаций, указанных в части 1.1 статьи 16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</w:t>
      </w:r>
      <w:r w:rsidRPr="002F21E4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F21E4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21E4">
        <w:rPr>
          <w:rFonts w:ascii="Times New Roman" w:hAnsi="Times New Roman" w:cs="Times New Roman"/>
          <w:sz w:val="28"/>
          <w:szCs w:val="28"/>
        </w:rPr>
        <w:t>, а также их должностных лиц, муниципальных служащих, работников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21E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регламента:</w:t>
      </w:r>
    </w:p>
    <w:p w:rsidR="00CB2478" w:rsidRPr="002F21E4" w:rsidRDefault="00CB2478" w:rsidP="00CB247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1AD6">
        <w:rPr>
          <w:rFonts w:ascii="Times New Roman" w:hAnsi="Times New Roman" w:cs="Times New Roman"/>
          <w:sz w:val="28"/>
          <w:szCs w:val="28"/>
        </w:rPr>
        <w:t xml:space="preserve">2.1. В </w:t>
      </w:r>
      <w:hyperlink r:id="rId9" w:history="1">
        <w:r w:rsidRPr="00381AD6">
          <w:rPr>
            <w:rFonts w:ascii="Times New Roman" w:hAnsi="Times New Roman" w:cs="Times New Roman"/>
            <w:sz w:val="28"/>
            <w:szCs w:val="28"/>
          </w:rPr>
          <w:t xml:space="preserve"> пункт</w:t>
        </w:r>
        <w:r w:rsidR="00C3779E">
          <w:rPr>
            <w:rFonts w:ascii="Times New Roman" w:hAnsi="Times New Roman" w:cs="Times New Roman"/>
            <w:sz w:val="28"/>
            <w:szCs w:val="28"/>
          </w:rPr>
          <w:t>е</w:t>
        </w:r>
        <w:r w:rsidRPr="00381AD6">
          <w:rPr>
            <w:rFonts w:ascii="Times New Roman" w:hAnsi="Times New Roman" w:cs="Times New Roman"/>
            <w:sz w:val="28"/>
            <w:szCs w:val="28"/>
          </w:rPr>
          <w:t xml:space="preserve"> 5.8</w:t>
        </w:r>
      </w:hyperlink>
      <w:r w:rsidRPr="00381AD6">
        <w:rPr>
          <w:rFonts w:ascii="Times New Roman" w:hAnsi="Times New Roman" w:cs="Times New Roman"/>
          <w:sz w:val="28"/>
          <w:szCs w:val="28"/>
        </w:rPr>
        <w:t xml:space="preserve"> слова «департамент связи и массовых </w:t>
      </w:r>
      <w:r w:rsidRPr="002F21E4">
        <w:rPr>
          <w:rFonts w:ascii="Times New Roman" w:hAnsi="Times New Roman" w:cs="Times New Roman"/>
          <w:sz w:val="28"/>
          <w:szCs w:val="28"/>
        </w:rPr>
        <w:t>коммуникаций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21E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F21E4">
        <w:rPr>
          <w:rFonts w:ascii="Times New Roman" w:hAnsi="Times New Roman" w:cs="Times New Roman"/>
          <w:sz w:val="28"/>
          <w:szCs w:val="28"/>
        </w:rPr>
        <w:t>департамент цифрового развития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21E4">
        <w:rPr>
          <w:rFonts w:ascii="Times New Roman" w:hAnsi="Times New Roman" w:cs="Times New Roman"/>
          <w:sz w:val="28"/>
          <w:szCs w:val="28"/>
        </w:rPr>
        <w:t>.</w:t>
      </w:r>
    </w:p>
    <w:p w:rsidR="00CB2478" w:rsidRDefault="00CB2478" w:rsidP="00CB247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1AD6">
        <w:rPr>
          <w:rFonts w:ascii="Times New Roman" w:hAnsi="Times New Roman" w:cs="Times New Roman"/>
          <w:sz w:val="28"/>
          <w:szCs w:val="28"/>
        </w:rPr>
        <w:t xml:space="preserve">2.2. В </w:t>
      </w:r>
      <w:hyperlink r:id="rId10" w:history="1">
        <w:r w:rsidRPr="00381AD6">
          <w:rPr>
            <w:rFonts w:ascii="Times New Roman" w:hAnsi="Times New Roman" w:cs="Times New Roman"/>
            <w:sz w:val="28"/>
            <w:szCs w:val="28"/>
          </w:rPr>
          <w:t>пункте 5.10</w:t>
        </w:r>
      </w:hyperlink>
      <w:r w:rsidRPr="00381AD6">
        <w:rPr>
          <w:rFonts w:ascii="Times New Roman" w:hAnsi="Times New Roman" w:cs="Times New Roman"/>
          <w:sz w:val="28"/>
          <w:szCs w:val="28"/>
        </w:rPr>
        <w:t xml:space="preserve"> слова «департамент связи и массовых коммуникаций» </w:t>
      </w:r>
      <w:r w:rsidRPr="002F21E4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F21E4">
        <w:rPr>
          <w:rFonts w:ascii="Times New Roman" w:hAnsi="Times New Roman" w:cs="Times New Roman"/>
          <w:sz w:val="28"/>
          <w:szCs w:val="28"/>
        </w:rPr>
        <w:t>департамент цифрового развития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21E4">
        <w:rPr>
          <w:rFonts w:ascii="Times New Roman" w:hAnsi="Times New Roman" w:cs="Times New Roman"/>
          <w:sz w:val="28"/>
          <w:szCs w:val="28"/>
        </w:rPr>
        <w:t>.</w:t>
      </w:r>
    </w:p>
    <w:p w:rsidR="008176C5" w:rsidRPr="002F21E4" w:rsidRDefault="008176C5" w:rsidP="00CB247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B2478" w:rsidRPr="002F21E4" w:rsidRDefault="00CB2478" w:rsidP="000E6D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DC6">
        <w:rPr>
          <w:rFonts w:ascii="Times New Roman" w:hAnsi="Times New Roman" w:cs="Times New Roman"/>
          <w:sz w:val="28"/>
          <w:szCs w:val="28"/>
        </w:rPr>
        <w:t xml:space="preserve">3. В </w:t>
      </w:r>
      <w:hyperlink r:id="rId11" w:history="1">
        <w:r w:rsidRPr="000E6DC6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0E6DC6" w:rsidRPr="000E6DC6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0E6DC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0E6DC6" w:rsidRPr="000E6DC6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 w:rsidRPr="000E6DC6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0E6DC6">
          <w:rPr>
            <w:rFonts w:ascii="Times New Roman" w:hAnsi="Times New Roman" w:cs="Times New Roman"/>
            <w:sz w:val="28"/>
            <w:szCs w:val="28"/>
          </w:rPr>
          <w:t>п</w:t>
        </w:r>
        <w:r w:rsidRPr="000E6DC6">
          <w:rPr>
            <w:rFonts w:ascii="Times New Roman" w:hAnsi="Times New Roman" w:cs="Times New Roman"/>
            <w:sz w:val="28"/>
            <w:szCs w:val="28"/>
          </w:rPr>
          <w:t>ункт 4</w:t>
        </w:r>
      </w:hyperlink>
      <w:r w:rsidRPr="000E6DC6">
        <w:rPr>
          <w:rFonts w:ascii="Times New Roman" w:hAnsi="Times New Roman" w:cs="Times New Roman"/>
          <w:sz w:val="28"/>
          <w:szCs w:val="28"/>
        </w:rPr>
        <w:t xml:space="preserve"> </w:t>
      </w:r>
      <w:r w:rsidRPr="002F21E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B2478" w:rsidRPr="002F21E4" w:rsidRDefault="00CB2478" w:rsidP="00D739B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F21E4">
        <w:rPr>
          <w:rFonts w:ascii="Times New Roman" w:hAnsi="Times New Roman" w:cs="Times New Roman"/>
          <w:sz w:val="28"/>
          <w:szCs w:val="28"/>
        </w:rPr>
        <w:t xml:space="preserve">4. Место нахождения департамента цифрового развития Воронежской области (далее </w:t>
      </w:r>
      <w:r w:rsidR="008176C5">
        <w:rPr>
          <w:rFonts w:ascii="Times New Roman" w:hAnsi="Times New Roman" w:cs="Times New Roman"/>
          <w:sz w:val="28"/>
          <w:szCs w:val="28"/>
        </w:rPr>
        <w:t>–</w:t>
      </w:r>
      <w:r w:rsidRPr="002F21E4">
        <w:rPr>
          <w:rFonts w:ascii="Times New Roman" w:hAnsi="Times New Roman" w:cs="Times New Roman"/>
          <w:sz w:val="28"/>
          <w:szCs w:val="28"/>
        </w:rPr>
        <w:t xml:space="preserve"> департамент): 394018, г. Воронеж, пл. Ленина, д. 1.</w:t>
      </w:r>
    </w:p>
    <w:p w:rsidR="00CB2478" w:rsidRDefault="00CB2478" w:rsidP="00D739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1E4">
        <w:rPr>
          <w:rFonts w:ascii="Times New Roman" w:hAnsi="Times New Roman" w:cs="Times New Roman"/>
          <w:sz w:val="28"/>
          <w:szCs w:val="28"/>
        </w:rPr>
        <w:t>Телефон для справок: (473) 212-65-05.</w:t>
      </w:r>
    </w:p>
    <w:p w:rsidR="00CB2478" w:rsidRPr="002F21E4" w:rsidRDefault="00CB2478" w:rsidP="00D739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1E4">
        <w:rPr>
          <w:rFonts w:ascii="Times New Roman" w:hAnsi="Times New Roman" w:cs="Times New Roman"/>
          <w:sz w:val="28"/>
          <w:szCs w:val="28"/>
        </w:rPr>
        <w:t>График работы департамента:</w:t>
      </w:r>
    </w:p>
    <w:p w:rsidR="00CB2478" w:rsidRPr="002F21E4" w:rsidRDefault="00CB2478" w:rsidP="00D739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1E4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 w:rsidR="008176C5">
        <w:rPr>
          <w:rFonts w:ascii="Times New Roman" w:hAnsi="Times New Roman" w:cs="Times New Roman"/>
          <w:sz w:val="28"/>
          <w:szCs w:val="28"/>
        </w:rPr>
        <w:t>–</w:t>
      </w:r>
      <w:r w:rsidRPr="002F21E4">
        <w:rPr>
          <w:rFonts w:ascii="Times New Roman" w:hAnsi="Times New Roman" w:cs="Times New Roman"/>
          <w:sz w:val="28"/>
          <w:szCs w:val="28"/>
        </w:rPr>
        <w:t xml:space="preserve"> четверг: 09.00 </w:t>
      </w:r>
      <w:r w:rsidR="008176C5">
        <w:rPr>
          <w:rFonts w:ascii="Times New Roman" w:hAnsi="Times New Roman" w:cs="Times New Roman"/>
          <w:sz w:val="28"/>
          <w:szCs w:val="28"/>
        </w:rPr>
        <w:t>–</w:t>
      </w:r>
      <w:r w:rsidRPr="002F21E4">
        <w:rPr>
          <w:rFonts w:ascii="Times New Roman" w:hAnsi="Times New Roman" w:cs="Times New Roman"/>
          <w:sz w:val="28"/>
          <w:szCs w:val="28"/>
        </w:rPr>
        <w:t xml:space="preserve"> 18.00;</w:t>
      </w:r>
    </w:p>
    <w:p w:rsidR="00CB2478" w:rsidRPr="002F21E4" w:rsidRDefault="00CB2478" w:rsidP="00D739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1E4">
        <w:rPr>
          <w:rFonts w:ascii="Times New Roman" w:hAnsi="Times New Roman" w:cs="Times New Roman"/>
          <w:sz w:val="28"/>
          <w:szCs w:val="28"/>
        </w:rPr>
        <w:t xml:space="preserve">пятница: 09.00 </w:t>
      </w:r>
      <w:r w:rsidR="008176C5">
        <w:rPr>
          <w:rFonts w:ascii="Times New Roman" w:hAnsi="Times New Roman" w:cs="Times New Roman"/>
          <w:sz w:val="28"/>
          <w:szCs w:val="28"/>
        </w:rPr>
        <w:t>–</w:t>
      </w:r>
      <w:r w:rsidRPr="002F21E4">
        <w:rPr>
          <w:rFonts w:ascii="Times New Roman" w:hAnsi="Times New Roman" w:cs="Times New Roman"/>
          <w:sz w:val="28"/>
          <w:szCs w:val="28"/>
        </w:rPr>
        <w:t xml:space="preserve"> 16.45;</w:t>
      </w:r>
    </w:p>
    <w:p w:rsidR="00CB2478" w:rsidRPr="002F21E4" w:rsidRDefault="00CB2478" w:rsidP="00D739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1E4">
        <w:rPr>
          <w:rFonts w:ascii="Times New Roman" w:hAnsi="Times New Roman" w:cs="Times New Roman"/>
          <w:sz w:val="28"/>
          <w:szCs w:val="28"/>
        </w:rPr>
        <w:t xml:space="preserve">перерыв: 13.00 </w:t>
      </w:r>
      <w:r w:rsidR="008176C5">
        <w:rPr>
          <w:rFonts w:ascii="Times New Roman" w:hAnsi="Times New Roman" w:cs="Times New Roman"/>
          <w:sz w:val="28"/>
          <w:szCs w:val="28"/>
        </w:rPr>
        <w:t>–</w:t>
      </w:r>
      <w:r w:rsidRPr="002F21E4">
        <w:rPr>
          <w:rFonts w:ascii="Times New Roman" w:hAnsi="Times New Roman" w:cs="Times New Roman"/>
          <w:sz w:val="28"/>
          <w:szCs w:val="28"/>
        </w:rPr>
        <w:t xml:space="preserve"> 13.45.</w:t>
      </w:r>
    </w:p>
    <w:p w:rsidR="00CB2478" w:rsidRPr="002F21E4" w:rsidRDefault="00CB2478" w:rsidP="00D739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1E4">
        <w:rPr>
          <w:rFonts w:ascii="Times New Roman" w:hAnsi="Times New Roman" w:cs="Times New Roman"/>
          <w:sz w:val="28"/>
          <w:szCs w:val="28"/>
        </w:rPr>
        <w:t>Адрес электронной почты департамента: digital@govvrn.ru.</w:t>
      </w:r>
      <w:r w:rsidR="00D739B0">
        <w:rPr>
          <w:rFonts w:ascii="Times New Roman" w:hAnsi="Times New Roman" w:cs="Times New Roman"/>
          <w:sz w:val="28"/>
          <w:szCs w:val="28"/>
        </w:rPr>
        <w:t>»</w:t>
      </w:r>
      <w:r w:rsidRPr="002F21E4">
        <w:rPr>
          <w:rFonts w:ascii="Times New Roman" w:hAnsi="Times New Roman" w:cs="Times New Roman"/>
          <w:sz w:val="28"/>
          <w:szCs w:val="28"/>
        </w:rPr>
        <w:t>.</w:t>
      </w:r>
    </w:p>
    <w:p w:rsidR="00CB2478" w:rsidRDefault="00CB2478" w:rsidP="00CB2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2478" w:rsidRDefault="00CB2478" w:rsidP="00CB2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39B0" w:rsidRDefault="00D739B0" w:rsidP="00CB2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2478" w:rsidRPr="002F21E4" w:rsidRDefault="00CB2478" w:rsidP="00CB2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2478" w:rsidRPr="00967499" w:rsidRDefault="00CB2478" w:rsidP="00CB2478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967499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967499">
        <w:rPr>
          <w:sz w:val="28"/>
          <w:szCs w:val="28"/>
        </w:rPr>
        <w:t xml:space="preserve"> управления </w:t>
      </w:r>
    </w:p>
    <w:p w:rsidR="00CB2478" w:rsidRPr="00967499" w:rsidRDefault="00CB2478" w:rsidP="00CB2478">
      <w:pPr>
        <w:rPr>
          <w:sz w:val="28"/>
          <w:szCs w:val="28"/>
        </w:rPr>
      </w:pPr>
      <w:r w:rsidRPr="00967499">
        <w:rPr>
          <w:sz w:val="28"/>
          <w:szCs w:val="28"/>
        </w:rPr>
        <w:t>жилищно-коммунального</w:t>
      </w:r>
    </w:p>
    <w:p w:rsidR="00CB2478" w:rsidRPr="00967499" w:rsidRDefault="00CB2478" w:rsidP="00CB2478">
      <w:pPr>
        <w:rPr>
          <w:sz w:val="28"/>
          <w:szCs w:val="28"/>
        </w:rPr>
      </w:pPr>
      <w:r w:rsidRPr="00967499">
        <w:rPr>
          <w:sz w:val="28"/>
          <w:szCs w:val="28"/>
        </w:rPr>
        <w:t>хозяйства администрации</w:t>
      </w:r>
    </w:p>
    <w:p w:rsidR="00CB2478" w:rsidRPr="00967499" w:rsidRDefault="00CB2478" w:rsidP="00CB2478">
      <w:pPr>
        <w:rPr>
          <w:sz w:val="28"/>
          <w:szCs w:val="28"/>
        </w:rPr>
      </w:pPr>
      <w:r w:rsidRPr="00967499">
        <w:rPr>
          <w:sz w:val="28"/>
          <w:szCs w:val="28"/>
        </w:rPr>
        <w:t>городского округа город Воронеж</w:t>
      </w:r>
      <w:r w:rsidRPr="00967499">
        <w:rPr>
          <w:sz w:val="28"/>
          <w:szCs w:val="28"/>
        </w:rPr>
        <w:tab/>
      </w:r>
      <w:r w:rsidRPr="00967499">
        <w:rPr>
          <w:sz w:val="28"/>
          <w:szCs w:val="28"/>
        </w:rPr>
        <w:tab/>
      </w:r>
      <w:r w:rsidRPr="00967499">
        <w:rPr>
          <w:sz w:val="28"/>
          <w:szCs w:val="28"/>
        </w:rPr>
        <w:tab/>
      </w:r>
      <w:r w:rsidRPr="00967499">
        <w:rPr>
          <w:sz w:val="28"/>
          <w:szCs w:val="28"/>
        </w:rPr>
        <w:tab/>
      </w:r>
      <w:r w:rsidRPr="00967499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Д.В. Соломаха</w:t>
      </w:r>
    </w:p>
    <w:p w:rsidR="00E308C1" w:rsidRDefault="00E308C1"/>
    <w:sectPr w:rsidR="00E308C1" w:rsidSect="008176C5">
      <w:headerReference w:type="default" r:id="rId13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681" w:rsidRDefault="00690681" w:rsidP="008176C5">
      <w:r>
        <w:separator/>
      </w:r>
    </w:p>
  </w:endnote>
  <w:endnote w:type="continuationSeparator" w:id="0">
    <w:p w:rsidR="00690681" w:rsidRDefault="00690681" w:rsidP="0081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681" w:rsidRDefault="00690681" w:rsidP="008176C5">
      <w:r>
        <w:separator/>
      </w:r>
    </w:p>
  </w:footnote>
  <w:footnote w:type="continuationSeparator" w:id="0">
    <w:p w:rsidR="00690681" w:rsidRDefault="00690681" w:rsidP="00817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3685127"/>
      <w:docPartObj>
        <w:docPartGallery w:val="Page Numbers (Top of Page)"/>
        <w:docPartUnique/>
      </w:docPartObj>
    </w:sdtPr>
    <w:sdtEndPr/>
    <w:sdtContent>
      <w:p w:rsidR="008176C5" w:rsidRDefault="008176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5FC">
          <w:rPr>
            <w:noProof/>
          </w:rPr>
          <w:t>2</w:t>
        </w:r>
        <w:r>
          <w:fldChar w:fldCharType="end"/>
        </w:r>
      </w:p>
    </w:sdtContent>
  </w:sdt>
  <w:p w:rsidR="008176C5" w:rsidRDefault="008176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E02"/>
    <w:rsid w:val="00084715"/>
    <w:rsid w:val="000E6DC6"/>
    <w:rsid w:val="00193736"/>
    <w:rsid w:val="00375378"/>
    <w:rsid w:val="00381AD6"/>
    <w:rsid w:val="00563E02"/>
    <w:rsid w:val="005865FC"/>
    <w:rsid w:val="00690681"/>
    <w:rsid w:val="007B7610"/>
    <w:rsid w:val="008176C5"/>
    <w:rsid w:val="00B00B57"/>
    <w:rsid w:val="00C3779E"/>
    <w:rsid w:val="00CB2478"/>
    <w:rsid w:val="00D739B0"/>
    <w:rsid w:val="00E308C1"/>
    <w:rsid w:val="00EC40F1"/>
    <w:rsid w:val="00FE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2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D739B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176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7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76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76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2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D739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CA5113E442220E38CDE1D9EAEA381B18003854A354B1F32376A71EC44AF39D3C961E73595DCBF63E9E7C93996132FE78B30E1766B111B20A499FCEl5J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CA5113E442220E38CDE1D9EAEA381B18003854A354B1F32376A71EC44AF39D3C961E73595DCBF63E997996996132FE78B30E1766B111B20A499FCEl5J" TargetMode="External"/><Relationship Id="rId12" Type="http://schemas.openxmlformats.org/officeDocument/2006/relationships/hyperlink" Target="consultantplus://offline/ref=2BCA5113E442220E38CDE1D9EAEA381B18003854A354B1F32376A71EC44AF39D3C961E73595DCBF63E917C94996132FE78B30E1766B111B20A499FCEl5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BCA5113E442220E38CDE1D9EAEA381B18003854A354B1F32376A71EC44AF39D3C961E73595DCBF63E9D7E96996132FE78B30E1766B111B20A499FCEl5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BCA5113E442220E38CDE1D9EAEA381B18003854A354B1F32376A71EC44AF39D3C961E73595DCBF63E9E7097996132FE78B30E1766B111B20A499FCEl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CA5113E442220E38CDE1D9EAEA381B18003854A354B1F32376A71EC44AF39D3C961E73595DCBF63E9E7F92996132FE78B30E1766B111B20A499FCEl5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Ясакова Г.Г.</dc:creator>
  <cp:keywords/>
  <dc:description/>
  <cp:lastModifiedBy>enshulgina</cp:lastModifiedBy>
  <cp:revision>2</cp:revision>
  <cp:lastPrinted>2019-05-20T06:34:00Z</cp:lastPrinted>
  <dcterms:created xsi:type="dcterms:W3CDTF">2019-05-24T11:51:00Z</dcterms:created>
  <dcterms:modified xsi:type="dcterms:W3CDTF">2019-05-24T11:51:00Z</dcterms:modified>
</cp:coreProperties>
</file>