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7BB" w:rsidRPr="0042205F" w:rsidRDefault="004C57BB" w:rsidP="004C57BB">
      <w:pPr>
        <w:widowControl w:val="0"/>
        <w:autoSpaceDE w:val="0"/>
        <w:autoSpaceDN w:val="0"/>
        <w:adjustRightInd w:val="0"/>
        <w:spacing w:after="0" w:line="240" w:lineRule="auto"/>
        <w:ind w:left="5103"/>
        <w:jc w:val="center"/>
        <w:rPr>
          <w:rFonts w:ascii="Times New Roman" w:hAnsi="Times New Roman"/>
          <w:sz w:val="24"/>
          <w:szCs w:val="24"/>
        </w:rPr>
      </w:pPr>
      <w:r w:rsidRPr="0042205F">
        <w:rPr>
          <w:rFonts w:ascii="Times New Roman" w:hAnsi="Times New Roman"/>
          <w:sz w:val="24"/>
          <w:szCs w:val="24"/>
        </w:rPr>
        <w:t>УТВЕРЖДЕНО</w:t>
      </w:r>
    </w:p>
    <w:p w:rsidR="00EB6A52" w:rsidRDefault="004C57BB" w:rsidP="004C57BB">
      <w:pPr>
        <w:widowControl w:val="0"/>
        <w:autoSpaceDE w:val="0"/>
        <w:autoSpaceDN w:val="0"/>
        <w:adjustRightInd w:val="0"/>
        <w:spacing w:after="0" w:line="240" w:lineRule="auto"/>
        <w:ind w:left="4820"/>
        <w:jc w:val="center"/>
        <w:rPr>
          <w:rFonts w:ascii="Times New Roman" w:hAnsi="Times New Roman"/>
          <w:sz w:val="24"/>
          <w:szCs w:val="24"/>
        </w:rPr>
      </w:pPr>
      <w:r w:rsidRPr="0042205F">
        <w:rPr>
          <w:rFonts w:ascii="Times New Roman" w:hAnsi="Times New Roman"/>
          <w:sz w:val="24"/>
          <w:szCs w:val="24"/>
        </w:rPr>
        <w:t xml:space="preserve">постановлением администрации </w:t>
      </w:r>
    </w:p>
    <w:p w:rsidR="004C57BB" w:rsidRPr="0042205F" w:rsidRDefault="004C57BB" w:rsidP="004C57BB">
      <w:pPr>
        <w:widowControl w:val="0"/>
        <w:autoSpaceDE w:val="0"/>
        <w:autoSpaceDN w:val="0"/>
        <w:adjustRightInd w:val="0"/>
        <w:spacing w:after="0" w:line="240" w:lineRule="auto"/>
        <w:ind w:left="4820"/>
        <w:jc w:val="center"/>
        <w:rPr>
          <w:rFonts w:ascii="Times New Roman" w:hAnsi="Times New Roman"/>
          <w:sz w:val="24"/>
          <w:szCs w:val="24"/>
        </w:rPr>
      </w:pPr>
      <w:r w:rsidRPr="0042205F">
        <w:rPr>
          <w:rFonts w:ascii="Times New Roman" w:hAnsi="Times New Roman"/>
          <w:sz w:val="24"/>
          <w:szCs w:val="24"/>
        </w:rPr>
        <w:t>городского округа город Воронеж</w:t>
      </w:r>
    </w:p>
    <w:p w:rsidR="00BC4581" w:rsidRPr="00FC2D1F" w:rsidRDefault="00375AFA" w:rsidP="00FC2D1F">
      <w:pPr>
        <w:tabs>
          <w:tab w:val="center" w:pos="7441"/>
        </w:tabs>
        <w:spacing w:after="0" w:line="240" w:lineRule="auto"/>
        <w:ind w:left="5528"/>
        <w:rPr>
          <w:rFonts w:ascii="Times New Roman" w:hAnsi="Times New Roman"/>
          <w:sz w:val="24"/>
          <w:szCs w:val="24"/>
        </w:rPr>
      </w:pPr>
      <w:r>
        <w:rPr>
          <w:rFonts w:ascii="Times New Roman" w:hAnsi="Times New Roman"/>
          <w:sz w:val="24"/>
          <w:szCs w:val="24"/>
        </w:rPr>
        <w:t xml:space="preserve">      </w:t>
      </w:r>
      <w:bookmarkStart w:id="0" w:name="_GoBack"/>
      <w:bookmarkEnd w:id="0"/>
      <w:r w:rsidR="00286B30" w:rsidRPr="0042205F">
        <w:rPr>
          <w:rFonts w:ascii="Times New Roman" w:hAnsi="Times New Roman"/>
          <w:sz w:val="24"/>
          <w:szCs w:val="24"/>
        </w:rPr>
        <w:t xml:space="preserve">от </w:t>
      </w:r>
      <w:r>
        <w:rPr>
          <w:rFonts w:ascii="Times New Roman" w:hAnsi="Times New Roman"/>
          <w:sz w:val="24"/>
          <w:szCs w:val="24"/>
        </w:rPr>
        <w:t xml:space="preserve">25.12.2019    </w:t>
      </w:r>
      <w:r w:rsidR="00EB6A52">
        <w:rPr>
          <w:rFonts w:ascii="Times New Roman" w:hAnsi="Times New Roman"/>
          <w:sz w:val="24"/>
          <w:szCs w:val="24"/>
        </w:rPr>
        <w:t xml:space="preserve"> </w:t>
      </w:r>
      <w:r w:rsidR="00286B30" w:rsidRPr="0042205F">
        <w:rPr>
          <w:rFonts w:ascii="Times New Roman" w:hAnsi="Times New Roman"/>
          <w:sz w:val="24"/>
          <w:szCs w:val="24"/>
        </w:rPr>
        <w:t>№</w:t>
      </w:r>
      <w:r w:rsidR="00944D77" w:rsidRPr="0042205F">
        <w:rPr>
          <w:rFonts w:ascii="Times New Roman" w:hAnsi="Times New Roman"/>
          <w:sz w:val="24"/>
          <w:szCs w:val="24"/>
        </w:rPr>
        <w:t xml:space="preserve"> </w:t>
      </w:r>
      <w:r>
        <w:rPr>
          <w:rFonts w:ascii="Times New Roman" w:hAnsi="Times New Roman"/>
          <w:sz w:val="24"/>
          <w:szCs w:val="24"/>
        </w:rPr>
        <w:t>1266</w:t>
      </w:r>
    </w:p>
    <w:p w:rsidR="00FC2D1F" w:rsidRDefault="00FC2D1F" w:rsidP="00FC2D1F">
      <w:pPr>
        <w:spacing w:before="100" w:beforeAutospacing="1" w:after="0" w:line="240" w:lineRule="auto"/>
        <w:jc w:val="center"/>
        <w:rPr>
          <w:rFonts w:ascii="Times New Roman" w:hAnsi="Times New Roman"/>
          <w:b/>
          <w:bCs/>
          <w:iCs/>
          <w:sz w:val="24"/>
          <w:szCs w:val="24"/>
        </w:rPr>
      </w:pPr>
    </w:p>
    <w:p w:rsidR="00C32840" w:rsidRPr="0042205F" w:rsidRDefault="00C32840" w:rsidP="00FC2D1F">
      <w:pPr>
        <w:spacing w:after="0" w:line="240" w:lineRule="auto"/>
        <w:jc w:val="center"/>
        <w:rPr>
          <w:rFonts w:ascii="Times New Roman" w:hAnsi="Times New Roman"/>
          <w:b/>
          <w:bCs/>
          <w:iCs/>
          <w:sz w:val="24"/>
          <w:szCs w:val="24"/>
        </w:rPr>
      </w:pPr>
      <w:r w:rsidRPr="0042205F">
        <w:rPr>
          <w:rFonts w:ascii="Times New Roman" w:hAnsi="Times New Roman"/>
          <w:b/>
          <w:bCs/>
          <w:iCs/>
          <w:sz w:val="24"/>
          <w:szCs w:val="24"/>
        </w:rPr>
        <w:t xml:space="preserve">ПОЛОЖЕНИЕ </w:t>
      </w:r>
    </w:p>
    <w:p w:rsidR="00C32840" w:rsidRPr="0042205F" w:rsidRDefault="00C32840" w:rsidP="00C32840">
      <w:pPr>
        <w:spacing w:after="0" w:line="240" w:lineRule="auto"/>
        <w:jc w:val="center"/>
        <w:rPr>
          <w:rFonts w:ascii="Times New Roman" w:hAnsi="Times New Roman"/>
          <w:b/>
          <w:bCs/>
          <w:iCs/>
          <w:sz w:val="24"/>
          <w:szCs w:val="24"/>
        </w:rPr>
      </w:pPr>
      <w:r w:rsidRPr="0042205F">
        <w:rPr>
          <w:rFonts w:ascii="Times New Roman" w:hAnsi="Times New Roman"/>
          <w:b/>
          <w:bCs/>
          <w:iCs/>
          <w:sz w:val="24"/>
          <w:szCs w:val="24"/>
        </w:rPr>
        <w:t>О ЗАКУПК</w:t>
      </w:r>
      <w:r w:rsidR="00E6248F" w:rsidRPr="0042205F">
        <w:rPr>
          <w:rFonts w:ascii="Times New Roman" w:hAnsi="Times New Roman"/>
          <w:b/>
          <w:bCs/>
          <w:iCs/>
          <w:sz w:val="24"/>
          <w:szCs w:val="24"/>
        </w:rPr>
        <w:t>Е</w:t>
      </w:r>
      <w:r w:rsidRPr="0042205F">
        <w:rPr>
          <w:rFonts w:ascii="Times New Roman" w:hAnsi="Times New Roman"/>
          <w:b/>
          <w:bCs/>
          <w:iCs/>
          <w:sz w:val="24"/>
          <w:szCs w:val="24"/>
        </w:rPr>
        <w:t xml:space="preserve"> ТОВАРОВ, РАБОТ, УСЛУГ </w:t>
      </w:r>
    </w:p>
    <w:p w:rsidR="00C32840" w:rsidRPr="0042205F" w:rsidRDefault="008123AB" w:rsidP="00E6248F">
      <w:pPr>
        <w:spacing w:after="0" w:line="240" w:lineRule="auto"/>
        <w:jc w:val="center"/>
        <w:rPr>
          <w:rFonts w:ascii="Times New Roman" w:hAnsi="Times New Roman"/>
          <w:b/>
          <w:sz w:val="24"/>
          <w:szCs w:val="24"/>
        </w:rPr>
      </w:pPr>
      <w:r w:rsidRPr="0042205F">
        <w:rPr>
          <w:rFonts w:ascii="Times New Roman" w:hAnsi="Times New Roman"/>
          <w:b/>
          <w:bCs/>
          <w:iCs/>
          <w:sz w:val="24"/>
          <w:szCs w:val="24"/>
        </w:rPr>
        <w:t>МУНИЦИПАЛЬНОГО БЮДЖЕТНОГО</w:t>
      </w:r>
      <w:r w:rsidR="004C11BE">
        <w:rPr>
          <w:rFonts w:ascii="Times New Roman" w:hAnsi="Times New Roman"/>
          <w:b/>
          <w:bCs/>
          <w:iCs/>
          <w:sz w:val="24"/>
          <w:szCs w:val="24"/>
        </w:rPr>
        <w:t xml:space="preserve"> </w:t>
      </w:r>
      <w:r w:rsidR="00C32840" w:rsidRPr="0042205F">
        <w:rPr>
          <w:rFonts w:ascii="Times New Roman" w:hAnsi="Times New Roman"/>
          <w:b/>
          <w:sz w:val="24"/>
          <w:szCs w:val="24"/>
        </w:rPr>
        <w:t xml:space="preserve">УЧРЕЖДЕНИЯ ГОРОДСКОГО ОКРУГА ГОРОД ВОРОНЕЖ «КОМБИНАТ БЛАГОУСТРОЙСТВА </w:t>
      </w:r>
      <w:r w:rsidR="00944D77" w:rsidRPr="0042205F">
        <w:rPr>
          <w:rFonts w:ascii="Times New Roman" w:hAnsi="Times New Roman"/>
          <w:b/>
          <w:sz w:val="24"/>
          <w:szCs w:val="24"/>
        </w:rPr>
        <w:t xml:space="preserve">КОМИНТЕРНОВСКОГО </w:t>
      </w:r>
      <w:r w:rsidR="00C32840" w:rsidRPr="0042205F">
        <w:rPr>
          <w:rFonts w:ascii="Times New Roman" w:hAnsi="Times New Roman"/>
          <w:b/>
          <w:sz w:val="24"/>
          <w:szCs w:val="24"/>
        </w:rPr>
        <w:t>РАЙОНА»</w:t>
      </w:r>
    </w:p>
    <w:p w:rsidR="007A5E09" w:rsidRPr="0042205F" w:rsidRDefault="007A5E09" w:rsidP="00286B30">
      <w:pPr>
        <w:pStyle w:val="ConsPlusNormal"/>
        <w:spacing w:line="360" w:lineRule="auto"/>
        <w:jc w:val="center"/>
        <w:rPr>
          <w:rFonts w:ascii="Times New Roman" w:hAnsi="Times New Roman" w:cs="Times New Roman"/>
          <w:color w:val="000000"/>
          <w:sz w:val="24"/>
          <w:szCs w:val="24"/>
        </w:rPr>
      </w:pPr>
    </w:p>
    <w:p w:rsidR="00BC4581" w:rsidRPr="00FC2D1F" w:rsidRDefault="00286B30" w:rsidP="00FC2D1F">
      <w:pPr>
        <w:pStyle w:val="ConsPlusNormal"/>
        <w:numPr>
          <w:ilvl w:val="0"/>
          <w:numId w:val="70"/>
        </w:numPr>
        <w:spacing w:line="360" w:lineRule="auto"/>
        <w:jc w:val="center"/>
        <w:outlineLvl w:val="0"/>
        <w:rPr>
          <w:rFonts w:ascii="Times New Roman" w:hAnsi="Times New Roman" w:cs="Times New Roman"/>
          <w:b/>
          <w:color w:val="000000"/>
          <w:sz w:val="24"/>
          <w:szCs w:val="24"/>
        </w:rPr>
      </w:pPr>
      <w:r w:rsidRPr="0042205F">
        <w:rPr>
          <w:rFonts w:ascii="Times New Roman" w:hAnsi="Times New Roman" w:cs="Times New Roman"/>
          <w:b/>
          <w:color w:val="000000"/>
          <w:sz w:val="24"/>
          <w:szCs w:val="24"/>
        </w:rPr>
        <w:t>Общие положения</w:t>
      </w:r>
    </w:p>
    <w:p w:rsidR="00FC2D1F" w:rsidRDefault="00FC2D1F" w:rsidP="00286B30">
      <w:pPr>
        <w:pStyle w:val="ConsPlusNormal"/>
        <w:spacing w:line="360" w:lineRule="auto"/>
        <w:jc w:val="center"/>
        <w:outlineLvl w:val="1"/>
        <w:rPr>
          <w:rFonts w:ascii="Times New Roman" w:hAnsi="Times New Roman" w:cs="Times New Roman"/>
          <w:b/>
          <w:color w:val="000000"/>
          <w:sz w:val="24"/>
          <w:szCs w:val="24"/>
        </w:rPr>
      </w:pPr>
    </w:p>
    <w:p w:rsidR="00286B30" w:rsidRDefault="00286B30" w:rsidP="00286B30">
      <w:pPr>
        <w:pStyle w:val="ConsPlusNormal"/>
        <w:spacing w:line="360" w:lineRule="auto"/>
        <w:jc w:val="center"/>
        <w:outlineLvl w:val="1"/>
        <w:rPr>
          <w:rFonts w:ascii="Times New Roman" w:hAnsi="Times New Roman" w:cs="Times New Roman"/>
          <w:b/>
          <w:color w:val="000000"/>
          <w:sz w:val="24"/>
          <w:szCs w:val="24"/>
        </w:rPr>
      </w:pPr>
      <w:r w:rsidRPr="0042205F">
        <w:rPr>
          <w:rFonts w:ascii="Times New Roman" w:hAnsi="Times New Roman" w:cs="Times New Roman"/>
          <w:b/>
          <w:color w:val="000000"/>
          <w:sz w:val="24"/>
          <w:szCs w:val="24"/>
        </w:rPr>
        <w:t>1.1. Термины и определения</w:t>
      </w:r>
    </w:p>
    <w:p w:rsidR="00BC4581" w:rsidRPr="0042205F" w:rsidRDefault="00BC4581" w:rsidP="00286B30">
      <w:pPr>
        <w:pStyle w:val="ConsPlusNormal"/>
        <w:spacing w:line="360" w:lineRule="auto"/>
        <w:jc w:val="center"/>
        <w:outlineLvl w:val="1"/>
        <w:rPr>
          <w:rFonts w:ascii="Times New Roman" w:hAnsi="Times New Roman" w:cs="Times New Roman"/>
          <w:b/>
          <w:color w:val="000000"/>
          <w:sz w:val="24"/>
          <w:szCs w:val="24"/>
        </w:rPr>
      </w:pPr>
    </w:p>
    <w:p w:rsidR="00286B30" w:rsidRPr="0042205F" w:rsidRDefault="00286B30" w:rsidP="00286B30">
      <w:pPr>
        <w:pStyle w:val="ConsPlusNormal"/>
        <w:spacing w:line="360" w:lineRule="auto"/>
        <w:ind w:firstLine="709"/>
        <w:jc w:val="both"/>
        <w:rPr>
          <w:rFonts w:ascii="Times New Roman" w:hAnsi="Times New Roman" w:cs="Times New Roman"/>
          <w:color w:val="000000"/>
          <w:sz w:val="24"/>
          <w:szCs w:val="24"/>
        </w:rPr>
      </w:pPr>
      <w:r w:rsidRPr="0042205F">
        <w:rPr>
          <w:rFonts w:ascii="Times New Roman" w:hAnsi="Times New Roman" w:cs="Times New Roman"/>
          <w:i/>
          <w:color w:val="000000"/>
          <w:sz w:val="24"/>
          <w:szCs w:val="24"/>
        </w:rPr>
        <w:t>Заказчик</w:t>
      </w:r>
      <w:r w:rsidRPr="0042205F">
        <w:rPr>
          <w:rFonts w:ascii="Times New Roman" w:hAnsi="Times New Roman" w:cs="Times New Roman"/>
          <w:color w:val="000000"/>
          <w:sz w:val="24"/>
          <w:szCs w:val="24"/>
        </w:rPr>
        <w:t xml:space="preserve"> - юридическое лицо, в интересах и за счет средств которого осуществляется закупка, – </w:t>
      </w:r>
      <w:r w:rsidR="00E6248F" w:rsidRPr="0042205F">
        <w:rPr>
          <w:rFonts w:ascii="Times New Roman" w:hAnsi="Times New Roman" w:cs="Times New Roman"/>
          <w:color w:val="000000"/>
          <w:sz w:val="24"/>
          <w:szCs w:val="24"/>
        </w:rPr>
        <w:t xml:space="preserve">муниципальное бюджетное учреждение городского округа город Воронеж «Комбинат благоустройства </w:t>
      </w:r>
      <w:r w:rsidR="00944D77" w:rsidRPr="0042205F">
        <w:rPr>
          <w:rFonts w:ascii="Times New Roman" w:hAnsi="Times New Roman" w:cs="Times New Roman"/>
          <w:color w:val="000000"/>
          <w:sz w:val="24"/>
          <w:szCs w:val="24"/>
        </w:rPr>
        <w:t xml:space="preserve"> Коминтерновского </w:t>
      </w:r>
      <w:r w:rsidR="00E6248F" w:rsidRPr="0042205F">
        <w:rPr>
          <w:rFonts w:ascii="Times New Roman" w:hAnsi="Times New Roman" w:cs="Times New Roman"/>
          <w:color w:val="000000"/>
          <w:sz w:val="24"/>
          <w:szCs w:val="24"/>
        </w:rPr>
        <w:t xml:space="preserve">района» (МБУ «Комбинат благоустройства </w:t>
      </w:r>
      <w:r w:rsidR="00944D77" w:rsidRPr="0042205F">
        <w:rPr>
          <w:rFonts w:ascii="Times New Roman" w:hAnsi="Times New Roman" w:cs="Times New Roman"/>
          <w:color w:val="000000"/>
          <w:sz w:val="24"/>
          <w:szCs w:val="24"/>
        </w:rPr>
        <w:t xml:space="preserve">Коминтерновского </w:t>
      </w:r>
      <w:r w:rsidR="00E6248F" w:rsidRPr="0042205F">
        <w:rPr>
          <w:rFonts w:ascii="Times New Roman" w:hAnsi="Times New Roman" w:cs="Times New Roman"/>
          <w:color w:val="000000"/>
          <w:sz w:val="24"/>
          <w:szCs w:val="24"/>
        </w:rPr>
        <w:t>района»)</w:t>
      </w:r>
      <w:r w:rsidRPr="0042205F">
        <w:rPr>
          <w:rFonts w:ascii="Times New Roman" w:hAnsi="Times New Roman" w:cs="Times New Roman"/>
          <w:color w:val="000000"/>
          <w:sz w:val="24"/>
          <w:szCs w:val="24"/>
        </w:rPr>
        <w:t>.</w:t>
      </w:r>
    </w:p>
    <w:p w:rsidR="00286B30" w:rsidRPr="0042205F" w:rsidRDefault="00286B30" w:rsidP="00286B30">
      <w:pPr>
        <w:pStyle w:val="ConsPlusNormal"/>
        <w:spacing w:line="360" w:lineRule="auto"/>
        <w:ind w:firstLine="709"/>
        <w:jc w:val="both"/>
        <w:rPr>
          <w:rFonts w:ascii="Times New Roman" w:hAnsi="Times New Roman" w:cs="Times New Roman"/>
          <w:color w:val="000000"/>
          <w:sz w:val="24"/>
          <w:szCs w:val="24"/>
        </w:rPr>
      </w:pPr>
      <w:r w:rsidRPr="0042205F">
        <w:rPr>
          <w:rFonts w:ascii="Times New Roman" w:hAnsi="Times New Roman" w:cs="Times New Roman"/>
          <w:i/>
          <w:color w:val="000000"/>
          <w:sz w:val="24"/>
          <w:szCs w:val="24"/>
        </w:rPr>
        <w:t>Учредитель Заказчика</w:t>
      </w:r>
      <w:r w:rsidRPr="0042205F">
        <w:rPr>
          <w:rFonts w:ascii="Times New Roman" w:hAnsi="Times New Roman" w:cs="Times New Roman"/>
          <w:color w:val="000000"/>
          <w:sz w:val="24"/>
          <w:szCs w:val="24"/>
        </w:rPr>
        <w:t xml:space="preserve"> – </w:t>
      </w:r>
      <w:r w:rsidR="00640B00" w:rsidRPr="0042205F">
        <w:rPr>
          <w:rFonts w:ascii="Times New Roman" w:hAnsi="Times New Roman" w:cs="Times New Roman"/>
          <w:color w:val="000000"/>
          <w:sz w:val="24"/>
          <w:szCs w:val="24"/>
        </w:rPr>
        <w:t>муниципальное образование городской округ город Воронеж в лице администрации городского округа город Воронеж</w:t>
      </w:r>
      <w:r w:rsidRPr="0042205F">
        <w:rPr>
          <w:rFonts w:ascii="Times New Roman" w:hAnsi="Times New Roman" w:cs="Times New Roman"/>
          <w:color w:val="000000"/>
          <w:sz w:val="24"/>
          <w:szCs w:val="24"/>
        </w:rPr>
        <w:t>.</w:t>
      </w:r>
    </w:p>
    <w:p w:rsidR="00286B30" w:rsidRPr="0042205F" w:rsidRDefault="00286B30" w:rsidP="00286B30">
      <w:pPr>
        <w:pStyle w:val="ConsPlusNormal"/>
        <w:spacing w:line="360" w:lineRule="auto"/>
        <w:ind w:firstLine="709"/>
        <w:jc w:val="both"/>
        <w:rPr>
          <w:rFonts w:ascii="Times New Roman" w:hAnsi="Times New Roman" w:cs="Times New Roman"/>
          <w:color w:val="000000"/>
          <w:sz w:val="24"/>
          <w:szCs w:val="24"/>
        </w:rPr>
      </w:pPr>
      <w:r w:rsidRPr="0042205F">
        <w:rPr>
          <w:rFonts w:ascii="Times New Roman" w:hAnsi="Times New Roman" w:cs="Times New Roman"/>
          <w:i/>
          <w:color w:val="000000"/>
          <w:sz w:val="24"/>
          <w:szCs w:val="24"/>
        </w:rPr>
        <w:t>Организатор закупки</w:t>
      </w:r>
      <w:r w:rsidRPr="0042205F">
        <w:rPr>
          <w:rFonts w:ascii="Times New Roman" w:hAnsi="Times New Roman" w:cs="Times New Roman"/>
          <w:color w:val="000000"/>
          <w:sz w:val="24"/>
          <w:szCs w:val="24"/>
        </w:rPr>
        <w:t xml:space="preserve"> – управление муниципальных закупок администрации городского округа город Воронеж, наделенное полномочиями по организации и методологическому сопровождению закупок.</w:t>
      </w:r>
    </w:p>
    <w:p w:rsidR="00286B30" w:rsidRPr="0042205F" w:rsidRDefault="00286B30" w:rsidP="00286B30">
      <w:pPr>
        <w:pStyle w:val="ConsPlusNormal"/>
        <w:spacing w:line="360" w:lineRule="auto"/>
        <w:ind w:firstLine="709"/>
        <w:jc w:val="both"/>
        <w:rPr>
          <w:rFonts w:ascii="Times New Roman" w:hAnsi="Times New Roman" w:cs="Times New Roman"/>
          <w:color w:val="000000"/>
          <w:sz w:val="24"/>
          <w:szCs w:val="24"/>
        </w:rPr>
      </w:pPr>
      <w:r w:rsidRPr="0042205F">
        <w:rPr>
          <w:rFonts w:ascii="Times New Roman" w:hAnsi="Times New Roman" w:cs="Times New Roman"/>
          <w:i/>
          <w:color w:val="000000"/>
          <w:sz w:val="24"/>
          <w:szCs w:val="24"/>
        </w:rPr>
        <w:t>Комиссия по осуществлению закупок</w:t>
      </w:r>
      <w:r w:rsidRPr="0042205F">
        <w:rPr>
          <w:rFonts w:ascii="Times New Roman" w:hAnsi="Times New Roman" w:cs="Times New Roman"/>
          <w:color w:val="000000"/>
          <w:sz w:val="24"/>
          <w:szCs w:val="24"/>
        </w:rPr>
        <w:t xml:space="preserve"> (далее – Комиссия, закупочная комиссия) – коллегиальный орган, принимающий основные решения в ходе проведения закупок по определению поставщика (исполнителя, подрядчика), закупки,</w:t>
      </w:r>
      <w:r w:rsidR="00944D77" w:rsidRPr="0042205F">
        <w:rPr>
          <w:rFonts w:ascii="Times New Roman" w:hAnsi="Times New Roman" w:cs="Times New Roman"/>
          <w:color w:val="000000"/>
          <w:sz w:val="24"/>
          <w:szCs w:val="24"/>
        </w:rPr>
        <w:t xml:space="preserve"> </w:t>
      </w:r>
      <w:r w:rsidRPr="0042205F">
        <w:rPr>
          <w:rFonts w:ascii="Times New Roman" w:hAnsi="Times New Roman" w:cs="Times New Roman"/>
          <w:color w:val="000000"/>
          <w:sz w:val="24"/>
          <w:szCs w:val="24"/>
        </w:rPr>
        <w:t>несущий ответственность за все принимаемые им решения в рамках закупки.</w:t>
      </w:r>
    </w:p>
    <w:p w:rsidR="00286B30" w:rsidRPr="0042205F" w:rsidRDefault="00286B30" w:rsidP="00286B30">
      <w:pPr>
        <w:pStyle w:val="ConsPlusNormal"/>
        <w:spacing w:line="360" w:lineRule="auto"/>
        <w:ind w:firstLine="709"/>
        <w:jc w:val="both"/>
        <w:rPr>
          <w:rFonts w:ascii="Times New Roman" w:hAnsi="Times New Roman" w:cs="Times New Roman"/>
          <w:color w:val="000000"/>
          <w:sz w:val="24"/>
          <w:szCs w:val="24"/>
        </w:rPr>
      </w:pPr>
      <w:r w:rsidRPr="0042205F">
        <w:rPr>
          <w:rFonts w:ascii="Times New Roman" w:hAnsi="Times New Roman" w:cs="Times New Roman"/>
          <w:i/>
          <w:color w:val="000000"/>
          <w:sz w:val="24"/>
          <w:szCs w:val="24"/>
        </w:rPr>
        <w:t>Единая информационная система в сфере закупок</w:t>
      </w:r>
      <w:r w:rsidRPr="0042205F">
        <w:rPr>
          <w:rFonts w:ascii="Times New Roman" w:hAnsi="Times New Roman" w:cs="Times New Roman"/>
          <w:color w:val="000000"/>
          <w:sz w:val="24"/>
          <w:szCs w:val="24"/>
        </w:rPr>
        <w:t xml:space="preserve"> (далее – единая информационная система,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E6248F" w:rsidRPr="004C11BE" w:rsidRDefault="00E6248F" w:rsidP="00E6248F">
      <w:pPr>
        <w:pStyle w:val="ConsPlusNormal"/>
        <w:spacing w:line="360" w:lineRule="auto"/>
        <w:ind w:firstLine="709"/>
        <w:jc w:val="both"/>
        <w:rPr>
          <w:rFonts w:ascii="Times New Roman" w:hAnsi="Times New Roman" w:cs="Times New Roman"/>
          <w:sz w:val="24"/>
          <w:szCs w:val="24"/>
        </w:rPr>
      </w:pPr>
      <w:r w:rsidRPr="0042205F">
        <w:rPr>
          <w:rFonts w:ascii="Times New Roman" w:hAnsi="Times New Roman" w:cs="Times New Roman"/>
          <w:i/>
          <w:color w:val="000000"/>
          <w:sz w:val="24"/>
          <w:szCs w:val="24"/>
        </w:rPr>
        <w:t>Официальный сайт Заказчика</w:t>
      </w:r>
      <w:r w:rsidRPr="0042205F">
        <w:rPr>
          <w:rFonts w:ascii="Times New Roman" w:hAnsi="Times New Roman" w:cs="Times New Roman"/>
          <w:color w:val="000000"/>
          <w:sz w:val="24"/>
          <w:szCs w:val="24"/>
        </w:rPr>
        <w:t xml:space="preserve"> - сайт  </w:t>
      </w:r>
      <w:r w:rsidRPr="0042205F">
        <w:rPr>
          <w:rFonts w:ascii="Times New Roman" w:hAnsi="Times New Roman" w:cs="Times New Roman"/>
          <w:sz w:val="24"/>
          <w:szCs w:val="24"/>
        </w:rPr>
        <w:t>МБУ «</w:t>
      </w:r>
      <w:r w:rsidRPr="0042205F">
        <w:rPr>
          <w:rFonts w:ascii="Times New Roman" w:hAnsi="Times New Roman" w:cs="Times New Roman"/>
          <w:kern w:val="36"/>
          <w:sz w:val="24"/>
          <w:szCs w:val="24"/>
        </w:rPr>
        <w:t xml:space="preserve">Комбинат благоустройства </w:t>
      </w:r>
      <w:r w:rsidR="00944D77" w:rsidRPr="0042205F">
        <w:rPr>
          <w:rFonts w:ascii="Times New Roman" w:hAnsi="Times New Roman" w:cs="Times New Roman"/>
          <w:kern w:val="36"/>
          <w:sz w:val="24"/>
          <w:szCs w:val="24"/>
        </w:rPr>
        <w:t xml:space="preserve">Коминтерновского </w:t>
      </w:r>
      <w:r w:rsidRPr="0042205F">
        <w:rPr>
          <w:rFonts w:ascii="Times New Roman" w:hAnsi="Times New Roman" w:cs="Times New Roman"/>
          <w:kern w:val="36"/>
          <w:sz w:val="24"/>
          <w:szCs w:val="24"/>
        </w:rPr>
        <w:t>района</w:t>
      </w:r>
      <w:r w:rsidRPr="0042205F">
        <w:rPr>
          <w:rFonts w:ascii="Times New Roman" w:hAnsi="Times New Roman" w:cs="Times New Roman"/>
          <w:sz w:val="24"/>
          <w:szCs w:val="24"/>
        </w:rPr>
        <w:t>»</w:t>
      </w:r>
      <w:r w:rsidRPr="0042205F">
        <w:rPr>
          <w:rFonts w:ascii="Times New Roman" w:hAnsi="Times New Roman" w:cs="Times New Roman"/>
          <w:color w:val="000000"/>
          <w:sz w:val="24"/>
          <w:szCs w:val="24"/>
        </w:rPr>
        <w:t xml:space="preserve"> в информаци</w:t>
      </w:r>
      <w:r w:rsidR="00956BAD" w:rsidRPr="0042205F">
        <w:rPr>
          <w:rFonts w:ascii="Times New Roman" w:hAnsi="Times New Roman" w:cs="Times New Roman"/>
          <w:color w:val="000000"/>
          <w:sz w:val="24"/>
          <w:szCs w:val="24"/>
        </w:rPr>
        <w:t>онно-телекоммуникационной сети «</w:t>
      </w:r>
      <w:r w:rsidRPr="0042205F">
        <w:rPr>
          <w:rFonts w:ascii="Times New Roman" w:hAnsi="Times New Roman" w:cs="Times New Roman"/>
          <w:color w:val="000000"/>
          <w:sz w:val="24"/>
          <w:szCs w:val="24"/>
        </w:rPr>
        <w:t>Интернет</w:t>
      </w:r>
      <w:r w:rsidR="00956BAD" w:rsidRPr="0042205F">
        <w:rPr>
          <w:rFonts w:ascii="Times New Roman" w:hAnsi="Times New Roman" w:cs="Times New Roman"/>
          <w:color w:val="000000"/>
          <w:sz w:val="24"/>
          <w:szCs w:val="24"/>
        </w:rPr>
        <w:t>»</w:t>
      </w:r>
      <w:r w:rsidRPr="0042205F">
        <w:rPr>
          <w:rFonts w:ascii="Times New Roman" w:hAnsi="Times New Roman" w:cs="Times New Roman"/>
          <w:color w:val="000000"/>
          <w:sz w:val="24"/>
          <w:szCs w:val="24"/>
        </w:rPr>
        <w:t xml:space="preserve"> </w:t>
      </w:r>
      <w:hyperlink w:history="1">
        <w:r w:rsidR="00944D77" w:rsidRPr="004C11BE">
          <w:rPr>
            <w:rStyle w:val="a3"/>
            <w:rFonts w:ascii="Times New Roman" w:hAnsi="Times New Roman" w:cs="Times New Roman"/>
            <w:color w:val="auto"/>
            <w:sz w:val="24"/>
            <w:szCs w:val="24"/>
            <w:u w:val="none"/>
          </w:rPr>
          <w:t>www.</w:t>
        </w:r>
        <w:r w:rsidR="00944D77" w:rsidRPr="004C11BE">
          <w:rPr>
            <w:rStyle w:val="a3"/>
            <w:rFonts w:ascii="Times New Roman" w:hAnsi="Times New Roman" w:cs="Times New Roman"/>
            <w:color w:val="auto"/>
            <w:sz w:val="24"/>
            <w:szCs w:val="24"/>
            <w:u w:val="none"/>
            <w:lang w:val="en-US"/>
          </w:rPr>
          <w:t>maukbu</w:t>
        </w:r>
        <w:r w:rsidR="00944D77" w:rsidRPr="004C11BE">
          <w:rPr>
            <w:rStyle w:val="a3"/>
            <w:rFonts w:ascii="Times New Roman" w:hAnsi="Times New Roman" w:cs="Times New Roman"/>
            <w:color w:val="auto"/>
            <w:sz w:val="24"/>
            <w:szCs w:val="24"/>
            <w:u w:val="none"/>
          </w:rPr>
          <w:t>@</w:t>
        </w:r>
      </w:hyperlink>
      <w:r w:rsidR="00944D77" w:rsidRPr="004C11BE">
        <w:rPr>
          <w:rFonts w:ascii="Times New Roman" w:hAnsi="Times New Roman" w:cs="Times New Roman"/>
          <w:sz w:val="24"/>
          <w:szCs w:val="24"/>
        </w:rPr>
        <w:t xml:space="preserve"> </w:t>
      </w:r>
      <w:r w:rsidR="00944D77" w:rsidRPr="004C11BE">
        <w:rPr>
          <w:rFonts w:ascii="Times New Roman" w:hAnsi="Times New Roman" w:cs="Times New Roman"/>
          <w:sz w:val="24"/>
          <w:szCs w:val="24"/>
          <w:lang w:val="en-US"/>
        </w:rPr>
        <w:t>mail</w:t>
      </w:r>
      <w:r w:rsidR="00944D77" w:rsidRPr="004C11BE">
        <w:rPr>
          <w:rFonts w:ascii="Times New Roman" w:hAnsi="Times New Roman" w:cs="Times New Roman"/>
          <w:sz w:val="24"/>
          <w:szCs w:val="24"/>
        </w:rPr>
        <w:t>.</w:t>
      </w:r>
      <w:proofErr w:type="spellStart"/>
      <w:r w:rsidR="00944D77" w:rsidRPr="004C11BE">
        <w:rPr>
          <w:rFonts w:ascii="Times New Roman" w:hAnsi="Times New Roman" w:cs="Times New Roman"/>
          <w:sz w:val="24"/>
          <w:szCs w:val="24"/>
          <w:lang w:val="en-US"/>
        </w:rPr>
        <w:t>ru</w:t>
      </w:r>
      <w:proofErr w:type="spellEnd"/>
      <w:r w:rsidRPr="004C11BE">
        <w:rPr>
          <w:rFonts w:ascii="Times New Roman" w:hAnsi="Times New Roman" w:cs="Times New Roman"/>
          <w:sz w:val="24"/>
          <w:szCs w:val="24"/>
        </w:rPr>
        <w:t>.</w:t>
      </w:r>
    </w:p>
    <w:p w:rsidR="00286B30" w:rsidRPr="0042205F" w:rsidRDefault="00286B30" w:rsidP="00286B30">
      <w:pPr>
        <w:pStyle w:val="ConsPlusNormal"/>
        <w:spacing w:line="360" w:lineRule="auto"/>
        <w:ind w:firstLine="709"/>
        <w:jc w:val="both"/>
        <w:rPr>
          <w:rFonts w:ascii="Times New Roman" w:hAnsi="Times New Roman" w:cs="Times New Roman"/>
          <w:color w:val="000000"/>
          <w:sz w:val="24"/>
          <w:szCs w:val="24"/>
        </w:rPr>
      </w:pPr>
      <w:r w:rsidRPr="0042205F">
        <w:rPr>
          <w:rFonts w:ascii="Times New Roman" w:hAnsi="Times New Roman" w:cs="Times New Roman"/>
          <w:i/>
          <w:color w:val="000000"/>
          <w:sz w:val="24"/>
          <w:szCs w:val="24"/>
        </w:rPr>
        <w:t>Электронный документ</w:t>
      </w:r>
      <w:r w:rsidRPr="0042205F">
        <w:rPr>
          <w:rFonts w:ascii="Times New Roman" w:hAnsi="Times New Roman" w:cs="Times New Roman"/>
          <w:color w:val="000000"/>
          <w:sz w:val="24"/>
          <w:szCs w:val="24"/>
        </w:rPr>
        <w:t xml:space="preserve"> – документ, информация в котором представлена в электронно-цифровом формате, передаваемый по электронным каналам связи, подписанный электронной подписью, оформленной в порядке, предусмотренном Федеральным законом от 06.04.2011 № 63-ФЗ «Об электронной подписи» и принятыми в соответствии с ним иными нормативными</w:t>
      </w:r>
      <w:r w:rsidR="007E1156" w:rsidRPr="0042205F">
        <w:rPr>
          <w:rFonts w:ascii="Times New Roman" w:hAnsi="Times New Roman" w:cs="Times New Roman"/>
          <w:color w:val="000000"/>
          <w:sz w:val="24"/>
          <w:szCs w:val="24"/>
        </w:rPr>
        <w:t xml:space="preserve"> </w:t>
      </w:r>
      <w:r w:rsidRPr="0042205F">
        <w:rPr>
          <w:rFonts w:ascii="Times New Roman" w:hAnsi="Times New Roman" w:cs="Times New Roman"/>
          <w:color w:val="000000"/>
          <w:sz w:val="24"/>
          <w:szCs w:val="24"/>
        </w:rPr>
        <w:t>правовыми актами.</w:t>
      </w:r>
    </w:p>
    <w:p w:rsidR="00286B30" w:rsidRPr="0042205F" w:rsidRDefault="00286B30" w:rsidP="00286B30">
      <w:pPr>
        <w:pStyle w:val="ConsPlusNormal"/>
        <w:spacing w:line="360" w:lineRule="auto"/>
        <w:ind w:firstLine="709"/>
        <w:jc w:val="both"/>
        <w:rPr>
          <w:rFonts w:ascii="Times New Roman" w:hAnsi="Times New Roman" w:cs="Times New Roman"/>
          <w:color w:val="000000"/>
          <w:sz w:val="24"/>
          <w:szCs w:val="24"/>
        </w:rPr>
      </w:pPr>
      <w:r w:rsidRPr="0042205F">
        <w:rPr>
          <w:rFonts w:ascii="Times New Roman" w:hAnsi="Times New Roman" w:cs="Times New Roman"/>
          <w:i/>
          <w:color w:val="000000"/>
          <w:sz w:val="24"/>
          <w:szCs w:val="24"/>
        </w:rPr>
        <w:t>Электронная площадка</w:t>
      </w:r>
      <w:r w:rsidRPr="0042205F">
        <w:rPr>
          <w:rFonts w:ascii="Times New Roman" w:hAnsi="Times New Roman" w:cs="Times New Roman"/>
          <w:color w:val="000000"/>
          <w:sz w:val="24"/>
          <w:szCs w:val="24"/>
        </w:rPr>
        <w:t xml:space="preserve"> (далее –</w:t>
      </w:r>
      <w:r w:rsidR="007E1156" w:rsidRPr="0042205F">
        <w:rPr>
          <w:rFonts w:ascii="Times New Roman" w:hAnsi="Times New Roman" w:cs="Times New Roman"/>
          <w:color w:val="000000"/>
          <w:sz w:val="24"/>
          <w:szCs w:val="24"/>
        </w:rPr>
        <w:t xml:space="preserve"> </w:t>
      </w:r>
      <w:r w:rsidRPr="0042205F">
        <w:rPr>
          <w:rFonts w:ascii="Times New Roman" w:hAnsi="Times New Roman" w:cs="Times New Roman"/>
          <w:color w:val="000000"/>
          <w:sz w:val="24"/>
          <w:szCs w:val="24"/>
        </w:rPr>
        <w:t>ЭП) – сайт в информационно-телекоммуникационной сети «Интернет», программно-аппаратный комплекс которого обеспечивает проведение конкурентных закупок в электронной форме в соответствии с положениями Федерального закона от 18.07.2011 № 223-ФЗ «О закупках товаров, работ, услуг отдельными видами юридических лиц» (далее – Закон № 223-ФЗ).</w:t>
      </w:r>
    </w:p>
    <w:p w:rsidR="00286B30" w:rsidRPr="0042205F" w:rsidRDefault="00286B30" w:rsidP="00286B30">
      <w:pPr>
        <w:autoSpaceDE w:val="0"/>
        <w:autoSpaceDN w:val="0"/>
        <w:adjustRightInd w:val="0"/>
        <w:spacing w:after="0" w:line="360" w:lineRule="auto"/>
        <w:ind w:firstLine="709"/>
        <w:jc w:val="both"/>
        <w:rPr>
          <w:rFonts w:ascii="Times New Roman" w:hAnsi="Times New Roman"/>
          <w:color w:val="000000"/>
          <w:sz w:val="24"/>
          <w:szCs w:val="24"/>
        </w:rPr>
      </w:pPr>
      <w:proofErr w:type="gramStart"/>
      <w:r w:rsidRPr="0042205F">
        <w:rPr>
          <w:rFonts w:ascii="Times New Roman" w:hAnsi="Times New Roman"/>
          <w:i/>
          <w:color w:val="000000"/>
          <w:sz w:val="24"/>
          <w:szCs w:val="24"/>
        </w:rPr>
        <w:t>Оператор ЭП</w:t>
      </w:r>
      <w:r w:rsidRPr="0042205F">
        <w:rPr>
          <w:rFonts w:ascii="Times New Roman" w:hAnsi="Times New Roman"/>
          <w:color w:val="000000"/>
          <w:sz w:val="24"/>
          <w:szCs w:val="24"/>
        </w:rPr>
        <w:t xml:space="preserve"> –</w:t>
      </w:r>
      <w:r w:rsidR="007E1156" w:rsidRPr="0042205F">
        <w:rPr>
          <w:rFonts w:ascii="Times New Roman" w:hAnsi="Times New Roman"/>
          <w:color w:val="000000"/>
          <w:sz w:val="24"/>
          <w:szCs w:val="24"/>
        </w:rPr>
        <w:t xml:space="preserve"> </w:t>
      </w:r>
      <w:r w:rsidRPr="0042205F">
        <w:rPr>
          <w:rFonts w:ascii="Times New Roman" w:hAnsi="Times New Roman"/>
          <w:color w:val="000000"/>
          <w:sz w:val="24"/>
          <w:szCs w:val="24"/>
        </w:rPr>
        <w:t>юридическое лицо (коммерческая организация),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w:t>
      </w:r>
      <w:proofErr w:type="gramEnd"/>
      <w:r w:rsidRPr="0042205F">
        <w:rPr>
          <w:rFonts w:ascii="Times New Roman" w:hAnsi="Times New Roman"/>
          <w:color w:val="000000"/>
          <w:sz w:val="24"/>
          <w:szCs w:val="24"/>
        </w:rPr>
        <w:t xml:space="preserve">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 223-ФЗ. </w:t>
      </w:r>
    </w:p>
    <w:p w:rsidR="00286B30" w:rsidRPr="0042205F" w:rsidRDefault="00286B30" w:rsidP="00286B30">
      <w:pPr>
        <w:pStyle w:val="ConsPlusNormal"/>
        <w:spacing w:line="360" w:lineRule="auto"/>
        <w:ind w:firstLine="709"/>
        <w:jc w:val="both"/>
        <w:rPr>
          <w:rFonts w:ascii="Times New Roman" w:hAnsi="Times New Roman" w:cs="Times New Roman"/>
          <w:color w:val="000000"/>
          <w:sz w:val="24"/>
          <w:szCs w:val="24"/>
        </w:rPr>
      </w:pPr>
      <w:r w:rsidRPr="0042205F">
        <w:rPr>
          <w:rFonts w:ascii="Times New Roman" w:hAnsi="Times New Roman" w:cs="Times New Roman"/>
          <w:i/>
          <w:color w:val="000000"/>
          <w:sz w:val="24"/>
          <w:szCs w:val="24"/>
        </w:rPr>
        <w:t>Закупка</w:t>
      </w:r>
      <w:r w:rsidRPr="0042205F">
        <w:rPr>
          <w:rFonts w:ascii="Times New Roman" w:hAnsi="Times New Roman" w:cs="Times New Roman"/>
          <w:color w:val="000000"/>
          <w:sz w:val="24"/>
          <w:szCs w:val="24"/>
        </w:rPr>
        <w:t xml:space="preserve"> – совокупность осуществляемых в порядке, предусмотренном настоящим Положением, действий Заказчика/Организатора закупки по определению поставщика (исполнителя, подрядчика) с целью заключения с ним договора для удовлетворения нужд Заказчика.</w:t>
      </w:r>
    </w:p>
    <w:p w:rsidR="00286B30" w:rsidRPr="0042205F" w:rsidRDefault="00286B30" w:rsidP="00286B30">
      <w:pPr>
        <w:autoSpaceDE w:val="0"/>
        <w:autoSpaceDN w:val="0"/>
        <w:adjustRightInd w:val="0"/>
        <w:spacing w:after="0" w:line="360" w:lineRule="auto"/>
        <w:ind w:firstLine="709"/>
        <w:jc w:val="both"/>
        <w:rPr>
          <w:rFonts w:ascii="Times New Roman" w:hAnsi="Times New Roman"/>
          <w:color w:val="000000"/>
          <w:sz w:val="24"/>
          <w:szCs w:val="24"/>
        </w:rPr>
      </w:pPr>
      <w:r w:rsidRPr="0042205F">
        <w:rPr>
          <w:rFonts w:ascii="Times New Roman" w:hAnsi="Times New Roman"/>
          <w:i/>
          <w:color w:val="000000"/>
          <w:sz w:val="24"/>
          <w:szCs w:val="24"/>
        </w:rPr>
        <w:t>Конкурентная закупка</w:t>
      </w:r>
      <w:r w:rsidRPr="0042205F">
        <w:rPr>
          <w:rFonts w:ascii="Times New Roman" w:hAnsi="Times New Roman"/>
          <w:color w:val="000000"/>
          <w:sz w:val="24"/>
          <w:szCs w:val="24"/>
        </w:rPr>
        <w:t xml:space="preserve"> - закупка, осуществляемая с соблюдением одновременно следующих условий:</w:t>
      </w:r>
    </w:p>
    <w:p w:rsidR="00286B30" w:rsidRPr="0042205F" w:rsidRDefault="00286B30" w:rsidP="00286B30">
      <w:pPr>
        <w:autoSpaceDE w:val="0"/>
        <w:autoSpaceDN w:val="0"/>
        <w:adjustRightInd w:val="0"/>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1) информация о конкурентной закупке сообщается заказчиком одним из следующих способов:</w:t>
      </w:r>
    </w:p>
    <w:p w:rsidR="00286B30" w:rsidRPr="0042205F" w:rsidRDefault="00286B30" w:rsidP="00286B30">
      <w:pPr>
        <w:autoSpaceDE w:val="0"/>
        <w:autoSpaceDN w:val="0"/>
        <w:adjustRightInd w:val="0"/>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286B30" w:rsidRPr="0042205F" w:rsidRDefault="00286B30" w:rsidP="00286B30">
      <w:pPr>
        <w:autoSpaceDE w:val="0"/>
        <w:autoSpaceDN w:val="0"/>
        <w:adjustRightInd w:val="0"/>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б) посредством направления приглашений принять участие в закрытой конкурентной закупке в случаях, которые предусмотрены статьей </w:t>
      </w:r>
      <w:r w:rsidR="007E1156" w:rsidRPr="0042205F">
        <w:rPr>
          <w:rFonts w:ascii="Times New Roman" w:hAnsi="Times New Roman"/>
          <w:color w:val="000000"/>
          <w:sz w:val="24"/>
          <w:szCs w:val="24"/>
        </w:rPr>
        <w:t xml:space="preserve"> </w:t>
      </w:r>
      <w:r w:rsidRPr="0042205F">
        <w:rPr>
          <w:rFonts w:ascii="Times New Roman" w:hAnsi="Times New Roman"/>
          <w:color w:val="000000"/>
          <w:sz w:val="24"/>
          <w:szCs w:val="24"/>
        </w:rPr>
        <w:t>3.5. Закона №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286B30" w:rsidRPr="0042205F" w:rsidRDefault="00286B30" w:rsidP="00286B30">
      <w:pPr>
        <w:autoSpaceDE w:val="0"/>
        <w:autoSpaceDN w:val="0"/>
        <w:adjustRightInd w:val="0"/>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286B30" w:rsidRPr="0042205F" w:rsidRDefault="00286B30" w:rsidP="00286B30">
      <w:pPr>
        <w:autoSpaceDE w:val="0"/>
        <w:autoSpaceDN w:val="0"/>
        <w:adjustRightInd w:val="0"/>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3) описание предмета конкурентной закупки осуществляется с соблюдением требований части 6.1 статьи 3 Закона № 223-ФЗ.</w:t>
      </w:r>
    </w:p>
    <w:p w:rsidR="00286B30" w:rsidRPr="0042205F" w:rsidRDefault="00286B30" w:rsidP="00286B30">
      <w:pPr>
        <w:autoSpaceDE w:val="0"/>
        <w:autoSpaceDN w:val="0"/>
        <w:adjustRightInd w:val="0"/>
        <w:spacing w:after="0" w:line="360" w:lineRule="auto"/>
        <w:ind w:firstLine="709"/>
        <w:jc w:val="both"/>
        <w:rPr>
          <w:rFonts w:ascii="Times New Roman" w:hAnsi="Times New Roman"/>
          <w:color w:val="000000"/>
          <w:sz w:val="24"/>
          <w:szCs w:val="24"/>
        </w:rPr>
      </w:pPr>
      <w:r w:rsidRPr="0042205F">
        <w:rPr>
          <w:rFonts w:ascii="Times New Roman" w:hAnsi="Times New Roman"/>
          <w:i/>
          <w:color w:val="000000"/>
          <w:sz w:val="24"/>
          <w:szCs w:val="24"/>
        </w:rPr>
        <w:t>Неконкурентная закупка</w:t>
      </w:r>
      <w:r w:rsidRPr="0042205F">
        <w:rPr>
          <w:rFonts w:ascii="Times New Roman" w:hAnsi="Times New Roman"/>
          <w:color w:val="000000"/>
          <w:sz w:val="24"/>
          <w:szCs w:val="24"/>
        </w:rPr>
        <w:t>–закупка, условия осуществления которой не соответствуют условиям, предусмотренным частью 3 статьи 3 Закона № 223</w:t>
      </w:r>
      <w:r w:rsidRPr="0042205F">
        <w:rPr>
          <w:rFonts w:ascii="Times New Roman" w:hAnsi="Times New Roman"/>
          <w:color w:val="000000"/>
          <w:sz w:val="24"/>
          <w:szCs w:val="24"/>
        </w:rPr>
        <w:noBreakHyphen/>
        <w:t>ФЗ. Способы неконкурентной закупки, в том числе закупка у единственного поставщика (исполнителя, подрядчика), устанавливаются настоящим Положением.</w:t>
      </w:r>
    </w:p>
    <w:p w:rsidR="00286B30" w:rsidRPr="0042205F" w:rsidRDefault="00286B30" w:rsidP="00286B30">
      <w:pPr>
        <w:pStyle w:val="ConsPlusNormal"/>
        <w:spacing w:line="360" w:lineRule="auto"/>
        <w:ind w:firstLine="709"/>
        <w:jc w:val="both"/>
        <w:rPr>
          <w:rFonts w:ascii="Times New Roman" w:hAnsi="Times New Roman" w:cs="Times New Roman"/>
          <w:color w:val="000000"/>
          <w:sz w:val="24"/>
          <w:szCs w:val="24"/>
        </w:rPr>
      </w:pPr>
      <w:r w:rsidRPr="0042205F">
        <w:rPr>
          <w:rFonts w:ascii="Times New Roman" w:hAnsi="Times New Roman" w:cs="Times New Roman"/>
          <w:i/>
          <w:color w:val="000000"/>
          <w:sz w:val="24"/>
          <w:szCs w:val="24"/>
        </w:rPr>
        <w:t>Закупка у единственного поставщика</w:t>
      </w:r>
      <w:r w:rsidRPr="0042205F">
        <w:rPr>
          <w:rFonts w:ascii="Times New Roman" w:hAnsi="Times New Roman" w:cs="Times New Roman"/>
          <w:color w:val="000000"/>
          <w:sz w:val="24"/>
          <w:szCs w:val="24"/>
        </w:rPr>
        <w:t xml:space="preserve"> (подрядчика, исполнителя) – способ закупки товаров, работ, услуг, при </w:t>
      </w:r>
      <w:proofErr w:type="gramStart"/>
      <w:r w:rsidRPr="0042205F">
        <w:rPr>
          <w:rFonts w:ascii="Times New Roman" w:hAnsi="Times New Roman" w:cs="Times New Roman"/>
          <w:color w:val="000000"/>
          <w:sz w:val="24"/>
          <w:szCs w:val="24"/>
        </w:rPr>
        <w:t>котором</w:t>
      </w:r>
      <w:proofErr w:type="gramEnd"/>
      <w:r w:rsidRPr="0042205F">
        <w:rPr>
          <w:rFonts w:ascii="Times New Roman" w:hAnsi="Times New Roman" w:cs="Times New Roman"/>
          <w:color w:val="000000"/>
          <w:sz w:val="24"/>
          <w:szCs w:val="24"/>
        </w:rPr>
        <w:t xml:space="preserve"> Заказчик предлагает заключить договор только одному поставщику (исполнителю, подрядчику).</w:t>
      </w:r>
    </w:p>
    <w:p w:rsidR="00286B30" w:rsidRPr="0042205F" w:rsidRDefault="00286B30" w:rsidP="00286B30">
      <w:pPr>
        <w:pStyle w:val="ConsPlusNormal"/>
        <w:spacing w:line="360" w:lineRule="auto"/>
        <w:ind w:firstLine="709"/>
        <w:jc w:val="both"/>
        <w:rPr>
          <w:rFonts w:ascii="Times New Roman" w:hAnsi="Times New Roman" w:cs="Times New Roman"/>
          <w:color w:val="000000"/>
          <w:sz w:val="24"/>
          <w:szCs w:val="24"/>
        </w:rPr>
      </w:pPr>
      <w:r w:rsidRPr="0042205F">
        <w:rPr>
          <w:rFonts w:ascii="Times New Roman" w:hAnsi="Times New Roman" w:cs="Times New Roman"/>
          <w:i/>
          <w:color w:val="000000"/>
          <w:sz w:val="24"/>
          <w:szCs w:val="24"/>
        </w:rPr>
        <w:t>Открытые способы закупки</w:t>
      </w:r>
      <w:r w:rsidRPr="0042205F">
        <w:rPr>
          <w:rFonts w:ascii="Times New Roman" w:hAnsi="Times New Roman" w:cs="Times New Roman"/>
          <w:color w:val="000000"/>
          <w:sz w:val="24"/>
          <w:szCs w:val="24"/>
        </w:rPr>
        <w:t xml:space="preserve"> – способы закупки, в которых может принять участие любое лицо в соответствии с требованиями настоящего Положения.</w:t>
      </w:r>
    </w:p>
    <w:p w:rsidR="00286B30" w:rsidRPr="0042205F" w:rsidRDefault="00286B30" w:rsidP="00286B30">
      <w:pPr>
        <w:pStyle w:val="ConsPlusNormal"/>
        <w:spacing w:line="360" w:lineRule="auto"/>
        <w:ind w:firstLine="709"/>
        <w:jc w:val="both"/>
        <w:rPr>
          <w:rFonts w:ascii="Times New Roman" w:hAnsi="Times New Roman" w:cs="Times New Roman"/>
          <w:color w:val="000000"/>
          <w:sz w:val="24"/>
          <w:szCs w:val="24"/>
        </w:rPr>
      </w:pPr>
      <w:r w:rsidRPr="0042205F">
        <w:rPr>
          <w:rFonts w:ascii="Times New Roman" w:hAnsi="Times New Roman" w:cs="Times New Roman"/>
          <w:i/>
          <w:color w:val="000000"/>
          <w:sz w:val="24"/>
          <w:szCs w:val="24"/>
        </w:rPr>
        <w:t>Закрытые способы закупки</w:t>
      </w:r>
      <w:r w:rsidRPr="0042205F">
        <w:rPr>
          <w:rFonts w:ascii="Times New Roman" w:hAnsi="Times New Roman" w:cs="Times New Roman"/>
          <w:color w:val="000000"/>
          <w:sz w:val="24"/>
          <w:szCs w:val="24"/>
        </w:rPr>
        <w:t xml:space="preserve"> – способы закупки, в которых может принять участие только ограниченный круг лиц.</w:t>
      </w:r>
    </w:p>
    <w:p w:rsidR="00286B30" w:rsidRPr="0042205F" w:rsidRDefault="00286B30" w:rsidP="00286B30">
      <w:pPr>
        <w:pStyle w:val="ConsPlusNormal"/>
        <w:spacing w:line="360" w:lineRule="auto"/>
        <w:ind w:firstLine="709"/>
        <w:jc w:val="both"/>
        <w:rPr>
          <w:rFonts w:ascii="Times New Roman" w:hAnsi="Times New Roman" w:cs="Times New Roman"/>
          <w:color w:val="000000"/>
          <w:sz w:val="24"/>
          <w:szCs w:val="24"/>
        </w:rPr>
      </w:pPr>
      <w:r w:rsidRPr="0042205F">
        <w:rPr>
          <w:rFonts w:ascii="Times New Roman" w:hAnsi="Times New Roman" w:cs="Times New Roman"/>
          <w:i/>
          <w:color w:val="000000"/>
          <w:sz w:val="24"/>
          <w:szCs w:val="24"/>
        </w:rPr>
        <w:t>Годовой объем закупок</w:t>
      </w:r>
      <w:r w:rsidRPr="0042205F">
        <w:rPr>
          <w:rFonts w:ascii="Times New Roman" w:hAnsi="Times New Roman" w:cs="Times New Roman"/>
          <w:color w:val="000000"/>
          <w:sz w:val="24"/>
          <w:szCs w:val="24"/>
        </w:rPr>
        <w:t xml:space="preserve">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за исключением оплаты договоров, заключенных до начала соответствующего финансового года и подлежащих оплате в соответствующем финансовом году.</w:t>
      </w:r>
    </w:p>
    <w:p w:rsidR="00286B30" w:rsidRPr="0042205F" w:rsidRDefault="00286B30" w:rsidP="00286B30">
      <w:pPr>
        <w:pStyle w:val="ConsPlusNormal"/>
        <w:spacing w:line="360" w:lineRule="auto"/>
        <w:ind w:firstLine="709"/>
        <w:jc w:val="both"/>
        <w:rPr>
          <w:rFonts w:ascii="Times New Roman" w:hAnsi="Times New Roman" w:cs="Times New Roman"/>
          <w:color w:val="000000"/>
          <w:sz w:val="24"/>
          <w:szCs w:val="24"/>
        </w:rPr>
      </w:pPr>
      <w:r w:rsidRPr="0042205F">
        <w:rPr>
          <w:rFonts w:ascii="Times New Roman" w:hAnsi="Times New Roman" w:cs="Times New Roman"/>
          <w:i/>
          <w:color w:val="000000"/>
          <w:sz w:val="24"/>
          <w:szCs w:val="24"/>
        </w:rPr>
        <w:t>Совокупный годовой объем закупок</w:t>
      </w:r>
      <w:r w:rsidRPr="0042205F">
        <w:rPr>
          <w:rFonts w:ascii="Times New Roman" w:hAnsi="Times New Roman" w:cs="Times New Roman"/>
          <w:color w:val="000000"/>
          <w:sz w:val="24"/>
          <w:szCs w:val="24"/>
        </w:rPr>
        <w:t xml:space="preserve">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в том числе для оплаты договоров, заключенных до начала указанного финансового года и подлежащих оплате в указанном финансовом году.</w:t>
      </w:r>
    </w:p>
    <w:p w:rsidR="00286B30" w:rsidRPr="0042205F" w:rsidRDefault="00286B30" w:rsidP="00286B30">
      <w:pPr>
        <w:pStyle w:val="ConsPlusNormal"/>
        <w:spacing w:line="360" w:lineRule="auto"/>
        <w:ind w:firstLine="709"/>
        <w:jc w:val="both"/>
        <w:rPr>
          <w:rFonts w:ascii="Times New Roman" w:hAnsi="Times New Roman" w:cs="Times New Roman"/>
          <w:color w:val="000000"/>
          <w:sz w:val="24"/>
          <w:szCs w:val="24"/>
        </w:rPr>
      </w:pPr>
      <w:proofErr w:type="gramStart"/>
      <w:r w:rsidRPr="0042205F">
        <w:rPr>
          <w:rFonts w:ascii="Times New Roman" w:hAnsi="Times New Roman" w:cs="Times New Roman"/>
          <w:i/>
          <w:color w:val="000000"/>
          <w:sz w:val="24"/>
          <w:szCs w:val="24"/>
        </w:rPr>
        <w:t>Документация о конкурентной закупке</w:t>
      </w:r>
      <w:r w:rsidRPr="0042205F">
        <w:rPr>
          <w:rFonts w:ascii="Times New Roman" w:hAnsi="Times New Roman" w:cs="Times New Roman"/>
          <w:color w:val="000000"/>
          <w:sz w:val="24"/>
          <w:szCs w:val="24"/>
        </w:rPr>
        <w:t xml:space="preserve"> (далее – документация о закупке, закупочная документация) – комплект документов (в том числе проект договора), содержащий полную информацию о предмете, условиях участия, правилах проведения закупки, правилах подготовки, оформления, подачи заявки участником закупки, требованиях к участникам закупки, правилах определения поставщика (исполнителя, подрядчика), а также об условиях заключаемого по результатам закупки договора.</w:t>
      </w:r>
      <w:proofErr w:type="gramEnd"/>
    </w:p>
    <w:p w:rsidR="00286B30" w:rsidRPr="0042205F" w:rsidRDefault="00286B30" w:rsidP="00286B30">
      <w:pPr>
        <w:autoSpaceDE w:val="0"/>
        <w:autoSpaceDN w:val="0"/>
        <w:adjustRightInd w:val="0"/>
        <w:spacing w:after="0" w:line="360" w:lineRule="auto"/>
        <w:ind w:firstLine="709"/>
        <w:jc w:val="both"/>
        <w:rPr>
          <w:rFonts w:ascii="Times New Roman" w:hAnsi="Times New Roman"/>
          <w:color w:val="000000"/>
          <w:sz w:val="24"/>
          <w:szCs w:val="24"/>
        </w:rPr>
      </w:pPr>
      <w:proofErr w:type="gramStart"/>
      <w:r w:rsidRPr="0042205F">
        <w:rPr>
          <w:rFonts w:ascii="Times New Roman" w:hAnsi="Times New Roman"/>
          <w:i/>
          <w:color w:val="000000"/>
          <w:sz w:val="24"/>
          <w:szCs w:val="24"/>
        </w:rPr>
        <w:t>Участник закупки</w:t>
      </w:r>
      <w:r w:rsidRPr="0042205F">
        <w:rPr>
          <w:rFonts w:ascii="Times New Roman" w:hAnsi="Times New Roman"/>
          <w:color w:val="000000"/>
          <w:sz w:val="24"/>
          <w:szCs w:val="24"/>
        </w:rPr>
        <w:t xml:space="preserve"> –</w:t>
      </w:r>
      <w:r w:rsidR="007E1156" w:rsidRPr="0042205F">
        <w:rPr>
          <w:rFonts w:ascii="Times New Roman" w:hAnsi="Times New Roman"/>
          <w:color w:val="000000"/>
          <w:sz w:val="24"/>
          <w:szCs w:val="24"/>
        </w:rPr>
        <w:t xml:space="preserve"> </w:t>
      </w:r>
      <w:r w:rsidRPr="0042205F">
        <w:rPr>
          <w:rFonts w:ascii="Times New Roman" w:hAnsi="Times New Roman"/>
          <w:color w:val="000000"/>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286B30" w:rsidRPr="0042205F" w:rsidRDefault="00286B30" w:rsidP="00286B30">
      <w:pPr>
        <w:pStyle w:val="ConsPlusNormal"/>
        <w:spacing w:line="360" w:lineRule="auto"/>
        <w:ind w:firstLine="709"/>
        <w:jc w:val="both"/>
        <w:rPr>
          <w:rFonts w:ascii="Times New Roman" w:hAnsi="Times New Roman" w:cs="Times New Roman"/>
          <w:color w:val="000000"/>
          <w:sz w:val="24"/>
          <w:szCs w:val="24"/>
        </w:rPr>
      </w:pPr>
      <w:r w:rsidRPr="0042205F">
        <w:rPr>
          <w:rFonts w:ascii="Times New Roman" w:hAnsi="Times New Roman" w:cs="Times New Roman"/>
          <w:i/>
          <w:color w:val="000000"/>
          <w:sz w:val="24"/>
          <w:szCs w:val="24"/>
        </w:rPr>
        <w:t>Заявка участника закупки</w:t>
      </w:r>
      <w:r w:rsidRPr="0042205F">
        <w:rPr>
          <w:rFonts w:ascii="Times New Roman" w:hAnsi="Times New Roman" w:cs="Times New Roman"/>
          <w:color w:val="000000"/>
          <w:sz w:val="24"/>
          <w:szCs w:val="24"/>
        </w:rPr>
        <w:t xml:space="preserve"> (далее – заявка, предложение) – для закупок, проводимых в бумажной форме: комплект документов, содержащий предложение участника закупки, направленный Организатору закупки по форме и в порядке, установленном документацией о закупке; для закупок, проводимых в электронной форме: комплект документов, содержащий предложение участника закупки, направленный Организатору закупки по форме и в порядке, установленном документацией о закупке, в форме электронного документа с использованием функционала ЭП.</w:t>
      </w:r>
    </w:p>
    <w:p w:rsidR="00286B30" w:rsidRPr="0042205F" w:rsidRDefault="00286B30" w:rsidP="00286B30">
      <w:pPr>
        <w:pStyle w:val="ConsPlusNormal"/>
        <w:spacing w:line="360" w:lineRule="auto"/>
        <w:ind w:firstLine="709"/>
        <w:jc w:val="both"/>
        <w:rPr>
          <w:rFonts w:ascii="Times New Roman" w:hAnsi="Times New Roman" w:cs="Times New Roman"/>
          <w:color w:val="000000"/>
          <w:sz w:val="24"/>
          <w:szCs w:val="24"/>
        </w:rPr>
      </w:pPr>
      <w:proofErr w:type="gramStart"/>
      <w:r w:rsidRPr="0042205F">
        <w:rPr>
          <w:rFonts w:ascii="Times New Roman" w:hAnsi="Times New Roman" w:cs="Times New Roman"/>
          <w:i/>
          <w:color w:val="000000"/>
          <w:sz w:val="24"/>
          <w:szCs w:val="24"/>
        </w:rPr>
        <w:t>Поставщик (подрядчик, исполнитель)</w:t>
      </w:r>
      <w:r w:rsidRPr="0042205F">
        <w:rPr>
          <w:rFonts w:ascii="Times New Roman" w:hAnsi="Times New Roman" w:cs="Times New Roman"/>
          <w:color w:val="000000"/>
          <w:sz w:val="24"/>
          <w:szCs w:val="24"/>
        </w:rPr>
        <w:t xml:space="preserve"> – юридическое или физическое лицо, в том числе индивидуальный предприниматель, поставляющее продукцию (товары, работы, услуги) Заказчику.</w:t>
      </w:r>
      <w:proofErr w:type="gramEnd"/>
    </w:p>
    <w:p w:rsidR="009354FE" w:rsidRPr="009354FE" w:rsidRDefault="009354FE" w:rsidP="00286B30">
      <w:pPr>
        <w:pStyle w:val="ConsPlusNormal"/>
        <w:spacing w:line="360" w:lineRule="auto"/>
        <w:ind w:firstLine="709"/>
        <w:jc w:val="both"/>
        <w:rPr>
          <w:rFonts w:ascii="Times New Roman" w:hAnsi="Times New Roman" w:cs="Times New Roman"/>
          <w:color w:val="000000"/>
          <w:sz w:val="24"/>
          <w:szCs w:val="24"/>
        </w:rPr>
      </w:pPr>
      <w:r w:rsidRPr="009354FE">
        <w:rPr>
          <w:rFonts w:ascii="Times New Roman" w:hAnsi="Times New Roman" w:cs="Times New Roman"/>
          <w:i/>
          <w:color w:val="000000"/>
          <w:sz w:val="24"/>
          <w:szCs w:val="24"/>
        </w:rPr>
        <w:t xml:space="preserve">Победитель закупки </w:t>
      </w:r>
      <w:r w:rsidRPr="009354FE">
        <w:rPr>
          <w:rFonts w:ascii="Times New Roman" w:hAnsi="Times New Roman" w:cs="Times New Roman"/>
          <w:color w:val="000000"/>
          <w:sz w:val="24"/>
          <w:szCs w:val="24"/>
        </w:rPr>
        <w:t>– участник закупки, который сделал лучшее предложение в соответствии с условиями документации о закупке (при проведении запроса котировок – извещения о закупке), с учетом требований ст. 3.2 Закона № 223-ФЗ.</w:t>
      </w:r>
    </w:p>
    <w:p w:rsidR="00286B30" w:rsidRPr="0042205F" w:rsidRDefault="00286B30" w:rsidP="00286B30">
      <w:pPr>
        <w:pStyle w:val="ConsPlusNormal"/>
        <w:spacing w:line="360" w:lineRule="auto"/>
        <w:ind w:firstLine="709"/>
        <w:jc w:val="both"/>
        <w:rPr>
          <w:rFonts w:ascii="Times New Roman" w:hAnsi="Times New Roman" w:cs="Times New Roman"/>
          <w:color w:val="000000"/>
          <w:sz w:val="24"/>
          <w:szCs w:val="24"/>
        </w:rPr>
      </w:pPr>
      <w:r w:rsidRPr="0042205F">
        <w:rPr>
          <w:rFonts w:ascii="Times New Roman" w:hAnsi="Times New Roman" w:cs="Times New Roman"/>
          <w:i/>
          <w:color w:val="000000"/>
          <w:sz w:val="24"/>
          <w:szCs w:val="24"/>
        </w:rPr>
        <w:t>Договор</w:t>
      </w:r>
      <w:r w:rsidR="00E21582" w:rsidRPr="0042205F">
        <w:rPr>
          <w:rFonts w:ascii="Times New Roman" w:hAnsi="Times New Roman" w:cs="Times New Roman"/>
          <w:i/>
          <w:color w:val="000000"/>
          <w:sz w:val="24"/>
          <w:szCs w:val="24"/>
        </w:rPr>
        <w:t xml:space="preserve"> </w:t>
      </w:r>
      <w:r w:rsidRPr="0042205F">
        <w:rPr>
          <w:rFonts w:ascii="Times New Roman" w:hAnsi="Times New Roman" w:cs="Times New Roman"/>
          <w:color w:val="000000"/>
          <w:sz w:val="24"/>
          <w:szCs w:val="24"/>
        </w:rPr>
        <w:t>– соглашение на поставку товаров, выполнение работ или оказание услуг для удовлетворения нужд Заказчика.</w:t>
      </w:r>
    </w:p>
    <w:p w:rsidR="00286B30" w:rsidRPr="0042205F" w:rsidRDefault="00286B30" w:rsidP="00286B30">
      <w:pPr>
        <w:pStyle w:val="ConsPlusNormal"/>
        <w:spacing w:line="360" w:lineRule="auto"/>
        <w:ind w:firstLine="709"/>
        <w:jc w:val="both"/>
        <w:rPr>
          <w:rFonts w:ascii="Times New Roman" w:hAnsi="Times New Roman" w:cs="Times New Roman"/>
          <w:color w:val="000000"/>
          <w:sz w:val="24"/>
          <w:szCs w:val="24"/>
        </w:rPr>
      </w:pPr>
      <w:r w:rsidRPr="0042205F">
        <w:rPr>
          <w:rFonts w:ascii="Times New Roman" w:hAnsi="Times New Roman" w:cs="Times New Roman"/>
          <w:i/>
          <w:color w:val="000000"/>
          <w:sz w:val="24"/>
          <w:szCs w:val="24"/>
        </w:rPr>
        <w:t>Сведения о начальной (максимальной) цене договора</w:t>
      </w:r>
      <w:r w:rsidRPr="0042205F">
        <w:rPr>
          <w:rFonts w:ascii="Times New Roman" w:hAnsi="Times New Roman" w:cs="Times New Roman"/>
          <w:color w:val="000000"/>
          <w:sz w:val="24"/>
          <w:szCs w:val="24"/>
        </w:rPr>
        <w:t xml:space="preserve"> – сведения о предельной цене товаров, работ, услуг, являющихся предметом закупки, рассчитанные Заказчиком в установленном порядке или определенные Заказчиком по результатам изучения конъюнктуры рынка.</w:t>
      </w:r>
    </w:p>
    <w:p w:rsidR="00286B30" w:rsidRDefault="00286B30" w:rsidP="00286B30">
      <w:pPr>
        <w:pStyle w:val="ConsPlusNormal"/>
        <w:spacing w:line="360" w:lineRule="auto"/>
        <w:ind w:firstLine="709"/>
        <w:jc w:val="both"/>
        <w:rPr>
          <w:rFonts w:ascii="Times New Roman" w:hAnsi="Times New Roman" w:cs="Times New Roman"/>
          <w:color w:val="000000"/>
          <w:sz w:val="24"/>
          <w:szCs w:val="24"/>
        </w:rPr>
      </w:pPr>
      <w:r w:rsidRPr="0042205F">
        <w:rPr>
          <w:rFonts w:ascii="Times New Roman" w:hAnsi="Times New Roman" w:cs="Times New Roman"/>
          <w:color w:val="000000"/>
          <w:sz w:val="24"/>
          <w:szCs w:val="24"/>
        </w:rPr>
        <w:t>В настоящем Положении используются также иные термины и определения, подлежащие толкованию в соответствии с действующим законодательством Российской Федерации.</w:t>
      </w:r>
    </w:p>
    <w:p w:rsidR="00FC2D1F" w:rsidRPr="0042205F" w:rsidRDefault="00FC2D1F" w:rsidP="00286B30">
      <w:pPr>
        <w:pStyle w:val="ConsPlusNormal"/>
        <w:spacing w:line="360" w:lineRule="auto"/>
        <w:ind w:firstLine="709"/>
        <w:jc w:val="both"/>
        <w:rPr>
          <w:rFonts w:ascii="Times New Roman" w:hAnsi="Times New Roman" w:cs="Times New Roman"/>
          <w:color w:val="000000"/>
          <w:sz w:val="24"/>
          <w:szCs w:val="24"/>
        </w:rPr>
      </w:pPr>
    </w:p>
    <w:p w:rsidR="00286B30" w:rsidRPr="0042205F" w:rsidRDefault="00286B30" w:rsidP="00286B30">
      <w:pPr>
        <w:pStyle w:val="ConsPlusNormal"/>
        <w:spacing w:line="360" w:lineRule="auto"/>
        <w:jc w:val="center"/>
        <w:outlineLvl w:val="1"/>
        <w:rPr>
          <w:rFonts w:ascii="Times New Roman" w:hAnsi="Times New Roman" w:cs="Times New Roman"/>
          <w:b/>
          <w:color w:val="000000"/>
          <w:sz w:val="24"/>
          <w:szCs w:val="24"/>
        </w:rPr>
      </w:pPr>
      <w:r w:rsidRPr="0042205F">
        <w:rPr>
          <w:rFonts w:ascii="Times New Roman" w:hAnsi="Times New Roman" w:cs="Times New Roman"/>
          <w:b/>
          <w:color w:val="000000"/>
          <w:sz w:val="24"/>
          <w:szCs w:val="24"/>
        </w:rPr>
        <w:t>1.2. Предмет регулирования</w:t>
      </w:r>
    </w:p>
    <w:p w:rsidR="00286B30" w:rsidRPr="0042205F" w:rsidRDefault="00286B30" w:rsidP="00286B30">
      <w:pPr>
        <w:widowControl w:val="0"/>
        <w:autoSpaceDE w:val="0"/>
        <w:autoSpaceDN w:val="0"/>
        <w:adjustRightInd w:val="0"/>
        <w:spacing w:after="0"/>
        <w:ind w:firstLine="709"/>
        <w:jc w:val="both"/>
        <w:rPr>
          <w:rFonts w:ascii="Times New Roman" w:eastAsia="Times New Roman" w:hAnsi="Times New Roman"/>
          <w:color w:val="000000"/>
          <w:sz w:val="24"/>
          <w:szCs w:val="24"/>
          <w:lang w:eastAsia="ru-RU"/>
        </w:rPr>
      </w:pPr>
    </w:p>
    <w:p w:rsidR="00286B30" w:rsidRPr="0042205F" w:rsidRDefault="00286B30" w:rsidP="00286B30">
      <w:pPr>
        <w:pStyle w:val="a4"/>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4"/>
          <w:szCs w:val="24"/>
          <w:lang w:eastAsia="ru-RU"/>
        </w:rPr>
      </w:pPr>
      <w:r w:rsidRPr="0042205F">
        <w:rPr>
          <w:rFonts w:ascii="Times New Roman" w:eastAsia="Times New Roman" w:hAnsi="Times New Roman"/>
          <w:color w:val="000000"/>
          <w:sz w:val="24"/>
          <w:szCs w:val="24"/>
          <w:lang w:eastAsia="ru-RU"/>
        </w:rPr>
        <w:t xml:space="preserve">Настоящее Положение является Положением о закупке товаров, работ, услуг согласно Закону №223-ФЗ. </w:t>
      </w:r>
    </w:p>
    <w:p w:rsidR="00286B30" w:rsidRPr="0042205F" w:rsidRDefault="00286B30" w:rsidP="00286B30">
      <w:pPr>
        <w:pStyle w:val="a4"/>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4"/>
          <w:szCs w:val="24"/>
          <w:lang w:eastAsia="ru-RU"/>
        </w:rPr>
      </w:pPr>
      <w:r w:rsidRPr="0042205F">
        <w:rPr>
          <w:rFonts w:ascii="Times New Roman" w:eastAsia="Times New Roman" w:hAnsi="Times New Roman"/>
          <w:color w:val="000000"/>
          <w:sz w:val="24"/>
          <w:szCs w:val="24"/>
          <w:lang w:eastAsia="ru-RU"/>
        </w:rPr>
        <w:t xml:space="preserve">Положение о закупке товаров, работ, услуг (далее – Положение) определяет порядок закупок товаров, работ, услуг для нужд заказчика. </w:t>
      </w:r>
    </w:p>
    <w:p w:rsidR="00286B30" w:rsidRPr="0042205F" w:rsidRDefault="00286B30" w:rsidP="00286B30">
      <w:pPr>
        <w:pStyle w:val="a4"/>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4"/>
          <w:szCs w:val="24"/>
          <w:lang w:eastAsia="ru-RU"/>
        </w:rPr>
      </w:pPr>
      <w:r w:rsidRPr="0042205F">
        <w:rPr>
          <w:rFonts w:ascii="Times New Roman" w:eastAsia="Times New Roman" w:hAnsi="Times New Roman"/>
          <w:color w:val="000000"/>
          <w:sz w:val="24"/>
          <w:szCs w:val="24"/>
          <w:lang w:eastAsia="ru-RU"/>
        </w:rPr>
        <w:t>Положение не распространяется на осуществление закупок, предусмотренных частью 4 статьи 1 Закона № 223</w:t>
      </w:r>
      <w:r w:rsidRPr="0042205F">
        <w:rPr>
          <w:rFonts w:ascii="Times New Roman" w:eastAsia="Times New Roman" w:hAnsi="Times New Roman"/>
          <w:color w:val="000000"/>
          <w:sz w:val="24"/>
          <w:szCs w:val="24"/>
          <w:lang w:eastAsia="ru-RU"/>
        </w:rPr>
        <w:noBreakHyphen/>
        <w:t xml:space="preserve">ФЗ. </w:t>
      </w:r>
    </w:p>
    <w:p w:rsidR="00286B30" w:rsidRPr="0042205F" w:rsidRDefault="00286B30" w:rsidP="00286B30">
      <w:pPr>
        <w:pStyle w:val="a4"/>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4"/>
          <w:szCs w:val="24"/>
          <w:lang w:eastAsia="ru-RU"/>
        </w:rPr>
      </w:pPr>
      <w:r w:rsidRPr="0042205F">
        <w:rPr>
          <w:rFonts w:ascii="Times New Roman" w:eastAsia="Times New Roman" w:hAnsi="Times New Roman"/>
          <w:color w:val="000000"/>
          <w:sz w:val="24"/>
          <w:szCs w:val="24"/>
          <w:lang w:eastAsia="ru-RU"/>
        </w:rPr>
        <w:t xml:space="preserve">Если в соответствии с законодательством Российской Федерацией требуется иной порядок проведения закупок, то закупки проводятся в соответствии с таким порядком, а Положение применяется в части, не противоречащей такому порядку. </w:t>
      </w:r>
    </w:p>
    <w:p w:rsidR="00286B30" w:rsidRPr="0042205F" w:rsidRDefault="00286B30" w:rsidP="00286B30">
      <w:pPr>
        <w:pStyle w:val="a4"/>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4"/>
          <w:szCs w:val="24"/>
          <w:lang w:eastAsia="ru-RU"/>
        </w:rPr>
      </w:pPr>
      <w:r w:rsidRPr="0042205F">
        <w:rPr>
          <w:rFonts w:ascii="Times New Roman" w:eastAsia="Times New Roman" w:hAnsi="Times New Roman"/>
          <w:color w:val="000000"/>
          <w:sz w:val="24"/>
          <w:szCs w:val="24"/>
          <w:lang w:eastAsia="ru-RU"/>
        </w:rPr>
        <w:t>Внутренние документы заказчика, регламентирующие вопросы закупочной деятельности,</w:t>
      </w:r>
      <w:r w:rsidR="00E21582" w:rsidRPr="0042205F">
        <w:rPr>
          <w:rFonts w:ascii="Times New Roman" w:eastAsia="Times New Roman" w:hAnsi="Times New Roman"/>
          <w:color w:val="000000"/>
          <w:sz w:val="24"/>
          <w:szCs w:val="24"/>
          <w:lang w:eastAsia="ru-RU"/>
        </w:rPr>
        <w:t xml:space="preserve"> </w:t>
      </w:r>
      <w:r w:rsidRPr="0042205F">
        <w:rPr>
          <w:rFonts w:ascii="Times New Roman" w:eastAsia="Times New Roman" w:hAnsi="Times New Roman"/>
          <w:color w:val="000000"/>
          <w:sz w:val="24"/>
          <w:szCs w:val="24"/>
          <w:lang w:eastAsia="ru-RU"/>
        </w:rPr>
        <w:t xml:space="preserve">применяются в части, не противоречащей Положению. </w:t>
      </w:r>
    </w:p>
    <w:p w:rsidR="00286B30" w:rsidRPr="0042205F" w:rsidRDefault="00286B30" w:rsidP="00286B30">
      <w:pPr>
        <w:pStyle w:val="a4"/>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4"/>
          <w:szCs w:val="24"/>
          <w:lang w:eastAsia="ru-RU"/>
        </w:rPr>
      </w:pPr>
      <w:r w:rsidRPr="0042205F">
        <w:rPr>
          <w:rFonts w:ascii="Times New Roman" w:eastAsia="Times New Roman" w:hAnsi="Times New Roman"/>
          <w:color w:val="000000"/>
          <w:sz w:val="24"/>
          <w:szCs w:val="24"/>
          <w:lang w:eastAsia="ru-RU"/>
        </w:rPr>
        <w:t>При закупке товаров, работ, услуг заказчик руководствуется Конституцией Российской Федерации, Гражданским кодексом Российской Федерации, Законом</w:t>
      </w:r>
      <w:r w:rsidR="00E21582" w:rsidRPr="0042205F">
        <w:rPr>
          <w:rFonts w:ascii="Times New Roman" w:eastAsia="Times New Roman" w:hAnsi="Times New Roman"/>
          <w:color w:val="000000"/>
          <w:sz w:val="24"/>
          <w:szCs w:val="24"/>
          <w:lang w:eastAsia="ru-RU"/>
        </w:rPr>
        <w:t xml:space="preserve"> </w:t>
      </w:r>
      <w:r w:rsidRPr="0042205F">
        <w:rPr>
          <w:rFonts w:ascii="Times New Roman" w:hAnsi="Times New Roman"/>
          <w:color w:val="000000"/>
          <w:sz w:val="24"/>
          <w:szCs w:val="24"/>
        </w:rPr>
        <w:t>№ 223-ФЗ</w:t>
      </w:r>
      <w:r w:rsidRPr="0042205F">
        <w:rPr>
          <w:rFonts w:ascii="Times New Roman" w:eastAsia="Times New Roman" w:hAnsi="Times New Roman"/>
          <w:color w:val="000000"/>
          <w:sz w:val="24"/>
          <w:szCs w:val="24"/>
          <w:lang w:eastAsia="ru-RU"/>
        </w:rPr>
        <w:t>, другими федеральными законами Российской Федерации и иными нормативными правовыми актами Российской Федерации, а также настоящим Положением.</w:t>
      </w:r>
    </w:p>
    <w:p w:rsidR="00286B30" w:rsidRPr="0042205F" w:rsidRDefault="00286B30" w:rsidP="00286B30">
      <w:pPr>
        <w:pStyle w:val="a4"/>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4"/>
          <w:szCs w:val="24"/>
          <w:lang w:eastAsia="ru-RU"/>
        </w:rPr>
      </w:pPr>
      <w:r w:rsidRPr="0042205F">
        <w:rPr>
          <w:rFonts w:ascii="Times New Roman" w:hAnsi="Times New Roman"/>
          <w:color w:val="000000"/>
          <w:sz w:val="24"/>
          <w:szCs w:val="24"/>
        </w:rPr>
        <w:t>Заказчик в своей деятельности взаимодействует с Организатором закупок в порядке, предусмотренном действующим законодательством Российской Федерации.</w:t>
      </w:r>
    </w:p>
    <w:p w:rsidR="00286B30" w:rsidRPr="0042205F" w:rsidRDefault="00286B30" w:rsidP="00286B30">
      <w:pPr>
        <w:pStyle w:val="a4"/>
        <w:widowControl w:val="0"/>
        <w:overflowPunct w:val="0"/>
        <w:autoSpaceDE w:val="0"/>
        <w:autoSpaceDN w:val="0"/>
        <w:adjustRightInd w:val="0"/>
        <w:spacing w:after="0" w:line="360" w:lineRule="auto"/>
        <w:ind w:left="709"/>
        <w:jc w:val="both"/>
        <w:rPr>
          <w:rFonts w:ascii="Times New Roman" w:eastAsia="Times New Roman" w:hAnsi="Times New Roman"/>
          <w:color w:val="000000"/>
          <w:sz w:val="24"/>
          <w:szCs w:val="24"/>
          <w:lang w:eastAsia="ru-RU"/>
        </w:rPr>
      </w:pPr>
    </w:p>
    <w:p w:rsidR="00286B30" w:rsidRPr="0042205F" w:rsidRDefault="00286B30" w:rsidP="00286B30">
      <w:pPr>
        <w:pStyle w:val="ConsPlusNormal"/>
        <w:numPr>
          <w:ilvl w:val="0"/>
          <w:numId w:val="1"/>
        </w:numPr>
        <w:spacing w:line="360" w:lineRule="auto"/>
        <w:jc w:val="center"/>
        <w:rPr>
          <w:rFonts w:ascii="Times New Roman" w:hAnsi="Times New Roman" w:cs="Times New Roman"/>
          <w:b/>
          <w:color w:val="000000"/>
          <w:sz w:val="24"/>
          <w:szCs w:val="24"/>
        </w:rPr>
      </w:pPr>
      <w:r w:rsidRPr="0042205F">
        <w:rPr>
          <w:rFonts w:ascii="Times New Roman" w:hAnsi="Times New Roman" w:cs="Times New Roman"/>
          <w:b/>
          <w:color w:val="000000"/>
          <w:sz w:val="24"/>
          <w:szCs w:val="24"/>
        </w:rPr>
        <w:t>Информационное обеспечение закупок</w:t>
      </w:r>
    </w:p>
    <w:p w:rsidR="00286B30" w:rsidRPr="0042205F" w:rsidRDefault="00286B30" w:rsidP="00286B30">
      <w:pPr>
        <w:widowControl w:val="0"/>
        <w:autoSpaceDE w:val="0"/>
        <w:autoSpaceDN w:val="0"/>
        <w:adjustRightInd w:val="0"/>
        <w:spacing w:after="0" w:line="360" w:lineRule="auto"/>
        <w:ind w:firstLine="709"/>
        <w:rPr>
          <w:rFonts w:ascii="Times New Roman" w:hAnsi="Times New Roman"/>
          <w:color w:val="000000"/>
          <w:sz w:val="24"/>
          <w:szCs w:val="24"/>
        </w:rPr>
      </w:pPr>
    </w:p>
    <w:p w:rsidR="00286B30" w:rsidRPr="0042205F" w:rsidRDefault="00286B30" w:rsidP="00286B30">
      <w:pPr>
        <w:pStyle w:val="a4"/>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4"/>
          <w:szCs w:val="24"/>
          <w:lang w:eastAsia="ru-RU"/>
        </w:rPr>
      </w:pPr>
      <w:r w:rsidRPr="0042205F">
        <w:rPr>
          <w:rFonts w:ascii="Times New Roman" w:eastAsia="Times New Roman" w:hAnsi="Times New Roman"/>
          <w:color w:val="000000"/>
          <w:sz w:val="24"/>
          <w:szCs w:val="24"/>
          <w:lang w:eastAsia="ru-RU"/>
        </w:rPr>
        <w:t xml:space="preserve">Настоящее Положение и вносимые в него изменения подлежат обязательному размещению в единой информационной системе не позднее пятнадцати дней со дня их утверждения. Размещение в ЕИС информации о закупке производится заказчиком в соответствии с порядком, установленном Правительством Российской Федерации. </w:t>
      </w:r>
    </w:p>
    <w:p w:rsidR="00286B30" w:rsidRPr="0042205F" w:rsidRDefault="00286B30" w:rsidP="00286B30">
      <w:pPr>
        <w:pStyle w:val="a4"/>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4"/>
          <w:szCs w:val="24"/>
          <w:lang w:eastAsia="ru-RU"/>
        </w:rPr>
      </w:pPr>
      <w:r w:rsidRPr="0042205F">
        <w:rPr>
          <w:rFonts w:ascii="Times New Roman" w:eastAsia="Times New Roman" w:hAnsi="Times New Roman"/>
          <w:color w:val="000000"/>
          <w:sz w:val="24"/>
          <w:szCs w:val="24"/>
          <w:lang w:eastAsia="ru-RU"/>
        </w:rPr>
        <w:t>Заказчик формирует и размещает в ЕИС план закупки товаров, работ, услуг</w:t>
      </w:r>
      <w:r w:rsidR="00E21582" w:rsidRPr="0042205F">
        <w:rPr>
          <w:rFonts w:ascii="Times New Roman" w:eastAsia="Times New Roman" w:hAnsi="Times New Roman"/>
          <w:color w:val="000000"/>
          <w:sz w:val="24"/>
          <w:szCs w:val="24"/>
          <w:lang w:eastAsia="ru-RU"/>
        </w:rPr>
        <w:t xml:space="preserve"> </w:t>
      </w:r>
      <w:r w:rsidRPr="0042205F">
        <w:rPr>
          <w:rFonts w:ascii="Times New Roman" w:eastAsia="Times New Roman" w:hAnsi="Times New Roman"/>
          <w:color w:val="000000"/>
          <w:sz w:val="24"/>
          <w:szCs w:val="24"/>
          <w:lang w:eastAsia="ru-RU"/>
        </w:rPr>
        <w:t>в соответствии с Законом № 223-ФЗ.</w:t>
      </w:r>
    </w:p>
    <w:p w:rsidR="00286B30" w:rsidRPr="0042205F" w:rsidRDefault="00286B30" w:rsidP="00286B30">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4"/>
          <w:szCs w:val="24"/>
          <w:lang w:eastAsia="ru-RU"/>
        </w:rPr>
      </w:pPr>
      <w:r w:rsidRPr="0042205F">
        <w:rPr>
          <w:rFonts w:ascii="Times New Roman" w:eastAsia="Times New Roman" w:hAnsi="Times New Roman"/>
          <w:color w:val="000000"/>
          <w:sz w:val="24"/>
          <w:szCs w:val="24"/>
          <w:lang w:eastAsia="ru-RU"/>
        </w:rPr>
        <w:t>В ЕИС подлежит размещению следующая информация, за исключением закупки у единственного поставщика (исполнителя, подрядчика) и конкурентной закупки, осуществляемой закрытым способом:</w:t>
      </w:r>
    </w:p>
    <w:p w:rsidR="00286B30" w:rsidRPr="0042205F" w:rsidRDefault="00286B30" w:rsidP="00286B30">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4"/>
          <w:szCs w:val="24"/>
          <w:lang w:eastAsia="ru-RU"/>
        </w:rPr>
      </w:pPr>
      <w:r w:rsidRPr="0042205F">
        <w:rPr>
          <w:rFonts w:ascii="Times New Roman" w:eastAsia="Times New Roman" w:hAnsi="Times New Roman"/>
          <w:color w:val="000000"/>
          <w:sz w:val="24"/>
          <w:szCs w:val="24"/>
          <w:lang w:eastAsia="ru-RU"/>
        </w:rPr>
        <w:t>извещение о конкурентной закупке (далее – извещение</w:t>
      </w:r>
      <w:proofErr w:type="gramStart"/>
      <w:r w:rsidRPr="0042205F">
        <w:rPr>
          <w:rFonts w:ascii="Times New Roman" w:eastAsia="Times New Roman" w:hAnsi="Times New Roman"/>
          <w:color w:val="000000"/>
          <w:sz w:val="24"/>
          <w:szCs w:val="24"/>
          <w:lang w:eastAsia="ru-RU"/>
        </w:rPr>
        <w:t>)и</w:t>
      </w:r>
      <w:proofErr w:type="gramEnd"/>
      <w:r w:rsidRPr="0042205F">
        <w:rPr>
          <w:rFonts w:ascii="Times New Roman" w:eastAsia="Times New Roman" w:hAnsi="Times New Roman"/>
          <w:color w:val="000000"/>
          <w:sz w:val="24"/>
          <w:szCs w:val="24"/>
          <w:lang w:eastAsia="ru-RU"/>
        </w:rPr>
        <w:t xml:space="preserve"> вносимые в него изменения;</w:t>
      </w:r>
    </w:p>
    <w:p w:rsidR="00286B30" w:rsidRPr="0042205F" w:rsidRDefault="00286B30" w:rsidP="00286B30">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4"/>
          <w:szCs w:val="24"/>
          <w:lang w:eastAsia="ru-RU"/>
        </w:rPr>
      </w:pPr>
      <w:r w:rsidRPr="0042205F">
        <w:rPr>
          <w:rFonts w:ascii="Times New Roman" w:eastAsia="Times New Roman" w:hAnsi="Times New Roman"/>
          <w:color w:val="000000"/>
          <w:sz w:val="24"/>
          <w:szCs w:val="24"/>
          <w:lang w:eastAsia="ru-RU"/>
        </w:rPr>
        <w:t>документация о закупке и вносимые в нее изменения (за исключением запроса котировок);</w:t>
      </w:r>
    </w:p>
    <w:p w:rsidR="00286B30" w:rsidRPr="0042205F" w:rsidRDefault="00286B30" w:rsidP="00286B30">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4"/>
          <w:szCs w:val="24"/>
          <w:lang w:eastAsia="ru-RU"/>
        </w:rPr>
      </w:pPr>
      <w:r w:rsidRPr="0042205F">
        <w:rPr>
          <w:rFonts w:ascii="Times New Roman" w:eastAsia="Times New Roman" w:hAnsi="Times New Roman"/>
          <w:color w:val="000000"/>
          <w:sz w:val="24"/>
          <w:szCs w:val="24"/>
          <w:lang w:eastAsia="ru-RU"/>
        </w:rPr>
        <w:t>проект договора, являющийся неотъемлемой частью извещения и</w:t>
      </w:r>
      <w:r w:rsidR="00E21582" w:rsidRPr="0042205F">
        <w:rPr>
          <w:rFonts w:ascii="Times New Roman" w:eastAsia="Times New Roman" w:hAnsi="Times New Roman"/>
          <w:color w:val="000000"/>
          <w:sz w:val="24"/>
          <w:szCs w:val="24"/>
          <w:lang w:eastAsia="ru-RU"/>
        </w:rPr>
        <w:t xml:space="preserve"> </w:t>
      </w:r>
      <w:r w:rsidRPr="0042205F">
        <w:rPr>
          <w:rFonts w:ascii="Times New Roman" w:eastAsia="Times New Roman" w:hAnsi="Times New Roman"/>
          <w:color w:val="000000"/>
          <w:sz w:val="24"/>
          <w:szCs w:val="24"/>
          <w:lang w:eastAsia="ru-RU"/>
        </w:rPr>
        <w:t>документации о закупке;</w:t>
      </w:r>
    </w:p>
    <w:p w:rsidR="00286B30" w:rsidRPr="0042205F" w:rsidRDefault="00286B30" w:rsidP="00286B30">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4"/>
          <w:szCs w:val="24"/>
          <w:lang w:eastAsia="ru-RU"/>
        </w:rPr>
      </w:pPr>
      <w:r w:rsidRPr="0042205F">
        <w:rPr>
          <w:rFonts w:ascii="Times New Roman" w:eastAsia="Times New Roman" w:hAnsi="Times New Roman"/>
          <w:color w:val="000000"/>
          <w:sz w:val="24"/>
          <w:szCs w:val="24"/>
          <w:lang w:eastAsia="ru-RU"/>
        </w:rPr>
        <w:t>разъяснения положений закупочной документации;</w:t>
      </w:r>
    </w:p>
    <w:p w:rsidR="00286B30" w:rsidRPr="0042205F" w:rsidRDefault="00286B30" w:rsidP="00286B30">
      <w:pPr>
        <w:widowControl w:val="0"/>
        <w:numPr>
          <w:ilvl w:val="1"/>
          <w:numId w:val="3"/>
        </w:numPr>
        <w:tabs>
          <w:tab w:val="left" w:pos="851"/>
        </w:tabs>
        <w:overflowPunct w:val="0"/>
        <w:autoSpaceDE w:val="0"/>
        <w:autoSpaceDN w:val="0"/>
        <w:adjustRightInd w:val="0"/>
        <w:spacing w:after="0" w:line="360" w:lineRule="auto"/>
        <w:ind w:left="540" w:firstLine="169"/>
        <w:jc w:val="both"/>
        <w:rPr>
          <w:rFonts w:ascii="Times New Roman" w:eastAsia="Times New Roman" w:hAnsi="Times New Roman"/>
          <w:color w:val="000000"/>
          <w:sz w:val="24"/>
          <w:szCs w:val="24"/>
          <w:lang w:eastAsia="ru-RU"/>
        </w:rPr>
      </w:pPr>
      <w:r w:rsidRPr="0042205F">
        <w:rPr>
          <w:rFonts w:ascii="Times New Roman" w:eastAsia="Times New Roman" w:hAnsi="Times New Roman"/>
          <w:color w:val="000000"/>
          <w:sz w:val="24"/>
          <w:szCs w:val="24"/>
          <w:lang w:eastAsia="ru-RU"/>
        </w:rPr>
        <w:t>протоколы, составляемые в ходе закупки;</w:t>
      </w:r>
    </w:p>
    <w:p w:rsidR="00286B30" w:rsidRPr="0042205F" w:rsidRDefault="00286B30" w:rsidP="00286B30">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4"/>
          <w:szCs w:val="24"/>
          <w:lang w:eastAsia="ru-RU"/>
        </w:rPr>
      </w:pPr>
      <w:r w:rsidRPr="0042205F">
        <w:rPr>
          <w:rFonts w:ascii="Times New Roman" w:eastAsia="Times New Roman" w:hAnsi="Times New Roman"/>
          <w:color w:val="000000"/>
          <w:sz w:val="24"/>
          <w:szCs w:val="24"/>
          <w:lang w:eastAsia="ru-RU"/>
        </w:rPr>
        <w:t>план закупки товаров, работ, услуг (далее – план закупки);</w:t>
      </w:r>
    </w:p>
    <w:p w:rsidR="00286B30" w:rsidRPr="0042205F" w:rsidRDefault="00286B30" w:rsidP="00286B30">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4"/>
          <w:szCs w:val="24"/>
          <w:lang w:eastAsia="ru-RU"/>
        </w:rPr>
      </w:pPr>
      <w:r w:rsidRPr="0042205F">
        <w:rPr>
          <w:rFonts w:ascii="Times New Roman" w:eastAsia="Times New Roman" w:hAnsi="Times New Roman"/>
          <w:color w:val="000000"/>
          <w:sz w:val="24"/>
          <w:szCs w:val="24"/>
          <w:lang w:eastAsia="ru-RU"/>
        </w:rPr>
        <w:t xml:space="preserve">сведения, предусмотренные частью 19 статьи 4 Закона № 223-ФЗ  о количестве и общей стоимости договоров, заключенных заказчиком по результатам закупки (далее – ежемесячные отчеты); </w:t>
      </w:r>
    </w:p>
    <w:p w:rsidR="00286B30" w:rsidRPr="0042205F" w:rsidRDefault="00286B30" w:rsidP="00286B30">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4"/>
          <w:szCs w:val="24"/>
          <w:lang w:eastAsia="ru-RU"/>
        </w:rPr>
      </w:pPr>
      <w:r w:rsidRPr="0042205F">
        <w:rPr>
          <w:rFonts w:ascii="Times New Roman" w:eastAsia="Times New Roman" w:hAnsi="Times New Roman"/>
          <w:color w:val="000000"/>
          <w:sz w:val="24"/>
          <w:szCs w:val="24"/>
          <w:lang w:eastAsia="ru-RU"/>
        </w:rPr>
        <w:t>реестр договоров, заключенных заказчиком по результатам закупки (далее – реестр договоров), предусмотренный частью 1 статьи 4.1 Закона № 223-ФЗ;</w:t>
      </w:r>
    </w:p>
    <w:p w:rsidR="00286B30" w:rsidRPr="0042205F" w:rsidRDefault="00286B30" w:rsidP="00286B30">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4"/>
          <w:szCs w:val="24"/>
          <w:lang w:eastAsia="ru-RU"/>
        </w:rPr>
      </w:pPr>
      <w:r w:rsidRPr="0042205F">
        <w:rPr>
          <w:rFonts w:ascii="Times New Roman" w:eastAsia="Times New Roman" w:hAnsi="Times New Roman"/>
          <w:color w:val="000000"/>
          <w:sz w:val="24"/>
          <w:szCs w:val="24"/>
          <w:lang w:eastAsia="ru-RU"/>
        </w:rPr>
        <w:t>иная информация, размещение которой в ЕИС предусмотрено Законом № 223-ФЗ и настоящим Положением.</w:t>
      </w:r>
    </w:p>
    <w:p w:rsidR="00286B30" w:rsidRPr="0042205F" w:rsidRDefault="00286B30" w:rsidP="00286B30">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4"/>
          <w:szCs w:val="24"/>
          <w:lang w:eastAsia="ru-RU"/>
        </w:rPr>
      </w:pPr>
      <w:r w:rsidRPr="0042205F">
        <w:rPr>
          <w:rFonts w:ascii="Times New Roman" w:eastAsia="Times New Roman" w:hAnsi="Times New Roman"/>
          <w:color w:val="000000"/>
          <w:sz w:val="24"/>
          <w:szCs w:val="24"/>
          <w:lang w:eastAsia="ru-RU"/>
        </w:rPr>
        <w:t>Извещение и документация о закупке размещается в ЕИС в сроки, указанные в разделе 9.2 настоящего Положения.</w:t>
      </w:r>
    </w:p>
    <w:p w:rsidR="00286B30" w:rsidRPr="0042205F" w:rsidRDefault="00286B30" w:rsidP="00286B30">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4"/>
          <w:szCs w:val="24"/>
          <w:lang w:eastAsia="ru-RU"/>
        </w:rPr>
      </w:pPr>
      <w:bookmarkStart w:id="1" w:name="_Ref454193734"/>
      <w:r w:rsidRPr="0042205F">
        <w:rPr>
          <w:rFonts w:ascii="Times New Roman" w:eastAsia="Times New Roman" w:hAnsi="Times New Roman"/>
          <w:color w:val="000000"/>
          <w:sz w:val="24"/>
          <w:szCs w:val="24"/>
          <w:lang w:eastAsia="ru-RU"/>
        </w:rPr>
        <w:t>Изменения, вносимые в извещение и документацию о закупке, составляемые в ходе проведения закупки, разъяснения положений закупочной документации размещаются в ЕИС не позднее чем в течение трех дней</w:t>
      </w:r>
      <w:r w:rsidR="00E21582" w:rsidRPr="0042205F">
        <w:rPr>
          <w:rFonts w:ascii="Times New Roman" w:eastAsia="Times New Roman" w:hAnsi="Times New Roman"/>
          <w:color w:val="000000"/>
          <w:sz w:val="24"/>
          <w:szCs w:val="24"/>
          <w:lang w:eastAsia="ru-RU"/>
        </w:rPr>
        <w:t xml:space="preserve"> </w:t>
      </w:r>
      <w:r w:rsidRPr="0042205F">
        <w:rPr>
          <w:rFonts w:ascii="Times New Roman" w:eastAsia="Times New Roman" w:hAnsi="Times New Roman"/>
          <w:color w:val="000000"/>
          <w:sz w:val="24"/>
          <w:szCs w:val="24"/>
          <w:lang w:eastAsia="ru-RU"/>
        </w:rPr>
        <w:t>со дня принятия решений о внесении изменений, предоставления разъяснений. Протоколы, составляемые в ходе проведения закупки, размещаются в ЕИС не позднее чем через три дня со дня</w:t>
      </w:r>
      <w:r w:rsidR="00E21582" w:rsidRPr="0042205F">
        <w:rPr>
          <w:rFonts w:ascii="Times New Roman" w:eastAsia="Times New Roman" w:hAnsi="Times New Roman"/>
          <w:color w:val="000000"/>
          <w:sz w:val="24"/>
          <w:szCs w:val="24"/>
          <w:lang w:eastAsia="ru-RU"/>
        </w:rPr>
        <w:t xml:space="preserve"> </w:t>
      </w:r>
      <w:r w:rsidRPr="0042205F">
        <w:rPr>
          <w:rFonts w:ascii="Times New Roman" w:eastAsia="Times New Roman" w:hAnsi="Times New Roman"/>
          <w:color w:val="000000"/>
          <w:sz w:val="24"/>
          <w:szCs w:val="24"/>
          <w:lang w:eastAsia="ru-RU"/>
        </w:rPr>
        <w:t>их подписания.</w:t>
      </w:r>
      <w:bookmarkEnd w:id="1"/>
    </w:p>
    <w:p w:rsidR="00286B30" w:rsidRPr="0042205F" w:rsidRDefault="00286B30" w:rsidP="00286B30">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4"/>
          <w:szCs w:val="24"/>
          <w:lang w:eastAsia="ru-RU"/>
        </w:rPr>
      </w:pPr>
      <w:r w:rsidRPr="0042205F">
        <w:rPr>
          <w:rFonts w:ascii="Times New Roman" w:eastAsia="Times New Roman" w:hAnsi="Times New Roman"/>
          <w:color w:val="000000"/>
          <w:sz w:val="24"/>
          <w:szCs w:val="24"/>
          <w:lang w:eastAsia="ru-RU"/>
        </w:rPr>
        <w:t>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 в соответствии с частью 16 статьи 4 Закона № 223-ФЗ решение Правительства Российской Федерации.</w:t>
      </w:r>
    </w:p>
    <w:p w:rsidR="00286B30" w:rsidRPr="0042205F" w:rsidRDefault="00286B30" w:rsidP="00286B30">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4"/>
          <w:szCs w:val="24"/>
          <w:lang w:eastAsia="ru-RU"/>
        </w:rPr>
      </w:pPr>
      <w:r w:rsidRPr="0042205F">
        <w:rPr>
          <w:rFonts w:ascii="Times New Roman" w:eastAsia="Times New Roman" w:hAnsi="Times New Roman"/>
          <w:color w:val="000000"/>
          <w:sz w:val="24"/>
          <w:szCs w:val="24"/>
          <w:lang w:eastAsia="ru-RU"/>
        </w:rPr>
        <w:t>Заказчик вправе не размещать в ЕИС:</w:t>
      </w:r>
    </w:p>
    <w:p w:rsidR="00286B30" w:rsidRPr="0042205F" w:rsidRDefault="00286B30" w:rsidP="00286B30">
      <w:pPr>
        <w:widowControl w:val="0"/>
        <w:numPr>
          <w:ilvl w:val="0"/>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4"/>
          <w:szCs w:val="24"/>
          <w:lang w:eastAsia="ru-RU"/>
        </w:rPr>
      </w:pPr>
      <w:r w:rsidRPr="0042205F">
        <w:rPr>
          <w:rFonts w:ascii="Times New Roman" w:eastAsia="Times New Roman" w:hAnsi="Times New Roman"/>
          <w:color w:val="000000"/>
          <w:sz w:val="24"/>
          <w:szCs w:val="24"/>
          <w:lang w:eastAsia="ru-RU"/>
        </w:rPr>
        <w:t xml:space="preserve"> </w:t>
      </w:r>
      <w:proofErr w:type="gramStart"/>
      <w:r w:rsidRPr="0042205F">
        <w:rPr>
          <w:rFonts w:ascii="Times New Roman" w:eastAsia="Times New Roman" w:hAnsi="Times New Roman"/>
          <w:color w:val="000000"/>
          <w:sz w:val="24"/>
          <w:szCs w:val="24"/>
          <w:lang w:eastAsia="ru-RU"/>
        </w:rPr>
        <w:t>сведения о закупке товаров, работ, услуг, стоимость которых не превышает 100 (сто) тысяч рублей, а в случае, если годовая выручка заказчика за отчетный финансовый год составляет более чем пять миллиардов рублей, - стоимость которых не превышает 500 (пятьсот) тысяч рублей, при этом обязательным является включение информации о таких закупках в ежемесячные отчеты;</w:t>
      </w:r>
      <w:proofErr w:type="gramEnd"/>
    </w:p>
    <w:p w:rsidR="00286B30" w:rsidRPr="0042205F" w:rsidRDefault="00286B30" w:rsidP="00286B30">
      <w:pPr>
        <w:widowControl w:val="0"/>
        <w:numPr>
          <w:ilvl w:val="0"/>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4"/>
          <w:szCs w:val="24"/>
          <w:lang w:eastAsia="ru-RU"/>
        </w:rPr>
      </w:pPr>
      <w:proofErr w:type="gramStart"/>
      <w:r w:rsidRPr="0042205F">
        <w:rPr>
          <w:rFonts w:ascii="Times New Roman" w:eastAsia="Times New Roman" w:hAnsi="Times New Roman"/>
          <w:color w:val="000000"/>
          <w:sz w:val="24"/>
          <w:szCs w:val="24"/>
          <w:lang w:eastAsia="ru-RU"/>
        </w:rPr>
        <w:t>сведения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 при этом обязательным является включение информации о таких закупках в план</w:t>
      </w:r>
      <w:proofErr w:type="gramEnd"/>
      <w:r w:rsidRPr="0042205F">
        <w:rPr>
          <w:rFonts w:ascii="Times New Roman" w:eastAsia="Times New Roman" w:hAnsi="Times New Roman"/>
          <w:color w:val="000000"/>
          <w:sz w:val="24"/>
          <w:szCs w:val="24"/>
          <w:lang w:eastAsia="ru-RU"/>
        </w:rPr>
        <w:t xml:space="preserve"> закупки и в ежемесячные отчеты;</w:t>
      </w:r>
    </w:p>
    <w:p w:rsidR="00286B30" w:rsidRPr="0042205F" w:rsidRDefault="00286B30" w:rsidP="00286B30">
      <w:pPr>
        <w:widowControl w:val="0"/>
        <w:numPr>
          <w:ilvl w:val="0"/>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4"/>
          <w:szCs w:val="24"/>
          <w:lang w:eastAsia="ru-RU"/>
        </w:rPr>
      </w:pPr>
      <w:r w:rsidRPr="0042205F">
        <w:rPr>
          <w:rFonts w:ascii="Times New Roman" w:eastAsia="Times New Roman" w:hAnsi="Times New Roman"/>
          <w:color w:val="000000"/>
          <w:sz w:val="24"/>
          <w:szCs w:val="24"/>
          <w:lang w:eastAsia="ru-RU"/>
        </w:rPr>
        <w:t>сведения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r w:rsidR="00E21582" w:rsidRPr="0042205F">
        <w:rPr>
          <w:rFonts w:ascii="Times New Roman" w:eastAsia="Times New Roman" w:hAnsi="Times New Roman"/>
          <w:color w:val="000000"/>
          <w:sz w:val="24"/>
          <w:szCs w:val="24"/>
          <w:lang w:eastAsia="ru-RU"/>
        </w:rPr>
        <w:t xml:space="preserve"> </w:t>
      </w:r>
      <w:r w:rsidRPr="0042205F">
        <w:rPr>
          <w:rFonts w:ascii="Times New Roman" w:eastAsia="Times New Roman" w:hAnsi="Times New Roman"/>
          <w:color w:val="000000"/>
          <w:sz w:val="24"/>
          <w:szCs w:val="24"/>
          <w:lang w:eastAsia="ru-RU"/>
        </w:rPr>
        <w:t>при этом обязательным является включение информации о таких закупках в план закупки и в ежемесячные отчеты.</w:t>
      </w:r>
    </w:p>
    <w:p w:rsidR="00286B30" w:rsidRPr="0042205F" w:rsidRDefault="00286B30" w:rsidP="00286B30">
      <w:pPr>
        <w:pStyle w:val="ConsPlusNormal"/>
        <w:spacing w:line="360" w:lineRule="auto"/>
        <w:ind w:firstLine="540"/>
        <w:jc w:val="both"/>
        <w:rPr>
          <w:rFonts w:ascii="Times New Roman" w:hAnsi="Times New Roman" w:cs="Times New Roman"/>
          <w:color w:val="000000"/>
          <w:sz w:val="24"/>
          <w:szCs w:val="24"/>
        </w:rPr>
      </w:pPr>
    </w:p>
    <w:p w:rsidR="00286B30" w:rsidRPr="0042205F" w:rsidRDefault="00286B30" w:rsidP="00286B30">
      <w:pPr>
        <w:pStyle w:val="1"/>
        <w:numPr>
          <w:ilvl w:val="0"/>
          <w:numId w:val="5"/>
        </w:numPr>
        <w:spacing w:before="0" w:after="0" w:line="360" w:lineRule="auto"/>
        <w:rPr>
          <w:color w:val="000000"/>
          <w:sz w:val="24"/>
          <w:szCs w:val="24"/>
        </w:rPr>
      </w:pPr>
      <w:r w:rsidRPr="0042205F">
        <w:rPr>
          <w:color w:val="000000"/>
          <w:sz w:val="24"/>
          <w:szCs w:val="24"/>
        </w:rPr>
        <w:t>Требования к участникам закупки и закупаемым</w:t>
      </w:r>
    </w:p>
    <w:p w:rsidR="00286B30" w:rsidRDefault="00286B30" w:rsidP="00286B30">
      <w:pPr>
        <w:pStyle w:val="1"/>
        <w:numPr>
          <w:ilvl w:val="0"/>
          <w:numId w:val="0"/>
        </w:numPr>
        <w:spacing w:before="0" w:after="0" w:line="360" w:lineRule="auto"/>
        <w:ind w:left="360"/>
        <w:rPr>
          <w:color w:val="000000"/>
          <w:sz w:val="24"/>
          <w:szCs w:val="24"/>
        </w:rPr>
      </w:pPr>
      <w:r w:rsidRPr="0042205F">
        <w:rPr>
          <w:color w:val="000000"/>
          <w:sz w:val="24"/>
          <w:szCs w:val="24"/>
        </w:rPr>
        <w:t>товарам, работам, услугам</w:t>
      </w:r>
    </w:p>
    <w:p w:rsidR="00BC4581" w:rsidRPr="00BC4581" w:rsidRDefault="00BC4581" w:rsidP="00BC4581"/>
    <w:p w:rsidR="00286B30" w:rsidRPr="0042205F" w:rsidRDefault="00286B30" w:rsidP="00286B30">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При проведении закупок заказчик устанавливает следующие единые обязательные требования к участникам закупки: </w:t>
      </w:r>
    </w:p>
    <w:p w:rsidR="00286B30" w:rsidRPr="0042205F" w:rsidRDefault="00286B30" w:rsidP="00286B30">
      <w:pPr>
        <w:pStyle w:val="a4"/>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42205F">
        <w:rPr>
          <w:rFonts w:ascii="Times New Roman" w:hAnsi="Times New Roman"/>
          <w:color w:val="000000"/>
          <w:sz w:val="24"/>
          <w:szCs w:val="24"/>
        </w:rPr>
        <w:t>являющихся</w:t>
      </w:r>
      <w:proofErr w:type="gramEnd"/>
      <w:r w:rsidRPr="0042205F">
        <w:rPr>
          <w:rFonts w:ascii="Times New Roman" w:hAnsi="Times New Roman"/>
          <w:color w:val="000000"/>
          <w:sz w:val="24"/>
          <w:szCs w:val="24"/>
        </w:rPr>
        <w:t xml:space="preserve"> объектом закупки;</w:t>
      </w:r>
    </w:p>
    <w:p w:rsidR="00286B30" w:rsidRPr="0042205F" w:rsidRDefault="00286B30" w:rsidP="00286B30">
      <w:pPr>
        <w:autoSpaceDE w:val="0"/>
        <w:autoSpaceDN w:val="0"/>
        <w:adjustRightInd w:val="0"/>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2) </w:t>
      </w:r>
      <w:proofErr w:type="spellStart"/>
      <w:r w:rsidRPr="0042205F">
        <w:rPr>
          <w:rFonts w:ascii="Times New Roman" w:hAnsi="Times New Roman"/>
          <w:color w:val="000000"/>
          <w:sz w:val="24"/>
          <w:szCs w:val="24"/>
        </w:rPr>
        <w:t>непроведение</w:t>
      </w:r>
      <w:proofErr w:type="spellEnd"/>
      <w:r w:rsidRPr="0042205F">
        <w:rPr>
          <w:rFonts w:ascii="Times New Roman" w:hAnsi="Times New Roman"/>
          <w:color w:val="000000"/>
          <w:sz w:val="24"/>
          <w:szCs w:val="24"/>
        </w:rPr>
        <w:t xml:space="preserve"> ликвидации участника закупки - юридического лица и отсутствие решения арбитражного суда о признании участника закупки </w:t>
      </w:r>
      <w:r w:rsidRPr="0042205F">
        <w:rPr>
          <w:rFonts w:ascii="Times New Roman" w:eastAsia="Times New Roman" w:hAnsi="Times New Roman"/>
          <w:color w:val="000000"/>
          <w:sz w:val="24"/>
          <w:szCs w:val="24"/>
          <w:lang w:eastAsia="ru-RU"/>
        </w:rPr>
        <w:t>–</w:t>
      </w:r>
      <w:r w:rsidRPr="0042205F">
        <w:rPr>
          <w:rFonts w:ascii="Times New Roman" w:hAnsi="Times New Roman"/>
          <w:color w:val="000000"/>
          <w:sz w:val="24"/>
          <w:szCs w:val="24"/>
        </w:rPr>
        <w:t xml:space="preserve"> юридического лица или индивидуального предпринимателя несостоятельным (банкротом) и об открытии конкурсного производства;</w:t>
      </w:r>
    </w:p>
    <w:p w:rsidR="00286B30" w:rsidRPr="0042205F" w:rsidRDefault="00286B30" w:rsidP="00286B30">
      <w:pPr>
        <w:pStyle w:val="a4"/>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3) </w:t>
      </w:r>
      <w:proofErr w:type="spellStart"/>
      <w:r w:rsidRPr="0042205F">
        <w:rPr>
          <w:rFonts w:ascii="Times New Roman" w:hAnsi="Times New Roman"/>
          <w:color w:val="000000"/>
          <w:sz w:val="24"/>
          <w:szCs w:val="24"/>
        </w:rPr>
        <w:t>неприостановление</w:t>
      </w:r>
      <w:proofErr w:type="spellEnd"/>
      <w:r w:rsidRPr="0042205F">
        <w:rPr>
          <w:rFonts w:ascii="Times New Roman" w:hAnsi="Times New Roman"/>
          <w:color w:val="000000"/>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286B30" w:rsidRPr="0042205F" w:rsidRDefault="00286B30" w:rsidP="00286B30">
      <w:pPr>
        <w:pStyle w:val="a4"/>
        <w:autoSpaceDE w:val="0"/>
        <w:autoSpaceDN w:val="0"/>
        <w:adjustRightInd w:val="0"/>
        <w:spacing w:after="0" w:line="360" w:lineRule="auto"/>
        <w:ind w:left="0" w:firstLine="709"/>
        <w:jc w:val="both"/>
        <w:rPr>
          <w:rFonts w:ascii="Times New Roman" w:hAnsi="Times New Roman"/>
          <w:color w:val="000000"/>
          <w:sz w:val="24"/>
          <w:szCs w:val="24"/>
        </w:rPr>
      </w:pPr>
      <w:proofErr w:type="gramStart"/>
      <w:r w:rsidRPr="0042205F">
        <w:rPr>
          <w:rFonts w:ascii="Times New Roman" w:hAnsi="Times New Roman"/>
          <w:color w:val="000000"/>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2205F">
        <w:rPr>
          <w:rFonts w:ascii="Times New Roman" w:hAnsi="Times New Roman"/>
          <w:color w:val="000000"/>
          <w:sz w:val="24"/>
          <w:szCs w:val="24"/>
        </w:rPr>
        <w:t xml:space="preserve"> обязанности </w:t>
      </w:r>
      <w:proofErr w:type="gramStart"/>
      <w:r w:rsidRPr="0042205F">
        <w:rPr>
          <w:rFonts w:ascii="Times New Roman" w:hAnsi="Times New Roman"/>
          <w:color w:val="000000"/>
          <w:sz w:val="24"/>
          <w:szCs w:val="24"/>
        </w:rPr>
        <w:t>заявителя</w:t>
      </w:r>
      <w:proofErr w:type="gramEnd"/>
      <w:r w:rsidRPr="0042205F">
        <w:rPr>
          <w:rFonts w:ascii="Times New Roman" w:hAnsi="Times New Roman"/>
          <w:color w:val="000000"/>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2205F">
        <w:rPr>
          <w:rFonts w:ascii="Times New Roman" w:hAnsi="Times New Roman"/>
          <w:color w:val="000000"/>
          <w:sz w:val="24"/>
          <w:szCs w:val="24"/>
        </w:rPr>
        <w:t>указанных</w:t>
      </w:r>
      <w:proofErr w:type="gramEnd"/>
      <w:r w:rsidRPr="0042205F">
        <w:rPr>
          <w:rFonts w:ascii="Times New Roman" w:hAnsi="Times New Roman"/>
          <w:color w:val="000000"/>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86B30" w:rsidRPr="0042205F" w:rsidRDefault="00286B30" w:rsidP="00286B30">
      <w:pPr>
        <w:pStyle w:val="a4"/>
        <w:autoSpaceDE w:val="0"/>
        <w:autoSpaceDN w:val="0"/>
        <w:adjustRightInd w:val="0"/>
        <w:spacing w:after="0" w:line="360" w:lineRule="auto"/>
        <w:ind w:left="0" w:firstLine="709"/>
        <w:jc w:val="both"/>
        <w:rPr>
          <w:rFonts w:ascii="Times New Roman" w:hAnsi="Times New Roman"/>
          <w:color w:val="000000"/>
          <w:sz w:val="24"/>
          <w:szCs w:val="24"/>
        </w:rPr>
      </w:pPr>
      <w:proofErr w:type="gramStart"/>
      <w:r w:rsidRPr="0042205F">
        <w:rPr>
          <w:rFonts w:ascii="Times New Roman" w:hAnsi="Times New Roman"/>
          <w:color w:val="000000"/>
          <w:sz w:val="24"/>
          <w:szCs w:val="24"/>
        </w:rPr>
        <w:t xml:space="preserve">5) отсутствие у участника закупки </w:t>
      </w:r>
      <w:r w:rsidRPr="0042205F">
        <w:rPr>
          <w:rFonts w:ascii="Times New Roman" w:eastAsia="Times New Roman" w:hAnsi="Times New Roman"/>
          <w:color w:val="000000"/>
          <w:sz w:val="24"/>
          <w:szCs w:val="24"/>
          <w:lang w:eastAsia="ru-RU"/>
        </w:rPr>
        <w:t>–</w:t>
      </w:r>
      <w:r w:rsidRPr="0042205F">
        <w:rPr>
          <w:rFonts w:ascii="Times New Roman" w:hAnsi="Times New Roman"/>
          <w:color w:val="000000"/>
          <w:sz w:val="24"/>
          <w:szCs w:val="24"/>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Pr="0042205F">
        <w:rPr>
          <w:rFonts w:ascii="Times New Roman" w:eastAsia="Times New Roman" w:hAnsi="Times New Roman"/>
          <w:color w:val="000000"/>
          <w:sz w:val="24"/>
          <w:szCs w:val="24"/>
          <w:lang w:eastAsia="ru-RU"/>
        </w:rPr>
        <w:t>–</w:t>
      </w:r>
      <w:r w:rsidRPr="0042205F">
        <w:rPr>
          <w:rFonts w:ascii="Times New Roman" w:hAnsi="Times New Roman"/>
          <w:color w:val="000000"/>
          <w:sz w:val="24"/>
          <w:szCs w:val="24"/>
        </w:rPr>
        <w:t xml:space="preserve"> участника закупки судимости за преступления в сфере экономики и (или) преступления, предусмотренные </w:t>
      </w:r>
      <w:hyperlink r:id="rId9" w:history="1">
        <w:r w:rsidRPr="0042205F">
          <w:rPr>
            <w:rFonts w:ascii="Times New Roman" w:hAnsi="Times New Roman"/>
            <w:color w:val="000000"/>
            <w:sz w:val="24"/>
            <w:szCs w:val="24"/>
          </w:rPr>
          <w:t>статьями 289</w:t>
        </w:r>
      </w:hyperlink>
      <w:r w:rsidRPr="0042205F">
        <w:rPr>
          <w:rFonts w:ascii="Times New Roman" w:hAnsi="Times New Roman"/>
          <w:color w:val="000000"/>
          <w:sz w:val="24"/>
          <w:szCs w:val="24"/>
        </w:rPr>
        <w:t xml:space="preserve">, </w:t>
      </w:r>
      <w:hyperlink r:id="rId10" w:history="1">
        <w:r w:rsidRPr="0042205F">
          <w:rPr>
            <w:rFonts w:ascii="Times New Roman" w:hAnsi="Times New Roman"/>
            <w:color w:val="000000"/>
            <w:sz w:val="24"/>
            <w:szCs w:val="24"/>
          </w:rPr>
          <w:t>290</w:t>
        </w:r>
      </w:hyperlink>
      <w:r w:rsidRPr="0042205F">
        <w:rPr>
          <w:rFonts w:ascii="Times New Roman" w:hAnsi="Times New Roman"/>
          <w:color w:val="000000"/>
          <w:sz w:val="24"/>
          <w:szCs w:val="24"/>
        </w:rPr>
        <w:t xml:space="preserve">, </w:t>
      </w:r>
      <w:hyperlink r:id="rId11" w:history="1">
        <w:r w:rsidRPr="0042205F">
          <w:rPr>
            <w:rFonts w:ascii="Times New Roman" w:hAnsi="Times New Roman"/>
            <w:color w:val="000000"/>
            <w:sz w:val="24"/>
            <w:szCs w:val="24"/>
          </w:rPr>
          <w:t>291</w:t>
        </w:r>
      </w:hyperlink>
      <w:r w:rsidRPr="0042205F">
        <w:rPr>
          <w:rFonts w:ascii="Times New Roman" w:hAnsi="Times New Roman"/>
          <w:color w:val="000000"/>
          <w:sz w:val="24"/>
          <w:szCs w:val="24"/>
        </w:rPr>
        <w:t xml:space="preserve">, </w:t>
      </w:r>
      <w:hyperlink r:id="rId12" w:history="1">
        <w:r w:rsidRPr="0042205F">
          <w:rPr>
            <w:rFonts w:ascii="Times New Roman" w:hAnsi="Times New Roman"/>
            <w:color w:val="000000"/>
            <w:sz w:val="24"/>
            <w:szCs w:val="24"/>
          </w:rPr>
          <w:t>291.1</w:t>
        </w:r>
      </w:hyperlink>
      <w:r w:rsidRPr="0042205F">
        <w:rPr>
          <w:rFonts w:ascii="Times New Roman" w:hAnsi="Times New Roman"/>
          <w:color w:val="000000"/>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sidRPr="0042205F">
        <w:rPr>
          <w:rFonts w:ascii="Times New Roman" w:hAnsi="Times New Roman"/>
          <w:color w:val="000000"/>
          <w:sz w:val="24"/>
          <w:szCs w:val="24"/>
        </w:rPr>
        <w:t xml:space="preserve"> </w:t>
      </w:r>
      <w:proofErr w:type="gramStart"/>
      <w:r w:rsidRPr="0042205F">
        <w:rPr>
          <w:rFonts w:ascii="Times New Roman" w:hAnsi="Times New Roman"/>
          <w:color w:val="000000"/>
          <w:sz w:val="24"/>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286B30" w:rsidRPr="0042205F" w:rsidRDefault="00286B30" w:rsidP="00286B30">
      <w:pPr>
        <w:pStyle w:val="a4"/>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6) участник закупки </w:t>
      </w:r>
      <w:r w:rsidRPr="0042205F">
        <w:rPr>
          <w:rFonts w:ascii="Times New Roman" w:eastAsia="Times New Roman" w:hAnsi="Times New Roman"/>
          <w:color w:val="000000"/>
          <w:sz w:val="24"/>
          <w:szCs w:val="24"/>
          <w:lang w:eastAsia="ru-RU"/>
        </w:rPr>
        <w:t>–</w:t>
      </w:r>
      <w:r w:rsidRPr="0042205F">
        <w:rPr>
          <w:rFonts w:ascii="Times New Roman" w:hAnsi="Times New Roman"/>
          <w:color w:val="000000"/>
          <w:sz w:val="24"/>
          <w:szCs w:val="24"/>
        </w:rPr>
        <w:t xml:space="preserve">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42205F">
          <w:rPr>
            <w:rFonts w:ascii="Times New Roman" w:hAnsi="Times New Roman"/>
            <w:color w:val="000000"/>
            <w:sz w:val="24"/>
            <w:szCs w:val="24"/>
          </w:rPr>
          <w:t>статьей 19.28</w:t>
        </w:r>
      </w:hyperlink>
      <w:r w:rsidRPr="0042205F">
        <w:rPr>
          <w:rFonts w:ascii="Times New Roman" w:hAnsi="Times New Roman"/>
          <w:color w:val="000000"/>
          <w:sz w:val="24"/>
          <w:szCs w:val="24"/>
        </w:rPr>
        <w:t xml:space="preserve"> Кодекса Российской Федерации об административных правонарушениях;</w:t>
      </w:r>
    </w:p>
    <w:p w:rsidR="00286B30" w:rsidRPr="0042205F" w:rsidRDefault="00286B30" w:rsidP="00286B30">
      <w:pPr>
        <w:pStyle w:val="a4"/>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86B30" w:rsidRPr="0042205F" w:rsidRDefault="00286B30" w:rsidP="00286B30">
      <w:pPr>
        <w:pStyle w:val="a4"/>
        <w:autoSpaceDE w:val="0"/>
        <w:autoSpaceDN w:val="0"/>
        <w:adjustRightInd w:val="0"/>
        <w:spacing w:after="0" w:line="360" w:lineRule="auto"/>
        <w:ind w:left="0" w:firstLine="709"/>
        <w:jc w:val="both"/>
        <w:rPr>
          <w:rFonts w:ascii="Times New Roman" w:hAnsi="Times New Roman"/>
          <w:color w:val="000000"/>
          <w:sz w:val="24"/>
          <w:szCs w:val="24"/>
        </w:rPr>
      </w:pPr>
      <w:proofErr w:type="gramStart"/>
      <w:r w:rsidRPr="0042205F">
        <w:rPr>
          <w:rFonts w:ascii="Times New Roman" w:hAnsi="Times New Roman"/>
          <w:color w:val="000000"/>
          <w:sz w:val="24"/>
          <w:szCs w:val="24"/>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42205F">
        <w:rPr>
          <w:rFonts w:ascii="Times New Roman" w:hAnsi="Times New Roman"/>
          <w:color w:val="000000"/>
          <w:sz w:val="24"/>
          <w:szCs w:val="24"/>
        </w:rPr>
        <w:t xml:space="preserve"> </w:t>
      </w:r>
      <w:proofErr w:type="gramStart"/>
      <w:r w:rsidRPr="0042205F">
        <w:rPr>
          <w:rFonts w:ascii="Times New Roman" w:hAnsi="Times New Roman"/>
          <w:color w:val="000000"/>
          <w:sz w:val="24"/>
          <w:szCs w:val="24"/>
        </w:rPr>
        <w:t xml:space="preserve">юридических лиц </w:t>
      </w:r>
      <w:r w:rsidRPr="0042205F">
        <w:rPr>
          <w:rFonts w:ascii="Times New Roman" w:eastAsia="Times New Roman" w:hAnsi="Times New Roman"/>
          <w:color w:val="000000"/>
          <w:sz w:val="24"/>
          <w:szCs w:val="24"/>
          <w:lang w:eastAsia="ru-RU"/>
        </w:rPr>
        <w:t>–</w:t>
      </w:r>
      <w:r w:rsidRPr="0042205F">
        <w:rPr>
          <w:rFonts w:ascii="Times New Roman" w:hAnsi="Times New Roman"/>
          <w:color w:val="000000"/>
          <w:sz w:val="24"/>
          <w:szCs w:val="24"/>
        </w:rPr>
        <w:t xml:space="preserve"> участников закупки, с физическими лицами, в том числе зарегистрированными в качестве индивидуального предпринимателя, </w:t>
      </w:r>
      <w:r w:rsidRPr="0042205F">
        <w:rPr>
          <w:rFonts w:ascii="Times New Roman" w:eastAsia="Times New Roman" w:hAnsi="Times New Roman"/>
          <w:color w:val="000000"/>
          <w:sz w:val="24"/>
          <w:szCs w:val="24"/>
          <w:lang w:eastAsia="ru-RU"/>
        </w:rPr>
        <w:t>–</w:t>
      </w:r>
      <w:r w:rsidRPr="0042205F">
        <w:rPr>
          <w:rFonts w:ascii="Times New Roman" w:hAnsi="Times New Roman"/>
          <w:color w:val="000000"/>
          <w:sz w:val="24"/>
          <w:szCs w:val="24"/>
        </w:rPr>
        <w:t xml:space="preserve">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2205F">
        <w:rPr>
          <w:rFonts w:ascii="Times New Roman" w:hAnsi="Times New Roman"/>
          <w:color w:val="000000"/>
          <w:sz w:val="24"/>
          <w:szCs w:val="24"/>
        </w:rPr>
        <w:t>неполнородными</w:t>
      </w:r>
      <w:proofErr w:type="spellEnd"/>
      <w:r w:rsidRPr="0042205F">
        <w:rPr>
          <w:rFonts w:ascii="Times New Roman" w:hAnsi="Times New Roman"/>
          <w:color w:val="000000"/>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42205F">
        <w:rPr>
          <w:rFonts w:ascii="Times New Roman" w:hAnsi="Times New Roman"/>
          <w:color w:val="000000"/>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86B30" w:rsidRPr="0042205F" w:rsidRDefault="00286B30" w:rsidP="00286B30">
      <w:pPr>
        <w:pStyle w:val="a4"/>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9) участник закупки не является офшорной компанией;</w:t>
      </w:r>
    </w:p>
    <w:p w:rsidR="00286B30" w:rsidRPr="0042205F" w:rsidRDefault="00286B30" w:rsidP="00286B30">
      <w:pPr>
        <w:pStyle w:val="a4"/>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10) отсутствие у участника закупки </w:t>
      </w:r>
      <w:hyperlink r:id="rId14" w:history="1">
        <w:r w:rsidRPr="0042205F">
          <w:rPr>
            <w:rFonts w:ascii="Times New Roman" w:hAnsi="Times New Roman"/>
            <w:color w:val="000000"/>
            <w:sz w:val="24"/>
            <w:szCs w:val="24"/>
          </w:rPr>
          <w:t>ограничений</w:t>
        </w:r>
      </w:hyperlink>
      <w:r w:rsidRPr="0042205F">
        <w:rPr>
          <w:rFonts w:ascii="Times New Roman" w:hAnsi="Times New Roman"/>
          <w:color w:val="000000"/>
          <w:sz w:val="24"/>
          <w:szCs w:val="24"/>
        </w:rPr>
        <w:t xml:space="preserve"> для участия в закупках, установленных законодательством Российской Федерации.</w:t>
      </w:r>
    </w:p>
    <w:p w:rsidR="00286B30" w:rsidRPr="0042205F" w:rsidRDefault="00286B30" w:rsidP="00D5287D">
      <w:pPr>
        <w:pStyle w:val="a4"/>
        <w:widowControl w:val="0"/>
        <w:numPr>
          <w:ilvl w:val="0"/>
          <w:numId w:val="60"/>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286B30" w:rsidRPr="0042205F" w:rsidRDefault="00286B30" w:rsidP="00D5287D">
      <w:pPr>
        <w:pStyle w:val="a4"/>
        <w:widowControl w:val="0"/>
        <w:numPr>
          <w:ilvl w:val="0"/>
          <w:numId w:val="60"/>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отсутствие сведений об участнике закупки в реестре недобросовестных поставщиков, предусмотренном Законом № 223-ФЗ.</w:t>
      </w:r>
    </w:p>
    <w:p w:rsidR="00286B30" w:rsidRPr="0042205F" w:rsidRDefault="00286B30" w:rsidP="00286B30">
      <w:pPr>
        <w:pStyle w:val="a4"/>
        <w:widowControl w:val="0"/>
        <w:tabs>
          <w:tab w:val="left" w:pos="851"/>
        </w:tabs>
        <w:overflowPunct w:val="0"/>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3.2. При проведении конкурентной закупки заказчик вправе установить дополнительные требования к участнику закупки</w:t>
      </w:r>
      <w:bookmarkStart w:id="2" w:name="Par0"/>
      <w:bookmarkEnd w:id="2"/>
      <w:r w:rsidRPr="0042205F">
        <w:rPr>
          <w:rFonts w:ascii="Times New Roman" w:hAnsi="Times New Roman"/>
          <w:color w:val="000000"/>
          <w:sz w:val="24"/>
          <w:szCs w:val="24"/>
        </w:rPr>
        <w:t xml:space="preserve"> в документации о закупке (при проведении запроса котировок в извещении о закупке), в том числе:</w:t>
      </w:r>
    </w:p>
    <w:p w:rsidR="009354FE" w:rsidRDefault="009354FE" w:rsidP="00286B30">
      <w:pPr>
        <w:autoSpaceDE w:val="0"/>
        <w:autoSpaceDN w:val="0"/>
        <w:adjustRightInd w:val="0"/>
        <w:spacing w:after="0" w:line="360" w:lineRule="auto"/>
        <w:ind w:firstLine="540"/>
        <w:jc w:val="both"/>
        <w:rPr>
          <w:rFonts w:ascii="Times New Roman" w:hAnsi="Times New Roman"/>
          <w:color w:val="000000"/>
          <w:sz w:val="24"/>
          <w:szCs w:val="24"/>
        </w:rPr>
      </w:pPr>
      <w:r w:rsidRPr="009354FE">
        <w:rPr>
          <w:rFonts w:ascii="Times New Roman" w:hAnsi="Times New Roman"/>
          <w:color w:val="000000"/>
          <w:sz w:val="24"/>
          <w:szCs w:val="24"/>
        </w:rPr>
        <w:t>3.2.1. Требования к наличию опыта поставки аналогичных товаров, выполнения аналогичных работ, оказания аналогичных услуг, в том числе за определенный промежуток врем</w:t>
      </w:r>
      <w:r>
        <w:rPr>
          <w:rFonts w:ascii="Times New Roman" w:hAnsi="Times New Roman"/>
          <w:color w:val="000000"/>
          <w:sz w:val="24"/>
          <w:szCs w:val="24"/>
        </w:rPr>
        <w:t>ени, но не более 5 (пяти) лет.</w:t>
      </w:r>
    </w:p>
    <w:p w:rsidR="00286B30" w:rsidRPr="0042205F" w:rsidRDefault="00286B30" w:rsidP="00286B30">
      <w:pPr>
        <w:autoSpaceDE w:val="0"/>
        <w:autoSpaceDN w:val="0"/>
        <w:adjustRightInd w:val="0"/>
        <w:spacing w:after="0" w:line="360" w:lineRule="auto"/>
        <w:ind w:firstLine="540"/>
        <w:jc w:val="both"/>
        <w:rPr>
          <w:rFonts w:ascii="Times New Roman" w:hAnsi="Times New Roman"/>
          <w:color w:val="000000"/>
          <w:sz w:val="24"/>
          <w:szCs w:val="24"/>
        </w:rPr>
      </w:pPr>
      <w:r w:rsidRPr="0042205F">
        <w:rPr>
          <w:rFonts w:ascii="Times New Roman" w:hAnsi="Times New Roman"/>
          <w:color w:val="000000"/>
          <w:sz w:val="24"/>
          <w:szCs w:val="24"/>
        </w:rPr>
        <w:t>3.2.2. Требования к наличию на праве собственности или ином законном основании производственных (в том числе складских) помещений, технологического оборудования и иных материально-технических ресурсов.</w:t>
      </w:r>
    </w:p>
    <w:p w:rsidR="00286B30" w:rsidRPr="0042205F" w:rsidRDefault="00286B30" w:rsidP="00286B30">
      <w:pPr>
        <w:autoSpaceDE w:val="0"/>
        <w:autoSpaceDN w:val="0"/>
        <w:adjustRightInd w:val="0"/>
        <w:spacing w:after="0" w:line="360" w:lineRule="auto"/>
        <w:ind w:firstLine="540"/>
        <w:jc w:val="both"/>
        <w:rPr>
          <w:rFonts w:ascii="Times New Roman" w:hAnsi="Times New Roman"/>
          <w:color w:val="000000"/>
          <w:sz w:val="24"/>
          <w:szCs w:val="24"/>
        </w:rPr>
      </w:pPr>
      <w:r w:rsidRPr="0042205F">
        <w:rPr>
          <w:rFonts w:ascii="Times New Roman" w:hAnsi="Times New Roman"/>
          <w:color w:val="000000"/>
          <w:sz w:val="24"/>
          <w:szCs w:val="24"/>
        </w:rPr>
        <w:t>3.2.3. Требование к наличию трудовых ресурсов (необходимого количества специалистов с указанием требуемого опыта работы и иных работников определенного уровня квалификации).</w:t>
      </w:r>
    </w:p>
    <w:p w:rsidR="00286B30" w:rsidRPr="0042205F" w:rsidRDefault="00286B30" w:rsidP="00286B30">
      <w:pPr>
        <w:autoSpaceDE w:val="0"/>
        <w:autoSpaceDN w:val="0"/>
        <w:adjustRightInd w:val="0"/>
        <w:spacing w:after="0" w:line="360" w:lineRule="auto"/>
        <w:ind w:firstLine="540"/>
        <w:jc w:val="both"/>
        <w:rPr>
          <w:rFonts w:ascii="Times New Roman" w:hAnsi="Times New Roman"/>
          <w:color w:val="000000"/>
          <w:sz w:val="24"/>
          <w:szCs w:val="24"/>
        </w:rPr>
      </w:pPr>
      <w:r w:rsidRPr="0042205F">
        <w:rPr>
          <w:rFonts w:ascii="Times New Roman" w:hAnsi="Times New Roman"/>
          <w:color w:val="000000"/>
          <w:sz w:val="24"/>
          <w:szCs w:val="24"/>
        </w:rPr>
        <w:t>3.2.4. Требование к наличию соответствующих финансовых ресурсов.</w:t>
      </w:r>
    </w:p>
    <w:p w:rsidR="00286B30" w:rsidRPr="0042205F" w:rsidRDefault="00286B30" w:rsidP="00286B30">
      <w:pPr>
        <w:autoSpaceDE w:val="0"/>
        <w:autoSpaceDN w:val="0"/>
        <w:adjustRightInd w:val="0"/>
        <w:spacing w:after="0" w:line="360" w:lineRule="auto"/>
        <w:ind w:firstLine="540"/>
        <w:jc w:val="both"/>
        <w:rPr>
          <w:rFonts w:ascii="Times New Roman" w:hAnsi="Times New Roman"/>
          <w:color w:val="000000"/>
          <w:sz w:val="24"/>
          <w:szCs w:val="24"/>
        </w:rPr>
      </w:pPr>
      <w:r w:rsidRPr="0042205F">
        <w:rPr>
          <w:rFonts w:ascii="Times New Roman" w:hAnsi="Times New Roman"/>
          <w:color w:val="000000"/>
          <w:sz w:val="24"/>
          <w:szCs w:val="24"/>
        </w:rPr>
        <w:t xml:space="preserve">3.2.5. Требование о наличии действующей системы менеджмента качества (управления, обеспечения и контроля качества) у участника закупки (привлекаемого субподрядчика/соисполнителя) и/или предприятия </w:t>
      </w:r>
      <w:r w:rsidRPr="0042205F">
        <w:rPr>
          <w:rFonts w:ascii="Times New Roman" w:eastAsia="Times New Roman" w:hAnsi="Times New Roman"/>
          <w:color w:val="000000"/>
          <w:sz w:val="24"/>
          <w:szCs w:val="24"/>
          <w:lang w:eastAsia="ru-RU"/>
        </w:rPr>
        <w:t>–</w:t>
      </w:r>
      <w:r w:rsidRPr="0042205F">
        <w:rPr>
          <w:rFonts w:ascii="Times New Roman" w:hAnsi="Times New Roman"/>
          <w:color w:val="000000"/>
          <w:sz w:val="24"/>
          <w:szCs w:val="24"/>
        </w:rPr>
        <w:t xml:space="preserve"> изготовителя товара, </w:t>
      </w:r>
      <w:proofErr w:type="gramStart"/>
      <w:r w:rsidRPr="0042205F">
        <w:rPr>
          <w:rFonts w:ascii="Times New Roman" w:hAnsi="Times New Roman"/>
          <w:color w:val="000000"/>
          <w:sz w:val="24"/>
          <w:szCs w:val="24"/>
        </w:rPr>
        <w:t>право</w:t>
      </w:r>
      <w:proofErr w:type="gramEnd"/>
      <w:r w:rsidRPr="0042205F">
        <w:rPr>
          <w:rFonts w:ascii="Times New Roman" w:hAnsi="Times New Roman"/>
          <w:color w:val="000000"/>
          <w:sz w:val="24"/>
          <w:szCs w:val="24"/>
        </w:rPr>
        <w:t xml:space="preserve"> на поставку которого является предметом закупки.</w:t>
      </w:r>
    </w:p>
    <w:p w:rsidR="00286B30" w:rsidRPr="0042205F" w:rsidRDefault="00286B30" w:rsidP="00286B30">
      <w:pPr>
        <w:autoSpaceDE w:val="0"/>
        <w:autoSpaceDN w:val="0"/>
        <w:adjustRightInd w:val="0"/>
        <w:spacing w:after="0" w:line="360" w:lineRule="auto"/>
        <w:ind w:firstLine="540"/>
        <w:jc w:val="both"/>
        <w:rPr>
          <w:rFonts w:ascii="Times New Roman" w:hAnsi="Times New Roman"/>
          <w:color w:val="000000"/>
          <w:sz w:val="24"/>
          <w:szCs w:val="24"/>
        </w:rPr>
      </w:pPr>
      <w:r w:rsidRPr="0042205F">
        <w:rPr>
          <w:rFonts w:ascii="Times New Roman" w:hAnsi="Times New Roman"/>
          <w:color w:val="000000"/>
          <w:sz w:val="24"/>
          <w:szCs w:val="24"/>
        </w:rPr>
        <w:t>3.2.6. Требование о наличии документов, подтверждающих право на реализацию товаров определенного производителя, являющихся предметом заключаемого договора.</w:t>
      </w:r>
    </w:p>
    <w:p w:rsidR="00286B30" w:rsidRPr="0042205F" w:rsidRDefault="00286B30" w:rsidP="00286B30">
      <w:pPr>
        <w:autoSpaceDE w:val="0"/>
        <w:autoSpaceDN w:val="0"/>
        <w:adjustRightInd w:val="0"/>
        <w:spacing w:after="0" w:line="360" w:lineRule="auto"/>
        <w:ind w:firstLine="540"/>
        <w:jc w:val="both"/>
        <w:rPr>
          <w:rFonts w:ascii="Times New Roman" w:hAnsi="Times New Roman"/>
          <w:color w:val="000000"/>
          <w:sz w:val="24"/>
          <w:szCs w:val="24"/>
        </w:rPr>
      </w:pPr>
      <w:r w:rsidRPr="0042205F">
        <w:rPr>
          <w:rFonts w:ascii="Times New Roman" w:hAnsi="Times New Roman"/>
          <w:color w:val="000000"/>
          <w:sz w:val="24"/>
          <w:szCs w:val="24"/>
        </w:rPr>
        <w:t xml:space="preserve">3.2.7. Требование о наличии документов, подтверждающих деловую репутацию участника закупки (привлекаемого субподрядчика/соисполнителя) и/или предприятия - изготовителя товара, </w:t>
      </w:r>
      <w:proofErr w:type="gramStart"/>
      <w:r w:rsidRPr="0042205F">
        <w:rPr>
          <w:rFonts w:ascii="Times New Roman" w:hAnsi="Times New Roman"/>
          <w:color w:val="000000"/>
          <w:sz w:val="24"/>
          <w:szCs w:val="24"/>
        </w:rPr>
        <w:t>право</w:t>
      </w:r>
      <w:proofErr w:type="gramEnd"/>
      <w:r w:rsidRPr="0042205F">
        <w:rPr>
          <w:rFonts w:ascii="Times New Roman" w:hAnsi="Times New Roman"/>
          <w:color w:val="000000"/>
          <w:sz w:val="24"/>
          <w:szCs w:val="24"/>
        </w:rPr>
        <w:t xml:space="preserve"> на поставку которого является предметом закупки.</w:t>
      </w:r>
    </w:p>
    <w:p w:rsidR="00286B30" w:rsidRPr="0042205F" w:rsidRDefault="00286B30" w:rsidP="00286B30">
      <w:pPr>
        <w:autoSpaceDE w:val="0"/>
        <w:autoSpaceDN w:val="0"/>
        <w:adjustRightInd w:val="0"/>
        <w:spacing w:after="0" w:line="360" w:lineRule="auto"/>
        <w:ind w:firstLine="540"/>
        <w:jc w:val="both"/>
        <w:rPr>
          <w:rFonts w:ascii="Times New Roman" w:hAnsi="Times New Roman"/>
          <w:color w:val="000000"/>
          <w:sz w:val="24"/>
          <w:szCs w:val="24"/>
        </w:rPr>
      </w:pPr>
      <w:r w:rsidRPr="0042205F">
        <w:rPr>
          <w:rFonts w:ascii="Times New Roman" w:hAnsi="Times New Roman"/>
          <w:color w:val="000000"/>
          <w:sz w:val="24"/>
          <w:szCs w:val="24"/>
        </w:rPr>
        <w:t xml:space="preserve">3.3. Перечень документов, которые подтверждают соответствие участников закупок дополнительным требованиям, указанным в </w:t>
      </w:r>
      <w:hyperlink w:anchor="Par0" w:history="1">
        <w:r w:rsidRPr="0042205F">
          <w:rPr>
            <w:rFonts w:ascii="Times New Roman" w:hAnsi="Times New Roman"/>
            <w:color w:val="000000"/>
            <w:sz w:val="24"/>
            <w:szCs w:val="24"/>
          </w:rPr>
          <w:t>п. 3.2</w:t>
        </w:r>
      </w:hyperlink>
      <w:r w:rsidRPr="0042205F">
        <w:rPr>
          <w:rFonts w:ascii="Times New Roman" w:hAnsi="Times New Roman"/>
          <w:color w:val="000000"/>
          <w:sz w:val="24"/>
          <w:szCs w:val="24"/>
        </w:rPr>
        <w:t xml:space="preserve"> настоящего Положения, устанавливается в документации о закупке.</w:t>
      </w:r>
    </w:p>
    <w:p w:rsidR="00286B30" w:rsidRPr="0042205F" w:rsidRDefault="00286B30" w:rsidP="00D5287D">
      <w:pPr>
        <w:pStyle w:val="a4"/>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4"/>
          <w:szCs w:val="24"/>
        </w:rPr>
      </w:pPr>
      <w:proofErr w:type="gramStart"/>
      <w:r w:rsidRPr="0042205F">
        <w:rPr>
          <w:rFonts w:ascii="Times New Roman" w:hAnsi="Times New Roman"/>
          <w:color w:val="000000"/>
          <w:sz w:val="24"/>
          <w:szCs w:val="24"/>
        </w:rPr>
        <w:t>Устанавливать в</w:t>
      </w:r>
      <w:r w:rsidR="00E21582" w:rsidRPr="0042205F">
        <w:rPr>
          <w:rFonts w:ascii="Times New Roman" w:hAnsi="Times New Roman"/>
          <w:color w:val="000000"/>
          <w:sz w:val="24"/>
          <w:szCs w:val="24"/>
        </w:rPr>
        <w:t xml:space="preserve"> </w:t>
      </w:r>
      <w:r w:rsidRPr="0042205F">
        <w:rPr>
          <w:rFonts w:ascii="Times New Roman" w:hAnsi="Times New Roman"/>
          <w:color w:val="000000"/>
          <w:sz w:val="24"/>
          <w:szCs w:val="24"/>
        </w:rPr>
        <w:t>закупочной документации иные требования к участникам закупки, отличные от указанных в пунктах 3.1 – 3.2. настоящего Положения, не допускается.</w:t>
      </w:r>
      <w:proofErr w:type="gramEnd"/>
    </w:p>
    <w:p w:rsidR="00286B30" w:rsidRPr="0042205F" w:rsidRDefault="00286B30" w:rsidP="00D5287D">
      <w:pPr>
        <w:pStyle w:val="a4"/>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Требования, предъявляемые к участникам закупки, применяются в равной степени ко всем участникам закупки.</w:t>
      </w:r>
    </w:p>
    <w:p w:rsidR="00286B30" w:rsidRPr="0042205F" w:rsidRDefault="00286B30" w:rsidP="00D5287D">
      <w:pPr>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При установлении требований к участникам закупки заказчик обязан установить в документации о закупке исчерпывающий перечень документов, которые необходимо предоставить участнику закупки для подтверждения соответствия таким требованиям.</w:t>
      </w:r>
    </w:p>
    <w:p w:rsidR="00286B30" w:rsidRPr="0042205F" w:rsidRDefault="00286B30" w:rsidP="00D5287D">
      <w:pPr>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В случае проведения конкурса или запроса предложений, указанные в документации о закупке  требования к участникам закупки должны соответствовать критериям оценки заявок, указанным в документации о закупке,</w:t>
      </w:r>
      <w:r w:rsidR="00E21582" w:rsidRPr="0042205F">
        <w:rPr>
          <w:rFonts w:ascii="Times New Roman" w:hAnsi="Times New Roman"/>
          <w:color w:val="000000"/>
          <w:sz w:val="24"/>
          <w:szCs w:val="24"/>
        </w:rPr>
        <w:t xml:space="preserve"> </w:t>
      </w:r>
      <w:r w:rsidRPr="0042205F">
        <w:rPr>
          <w:rFonts w:ascii="Times New Roman" w:hAnsi="Times New Roman"/>
          <w:color w:val="000000"/>
          <w:sz w:val="24"/>
          <w:szCs w:val="24"/>
        </w:rPr>
        <w:t>в случае, если такие требования и критерии относятся к одному и тому же показателю.</w:t>
      </w:r>
    </w:p>
    <w:p w:rsidR="00286B30" w:rsidRPr="0042205F" w:rsidRDefault="00286B30" w:rsidP="00D5287D">
      <w:pPr>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Товары, приобретаемые заказчиком, должны быть новыми, не бывшими в употреблении, если документацией о закупке не предусмотрено иное.</w:t>
      </w:r>
    </w:p>
    <w:p w:rsidR="00286B30" w:rsidRPr="0042205F" w:rsidRDefault="00286B30" w:rsidP="00D5287D">
      <w:pPr>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При описании в документации о закупке предмета закупки заказчик должен руководствоваться следующими правилами:</w:t>
      </w:r>
    </w:p>
    <w:p w:rsidR="00286B30" w:rsidRPr="0042205F" w:rsidRDefault="00286B30" w:rsidP="00286B30">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286B30" w:rsidRPr="0042205F" w:rsidRDefault="00286B30" w:rsidP="00286B30">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4"/>
          <w:szCs w:val="24"/>
        </w:rPr>
      </w:pPr>
      <w:proofErr w:type="gramStart"/>
      <w:r w:rsidRPr="0042205F">
        <w:rPr>
          <w:rFonts w:ascii="Times New Roman" w:hAnsi="Times New Roman"/>
          <w:color w:val="000000"/>
          <w:sz w:val="24"/>
          <w:szCs w:val="24"/>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w:t>
      </w:r>
      <w:proofErr w:type="gramEnd"/>
      <w:r w:rsidRPr="0042205F">
        <w:rPr>
          <w:rFonts w:ascii="Times New Roman" w:hAnsi="Times New Roman"/>
          <w:color w:val="000000"/>
          <w:sz w:val="24"/>
          <w:szCs w:val="24"/>
        </w:rPr>
        <w:t xml:space="preserve"> описание указанных характеристик предмета закупки;</w:t>
      </w:r>
    </w:p>
    <w:p w:rsidR="00286B30" w:rsidRPr="0042205F" w:rsidRDefault="00286B30" w:rsidP="00286B30">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286B30" w:rsidRPr="0042205F" w:rsidRDefault="00286B30" w:rsidP="00286B30">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286B30" w:rsidRPr="0042205F" w:rsidRDefault="00286B30" w:rsidP="00286B30">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286B30" w:rsidRPr="0042205F" w:rsidRDefault="00286B30" w:rsidP="00286B30">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в) закупок товаров, необходимых для исполнения государственного или муниципального контракта;</w:t>
      </w:r>
    </w:p>
    <w:p w:rsidR="00286B30" w:rsidRPr="0042205F" w:rsidRDefault="00286B30" w:rsidP="00286B30">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4"/>
          <w:szCs w:val="24"/>
        </w:rPr>
      </w:pPr>
      <w:proofErr w:type="gramStart"/>
      <w:r w:rsidRPr="0042205F">
        <w:rPr>
          <w:rFonts w:ascii="Times New Roman" w:hAnsi="Times New Roman"/>
          <w:color w:val="000000"/>
          <w:sz w:val="24"/>
          <w:szCs w:val="24"/>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rsidR="00286B30" w:rsidRPr="0042205F" w:rsidRDefault="00286B30" w:rsidP="00286B30">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4"/>
          <w:szCs w:val="24"/>
        </w:rPr>
      </w:pPr>
    </w:p>
    <w:p w:rsidR="00286B30" w:rsidRDefault="009A5467" w:rsidP="009A5467">
      <w:pPr>
        <w:pStyle w:val="1"/>
        <w:numPr>
          <w:ilvl w:val="0"/>
          <w:numId w:val="0"/>
        </w:numPr>
        <w:tabs>
          <w:tab w:val="left" w:pos="3261"/>
        </w:tabs>
        <w:spacing w:before="0" w:after="0" w:line="360" w:lineRule="auto"/>
        <w:rPr>
          <w:color w:val="000000"/>
          <w:sz w:val="24"/>
          <w:szCs w:val="24"/>
        </w:rPr>
      </w:pPr>
      <w:r w:rsidRPr="0042205F">
        <w:rPr>
          <w:color w:val="000000"/>
          <w:sz w:val="24"/>
          <w:szCs w:val="24"/>
        </w:rPr>
        <w:t xml:space="preserve">4. </w:t>
      </w:r>
      <w:r w:rsidR="00286B30" w:rsidRPr="0042205F">
        <w:rPr>
          <w:color w:val="000000"/>
          <w:sz w:val="24"/>
          <w:szCs w:val="24"/>
        </w:rPr>
        <w:t>Способы и формы закупок</w:t>
      </w:r>
    </w:p>
    <w:p w:rsidR="0042205F" w:rsidRPr="0042205F" w:rsidRDefault="0042205F" w:rsidP="0042205F"/>
    <w:p w:rsidR="00286B30" w:rsidRPr="0042205F" w:rsidRDefault="00286B30" w:rsidP="00D5287D">
      <w:pPr>
        <w:pStyle w:val="a4"/>
        <w:widowControl w:val="0"/>
        <w:numPr>
          <w:ilvl w:val="1"/>
          <w:numId w:val="6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Настоящим Положением предусмотрены следующие способы закупок: </w:t>
      </w:r>
    </w:p>
    <w:p w:rsidR="00286B30" w:rsidRPr="0042205F" w:rsidRDefault="00286B30" w:rsidP="00286B30">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конкурс (открытый конкурс, конкурс в электронной форме, закрытый конкурс);</w:t>
      </w:r>
    </w:p>
    <w:p w:rsidR="00286B30" w:rsidRPr="0042205F" w:rsidRDefault="00286B30" w:rsidP="00286B30">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аукцион (открытый аукцион, аукцион в электронной форме, закрытый аукцион);</w:t>
      </w:r>
    </w:p>
    <w:p w:rsidR="00286B30" w:rsidRPr="0042205F" w:rsidRDefault="00286B30" w:rsidP="00286B30">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запрос предложений (запрос предложений в электронной форме, закрытый запрос предложений);</w:t>
      </w:r>
    </w:p>
    <w:p w:rsidR="00286B30" w:rsidRPr="0042205F" w:rsidRDefault="00286B30" w:rsidP="00286B30">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запрос котировок (запрос котировок в электронной форме, закрытый запрос котировок);</w:t>
      </w:r>
    </w:p>
    <w:p w:rsidR="00286B30" w:rsidRPr="0042205F" w:rsidRDefault="00286B30" w:rsidP="00286B30">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закупка у единственного поставщика.</w:t>
      </w:r>
    </w:p>
    <w:p w:rsidR="00286B30" w:rsidRPr="0042205F" w:rsidRDefault="00286B30" w:rsidP="00D5287D">
      <w:pPr>
        <w:widowControl w:val="0"/>
        <w:numPr>
          <w:ilvl w:val="1"/>
          <w:numId w:val="6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Закупки, указанные в подпунктах 1 – 4 пункта 4.1 настоящего Положения, являются конкурентными закупками.</w:t>
      </w:r>
    </w:p>
    <w:p w:rsidR="00286B30" w:rsidRPr="0042205F" w:rsidRDefault="00286B30" w:rsidP="00D5287D">
      <w:pPr>
        <w:widowControl w:val="0"/>
        <w:numPr>
          <w:ilvl w:val="1"/>
          <w:numId w:val="6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Закупка у единственного поставщика является неконкурентной закупкой.</w:t>
      </w:r>
    </w:p>
    <w:p w:rsidR="00286B30" w:rsidRPr="0042205F" w:rsidRDefault="00286B30" w:rsidP="00D5287D">
      <w:pPr>
        <w:widowControl w:val="0"/>
        <w:numPr>
          <w:ilvl w:val="1"/>
          <w:numId w:val="6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Любая конкурентная закупка может включать несколько лотов, по каждому из которых может быть выбран отдельный победитель и заключен отдельный договор. </w:t>
      </w:r>
    </w:p>
    <w:p w:rsidR="00286B30" w:rsidRPr="0042205F" w:rsidRDefault="00286B30" w:rsidP="00286B30">
      <w:pPr>
        <w:pStyle w:val="a4"/>
        <w:widowControl w:val="0"/>
        <w:tabs>
          <w:tab w:val="left" w:pos="851"/>
        </w:tabs>
        <w:overflowPunct w:val="0"/>
        <w:autoSpaceDE w:val="0"/>
        <w:autoSpaceDN w:val="0"/>
        <w:adjustRightInd w:val="0"/>
        <w:spacing w:after="0" w:line="360" w:lineRule="auto"/>
        <w:ind w:left="709"/>
        <w:jc w:val="both"/>
        <w:rPr>
          <w:rFonts w:ascii="Times New Roman" w:hAnsi="Times New Roman"/>
          <w:color w:val="000000"/>
          <w:sz w:val="24"/>
          <w:szCs w:val="24"/>
        </w:rPr>
      </w:pPr>
    </w:p>
    <w:p w:rsidR="00286B30" w:rsidRPr="0042205F" w:rsidRDefault="00286B30" w:rsidP="00D5287D">
      <w:pPr>
        <w:pStyle w:val="1"/>
        <w:numPr>
          <w:ilvl w:val="0"/>
          <w:numId w:val="65"/>
        </w:numPr>
        <w:spacing w:before="0" w:after="0" w:line="360" w:lineRule="auto"/>
        <w:ind w:left="0" w:firstLine="709"/>
        <w:rPr>
          <w:color w:val="000000"/>
          <w:sz w:val="24"/>
          <w:szCs w:val="24"/>
        </w:rPr>
      </w:pPr>
      <w:r w:rsidRPr="0042205F">
        <w:rPr>
          <w:color w:val="000000"/>
          <w:sz w:val="24"/>
          <w:szCs w:val="24"/>
        </w:rPr>
        <w:t>Условия и случаи применения способов закупки</w:t>
      </w:r>
    </w:p>
    <w:p w:rsidR="00286B30" w:rsidRPr="0042205F" w:rsidRDefault="00286B30" w:rsidP="00286B30">
      <w:pPr>
        <w:spacing w:after="0" w:line="360" w:lineRule="auto"/>
        <w:rPr>
          <w:rFonts w:ascii="Times New Roman" w:hAnsi="Times New Roman"/>
          <w:color w:val="000000"/>
          <w:sz w:val="24"/>
          <w:szCs w:val="24"/>
        </w:rPr>
      </w:pPr>
    </w:p>
    <w:p w:rsidR="00286B30" w:rsidRPr="0042205F" w:rsidRDefault="00286B30" w:rsidP="00D5287D">
      <w:pPr>
        <w:pStyle w:val="a4"/>
        <w:numPr>
          <w:ilvl w:val="1"/>
          <w:numId w:val="62"/>
        </w:numPr>
        <w:autoSpaceDE w:val="0"/>
        <w:autoSpaceDN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Заказчик осуществляет закупку путем проведения конкурса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w:t>
      </w:r>
    </w:p>
    <w:p w:rsidR="00286B30" w:rsidRPr="0042205F" w:rsidRDefault="00286B30" w:rsidP="00D5287D">
      <w:pPr>
        <w:pStyle w:val="a4"/>
        <w:numPr>
          <w:ilvl w:val="1"/>
          <w:numId w:val="62"/>
        </w:numPr>
        <w:autoSpaceDE w:val="0"/>
        <w:autoSpaceDN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Заказчик осуществляет закупку путем проведения аукциона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w:t>
      </w:r>
    </w:p>
    <w:p w:rsidR="00286B30" w:rsidRPr="0042205F" w:rsidRDefault="00286B30" w:rsidP="00D5287D">
      <w:pPr>
        <w:pStyle w:val="a4"/>
        <w:numPr>
          <w:ilvl w:val="1"/>
          <w:numId w:val="62"/>
        </w:numPr>
        <w:autoSpaceDE w:val="0"/>
        <w:autoSpaceDN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Заказчик осуществляет закупку путем проведения запроса котировок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 а начальная (максимальная) цена договора  не превышает 1 (один) миллион рублей.</w:t>
      </w:r>
    </w:p>
    <w:p w:rsidR="00286B30" w:rsidRPr="0042205F" w:rsidRDefault="00286B30" w:rsidP="00286B30">
      <w:pPr>
        <w:autoSpaceDE w:val="0"/>
        <w:autoSpaceDN w:val="0"/>
        <w:adjustRightInd w:val="0"/>
        <w:spacing w:after="0" w:line="360" w:lineRule="auto"/>
        <w:ind w:firstLine="539"/>
        <w:jc w:val="both"/>
        <w:rPr>
          <w:rFonts w:ascii="Times New Roman" w:hAnsi="Times New Roman"/>
          <w:color w:val="000000"/>
          <w:sz w:val="24"/>
          <w:szCs w:val="24"/>
        </w:rPr>
      </w:pPr>
      <w:r w:rsidRPr="0042205F">
        <w:rPr>
          <w:rFonts w:ascii="Times New Roman" w:hAnsi="Times New Roman"/>
          <w:color w:val="000000"/>
          <w:sz w:val="24"/>
          <w:szCs w:val="24"/>
        </w:rPr>
        <w:t>Годовой объем закупок, осуществляемых путем проведения запроса котировок, не должен превышать двадцать процентов совокупного годового объема закупок Заказчика.</w:t>
      </w:r>
    </w:p>
    <w:p w:rsidR="00286B30" w:rsidRPr="0042205F" w:rsidRDefault="00286B30" w:rsidP="00D5287D">
      <w:pPr>
        <w:pStyle w:val="a4"/>
        <w:numPr>
          <w:ilvl w:val="1"/>
          <w:numId w:val="62"/>
        </w:numPr>
        <w:autoSpaceDE w:val="0"/>
        <w:autoSpaceDN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Заказчик осуществляет закупку путем проведения запроса предложений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а начальная (максимальная) цена договора  не превышает 5 (пять) миллион</w:t>
      </w:r>
      <w:r w:rsidR="006B792D">
        <w:rPr>
          <w:rFonts w:ascii="Times New Roman" w:hAnsi="Times New Roman"/>
          <w:color w:val="000000"/>
          <w:sz w:val="24"/>
          <w:szCs w:val="24"/>
        </w:rPr>
        <w:t>ов</w:t>
      </w:r>
      <w:r w:rsidRPr="0042205F">
        <w:rPr>
          <w:rFonts w:ascii="Times New Roman" w:hAnsi="Times New Roman"/>
          <w:color w:val="000000"/>
          <w:sz w:val="24"/>
          <w:szCs w:val="24"/>
        </w:rPr>
        <w:t xml:space="preserve"> рублей.</w:t>
      </w:r>
    </w:p>
    <w:p w:rsidR="00286B30" w:rsidRPr="0042205F" w:rsidRDefault="00286B30" w:rsidP="00D5287D">
      <w:pPr>
        <w:widowControl w:val="0"/>
        <w:numPr>
          <w:ilvl w:val="1"/>
          <w:numId w:val="62"/>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Закупка у единственного поставщика может проводиться в следующих случаях:</w:t>
      </w:r>
    </w:p>
    <w:p w:rsidR="00286B30" w:rsidRPr="0042205F" w:rsidRDefault="00286B30" w:rsidP="00D5287D">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заключается договор с субъектом естественных монополий на оказание услуг естественных монополий в соответствии с Федеральным законом «О естественных монополиях» от 17 августа 1995 года № 147-ФЗ;</w:t>
      </w:r>
    </w:p>
    <w:p w:rsidR="00286B30" w:rsidRPr="0042205F" w:rsidRDefault="00286B30" w:rsidP="00D5287D">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заключается договор на оказание услуг по водоснабжени</w:t>
      </w:r>
      <w:r w:rsidR="00C43412">
        <w:rPr>
          <w:rFonts w:ascii="Times New Roman" w:hAnsi="Times New Roman"/>
          <w:color w:val="000000"/>
          <w:sz w:val="24"/>
          <w:szCs w:val="24"/>
        </w:rPr>
        <w:t>ю</w:t>
      </w:r>
      <w:r w:rsidRPr="0042205F">
        <w:rPr>
          <w:rFonts w:ascii="Times New Roman" w:hAnsi="Times New Roman"/>
          <w:color w:val="000000"/>
          <w:sz w:val="24"/>
          <w:szCs w:val="24"/>
        </w:rPr>
        <w:t>, водоотведени</w:t>
      </w:r>
      <w:r w:rsidR="00C43412">
        <w:rPr>
          <w:rFonts w:ascii="Times New Roman" w:hAnsi="Times New Roman"/>
          <w:color w:val="000000"/>
          <w:sz w:val="24"/>
          <w:szCs w:val="24"/>
        </w:rPr>
        <w:t>ю</w:t>
      </w:r>
      <w:r w:rsidRPr="0042205F">
        <w:rPr>
          <w:rFonts w:ascii="Times New Roman" w:hAnsi="Times New Roman"/>
          <w:color w:val="000000"/>
          <w:sz w:val="24"/>
          <w:szCs w:val="24"/>
        </w:rPr>
        <w:t>, канализации, теплоснабжени</w:t>
      </w:r>
      <w:r w:rsidR="00C43412">
        <w:rPr>
          <w:rFonts w:ascii="Times New Roman" w:hAnsi="Times New Roman"/>
          <w:color w:val="000000"/>
          <w:sz w:val="24"/>
          <w:szCs w:val="24"/>
        </w:rPr>
        <w:t>ю</w:t>
      </w:r>
      <w:r w:rsidRPr="0042205F">
        <w:rPr>
          <w:rFonts w:ascii="Times New Roman" w:hAnsi="Times New Roman"/>
          <w:color w:val="000000"/>
          <w:sz w:val="24"/>
          <w:szCs w:val="24"/>
        </w:rPr>
        <w:t xml:space="preserve">, </w:t>
      </w:r>
      <w:r w:rsidR="00C43412">
        <w:rPr>
          <w:rFonts w:ascii="Times New Roman" w:hAnsi="Times New Roman"/>
          <w:color w:val="000000"/>
          <w:sz w:val="24"/>
          <w:szCs w:val="24"/>
        </w:rPr>
        <w:t xml:space="preserve">обращению с твердыми коммунальными отходами, </w:t>
      </w:r>
      <w:r w:rsidRPr="0042205F">
        <w:rPr>
          <w:rFonts w:ascii="Times New Roman" w:hAnsi="Times New Roman"/>
          <w:color w:val="000000"/>
          <w:sz w:val="24"/>
          <w:szCs w:val="24"/>
        </w:rPr>
        <w:t>газоснабжени</w:t>
      </w:r>
      <w:r w:rsidR="00C43412">
        <w:rPr>
          <w:rFonts w:ascii="Times New Roman" w:hAnsi="Times New Roman"/>
          <w:color w:val="000000"/>
          <w:sz w:val="24"/>
          <w:szCs w:val="24"/>
        </w:rPr>
        <w:t>ю</w:t>
      </w:r>
      <w:r w:rsidRPr="0042205F">
        <w:rPr>
          <w:rFonts w:ascii="Times New Roman" w:hAnsi="Times New Roman"/>
          <w:color w:val="000000"/>
          <w:sz w:val="24"/>
          <w:szCs w:val="24"/>
        </w:rPr>
        <w:t xml:space="preserve"> (за исключением услуг по реализации сжиженного газа), подключени</w:t>
      </w:r>
      <w:r w:rsidR="00C43412">
        <w:rPr>
          <w:rFonts w:ascii="Times New Roman" w:hAnsi="Times New Roman"/>
          <w:color w:val="000000"/>
          <w:sz w:val="24"/>
          <w:szCs w:val="24"/>
        </w:rPr>
        <w:t>ю</w:t>
      </w:r>
      <w:r w:rsidRPr="0042205F">
        <w:rPr>
          <w:rFonts w:ascii="Times New Roman" w:hAnsi="Times New Roman"/>
          <w:color w:val="000000"/>
          <w:sz w:val="24"/>
          <w:szCs w:val="24"/>
        </w:rPr>
        <w:t xml:space="preserve"> (технологическо</w:t>
      </w:r>
      <w:r w:rsidR="00C43412">
        <w:rPr>
          <w:rFonts w:ascii="Times New Roman" w:hAnsi="Times New Roman"/>
          <w:color w:val="000000"/>
          <w:sz w:val="24"/>
          <w:szCs w:val="24"/>
        </w:rPr>
        <w:t>му</w:t>
      </w:r>
      <w:r w:rsidRPr="0042205F">
        <w:rPr>
          <w:rFonts w:ascii="Times New Roman" w:hAnsi="Times New Roman"/>
          <w:color w:val="000000"/>
          <w:sz w:val="24"/>
          <w:szCs w:val="24"/>
        </w:rPr>
        <w:t xml:space="preserve"> присоединени</w:t>
      </w:r>
      <w:r w:rsidR="00C43412">
        <w:rPr>
          <w:rFonts w:ascii="Times New Roman" w:hAnsi="Times New Roman"/>
          <w:color w:val="000000"/>
          <w:sz w:val="24"/>
          <w:szCs w:val="24"/>
        </w:rPr>
        <w:t>ю</w:t>
      </w:r>
      <w:r w:rsidRPr="0042205F">
        <w:rPr>
          <w:rFonts w:ascii="Times New Roman" w:hAnsi="Times New Roman"/>
          <w:color w:val="000000"/>
          <w:sz w:val="24"/>
          <w:szCs w:val="24"/>
        </w:rPr>
        <w:t>) к сетям инженерно-технического обеспечения;</w:t>
      </w:r>
    </w:p>
    <w:p w:rsidR="009354FE" w:rsidRPr="00C43412" w:rsidRDefault="00286B30" w:rsidP="00C43412">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4"/>
          <w:szCs w:val="24"/>
        </w:rPr>
      </w:pPr>
      <w:r w:rsidRPr="00C43412">
        <w:rPr>
          <w:rFonts w:ascii="Times New Roman" w:hAnsi="Times New Roman"/>
          <w:color w:val="000000"/>
          <w:sz w:val="24"/>
          <w:szCs w:val="24"/>
        </w:rPr>
        <w:t>заключается договор</w:t>
      </w:r>
      <w:r w:rsidR="00C43412" w:rsidRPr="00C43412">
        <w:rPr>
          <w:rFonts w:ascii="Times New Roman" w:hAnsi="Times New Roman"/>
          <w:color w:val="000000"/>
          <w:sz w:val="24"/>
          <w:szCs w:val="24"/>
        </w:rPr>
        <w:t>, предметом которого является выдача банковской гарантии;</w:t>
      </w:r>
      <w:r w:rsidRPr="00C43412">
        <w:rPr>
          <w:rFonts w:ascii="Times New Roman" w:hAnsi="Times New Roman"/>
          <w:color w:val="000000"/>
          <w:sz w:val="24"/>
          <w:szCs w:val="24"/>
        </w:rPr>
        <w:t xml:space="preserve"> </w:t>
      </w:r>
    </w:p>
    <w:p w:rsidR="009354FE" w:rsidRPr="00C43412" w:rsidRDefault="009354FE" w:rsidP="009354FE">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4"/>
          <w:szCs w:val="24"/>
        </w:rPr>
      </w:pPr>
      <w:r w:rsidRPr="00C43412">
        <w:rPr>
          <w:rFonts w:ascii="Times New Roman" w:hAnsi="Times New Roman"/>
          <w:sz w:val="24"/>
          <w:szCs w:val="28"/>
          <w:lang w:eastAsia="ru-RU"/>
        </w:rPr>
        <w:t xml:space="preserve">закупки товаров, работ, услуг, стоимость которых не превышает 300 (триста) тысяч рублей, а в случае, если годовая выручка заказчика за отчетный финансовый год составляет более чем 5 (пять) миллиардов рублей, – стоимость которых не превышает 500 (пятьсот) тысяч рублей. </w:t>
      </w:r>
      <w:proofErr w:type="gramStart"/>
      <w:r w:rsidRPr="00C43412">
        <w:rPr>
          <w:rFonts w:ascii="Times New Roman" w:hAnsi="Times New Roman"/>
          <w:sz w:val="24"/>
          <w:szCs w:val="28"/>
          <w:lang w:eastAsia="ru-RU"/>
        </w:rPr>
        <w:t>При этом совокупный объем закупок, проведенных на основании настоящего пункта в течение календарного года, не должен превышать 5 (пять) миллионов рублей или не должен превышать 20 (двадцать) процентов от совокупного годового объема закупок, а в случае, если годовая выручка заказчика за отчетный финансовый год составляет более чем 5 (пять) миллиардов рублей, – не должен превышать 50 (пятьдесят) миллионов рублей или не</w:t>
      </w:r>
      <w:proofErr w:type="gramEnd"/>
      <w:r w:rsidRPr="00C43412">
        <w:rPr>
          <w:rFonts w:ascii="Times New Roman" w:hAnsi="Times New Roman"/>
          <w:sz w:val="24"/>
          <w:szCs w:val="28"/>
          <w:lang w:eastAsia="ru-RU"/>
        </w:rPr>
        <w:t xml:space="preserve"> должен превышать 5 (пять) процентов от совокупного годового объема закупок;</w:t>
      </w:r>
    </w:p>
    <w:p w:rsidR="009354FE" w:rsidRDefault="009354FE" w:rsidP="00D5287D">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4"/>
          <w:szCs w:val="24"/>
        </w:rPr>
      </w:pPr>
      <w:r w:rsidRPr="009354FE">
        <w:rPr>
          <w:rFonts w:ascii="Times New Roman" w:hAnsi="Times New Roman"/>
          <w:color w:val="000000"/>
          <w:sz w:val="24"/>
          <w:szCs w:val="24"/>
        </w:rPr>
        <w:t>закупки учреждениями образования, культуры, физической культуры и спорта, учреждениями и предприятиями в сфере организации благоустройства, коммунального хозяйства товаров, работ, услуг, стоимость которых не превышает 500 (пятьсот) тысяч рублей. При этом совокупный объем закупок, проведенных на основании настоящего пункта в течение календарного года, не должен превышать 10 (десять) миллионов рублей или не должен превышать 50 (пятьдесят) процентов от совокупного годового объема закупок;</w:t>
      </w:r>
    </w:p>
    <w:p w:rsidR="00286B30" w:rsidRPr="0042205F" w:rsidRDefault="00286B30" w:rsidP="00D5287D">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заключается договор на предоставление услуг связи (услуги телефонной связи (местной, внутризоновой, междугородной и международной), услуги почтовой, услуги телеграфной связи, </w:t>
      </w:r>
      <w:proofErr w:type="spellStart"/>
      <w:r w:rsidRPr="0042205F">
        <w:rPr>
          <w:rFonts w:ascii="Times New Roman" w:hAnsi="Times New Roman"/>
          <w:color w:val="000000"/>
          <w:sz w:val="24"/>
          <w:szCs w:val="24"/>
        </w:rPr>
        <w:t>телематические</w:t>
      </w:r>
      <w:proofErr w:type="spellEnd"/>
      <w:r w:rsidRPr="0042205F">
        <w:rPr>
          <w:rFonts w:ascii="Times New Roman" w:hAnsi="Times New Roman"/>
          <w:color w:val="000000"/>
          <w:sz w:val="24"/>
          <w:szCs w:val="24"/>
        </w:rPr>
        <w:t xml:space="preserve"> услуги, услуги связи по передаче данных); </w:t>
      </w:r>
    </w:p>
    <w:p w:rsidR="00286B30" w:rsidRPr="0042205F" w:rsidRDefault="00286B30" w:rsidP="00D5287D">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w:t>
      </w:r>
    </w:p>
    <w:p w:rsidR="00286B30" w:rsidRPr="0042205F" w:rsidRDefault="00286B30" w:rsidP="00D5287D">
      <w:pPr>
        <w:pStyle w:val="a4"/>
        <w:numPr>
          <w:ilvl w:val="0"/>
          <w:numId w:val="7"/>
        </w:numPr>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возникла потребность в определенных товарах, работах, услугах вследствие дорожно-транспортного происшествия, аварии, иных чрезвычайных ситуаций природного или техногенного характера, непреодолимой силы, необходимости безопасной эксплуатации (восстановления) опасных производственных объектов, необходимости в оказании медицинской помощи в экстренной форме либо в оказании медицинской помощи в неотложной форме, наличия срочной потребности в определенных товарах, работах, услугах, в </w:t>
      </w:r>
      <w:proofErr w:type="gramStart"/>
      <w:r w:rsidRPr="0042205F">
        <w:rPr>
          <w:rFonts w:ascii="Times New Roman" w:hAnsi="Times New Roman"/>
          <w:color w:val="000000"/>
          <w:sz w:val="24"/>
          <w:szCs w:val="24"/>
        </w:rPr>
        <w:t>связи</w:t>
      </w:r>
      <w:proofErr w:type="gramEnd"/>
      <w:r w:rsidRPr="0042205F">
        <w:rPr>
          <w:rFonts w:ascii="Times New Roman" w:hAnsi="Times New Roman"/>
          <w:color w:val="000000"/>
          <w:sz w:val="24"/>
          <w:szCs w:val="24"/>
        </w:rPr>
        <w:t xml:space="preserve"> с чем применение иных способов осуществления закупок, требующих затрат времени, нецелесообразно.</w:t>
      </w:r>
    </w:p>
    <w:p w:rsidR="00286B30" w:rsidRPr="0042205F" w:rsidRDefault="00286B30" w:rsidP="00286B30">
      <w:pPr>
        <w:pStyle w:val="a4"/>
        <w:autoSpaceDE w:val="0"/>
        <w:autoSpaceDN w:val="0"/>
        <w:adjustRightInd w:val="0"/>
        <w:spacing w:before="280" w:after="0" w:line="360" w:lineRule="auto"/>
        <w:ind w:left="0" w:firstLine="709"/>
        <w:jc w:val="both"/>
        <w:rPr>
          <w:rFonts w:ascii="Times New Roman" w:hAnsi="Times New Roman"/>
          <w:color w:val="000000"/>
          <w:sz w:val="24"/>
          <w:szCs w:val="24"/>
        </w:rPr>
      </w:pPr>
      <w:proofErr w:type="gramStart"/>
      <w:r w:rsidRPr="0042205F">
        <w:rPr>
          <w:rFonts w:ascii="Times New Roman" w:hAnsi="Times New Roman"/>
          <w:color w:val="000000"/>
          <w:sz w:val="24"/>
          <w:szCs w:val="24"/>
        </w:rPr>
        <w:t>Заказчик вправе заключить в соответствии с настоящим пунктом договор на поставку товаров, выполнение работ, оказание услуг с указанием в нем количества и объема, которые необходимы для ликвидации последствий, возникших вследствие дорожно-транспортного происшествия, аварии, иных чрезвычайных ситуаций природного или техногенного характера, непреодолимой силы, для безопасной эксплуатации (восстановления) опасных производственных объектов либо для оказания медицинской помощи в экстренной форме или неотложной форме</w:t>
      </w:r>
      <w:proofErr w:type="gramEnd"/>
      <w:r w:rsidRPr="0042205F">
        <w:rPr>
          <w:rFonts w:ascii="Times New Roman" w:hAnsi="Times New Roman"/>
          <w:color w:val="000000"/>
          <w:sz w:val="24"/>
          <w:szCs w:val="24"/>
        </w:rPr>
        <w:t>. При наличии срочной потребности в определенных товарах, работах, услугах, критерий «срочность» должен быть письменно обоснован Заказчиком на основе проведенного анализа обусловленной потребности. Обоснование хранится Заказчиком вместе с договором.</w:t>
      </w:r>
    </w:p>
    <w:p w:rsidR="00286B30" w:rsidRPr="0042205F" w:rsidRDefault="00286B30" w:rsidP="00286B30">
      <w:pPr>
        <w:pStyle w:val="a4"/>
        <w:autoSpaceDE w:val="0"/>
        <w:autoSpaceDN w:val="0"/>
        <w:adjustRightInd w:val="0"/>
        <w:spacing w:before="280"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При осуществлении закупки в соответствии с настоящим пунктом Заказчик обязан уведомить Учредителя в срок не позднее трех рабочих дней </w:t>
      </w:r>
      <w:proofErr w:type="gramStart"/>
      <w:r w:rsidRPr="0042205F">
        <w:rPr>
          <w:rFonts w:ascii="Times New Roman" w:hAnsi="Times New Roman"/>
          <w:color w:val="000000"/>
          <w:sz w:val="24"/>
          <w:szCs w:val="24"/>
        </w:rPr>
        <w:t>с даты заключения</w:t>
      </w:r>
      <w:proofErr w:type="gramEnd"/>
      <w:r w:rsidRPr="0042205F">
        <w:rPr>
          <w:rFonts w:ascii="Times New Roman" w:hAnsi="Times New Roman"/>
          <w:color w:val="000000"/>
          <w:sz w:val="24"/>
          <w:szCs w:val="24"/>
        </w:rPr>
        <w:t xml:space="preserve"> договора;</w:t>
      </w:r>
    </w:p>
    <w:p w:rsidR="00286B30" w:rsidRPr="0042205F" w:rsidRDefault="00286B30" w:rsidP="00D5287D">
      <w:pPr>
        <w:pStyle w:val="a4"/>
        <w:numPr>
          <w:ilvl w:val="0"/>
          <w:numId w:val="7"/>
        </w:numPr>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заключение договора на оказание услуг, связанных с обеспечением визитов представителей иностранных государств, руководителей международных организаций (гостиничное, транспортное обслуживание, эксплуатация компьютерного оборудования, оргтехники, </w:t>
      </w:r>
      <w:proofErr w:type="spellStart"/>
      <w:r w:rsidRPr="0042205F">
        <w:rPr>
          <w:rFonts w:ascii="Times New Roman" w:hAnsi="Times New Roman"/>
          <w:color w:val="000000"/>
          <w:sz w:val="24"/>
          <w:szCs w:val="24"/>
        </w:rPr>
        <w:t>звукотехнического</w:t>
      </w:r>
      <w:proofErr w:type="spellEnd"/>
      <w:r w:rsidRPr="0042205F">
        <w:rPr>
          <w:rFonts w:ascii="Times New Roman" w:hAnsi="Times New Roman"/>
          <w:color w:val="000000"/>
          <w:sz w:val="24"/>
          <w:szCs w:val="24"/>
        </w:rPr>
        <w:t xml:space="preserve"> оборудования (в том числе для обеспечения синхронного перевода), обеспечение питания);</w:t>
      </w:r>
    </w:p>
    <w:p w:rsidR="00286B30" w:rsidRPr="0042205F" w:rsidRDefault="00286B30" w:rsidP="00D5287D">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возникла потребность в услугах по опубликованию информации о деятельности заказчика (отчеты, сообщения и др.)</w:t>
      </w:r>
      <w:r w:rsidR="00202E04" w:rsidRPr="0042205F">
        <w:rPr>
          <w:rFonts w:ascii="Times New Roman" w:hAnsi="Times New Roman"/>
          <w:color w:val="000000"/>
          <w:sz w:val="24"/>
          <w:szCs w:val="24"/>
        </w:rPr>
        <w:t xml:space="preserve"> </w:t>
      </w:r>
      <w:r w:rsidRPr="0042205F">
        <w:rPr>
          <w:rFonts w:ascii="Times New Roman" w:hAnsi="Times New Roman"/>
          <w:color w:val="000000"/>
          <w:sz w:val="24"/>
          <w:szCs w:val="24"/>
        </w:rPr>
        <w:t>в конкретном средстве массовой информации, опубликование в котором является официальным;</w:t>
      </w:r>
    </w:p>
    <w:p w:rsidR="00286B30" w:rsidRPr="0042205F" w:rsidRDefault="00286B30" w:rsidP="00D5287D">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заключается договор на участие в мероприятии с поставщиком, являющимся организатором такого мероприятия или уполномоченным организатором мероприятия лицом; </w:t>
      </w:r>
    </w:p>
    <w:p w:rsidR="00286B30" w:rsidRPr="0042205F" w:rsidRDefault="00286B30" w:rsidP="00D5287D">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осуществляется оплата членских взносов для участия в  спортивных мероприятиях;</w:t>
      </w:r>
    </w:p>
    <w:p w:rsidR="00286B30" w:rsidRPr="0042205F" w:rsidRDefault="00286B30" w:rsidP="00D5287D">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возникла потребность в закупке услуг, связанных с направлением работника в служебную командировку, в том числе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иные сопутствующие расходы; </w:t>
      </w:r>
    </w:p>
    <w:p w:rsidR="00286B30" w:rsidRPr="0042205F" w:rsidRDefault="00A2506A" w:rsidP="00286B30">
      <w:pPr>
        <w:autoSpaceDE w:val="0"/>
        <w:autoSpaceDN w:val="0"/>
        <w:adjustRightInd w:val="0"/>
        <w:spacing w:after="0" w:line="360" w:lineRule="auto"/>
        <w:ind w:firstLine="709"/>
        <w:jc w:val="both"/>
        <w:rPr>
          <w:rFonts w:ascii="Times New Roman" w:hAnsi="Times New Roman"/>
          <w:color w:val="000000"/>
          <w:sz w:val="24"/>
          <w:szCs w:val="24"/>
        </w:rPr>
      </w:pPr>
      <w:proofErr w:type="gramStart"/>
      <w:r>
        <w:rPr>
          <w:rFonts w:ascii="Times New Roman" w:hAnsi="Times New Roman"/>
          <w:color w:val="000000"/>
          <w:sz w:val="24"/>
          <w:szCs w:val="24"/>
        </w:rPr>
        <w:t xml:space="preserve">14) </w:t>
      </w:r>
      <w:r w:rsidR="00286B30" w:rsidRPr="0042205F">
        <w:rPr>
          <w:rFonts w:ascii="Times New Roman" w:hAnsi="Times New Roman"/>
          <w:color w:val="000000"/>
          <w:sz w:val="24"/>
          <w:szCs w:val="24"/>
        </w:rPr>
        <w:t>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roofErr w:type="gramEnd"/>
    </w:p>
    <w:p w:rsidR="00286B30" w:rsidRPr="0042205F" w:rsidRDefault="00286B30" w:rsidP="00D5287D">
      <w:pPr>
        <w:pStyle w:val="a4"/>
        <w:widowControl w:val="0"/>
        <w:numPr>
          <w:ilvl w:val="0"/>
          <w:numId w:val="67"/>
        </w:numPr>
        <w:tabs>
          <w:tab w:val="left" w:pos="142"/>
        </w:tabs>
        <w:overflowPunct w:val="0"/>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закупка оказания</w:t>
      </w:r>
      <w:r w:rsidR="00E21582" w:rsidRPr="0042205F">
        <w:rPr>
          <w:rFonts w:ascii="Times New Roman" w:hAnsi="Times New Roman"/>
          <w:color w:val="000000"/>
          <w:sz w:val="24"/>
          <w:szCs w:val="24"/>
        </w:rPr>
        <w:t xml:space="preserve"> </w:t>
      </w:r>
      <w:r w:rsidRPr="0042205F">
        <w:rPr>
          <w:rFonts w:ascii="Times New Roman" w:hAnsi="Times New Roman"/>
          <w:color w:val="000000"/>
          <w:sz w:val="24"/>
          <w:szCs w:val="24"/>
        </w:rPr>
        <w:t xml:space="preserve">услуг по содержанию, охране и обслуживанию одного или нескольких нежилых помещений, переданных в пользование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пользование Заказчику; </w:t>
      </w:r>
    </w:p>
    <w:p w:rsidR="00286B30" w:rsidRPr="0042205F" w:rsidRDefault="00286B30" w:rsidP="00D5287D">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закупка осуществляется для выполнения работ по мобилизационной подготовке; </w:t>
      </w:r>
    </w:p>
    <w:p w:rsidR="00286B30" w:rsidRPr="0042205F" w:rsidRDefault="00286B30" w:rsidP="00D5287D">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возникла необходимость в продукции для исполнения обязательств по договору, в соответствии с которым заказчик является поставщиком, приобретение которой иными процедурами закупок в предусмотренные для исполнения обязательств по такому договору сроки невозможно; </w:t>
      </w:r>
    </w:p>
    <w:p w:rsidR="00286B30" w:rsidRPr="0042205F" w:rsidRDefault="00286B30" w:rsidP="00D5287D">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возникла потребность в услугах адвоката или  нотариуса;</w:t>
      </w:r>
    </w:p>
    <w:p w:rsidR="00286B30" w:rsidRPr="0042205F" w:rsidRDefault="00286B30" w:rsidP="00D5287D">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закупка товаров (работ, услуг), являющихся предметом расторгнутого договора в связи с неисполнением или ненадлежащим исполнением поставщиком</w:t>
      </w:r>
      <w:r w:rsidR="00E21582" w:rsidRPr="0042205F">
        <w:rPr>
          <w:rFonts w:ascii="Times New Roman" w:hAnsi="Times New Roman"/>
          <w:color w:val="000000"/>
          <w:sz w:val="24"/>
          <w:szCs w:val="24"/>
        </w:rPr>
        <w:t xml:space="preserve"> </w:t>
      </w:r>
      <w:r w:rsidRPr="0042205F">
        <w:rPr>
          <w:rFonts w:ascii="Times New Roman" w:hAnsi="Times New Roman"/>
          <w:color w:val="000000"/>
          <w:sz w:val="24"/>
          <w:szCs w:val="24"/>
        </w:rPr>
        <w:t xml:space="preserve">своих обязательств по ранее заключенному договору. При этом если до расторжения договора поставщиком частично исполнены обязательства по такому договору, то при заключении нового договора количество/объем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rsidR="00286B30" w:rsidRPr="0042205F" w:rsidRDefault="00286B30" w:rsidP="00D5287D">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закупка уникального (индивидуального) оборудования, которое производится по уникальной технологии, либо обладает уникальными свойствами, что подтверждено соответствующими документами и только один поставщик может поставить такую продукцию; </w:t>
      </w:r>
    </w:p>
    <w:p w:rsidR="00286B30" w:rsidRPr="0042205F" w:rsidRDefault="00286B30" w:rsidP="00D5287D">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в случае если поставщик закупаемых товаров или  единственный дилер поставленных ранее Заказчику товаров осуществляют гарантийное и текущее</w:t>
      </w:r>
      <w:r w:rsidR="00E21582" w:rsidRPr="0042205F">
        <w:rPr>
          <w:rFonts w:ascii="Times New Roman" w:hAnsi="Times New Roman"/>
          <w:color w:val="000000"/>
          <w:sz w:val="24"/>
          <w:szCs w:val="24"/>
        </w:rPr>
        <w:t xml:space="preserve"> </w:t>
      </w:r>
      <w:r w:rsidRPr="0042205F">
        <w:rPr>
          <w:rFonts w:ascii="Times New Roman" w:hAnsi="Times New Roman"/>
          <w:color w:val="000000"/>
          <w:sz w:val="24"/>
          <w:szCs w:val="24"/>
        </w:rPr>
        <w:t>обслуживание товаров и наличие иного контрагента невозможно по условиям гарантии;</w:t>
      </w:r>
    </w:p>
    <w:p w:rsidR="00286B30" w:rsidRPr="0042205F" w:rsidRDefault="00286B30" w:rsidP="00D5287D">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производство товаров, выполнение работ, оказание услуг осуществляется учреждениями и предприятиями уголовно-исполнительной системы в соответствии с перечнем, утвержденным Правительством Российской Федерации;</w:t>
      </w:r>
    </w:p>
    <w:p w:rsidR="00286B30" w:rsidRPr="0042205F" w:rsidRDefault="00286B30" w:rsidP="00D5287D">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заключение договора на оказание преподавательских услуг, а также услуг экскурсовода (гида), оказываемых физическими лицами;</w:t>
      </w:r>
    </w:p>
    <w:p w:rsidR="00286B30" w:rsidRPr="0042205F" w:rsidRDefault="00286B30" w:rsidP="00D5287D">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286B30" w:rsidRPr="0042205F" w:rsidRDefault="00286B30" w:rsidP="00D5287D">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осуществление закупки товаров, работ, услуг вследствие признания ранее проведенной повторной конкурентной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детальные требования к предмету закупки и его характеристикам), объема закупаемых товаров, работ, услуг в сторону его увеличения относительно условий, указанных в документации о повторной конкурентной закупке или, в случае проведения повторной закупки способом запроса котировок, в извещении о проведении запроса котировок. </w:t>
      </w:r>
    </w:p>
    <w:p w:rsidR="00286B30" w:rsidRPr="0042205F" w:rsidRDefault="00286B30" w:rsidP="00286B30">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Повторная конкурентная закупка, для признания ее таковой в целях применения настоящего подпункта, должна соответствовать критериям, указанным в пункте 11.6 настоящего Положения.</w:t>
      </w:r>
    </w:p>
    <w:p w:rsidR="00286B30" w:rsidRPr="0042205F" w:rsidRDefault="00286B30" w:rsidP="00286B30">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Заказчик вправе заключить договор на основании настоящего подпункта не позднее чем через 10 (десять) рабочих дней со дня размещения в ЕИС протокола о признании повторной конкурентной закупки несостоявшейся.</w:t>
      </w:r>
    </w:p>
    <w:p w:rsidR="00286B30" w:rsidRPr="0042205F" w:rsidRDefault="00286B30" w:rsidP="00286B30">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В случае проведения закупки на основании настоящего подпункта (вне зависимости от суммы сделки) заказчик обязан не позднее чем через 1 (один) рабочий день со дня заключения договора разместить в ЕИС:</w:t>
      </w:r>
    </w:p>
    <w:p w:rsidR="00286B30" w:rsidRPr="0042205F" w:rsidRDefault="00286B30" w:rsidP="00286B30">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–сведения о  такой закупке в плане закупки, </w:t>
      </w:r>
    </w:p>
    <w:p w:rsidR="00286B30" w:rsidRPr="0042205F" w:rsidRDefault="00286B30" w:rsidP="00286B30">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–извещение о закупке,</w:t>
      </w:r>
    </w:p>
    <w:p w:rsidR="00286B30" w:rsidRPr="0042205F" w:rsidRDefault="00286B30" w:rsidP="00286B30">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–документацию о закупке,</w:t>
      </w:r>
    </w:p>
    <w:p w:rsidR="00286B30" w:rsidRPr="0042205F" w:rsidRDefault="00286B30" w:rsidP="00286B30">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–сведения о договоре, заключенном по результатам такой закупки, в реестре договоров;</w:t>
      </w:r>
    </w:p>
    <w:p w:rsidR="00286B30" w:rsidRPr="0042205F" w:rsidRDefault="00286B30" w:rsidP="00D5287D">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заключение договора в связи с признанием конкурентной закупки несостоявшейся с единственным участником конкурса, запроса предложений, запроса котировок, аукциона, а также с участником аукциона, подавшим заявку ранее остальных, при условии, что в ходе проведения аукциона не было подано ни одного ценового предложения.</w:t>
      </w:r>
    </w:p>
    <w:p w:rsidR="00286B30" w:rsidRPr="0042205F" w:rsidRDefault="00286B30" w:rsidP="00D5287D">
      <w:pPr>
        <w:widowControl w:val="0"/>
        <w:numPr>
          <w:ilvl w:val="1"/>
          <w:numId w:val="62"/>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4"/>
          <w:szCs w:val="24"/>
        </w:rPr>
      </w:pPr>
      <w:proofErr w:type="gramStart"/>
      <w:r w:rsidRPr="0042205F">
        <w:rPr>
          <w:rFonts w:ascii="Times New Roman" w:hAnsi="Times New Roman"/>
          <w:color w:val="000000"/>
          <w:sz w:val="24"/>
          <w:szCs w:val="24"/>
        </w:rPr>
        <w:t>Закрытые закупки (закрытый конкурс, закрытый аукцион, закрытый запрос предложений, закрытый запрос котировок) проводятся в случае, если сведения о таких закупках составляют государственную тайну, или если координационным органом Правительства Российской Федерации в отношении таких закупок принято решение в соответствии с пунктом 2 или 3 части 8 статьи 3.1 Закона № 223-ФЗ, или если в отношении таких закупок Правительством Российской Федерации принято решение</w:t>
      </w:r>
      <w:proofErr w:type="gramEnd"/>
      <w:r w:rsidRPr="0042205F">
        <w:rPr>
          <w:rFonts w:ascii="Times New Roman" w:hAnsi="Times New Roman"/>
          <w:color w:val="000000"/>
          <w:sz w:val="24"/>
          <w:szCs w:val="24"/>
        </w:rPr>
        <w:t xml:space="preserve"> в соответствии с частью 16 статьи 4 Закона № 223-ФЗ.</w:t>
      </w:r>
    </w:p>
    <w:p w:rsidR="00286B30" w:rsidRPr="0042205F" w:rsidRDefault="00286B30" w:rsidP="00286B30">
      <w:pPr>
        <w:pStyle w:val="a4"/>
        <w:widowControl w:val="0"/>
        <w:autoSpaceDE w:val="0"/>
        <w:autoSpaceDN w:val="0"/>
        <w:adjustRightInd w:val="0"/>
        <w:spacing w:after="0" w:line="360" w:lineRule="auto"/>
        <w:ind w:left="1429"/>
        <w:jc w:val="both"/>
        <w:rPr>
          <w:rFonts w:ascii="Times New Roman" w:hAnsi="Times New Roman"/>
          <w:color w:val="000000"/>
          <w:sz w:val="24"/>
          <w:szCs w:val="24"/>
        </w:rPr>
      </w:pPr>
    </w:p>
    <w:p w:rsidR="00286B30" w:rsidRPr="0042205F" w:rsidRDefault="00286B30" w:rsidP="00D5287D">
      <w:pPr>
        <w:pStyle w:val="1"/>
        <w:numPr>
          <w:ilvl w:val="0"/>
          <w:numId w:val="62"/>
        </w:numPr>
        <w:spacing w:before="0" w:after="0" w:line="360" w:lineRule="auto"/>
        <w:ind w:left="0" w:firstLine="709"/>
        <w:jc w:val="both"/>
        <w:rPr>
          <w:color w:val="000000"/>
          <w:sz w:val="24"/>
          <w:szCs w:val="24"/>
        </w:rPr>
      </w:pPr>
      <w:r w:rsidRPr="0042205F">
        <w:rPr>
          <w:color w:val="000000"/>
          <w:sz w:val="24"/>
          <w:szCs w:val="24"/>
        </w:rPr>
        <w:t>Особенности проведения закупок в электронной форме</w:t>
      </w:r>
    </w:p>
    <w:p w:rsidR="00286B30" w:rsidRPr="0042205F" w:rsidRDefault="00286B30" w:rsidP="00286B30">
      <w:pPr>
        <w:rPr>
          <w:rFonts w:ascii="Times New Roman" w:hAnsi="Times New Roman"/>
          <w:color w:val="000000"/>
          <w:sz w:val="24"/>
          <w:szCs w:val="24"/>
        </w:rPr>
      </w:pPr>
    </w:p>
    <w:p w:rsidR="00286B30" w:rsidRPr="0042205F" w:rsidRDefault="00286B30" w:rsidP="00286B30">
      <w:pPr>
        <w:widowControl w:val="0"/>
        <w:tabs>
          <w:tab w:val="left" w:pos="851"/>
        </w:tabs>
        <w:autoSpaceDE w:val="0"/>
        <w:autoSpaceDN w:val="0"/>
        <w:adjustRightInd w:val="0"/>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Закупки в электронной форме осуществляются на электронных площадках. Закупки в электронной форме осуществляются с учетом требований статьи  3.3 Закона №223-ФЗ.</w:t>
      </w:r>
    </w:p>
    <w:p w:rsidR="00286B30" w:rsidRPr="0042205F" w:rsidRDefault="00286B30" w:rsidP="00286B30">
      <w:pPr>
        <w:widowControl w:val="0"/>
        <w:tabs>
          <w:tab w:val="left" w:pos="851"/>
        </w:tabs>
        <w:autoSpaceDE w:val="0"/>
        <w:autoSpaceDN w:val="0"/>
        <w:adjustRightInd w:val="0"/>
        <w:spacing w:after="0" w:line="360" w:lineRule="auto"/>
        <w:ind w:firstLine="709"/>
        <w:jc w:val="both"/>
        <w:rPr>
          <w:rFonts w:ascii="Times New Roman" w:hAnsi="Times New Roman"/>
          <w:color w:val="000000"/>
          <w:sz w:val="24"/>
          <w:szCs w:val="24"/>
        </w:rPr>
      </w:pPr>
    </w:p>
    <w:p w:rsidR="00286B30" w:rsidRPr="0042205F" w:rsidRDefault="00286B30" w:rsidP="00D5287D">
      <w:pPr>
        <w:pStyle w:val="1"/>
        <w:numPr>
          <w:ilvl w:val="0"/>
          <w:numId w:val="62"/>
        </w:numPr>
        <w:spacing w:before="0" w:after="0" w:line="360" w:lineRule="auto"/>
        <w:ind w:left="0" w:firstLine="709"/>
        <w:jc w:val="both"/>
        <w:rPr>
          <w:color w:val="000000"/>
          <w:sz w:val="24"/>
          <w:szCs w:val="24"/>
        </w:rPr>
      </w:pPr>
      <w:r w:rsidRPr="0042205F">
        <w:rPr>
          <w:color w:val="000000"/>
          <w:sz w:val="24"/>
          <w:szCs w:val="24"/>
        </w:rPr>
        <w:t>Обоснование начальной (максимальной) цены договора</w:t>
      </w:r>
    </w:p>
    <w:p w:rsidR="00286B30" w:rsidRPr="0042205F" w:rsidRDefault="00286B30" w:rsidP="00286B30">
      <w:pPr>
        <w:rPr>
          <w:rFonts w:ascii="Times New Roman" w:hAnsi="Times New Roman"/>
          <w:color w:val="000000"/>
          <w:sz w:val="24"/>
          <w:szCs w:val="24"/>
        </w:rPr>
      </w:pPr>
    </w:p>
    <w:p w:rsidR="00286B30" w:rsidRPr="0042205F" w:rsidRDefault="00286B30" w:rsidP="00286B30">
      <w:pPr>
        <w:autoSpaceDE w:val="0"/>
        <w:autoSpaceDN w:val="0"/>
        <w:adjustRightInd w:val="0"/>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7.1. Сведения о начальной (максимальной) цене договора, цене договора, заключаемого с единственным поставщиком (подрядчиком, исполнителем), формируются и обосновываются Заказчиком посредством применения следующего метода или нескольких следующих методов:</w:t>
      </w:r>
    </w:p>
    <w:p w:rsidR="00286B30" w:rsidRPr="0042205F" w:rsidRDefault="00286B30" w:rsidP="00286B30">
      <w:pPr>
        <w:autoSpaceDE w:val="0"/>
        <w:autoSpaceDN w:val="0"/>
        <w:adjustRightInd w:val="0"/>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1) метод сопоставимых рыночных цен (анализа рынка);</w:t>
      </w:r>
    </w:p>
    <w:p w:rsidR="00286B30" w:rsidRPr="0042205F" w:rsidRDefault="00286B30" w:rsidP="00286B30">
      <w:pPr>
        <w:autoSpaceDE w:val="0"/>
        <w:autoSpaceDN w:val="0"/>
        <w:adjustRightInd w:val="0"/>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2) нормативный метод;</w:t>
      </w:r>
    </w:p>
    <w:p w:rsidR="00286B30" w:rsidRPr="0042205F" w:rsidRDefault="00286B30" w:rsidP="00286B30">
      <w:pPr>
        <w:autoSpaceDE w:val="0"/>
        <w:autoSpaceDN w:val="0"/>
        <w:adjustRightInd w:val="0"/>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3) тарифный метод;</w:t>
      </w:r>
    </w:p>
    <w:p w:rsidR="00286B30" w:rsidRPr="0042205F" w:rsidRDefault="00286B30" w:rsidP="00286B30">
      <w:pPr>
        <w:autoSpaceDE w:val="0"/>
        <w:autoSpaceDN w:val="0"/>
        <w:adjustRightInd w:val="0"/>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4) проектно-сметный метод;</w:t>
      </w:r>
    </w:p>
    <w:p w:rsidR="00286B30" w:rsidRPr="0042205F" w:rsidRDefault="00286B30" w:rsidP="00286B30">
      <w:pPr>
        <w:autoSpaceDE w:val="0"/>
        <w:autoSpaceDN w:val="0"/>
        <w:adjustRightInd w:val="0"/>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5) затратный метод.</w:t>
      </w:r>
    </w:p>
    <w:p w:rsidR="00286B30" w:rsidRPr="0042205F" w:rsidRDefault="00286B30" w:rsidP="00286B30">
      <w:pPr>
        <w:autoSpaceDE w:val="0"/>
        <w:autoSpaceDN w:val="0"/>
        <w:adjustRightInd w:val="0"/>
        <w:spacing w:after="0" w:line="360" w:lineRule="auto"/>
        <w:ind w:firstLine="709"/>
        <w:jc w:val="both"/>
        <w:rPr>
          <w:rFonts w:ascii="Times New Roman" w:hAnsi="Times New Roman"/>
          <w:color w:val="000000"/>
          <w:sz w:val="24"/>
          <w:szCs w:val="24"/>
        </w:rPr>
      </w:pPr>
      <w:bookmarkStart w:id="3" w:name="Par6"/>
      <w:bookmarkEnd w:id="3"/>
      <w:r w:rsidRPr="0042205F">
        <w:rPr>
          <w:rFonts w:ascii="Times New Roman" w:hAnsi="Times New Roman"/>
          <w:color w:val="000000"/>
          <w:sz w:val="24"/>
          <w:szCs w:val="24"/>
        </w:rPr>
        <w:t xml:space="preserve">7.2. </w:t>
      </w:r>
      <w:proofErr w:type="gramStart"/>
      <w:r w:rsidRPr="0042205F">
        <w:rPr>
          <w:rFonts w:ascii="Times New Roman" w:hAnsi="Times New Roman"/>
          <w:color w:val="000000"/>
          <w:sz w:val="24"/>
          <w:szCs w:val="24"/>
        </w:rPr>
        <w:t>Метод сопоставимых рыночных цен (анализа рынка)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roofErr w:type="gramEnd"/>
    </w:p>
    <w:p w:rsidR="00286B30" w:rsidRPr="0042205F" w:rsidRDefault="00286B30" w:rsidP="00286B30">
      <w:pPr>
        <w:autoSpaceDE w:val="0"/>
        <w:autoSpaceDN w:val="0"/>
        <w:adjustRightInd w:val="0"/>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286B30" w:rsidRPr="0042205F" w:rsidRDefault="00286B30" w:rsidP="00286B30">
      <w:pPr>
        <w:autoSpaceDE w:val="0"/>
        <w:autoSpaceDN w:val="0"/>
        <w:adjustRightInd w:val="0"/>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286B30" w:rsidRPr="0042205F" w:rsidRDefault="00286B30" w:rsidP="00286B30">
      <w:pPr>
        <w:autoSpaceDE w:val="0"/>
        <w:autoSpaceDN w:val="0"/>
        <w:adjustRightInd w:val="0"/>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286B30" w:rsidRPr="0042205F" w:rsidRDefault="00286B30" w:rsidP="00286B30">
      <w:pPr>
        <w:autoSpaceDE w:val="0"/>
        <w:autoSpaceDN w:val="0"/>
        <w:adjustRightInd w:val="0"/>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286B30" w:rsidRPr="0042205F" w:rsidRDefault="00286B30" w:rsidP="00286B30">
      <w:pPr>
        <w:autoSpaceDE w:val="0"/>
        <w:autoSpaceDN w:val="0"/>
        <w:adjustRightInd w:val="0"/>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286B30" w:rsidRPr="0042205F" w:rsidRDefault="00286B30" w:rsidP="00286B30">
      <w:pPr>
        <w:autoSpaceDE w:val="0"/>
        <w:autoSpaceDN w:val="0"/>
        <w:adjustRightInd w:val="0"/>
        <w:spacing w:after="0" w:line="360" w:lineRule="auto"/>
        <w:ind w:firstLine="709"/>
        <w:jc w:val="both"/>
        <w:rPr>
          <w:rFonts w:ascii="Times New Roman" w:hAnsi="Times New Roman"/>
          <w:color w:val="000000"/>
          <w:sz w:val="24"/>
          <w:szCs w:val="24"/>
        </w:rPr>
      </w:pPr>
      <w:proofErr w:type="gramStart"/>
      <w:r w:rsidRPr="0042205F">
        <w:rPr>
          <w:rFonts w:ascii="Times New Roman" w:hAnsi="Times New Roman"/>
          <w:color w:val="000000"/>
          <w:sz w:val="24"/>
          <w:szCs w:val="24"/>
        </w:rPr>
        <w:t>В целях применения метода сопоставимых рыночных цен (анализа рынка) может использоваться общедоступная информация о рыночных ценах товаров, работ,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о ценах товаров, работ, услуг, содержащаяся в государственной</w:t>
      </w:r>
      <w:proofErr w:type="gramEnd"/>
      <w:r w:rsidRPr="0042205F">
        <w:rPr>
          <w:rFonts w:ascii="Times New Roman" w:hAnsi="Times New Roman"/>
          <w:color w:val="000000"/>
          <w:sz w:val="24"/>
          <w:szCs w:val="24"/>
        </w:rPr>
        <w:t xml:space="preserve"> статистической отчетности, информация о ценах производителей, общедоступных результатах изучения рынка, результатах исследования рынка, проведенных по инициативе Заказчика, в реестре договоров и иных источниках информации.</w:t>
      </w:r>
    </w:p>
    <w:p w:rsidR="00286B30" w:rsidRPr="0042205F" w:rsidRDefault="00286B30" w:rsidP="00286B30">
      <w:pPr>
        <w:autoSpaceDE w:val="0"/>
        <w:autoSpaceDN w:val="0"/>
        <w:adjustRightInd w:val="0"/>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Метод сопоставимых рыночных цен (анализа рынка) является приоритетным для формирования и обоснования сведений о начальной (максимальной) цене договора, цене договора, заключаемого с единственным поставщиком (подрядчиком, исполнителем).</w:t>
      </w:r>
    </w:p>
    <w:p w:rsidR="00286B30" w:rsidRPr="0042205F" w:rsidRDefault="00286B30" w:rsidP="00286B30">
      <w:pPr>
        <w:autoSpaceDE w:val="0"/>
        <w:autoSpaceDN w:val="0"/>
        <w:adjustRightInd w:val="0"/>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7.3. Нормативный метод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на основе требований к закупаемым товарам, работам, услугам, в случае если такие требования предусматривают установление предельных цен товаров, работ, услуг.</w:t>
      </w:r>
    </w:p>
    <w:p w:rsidR="00286B30" w:rsidRPr="0042205F" w:rsidRDefault="00286B30" w:rsidP="00286B30">
      <w:pPr>
        <w:autoSpaceDE w:val="0"/>
        <w:autoSpaceDN w:val="0"/>
        <w:adjustRightInd w:val="0"/>
        <w:spacing w:after="0" w:line="360" w:lineRule="auto"/>
        <w:ind w:firstLine="709"/>
        <w:jc w:val="both"/>
        <w:rPr>
          <w:rFonts w:ascii="Times New Roman" w:hAnsi="Times New Roman"/>
          <w:color w:val="000000"/>
          <w:sz w:val="24"/>
          <w:szCs w:val="24"/>
        </w:rPr>
      </w:pPr>
      <w:proofErr w:type="gramStart"/>
      <w:r w:rsidRPr="0042205F">
        <w:rPr>
          <w:rFonts w:ascii="Times New Roman" w:hAnsi="Times New Roman"/>
          <w:color w:val="000000"/>
          <w:sz w:val="24"/>
          <w:szCs w:val="24"/>
        </w:rPr>
        <w:t>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нужды Заказчика,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roofErr w:type="gramEnd"/>
    </w:p>
    <w:p w:rsidR="00286B30" w:rsidRPr="0042205F" w:rsidRDefault="00286B30" w:rsidP="00286B30">
      <w:pPr>
        <w:autoSpaceDE w:val="0"/>
        <w:autoSpaceDN w:val="0"/>
        <w:adjustRightInd w:val="0"/>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7.4.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нужд Заказчика подлежат государственному регулированию или установлены муниципальными правовыми актами. </w:t>
      </w:r>
      <w:proofErr w:type="gramStart"/>
      <w:r w:rsidRPr="0042205F">
        <w:rPr>
          <w:rFonts w:ascii="Times New Roman" w:hAnsi="Times New Roman"/>
          <w:color w:val="000000"/>
          <w:sz w:val="24"/>
          <w:szCs w:val="24"/>
        </w:rPr>
        <w:t>В этом случае сведения о начальной (максимальной) цене договора, цене договора,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p w:rsidR="00286B30" w:rsidRPr="0042205F" w:rsidRDefault="00286B30" w:rsidP="00286B30">
      <w:pPr>
        <w:autoSpaceDE w:val="0"/>
        <w:autoSpaceDN w:val="0"/>
        <w:adjustRightInd w:val="0"/>
        <w:spacing w:after="0" w:line="360" w:lineRule="auto"/>
        <w:ind w:firstLine="709"/>
        <w:jc w:val="both"/>
        <w:rPr>
          <w:rFonts w:ascii="Times New Roman" w:hAnsi="Times New Roman"/>
          <w:color w:val="000000"/>
          <w:sz w:val="24"/>
          <w:szCs w:val="24"/>
        </w:rPr>
      </w:pPr>
      <w:bookmarkStart w:id="4" w:name="Par17"/>
      <w:bookmarkEnd w:id="4"/>
      <w:r w:rsidRPr="0042205F">
        <w:rPr>
          <w:rFonts w:ascii="Times New Roman" w:hAnsi="Times New Roman"/>
          <w:color w:val="000000"/>
          <w:sz w:val="24"/>
          <w:szCs w:val="24"/>
        </w:rPr>
        <w:t xml:space="preserve">7.5. Проектно-сметный метод применяется при формировании и обосновании сведений о начальной (максимальной) цене договора, цене договора, заключаемого с единственным поставщиком (подрядчиком, исполнителем) </w:t>
      </w:r>
      <w:proofErr w:type="gramStart"/>
      <w:r w:rsidRPr="0042205F">
        <w:rPr>
          <w:rFonts w:ascii="Times New Roman" w:hAnsi="Times New Roman"/>
          <w:color w:val="000000"/>
          <w:sz w:val="24"/>
          <w:szCs w:val="24"/>
        </w:rPr>
        <w:t>на</w:t>
      </w:r>
      <w:proofErr w:type="gramEnd"/>
      <w:r w:rsidRPr="0042205F">
        <w:rPr>
          <w:rFonts w:ascii="Times New Roman" w:hAnsi="Times New Roman"/>
          <w:color w:val="000000"/>
          <w:sz w:val="24"/>
          <w:szCs w:val="24"/>
        </w:rPr>
        <w:t>:</w:t>
      </w:r>
    </w:p>
    <w:p w:rsidR="00286B30" w:rsidRPr="0042205F" w:rsidRDefault="00286B30" w:rsidP="00286B30">
      <w:pPr>
        <w:autoSpaceDE w:val="0"/>
        <w:autoSpaceDN w:val="0"/>
        <w:adjustRightInd w:val="0"/>
        <w:spacing w:after="0" w:line="360" w:lineRule="auto"/>
        <w:ind w:firstLine="709"/>
        <w:jc w:val="both"/>
        <w:rPr>
          <w:rFonts w:ascii="Times New Roman" w:hAnsi="Times New Roman"/>
          <w:color w:val="000000"/>
          <w:sz w:val="24"/>
          <w:szCs w:val="24"/>
        </w:rPr>
      </w:pPr>
      <w:proofErr w:type="gramStart"/>
      <w:r w:rsidRPr="0042205F">
        <w:rPr>
          <w:rFonts w:ascii="Times New Roman" w:hAnsi="Times New Roman"/>
          <w:color w:val="000000"/>
          <w:sz w:val="24"/>
          <w:szCs w:val="24"/>
        </w:rP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roofErr w:type="gramEnd"/>
    </w:p>
    <w:p w:rsidR="00286B30" w:rsidRPr="0042205F" w:rsidRDefault="00286B30" w:rsidP="00286B30">
      <w:pPr>
        <w:autoSpaceDE w:val="0"/>
        <w:autoSpaceDN w:val="0"/>
        <w:adjustRightInd w:val="0"/>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2) текущий ремонт зданий, строений, сооружений, помещений.</w:t>
      </w:r>
    </w:p>
    <w:p w:rsidR="00286B30" w:rsidRPr="0042205F" w:rsidRDefault="00286B30" w:rsidP="00286B30">
      <w:pPr>
        <w:autoSpaceDE w:val="0"/>
        <w:autoSpaceDN w:val="0"/>
        <w:adjustRightInd w:val="0"/>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7.6. Затратный метод применяется в случае невозможности применения иных методов, предусмотренных </w:t>
      </w:r>
      <w:hyperlink w:anchor="Par6" w:history="1">
        <w:r w:rsidRPr="0042205F">
          <w:rPr>
            <w:rFonts w:ascii="Times New Roman" w:hAnsi="Times New Roman"/>
            <w:color w:val="000000"/>
            <w:sz w:val="24"/>
            <w:szCs w:val="24"/>
          </w:rPr>
          <w:t>пунктами 7.2</w:t>
        </w:r>
      </w:hyperlink>
      <w:r w:rsidRPr="0042205F">
        <w:rPr>
          <w:rFonts w:ascii="Times New Roman" w:hAnsi="Times New Roman"/>
          <w:color w:val="000000"/>
          <w:sz w:val="24"/>
          <w:szCs w:val="24"/>
        </w:rPr>
        <w:t xml:space="preserve"> – </w:t>
      </w:r>
      <w:hyperlink w:anchor="Par17" w:history="1">
        <w:r w:rsidRPr="0042205F">
          <w:rPr>
            <w:rFonts w:ascii="Times New Roman" w:hAnsi="Times New Roman"/>
            <w:color w:val="000000"/>
            <w:sz w:val="24"/>
            <w:szCs w:val="24"/>
          </w:rPr>
          <w:t>7.5</w:t>
        </w:r>
      </w:hyperlink>
      <w:r w:rsidRPr="0042205F">
        <w:rPr>
          <w:rFonts w:ascii="Times New Roman" w:hAnsi="Times New Roman"/>
          <w:color w:val="000000"/>
          <w:sz w:val="24"/>
          <w:szCs w:val="24"/>
        </w:rPr>
        <w:t xml:space="preserve"> настоящего Положения, или в дополнение к иным методам. Данный метод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286B30" w:rsidRPr="0042205F" w:rsidRDefault="00286B30" w:rsidP="00286B30">
      <w:pPr>
        <w:autoSpaceDE w:val="0"/>
        <w:autoSpaceDN w:val="0"/>
        <w:adjustRightInd w:val="0"/>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Информация об обычной прибыли для определенной сферы деятельности может быть получена Заказчиком исходя из анализа договоров,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286B30" w:rsidRPr="0042205F" w:rsidRDefault="00286B30" w:rsidP="00286B30">
      <w:pPr>
        <w:autoSpaceDE w:val="0"/>
        <w:autoSpaceDN w:val="0"/>
        <w:adjustRightInd w:val="0"/>
        <w:spacing w:after="0" w:line="360" w:lineRule="auto"/>
        <w:ind w:firstLine="709"/>
        <w:jc w:val="both"/>
        <w:rPr>
          <w:rFonts w:ascii="Times New Roman" w:hAnsi="Times New Roman"/>
          <w:color w:val="000000"/>
          <w:sz w:val="24"/>
          <w:szCs w:val="24"/>
        </w:rPr>
      </w:pPr>
      <w:bookmarkStart w:id="5" w:name="Par22"/>
      <w:bookmarkEnd w:id="5"/>
      <w:r w:rsidRPr="0042205F">
        <w:rPr>
          <w:rFonts w:ascii="Times New Roman" w:hAnsi="Times New Roman"/>
          <w:color w:val="000000"/>
          <w:sz w:val="24"/>
          <w:szCs w:val="24"/>
        </w:rPr>
        <w:t xml:space="preserve">7.7. В случае невозможности применения для обоснования сведений о начальной (максимальной) цене договора, цене договора, заключаемого с единственным поставщиком (подрядчиком, исполнителем), методов, перечисленных в </w:t>
      </w:r>
      <w:hyperlink w:anchor="Par0" w:history="1">
        <w:r w:rsidRPr="0042205F">
          <w:rPr>
            <w:rFonts w:ascii="Times New Roman" w:hAnsi="Times New Roman"/>
            <w:color w:val="000000"/>
            <w:sz w:val="24"/>
            <w:szCs w:val="24"/>
          </w:rPr>
          <w:t>п. 7.1</w:t>
        </w:r>
      </w:hyperlink>
      <w:r w:rsidRPr="0042205F">
        <w:rPr>
          <w:rFonts w:ascii="Times New Roman" w:hAnsi="Times New Roman"/>
          <w:color w:val="000000"/>
          <w:sz w:val="24"/>
          <w:szCs w:val="24"/>
        </w:rPr>
        <w:t xml:space="preserve"> настоящего Положения, Заказчик вправе применить иные методы. В этом случае в обоснование сведений о начальной (максимальной) цене договора, цене договора,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286B30" w:rsidRPr="0042205F" w:rsidRDefault="00286B30" w:rsidP="00286B30">
      <w:pPr>
        <w:autoSpaceDE w:val="0"/>
        <w:autoSpaceDN w:val="0"/>
        <w:adjustRightInd w:val="0"/>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7.8. </w:t>
      </w:r>
      <w:proofErr w:type="gramStart"/>
      <w:r w:rsidRPr="0042205F">
        <w:rPr>
          <w:rFonts w:ascii="Times New Roman" w:hAnsi="Times New Roman"/>
          <w:color w:val="000000"/>
          <w:sz w:val="24"/>
          <w:szCs w:val="24"/>
        </w:rPr>
        <w:t>Оформление сведений о начальной (максимальной) цене договора, цене договора, заключаемого с единственным поставщиком (подрядчиком, исполнителем), осуществляется в виде протокола формирования сведений о начальной (максимальной) цене договора, цене договора, заключаемого с единственным поставщиком (подрядчиком, исполнителем), в котором в том числе указываются:</w:t>
      </w:r>
      <w:proofErr w:type="gramEnd"/>
    </w:p>
    <w:p w:rsidR="00286B30" w:rsidRPr="0042205F" w:rsidRDefault="00286B30" w:rsidP="00286B30">
      <w:pPr>
        <w:autoSpaceDE w:val="0"/>
        <w:autoSpaceDN w:val="0"/>
        <w:adjustRightInd w:val="0"/>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1) методы формирования сведений о начальной (максимальной) цене договора;</w:t>
      </w:r>
    </w:p>
    <w:p w:rsidR="00286B30" w:rsidRPr="0042205F" w:rsidRDefault="00286B30" w:rsidP="00286B30">
      <w:pPr>
        <w:autoSpaceDE w:val="0"/>
        <w:autoSpaceDN w:val="0"/>
        <w:adjustRightInd w:val="0"/>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2) реквизиты источников информации, на основании которой установлена начальная (максимальная) цена договора;</w:t>
      </w:r>
    </w:p>
    <w:p w:rsidR="00286B30" w:rsidRPr="0042205F" w:rsidRDefault="00286B30" w:rsidP="00286B30">
      <w:pPr>
        <w:autoSpaceDE w:val="0"/>
        <w:autoSpaceDN w:val="0"/>
        <w:adjustRightInd w:val="0"/>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3) реквизиты полученных от поставщиков (подрядчиков, исполнителей) ответов на запросы Заказчика информации о ценах, если источником информации о ценах на товары (работы, услуги) являются полученные от поставщиков сведения о ценах;</w:t>
      </w:r>
    </w:p>
    <w:p w:rsidR="00286B30" w:rsidRPr="0042205F" w:rsidRDefault="00286B30" w:rsidP="00286B30">
      <w:pPr>
        <w:autoSpaceDE w:val="0"/>
        <w:autoSpaceDN w:val="0"/>
        <w:adjustRightInd w:val="0"/>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4) реквизиты договоров в случае выбора Заказчиком в качестве источника информации о ценах товаров (работ, услуг) ранее заключенных Заказчиком договоров;</w:t>
      </w:r>
    </w:p>
    <w:p w:rsidR="00286B30" w:rsidRPr="0042205F" w:rsidRDefault="00286B30" w:rsidP="00286B30">
      <w:pPr>
        <w:autoSpaceDE w:val="0"/>
        <w:autoSpaceDN w:val="0"/>
        <w:adjustRightInd w:val="0"/>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5) адрес соответствующей страницы в информационно-телекоммуникационной сети «Интернет», если источником информации о ценах являются данные из информационно-телекоммуникационной сети «Интернет»;</w:t>
      </w:r>
    </w:p>
    <w:p w:rsidR="00286B30" w:rsidRPr="0042205F" w:rsidRDefault="00286B30" w:rsidP="00286B30">
      <w:pPr>
        <w:autoSpaceDE w:val="0"/>
        <w:autoSpaceDN w:val="0"/>
        <w:adjustRightInd w:val="0"/>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6) подробный расчет начальной (максимальной) цены договора;</w:t>
      </w:r>
    </w:p>
    <w:p w:rsidR="00286B30" w:rsidRPr="0042205F" w:rsidRDefault="00286B30" w:rsidP="00286B30">
      <w:pPr>
        <w:autoSpaceDE w:val="0"/>
        <w:autoSpaceDN w:val="0"/>
        <w:adjustRightInd w:val="0"/>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7) иные документы и информация, предоставляемые Заказчиком для дополнения сведений о начальной (максимальной) цене договора, цене договора, заключаемого с единственным поставщиком (подрядчиком, исполнителем).</w:t>
      </w:r>
    </w:p>
    <w:p w:rsidR="00286B30" w:rsidRPr="0042205F" w:rsidRDefault="00286B30" w:rsidP="00286B30">
      <w:pPr>
        <w:autoSpaceDE w:val="0"/>
        <w:autoSpaceDN w:val="0"/>
        <w:adjustRightInd w:val="0"/>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7.9. </w:t>
      </w:r>
      <w:proofErr w:type="gramStart"/>
      <w:r w:rsidRPr="0042205F">
        <w:rPr>
          <w:rFonts w:ascii="Times New Roman" w:hAnsi="Times New Roman"/>
          <w:color w:val="000000"/>
          <w:sz w:val="24"/>
          <w:szCs w:val="24"/>
        </w:rPr>
        <w:t xml:space="preserve">Методические рекомендации по применению методов определения сведений о начальной (максимальной) цене договора, цене договора, заключаемого с единственным поставщиком (подрядчиком, исполнителем), в том числе предусматривающие рекомендации по обоснованию и применению иных методов определения сведений о начальной (максимальной) цене договора, цене договора, заключаемого с единственным поставщиком (подрядчиком, исполнителем), в соответствии с </w:t>
      </w:r>
      <w:hyperlink w:anchor="Par22" w:history="1">
        <w:r w:rsidRPr="0042205F">
          <w:rPr>
            <w:rFonts w:ascii="Times New Roman" w:hAnsi="Times New Roman"/>
            <w:color w:val="000000"/>
            <w:sz w:val="24"/>
            <w:szCs w:val="24"/>
          </w:rPr>
          <w:t>п. 7.7</w:t>
        </w:r>
      </w:hyperlink>
      <w:r w:rsidRPr="0042205F">
        <w:rPr>
          <w:rFonts w:ascii="Times New Roman" w:hAnsi="Times New Roman"/>
          <w:color w:val="000000"/>
          <w:sz w:val="24"/>
          <w:szCs w:val="24"/>
        </w:rPr>
        <w:t>настоящего Положения, устанавливаются правовым актом администрации городского округа город</w:t>
      </w:r>
      <w:proofErr w:type="gramEnd"/>
      <w:r w:rsidRPr="0042205F">
        <w:rPr>
          <w:rFonts w:ascii="Times New Roman" w:hAnsi="Times New Roman"/>
          <w:color w:val="000000"/>
          <w:sz w:val="24"/>
          <w:szCs w:val="24"/>
        </w:rPr>
        <w:t xml:space="preserve"> Воронеж.</w:t>
      </w:r>
    </w:p>
    <w:p w:rsidR="00286B30" w:rsidRPr="0042205F" w:rsidRDefault="00286B30" w:rsidP="00D5287D">
      <w:pPr>
        <w:pStyle w:val="1"/>
        <w:numPr>
          <w:ilvl w:val="0"/>
          <w:numId w:val="62"/>
        </w:numPr>
        <w:tabs>
          <w:tab w:val="left" w:pos="993"/>
        </w:tabs>
        <w:spacing w:before="0" w:after="0" w:line="360" w:lineRule="auto"/>
        <w:ind w:left="0" w:firstLine="709"/>
        <w:rPr>
          <w:color w:val="000000"/>
          <w:sz w:val="24"/>
          <w:szCs w:val="24"/>
        </w:rPr>
      </w:pPr>
      <w:r w:rsidRPr="0042205F">
        <w:rPr>
          <w:color w:val="000000"/>
          <w:sz w:val="24"/>
          <w:szCs w:val="24"/>
        </w:rPr>
        <w:t>Обеспечительные и антидемпинговые меры</w:t>
      </w:r>
    </w:p>
    <w:p w:rsidR="00286B30" w:rsidRPr="0042205F" w:rsidRDefault="00286B30" w:rsidP="00286B30">
      <w:pPr>
        <w:pStyle w:val="1"/>
        <w:numPr>
          <w:ilvl w:val="0"/>
          <w:numId w:val="0"/>
        </w:numPr>
        <w:tabs>
          <w:tab w:val="left" w:pos="993"/>
        </w:tabs>
        <w:spacing w:before="0" w:after="0" w:line="360" w:lineRule="auto"/>
        <w:ind w:left="709"/>
        <w:rPr>
          <w:color w:val="000000"/>
          <w:sz w:val="24"/>
          <w:szCs w:val="24"/>
        </w:rPr>
      </w:pPr>
      <w:r w:rsidRPr="0042205F">
        <w:rPr>
          <w:color w:val="000000"/>
          <w:sz w:val="24"/>
          <w:szCs w:val="24"/>
        </w:rPr>
        <w:t>при осуществлении закупок</w:t>
      </w:r>
    </w:p>
    <w:p w:rsidR="00286B30" w:rsidRPr="0042205F" w:rsidRDefault="00286B30" w:rsidP="00286B30">
      <w:pPr>
        <w:widowControl w:val="0"/>
        <w:autoSpaceDE w:val="0"/>
        <w:autoSpaceDN w:val="0"/>
        <w:adjustRightInd w:val="0"/>
        <w:spacing w:after="0" w:line="360" w:lineRule="auto"/>
        <w:ind w:firstLine="709"/>
        <w:jc w:val="both"/>
        <w:rPr>
          <w:rFonts w:ascii="Times New Roman" w:hAnsi="Times New Roman"/>
          <w:color w:val="000000"/>
          <w:sz w:val="24"/>
          <w:szCs w:val="24"/>
        </w:rPr>
      </w:pPr>
    </w:p>
    <w:p w:rsidR="00286B30" w:rsidRPr="0042205F" w:rsidRDefault="00286B30" w:rsidP="00D5287D">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Заказчик имеет право предъявлять требования к участникам закупки о предоставлении обеспечения обязательств, связанных с подачей заявки на участие в закупке (далее – обеспечение заявки), и (или) обеспечения обязательств, связанных с исполнением договора, заключенного по результатам проведения закупки (далее – обеспечение исполнения договора).</w:t>
      </w:r>
    </w:p>
    <w:p w:rsidR="00286B30" w:rsidRPr="0042205F" w:rsidRDefault="00286B30" w:rsidP="00D5287D">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и (или) в документации о закупке. Условия и порядок возврата обеспечения заявки определяются извещением и (или) в документации о закупке.</w:t>
      </w:r>
    </w:p>
    <w:p w:rsidR="00286B30" w:rsidRPr="0042205F" w:rsidRDefault="00286B30" w:rsidP="00D5287D">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Обеспечение заявки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за исключением проведения закупки в соответствии со статьей 3.4 Закона № 223-ФЗ.</w:t>
      </w:r>
      <w:r w:rsidR="007954C0" w:rsidRPr="0042205F">
        <w:rPr>
          <w:rFonts w:ascii="Times New Roman" w:hAnsi="Times New Roman"/>
          <w:color w:val="000000"/>
          <w:sz w:val="24"/>
          <w:szCs w:val="24"/>
        </w:rPr>
        <w:t xml:space="preserve"> </w:t>
      </w:r>
      <w:r w:rsidRPr="0042205F">
        <w:rPr>
          <w:rFonts w:ascii="Times New Roman" w:hAnsi="Times New Roman"/>
          <w:color w:val="000000"/>
          <w:sz w:val="24"/>
          <w:szCs w:val="24"/>
        </w:rPr>
        <w:t xml:space="preserve">Выбор способа обеспечения заявки из числа </w:t>
      </w:r>
      <w:proofErr w:type="gramStart"/>
      <w:r w:rsidRPr="0042205F">
        <w:rPr>
          <w:rFonts w:ascii="Times New Roman" w:hAnsi="Times New Roman"/>
          <w:color w:val="000000"/>
          <w:sz w:val="24"/>
          <w:szCs w:val="24"/>
        </w:rPr>
        <w:t>предусмотренных</w:t>
      </w:r>
      <w:proofErr w:type="gramEnd"/>
      <w:r w:rsidRPr="0042205F">
        <w:rPr>
          <w:rFonts w:ascii="Times New Roman" w:hAnsi="Times New Roman"/>
          <w:color w:val="000000"/>
          <w:sz w:val="24"/>
          <w:szCs w:val="24"/>
        </w:rPr>
        <w:t xml:space="preserve"> заказчиком в извещении о проведении закупки, документации о закупке осуществляется участником закупки. При этом в извещении об осуществлении закупки, документации о закупке должны быть </w:t>
      </w:r>
      <w:proofErr w:type="gramStart"/>
      <w:r w:rsidRPr="0042205F">
        <w:rPr>
          <w:rFonts w:ascii="Times New Roman" w:hAnsi="Times New Roman"/>
          <w:color w:val="000000"/>
          <w:sz w:val="24"/>
          <w:szCs w:val="24"/>
        </w:rPr>
        <w:t>указаны</w:t>
      </w:r>
      <w:proofErr w:type="gramEnd"/>
      <w:r w:rsidRPr="0042205F">
        <w:rPr>
          <w:rFonts w:ascii="Times New Roman" w:hAnsi="Times New Roman"/>
          <w:color w:val="000000"/>
          <w:sz w:val="24"/>
          <w:szCs w:val="24"/>
        </w:rPr>
        <w:t xml:space="preserve"> по меньшей мере следующие способы предоставления обеспечения заявки: путем предоставления денежных средств или банковской гарантии. Заказчик не вправе ограничить участника закупки в возможном выборе способа из </w:t>
      </w:r>
      <w:proofErr w:type="gramStart"/>
      <w:r w:rsidRPr="0042205F">
        <w:rPr>
          <w:rFonts w:ascii="Times New Roman" w:hAnsi="Times New Roman"/>
          <w:color w:val="000000"/>
          <w:sz w:val="24"/>
          <w:szCs w:val="24"/>
        </w:rPr>
        <w:t>предусмотренных</w:t>
      </w:r>
      <w:proofErr w:type="gramEnd"/>
      <w:r w:rsidRPr="0042205F">
        <w:rPr>
          <w:rFonts w:ascii="Times New Roman" w:hAnsi="Times New Roman"/>
          <w:color w:val="000000"/>
          <w:sz w:val="24"/>
          <w:szCs w:val="24"/>
        </w:rPr>
        <w:t xml:space="preserve"> извещением о проведении закупки, документацией о закупке.</w:t>
      </w:r>
    </w:p>
    <w:p w:rsidR="00286B30" w:rsidRPr="0042205F" w:rsidRDefault="00286B30" w:rsidP="00D5287D">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Требование о предоставлении обеспечения заявки может быть установлено только в случае проведения конкурентных закупок, при этом начальная (максимальная) цена договора должна превышать 5 (пять) миллионов рублей.</w:t>
      </w:r>
    </w:p>
    <w:p w:rsidR="00286B30" w:rsidRPr="0042205F" w:rsidRDefault="00286B30" w:rsidP="00D5287D">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Размер обеспечения заявки, в случае установления заказчиком требования предоставления такого обеспечения, может составлять не менее 0,5 и не более 5 процентов от начальной (максимальной) цены договора.</w:t>
      </w:r>
    </w:p>
    <w:p w:rsidR="00286B30" w:rsidRPr="0042205F" w:rsidRDefault="00286B30" w:rsidP="00D5287D">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Возможные формы (способы), порядок предоставления, размер обеспечения заявки, срок и случаи возврата такого </w:t>
      </w:r>
      <w:proofErr w:type="gramStart"/>
      <w:r w:rsidRPr="0042205F">
        <w:rPr>
          <w:rFonts w:ascii="Times New Roman" w:hAnsi="Times New Roman"/>
          <w:color w:val="000000"/>
          <w:sz w:val="24"/>
          <w:szCs w:val="24"/>
        </w:rPr>
        <w:t>обеспечения</w:t>
      </w:r>
      <w:proofErr w:type="gramEnd"/>
      <w:r w:rsidRPr="0042205F">
        <w:rPr>
          <w:rFonts w:ascii="Times New Roman" w:hAnsi="Times New Roman"/>
          <w:color w:val="000000"/>
          <w:sz w:val="24"/>
          <w:szCs w:val="24"/>
        </w:rPr>
        <w:t xml:space="preserve"> и иные требования к такому обеспечению, в том числе условия банковской гарантии устанавливаются заказчиком в документации о закупке с учетом требований настоящего Положения. При этом в извещении об осуществлении закупки указывается размер такого обеспечения и иные требования к такому обеспечению, в том числе условия банковской гарантии.</w:t>
      </w:r>
    </w:p>
    <w:p w:rsidR="00286B30" w:rsidRPr="0042205F" w:rsidRDefault="00286B30" w:rsidP="00D5287D">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В случае установления требования предоставления обеспечения заявки, заказчик возвращает участнику закупки денежные средства, внесенные в качестве обеспечения заявки, в течение 5 (пяти) рабочих дней со дня наступления следующих событий:</w:t>
      </w:r>
    </w:p>
    <w:p w:rsidR="00286B30" w:rsidRPr="0042205F" w:rsidRDefault="00286B30" w:rsidP="00D5287D">
      <w:pPr>
        <w:widowControl w:val="0"/>
        <w:numPr>
          <w:ilvl w:val="0"/>
          <w:numId w:val="59"/>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размещение на ЭП итогового протокола конкурентной закупки. При этом возврат осуществляется в отношении денежных сре</w:t>
      </w:r>
      <w:proofErr w:type="gramStart"/>
      <w:r w:rsidRPr="0042205F">
        <w:rPr>
          <w:rFonts w:ascii="Times New Roman" w:hAnsi="Times New Roman"/>
          <w:color w:val="000000"/>
          <w:sz w:val="24"/>
          <w:szCs w:val="24"/>
        </w:rPr>
        <w:t>дств вс</w:t>
      </w:r>
      <w:proofErr w:type="gramEnd"/>
      <w:r w:rsidRPr="0042205F">
        <w:rPr>
          <w:rFonts w:ascii="Times New Roman" w:hAnsi="Times New Roman"/>
          <w:color w:val="000000"/>
          <w:sz w:val="24"/>
          <w:szCs w:val="24"/>
        </w:rPr>
        <w:t>ех участников закупки, за исключением победителя закупки или лица, с которым заключается договор, которому такие денежные средства возвращаются после заключения договора;</w:t>
      </w:r>
    </w:p>
    <w:p w:rsidR="00286B30" w:rsidRPr="0042205F" w:rsidRDefault="00286B30" w:rsidP="00D5287D">
      <w:pPr>
        <w:widowControl w:val="0"/>
        <w:numPr>
          <w:ilvl w:val="0"/>
          <w:numId w:val="59"/>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отмена закупки;</w:t>
      </w:r>
    </w:p>
    <w:p w:rsidR="00286B30" w:rsidRPr="0042205F" w:rsidRDefault="00286B30" w:rsidP="00D5287D">
      <w:pPr>
        <w:widowControl w:val="0"/>
        <w:numPr>
          <w:ilvl w:val="0"/>
          <w:numId w:val="59"/>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отзыв заявки участником закупки до окончания срока подачи заявок;</w:t>
      </w:r>
    </w:p>
    <w:p w:rsidR="00286B30" w:rsidRPr="0042205F" w:rsidRDefault="00286B30" w:rsidP="00D5287D">
      <w:pPr>
        <w:widowControl w:val="0"/>
        <w:numPr>
          <w:ilvl w:val="0"/>
          <w:numId w:val="59"/>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получение заявки на участие </w:t>
      </w:r>
      <w:r w:rsidR="00A2506A">
        <w:rPr>
          <w:rFonts w:ascii="Times New Roman" w:hAnsi="Times New Roman"/>
          <w:color w:val="000000"/>
          <w:sz w:val="24"/>
          <w:szCs w:val="24"/>
        </w:rPr>
        <w:t xml:space="preserve">в </w:t>
      </w:r>
      <w:r w:rsidRPr="0042205F">
        <w:rPr>
          <w:rFonts w:ascii="Times New Roman" w:hAnsi="Times New Roman"/>
          <w:color w:val="000000"/>
          <w:sz w:val="24"/>
          <w:szCs w:val="24"/>
        </w:rPr>
        <w:t>закупке после окончания срока подачи заявок;</w:t>
      </w:r>
    </w:p>
    <w:p w:rsidR="00286B30" w:rsidRPr="0042205F" w:rsidRDefault="00286B30" w:rsidP="00D5287D">
      <w:pPr>
        <w:widowControl w:val="0"/>
        <w:numPr>
          <w:ilvl w:val="0"/>
          <w:numId w:val="59"/>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отстранение участника закупки от участия в закупке или отказ заказчика от заключения договора с участником закупки.</w:t>
      </w:r>
    </w:p>
    <w:p w:rsidR="00286B30" w:rsidRPr="0042205F" w:rsidRDefault="00286B30" w:rsidP="00D5287D">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proofErr w:type="gramStart"/>
      <w:r w:rsidRPr="0042205F">
        <w:rPr>
          <w:rFonts w:ascii="Times New Roman" w:hAnsi="Times New Roman"/>
          <w:color w:val="000000"/>
          <w:sz w:val="24"/>
          <w:szCs w:val="24"/>
        </w:rPr>
        <w:t>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установленными регламентом ЭП.</w:t>
      </w:r>
      <w:proofErr w:type="gramEnd"/>
    </w:p>
    <w:p w:rsidR="00286B30" w:rsidRPr="0042205F" w:rsidRDefault="00286B30" w:rsidP="00D5287D">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Возврат денежных средств, внесенных в качестве обеспечения заявок, участнику закупки не осуществляется, либо осуществляется уплата денежных средств заказчику гарантом по безотзывной банковской гарантии в следующих случаях:</w:t>
      </w:r>
    </w:p>
    <w:p w:rsidR="00286B30" w:rsidRPr="0042205F" w:rsidRDefault="00286B30" w:rsidP="00D5287D">
      <w:pPr>
        <w:widowControl w:val="0"/>
        <w:numPr>
          <w:ilvl w:val="0"/>
          <w:numId w:val="57"/>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уклонение или отказ участника закупки, в отношении которого настоящим Положением установлена обязанность заключения договора, заключить договор;</w:t>
      </w:r>
    </w:p>
    <w:p w:rsidR="00286B30" w:rsidRPr="0042205F" w:rsidRDefault="00286B30" w:rsidP="00D5287D">
      <w:pPr>
        <w:widowControl w:val="0"/>
        <w:numPr>
          <w:ilvl w:val="0"/>
          <w:numId w:val="57"/>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proofErr w:type="spellStart"/>
      <w:r w:rsidRPr="0042205F">
        <w:rPr>
          <w:rFonts w:ascii="Times New Roman" w:hAnsi="Times New Roman"/>
          <w:color w:val="000000"/>
          <w:sz w:val="24"/>
          <w:szCs w:val="24"/>
        </w:rPr>
        <w:t>непредоставление</w:t>
      </w:r>
      <w:proofErr w:type="spellEnd"/>
      <w:r w:rsidRPr="0042205F">
        <w:rPr>
          <w:rFonts w:ascii="Times New Roman" w:hAnsi="Times New Roman"/>
          <w:color w:val="000000"/>
          <w:sz w:val="24"/>
          <w:szCs w:val="24"/>
        </w:rPr>
        <w:t xml:space="preserve"> или предоставление с нарушением условий, установленных настоящим Положением, извещением и (или) документацией о закупке, обеспечения исполнения договора участником закупки заказчику до заключения договора (в случае, если в извещении и (или) в документации о закупке установлены требования обеспечения исполнения договора и срок его предоставления до заключения договора).</w:t>
      </w:r>
    </w:p>
    <w:p w:rsidR="00286B30" w:rsidRPr="0042205F" w:rsidRDefault="00286B30" w:rsidP="00D5287D">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Требование о предоставлении обеспечения исполнения договора, в случае его установления, предъявляется к победителю закупки или лицу, с которым заключается договор, и устанавливается в извещении и (или) в документации о закупке.</w:t>
      </w:r>
    </w:p>
    <w:p w:rsidR="00286B30" w:rsidRPr="0042205F" w:rsidRDefault="00286B30" w:rsidP="00D5287D">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w:t>
      </w:r>
    </w:p>
    <w:p w:rsidR="00286B30" w:rsidRPr="0042205F" w:rsidRDefault="00286B30" w:rsidP="00D5287D">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rsidR="00286B30" w:rsidRPr="0042205F" w:rsidRDefault="00286B30" w:rsidP="00D5287D">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настоящего Положения.</w:t>
      </w:r>
    </w:p>
    <w:p w:rsidR="00286B30" w:rsidRPr="0042205F" w:rsidRDefault="00286B30" w:rsidP="00D5287D">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Срок обеспечения исполнения договора должен составлять срок исполнения обязательств по договору плюс 30 календарных дней (если в</w:t>
      </w:r>
      <w:r w:rsidR="007954C0" w:rsidRPr="0042205F">
        <w:rPr>
          <w:rFonts w:ascii="Times New Roman" w:hAnsi="Times New Roman"/>
          <w:color w:val="000000"/>
          <w:sz w:val="24"/>
          <w:szCs w:val="24"/>
        </w:rPr>
        <w:t xml:space="preserve"> </w:t>
      </w:r>
      <w:r w:rsidRPr="0042205F">
        <w:rPr>
          <w:rFonts w:ascii="Times New Roman" w:hAnsi="Times New Roman"/>
          <w:color w:val="000000"/>
          <w:sz w:val="24"/>
          <w:szCs w:val="24"/>
        </w:rPr>
        <w:t>извещении и документации не указано иное).</w:t>
      </w:r>
    </w:p>
    <w:p w:rsidR="00286B30" w:rsidRPr="0042205F" w:rsidRDefault="00286B30" w:rsidP="00D5287D">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При заключении договора, если в ходе проведения конкурентной закупки победителем закупки была снижена начальная (максимальная) цена договора на 25 (двадцать пять) и более процентов, заказчик применяет к победителю закупки антидемпинговые меры в соответствии с одним из подпунктов:</w:t>
      </w:r>
    </w:p>
    <w:p w:rsidR="00286B30" w:rsidRPr="0042205F" w:rsidRDefault="00286B30" w:rsidP="00D5287D">
      <w:pPr>
        <w:widowControl w:val="0"/>
        <w:numPr>
          <w:ilvl w:val="0"/>
          <w:numId w:val="58"/>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в случае</w:t>
      </w:r>
      <w:proofErr w:type="gramStart"/>
      <w:r w:rsidRPr="0042205F">
        <w:rPr>
          <w:rFonts w:ascii="Times New Roman" w:hAnsi="Times New Roman"/>
          <w:color w:val="000000"/>
          <w:sz w:val="24"/>
          <w:szCs w:val="24"/>
        </w:rPr>
        <w:t>,</w:t>
      </w:r>
      <w:proofErr w:type="gramEnd"/>
      <w:r w:rsidRPr="0042205F">
        <w:rPr>
          <w:rFonts w:ascii="Times New Roman" w:hAnsi="Times New Roman"/>
          <w:color w:val="000000"/>
          <w:sz w:val="24"/>
          <w:szCs w:val="24"/>
        </w:rPr>
        <w:t xml:space="preserve"> если не установлено требование о предоставлении обеспечения исполнения договора, победитель закупки обязан предоставить заказчику обоснование снижения цены договора в виде технико-экономического расчета или сметного расчета;</w:t>
      </w:r>
    </w:p>
    <w:p w:rsidR="00286B30" w:rsidRPr="0042205F" w:rsidRDefault="00286B30" w:rsidP="00D5287D">
      <w:pPr>
        <w:widowControl w:val="0"/>
        <w:numPr>
          <w:ilvl w:val="0"/>
          <w:numId w:val="58"/>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в случае</w:t>
      </w:r>
      <w:proofErr w:type="gramStart"/>
      <w:r w:rsidRPr="0042205F">
        <w:rPr>
          <w:rFonts w:ascii="Times New Roman" w:hAnsi="Times New Roman"/>
          <w:color w:val="000000"/>
          <w:sz w:val="24"/>
          <w:szCs w:val="24"/>
        </w:rPr>
        <w:t>,</w:t>
      </w:r>
      <w:proofErr w:type="gramEnd"/>
      <w:r w:rsidRPr="0042205F">
        <w:rPr>
          <w:rFonts w:ascii="Times New Roman" w:hAnsi="Times New Roman"/>
          <w:color w:val="000000"/>
          <w:sz w:val="24"/>
          <w:szCs w:val="24"/>
        </w:rPr>
        <w:t xml:space="preserve"> если установлено требование о предоставлении обеспечения исполнения договора, 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в закупочной документации, но не менее чем в размере аванса (если договором предусмотрена выплата аванса).</w:t>
      </w:r>
    </w:p>
    <w:p w:rsidR="00286B30" w:rsidRPr="0042205F" w:rsidRDefault="00286B30" w:rsidP="00D5287D">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Антидемпинговые меры могут быть применены только в случае установления возможности применения таких мер в извещении и (или) в закупочной документации.</w:t>
      </w:r>
    </w:p>
    <w:p w:rsidR="00286B30" w:rsidRPr="0042205F" w:rsidRDefault="00286B30" w:rsidP="00D5287D">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В случае неисполнения установленных антидемпинговыми мерами требований победитель закупки признается уклонившимся от заключения договора. </w:t>
      </w:r>
    </w:p>
    <w:p w:rsidR="00286B30" w:rsidRPr="0042205F" w:rsidRDefault="00286B30" w:rsidP="00D5287D">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Если заказчиком в соответствии с п. 13.1.5 настоящего Положения заключается договор с участником закупки, заявке которого присвоен второй номер, решение о применении антидемпинговых мер принимается заказчиком самостоятельно. Невыполнение требований антидемпинговых мер таким участником закупки не является </w:t>
      </w:r>
      <w:proofErr w:type="gramStart"/>
      <w:r w:rsidRPr="0042205F">
        <w:rPr>
          <w:rFonts w:ascii="Times New Roman" w:hAnsi="Times New Roman"/>
          <w:color w:val="000000"/>
          <w:sz w:val="24"/>
          <w:szCs w:val="24"/>
        </w:rPr>
        <w:t>основанием</w:t>
      </w:r>
      <w:proofErr w:type="gramEnd"/>
      <w:r w:rsidRPr="0042205F">
        <w:rPr>
          <w:rFonts w:ascii="Times New Roman" w:hAnsi="Times New Roman"/>
          <w:color w:val="000000"/>
          <w:sz w:val="24"/>
          <w:szCs w:val="24"/>
        </w:rPr>
        <w:t xml:space="preserve"> для признания его уклонившимся от заключения договора, однако влечет за собой невозможность заключения договора с таким участником закупки.</w:t>
      </w:r>
    </w:p>
    <w:p w:rsidR="00286B30" w:rsidRPr="0042205F" w:rsidRDefault="00286B30" w:rsidP="00286B30">
      <w:pPr>
        <w:widowControl w:val="0"/>
        <w:tabs>
          <w:tab w:val="left" w:pos="851"/>
        </w:tabs>
        <w:autoSpaceDE w:val="0"/>
        <w:autoSpaceDN w:val="0"/>
        <w:adjustRightInd w:val="0"/>
        <w:spacing w:after="0" w:line="360" w:lineRule="auto"/>
        <w:ind w:left="709"/>
        <w:jc w:val="both"/>
        <w:rPr>
          <w:rFonts w:ascii="Times New Roman" w:hAnsi="Times New Roman"/>
          <w:color w:val="000000"/>
          <w:sz w:val="24"/>
          <w:szCs w:val="24"/>
        </w:rPr>
      </w:pPr>
    </w:p>
    <w:p w:rsidR="00286B30" w:rsidRDefault="00286B30" w:rsidP="00D5287D">
      <w:pPr>
        <w:pStyle w:val="1"/>
        <w:numPr>
          <w:ilvl w:val="0"/>
          <w:numId w:val="62"/>
        </w:numPr>
        <w:spacing w:before="0" w:after="0" w:line="360" w:lineRule="auto"/>
        <w:ind w:left="0" w:firstLine="709"/>
        <w:rPr>
          <w:color w:val="000000"/>
          <w:sz w:val="24"/>
          <w:szCs w:val="24"/>
        </w:rPr>
      </w:pPr>
      <w:r w:rsidRPr="0042205F">
        <w:rPr>
          <w:color w:val="000000"/>
          <w:sz w:val="24"/>
          <w:szCs w:val="24"/>
        </w:rPr>
        <w:t>Порядок подготовки и проведения закупок</w:t>
      </w:r>
    </w:p>
    <w:p w:rsidR="00BC4581" w:rsidRPr="00BC4581" w:rsidRDefault="00BC4581" w:rsidP="00BC4581"/>
    <w:p w:rsidR="00286B30" w:rsidRDefault="00286B30" w:rsidP="00D5287D">
      <w:pPr>
        <w:pStyle w:val="2"/>
        <w:keepLines w:val="0"/>
        <w:numPr>
          <w:ilvl w:val="1"/>
          <w:numId w:val="62"/>
        </w:numPr>
        <w:spacing w:before="0" w:line="360" w:lineRule="auto"/>
        <w:ind w:left="0" w:firstLine="709"/>
        <w:jc w:val="center"/>
        <w:rPr>
          <w:rFonts w:ascii="Times New Roman" w:hAnsi="Times New Roman"/>
          <w:b w:val="0"/>
          <w:color w:val="000000"/>
          <w:kern w:val="32"/>
          <w:sz w:val="24"/>
          <w:szCs w:val="24"/>
        </w:rPr>
      </w:pPr>
      <w:r w:rsidRPr="0042205F">
        <w:rPr>
          <w:rFonts w:ascii="Times New Roman" w:hAnsi="Times New Roman"/>
          <w:b w:val="0"/>
          <w:color w:val="000000"/>
          <w:kern w:val="32"/>
          <w:sz w:val="24"/>
          <w:szCs w:val="24"/>
        </w:rPr>
        <w:t>Закупочная комиссия</w:t>
      </w:r>
    </w:p>
    <w:p w:rsidR="0042205F" w:rsidRPr="0042205F" w:rsidRDefault="0042205F" w:rsidP="0042205F"/>
    <w:p w:rsidR="00286B30" w:rsidRPr="0042205F" w:rsidRDefault="00D13DFD" w:rsidP="00D5287D">
      <w:pPr>
        <w:pStyle w:val="a4"/>
        <w:numPr>
          <w:ilvl w:val="2"/>
          <w:numId w:val="62"/>
        </w:numPr>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themeColor="text1"/>
          <w:sz w:val="24"/>
          <w:szCs w:val="24"/>
        </w:rPr>
        <w:t>Определение состава Комиссии (конкурсной комиссии, аукционной комиссии, комиссии по запросу предложений, котировочной комиссии), назначение председателя Комиссии осуществляется в соответствии с правовым актом администрации городского округа город Воронеж</w:t>
      </w:r>
      <w:r w:rsidR="00286B30" w:rsidRPr="0042205F">
        <w:rPr>
          <w:rFonts w:ascii="Times New Roman" w:hAnsi="Times New Roman"/>
          <w:color w:val="000000"/>
          <w:sz w:val="24"/>
          <w:szCs w:val="24"/>
        </w:rPr>
        <w:t>.</w:t>
      </w:r>
    </w:p>
    <w:p w:rsidR="00286B30" w:rsidRPr="0042205F" w:rsidRDefault="00286B30" w:rsidP="00D5287D">
      <w:pPr>
        <w:pStyle w:val="a4"/>
        <w:numPr>
          <w:ilvl w:val="2"/>
          <w:numId w:val="62"/>
        </w:numPr>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Комиссия в своей деятельности руководствуется законодательством Российской Федерации и настоящим Положением.</w:t>
      </w:r>
    </w:p>
    <w:p w:rsidR="00286B30" w:rsidRPr="0042205F" w:rsidRDefault="00286B30" w:rsidP="00D5287D">
      <w:pPr>
        <w:pStyle w:val="a4"/>
        <w:numPr>
          <w:ilvl w:val="2"/>
          <w:numId w:val="62"/>
        </w:numPr>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В состав Комиссии входит не менее пяти человек. Комиссия правомочна осуществлять свои функции, если на ее заседании присутствует не менее чем пятьдесят процентов общего числа ее членов. 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w:t>
      </w:r>
    </w:p>
    <w:p w:rsidR="00286B30" w:rsidRPr="0042205F" w:rsidRDefault="00286B30" w:rsidP="00D5287D">
      <w:pPr>
        <w:pStyle w:val="a4"/>
        <w:numPr>
          <w:ilvl w:val="2"/>
          <w:numId w:val="62"/>
        </w:numPr>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 </w:t>
      </w:r>
      <w:proofErr w:type="gramStart"/>
      <w:r w:rsidRPr="0042205F">
        <w:rPr>
          <w:rFonts w:ascii="Times New Roman" w:hAnsi="Times New Roman"/>
          <w:color w:val="000000"/>
          <w:sz w:val="24"/>
          <w:szCs w:val="24"/>
        </w:rPr>
        <w:t>Членами Комиссии не могут быть физические лица, которые были привлечены в качестве экспертов к проведению экспертной оценки документации о закупке, заявок на участие в закупке, соответствия участников закупки дополнительным требованиям, либо физические лица, лично заинтересованные в результатах определения поставщиков, в том числе физические лица, подавшие заявки на участие в таком определении или состоящие в штате организаций, подавших данные заявки, либо</w:t>
      </w:r>
      <w:proofErr w:type="gramEnd"/>
      <w:r w:rsidRPr="0042205F">
        <w:rPr>
          <w:rFonts w:ascii="Times New Roman" w:hAnsi="Times New Roman"/>
          <w:color w:val="000000"/>
          <w:sz w:val="24"/>
          <w:szCs w:val="24"/>
        </w:rPr>
        <w:t xml:space="preserve"> </w:t>
      </w:r>
      <w:proofErr w:type="gramStart"/>
      <w:r w:rsidRPr="0042205F">
        <w:rPr>
          <w:rFonts w:ascii="Times New Roman" w:hAnsi="Times New Roman"/>
          <w:color w:val="000000"/>
          <w:sz w:val="24"/>
          <w:szCs w:val="24"/>
        </w:rPr>
        <w:t xml:space="preserve">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2205F">
        <w:rPr>
          <w:rFonts w:ascii="Times New Roman" w:hAnsi="Times New Roman"/>
          <w:color w:val="000000"/>
          <w:sz w:val="24"/>
          <w:szCs w:val="24"/>
        </w:rPr>
        <w:t>неполнородными</w:t>
      </w:r>
      <w:proofErr w:type="spellEnd"/>
      <w:r w:rsidRPr="0042205F">
        <w:rPr>
          <w:rFonts w:ascii="Times New Roman" w:hAnsi="Times New Roman"/>
          <w:color w:val="000000"/>
          <w:sz w:val="24"/>
          <w:szCs w:val="24"/>
        </w:rPr>
        <w:t xml:space="preserve"> (имеющими общих</w:t>
      </w:r>
      <w:proofErr w:type="gramEnd"/>
      <w:r w:rsidRPr="0042205F">
        <w:rPr>
          <w:rFonts w:ascii="Times New Roman" w:hAnsi="Times New Roman"/>
          <w:color w:val="000000"/>
          <w:sz w:val="24"/>
          <w:szCs w:val="24"/>
        </w:rPr>
        <w:t xml:space="preserve"> </w:t>
      </w:r>
      <w:proofErr w:type="gramStart"/>
      <w:r w:rsidRPr="0042205F">
        <w:rPr>
          <w:rFonts w:ascii="Times New Roman" w:hAnsi="Times New Roman"/>
          <w:color w:val="000000"/>
          <w:sz w:val="24"/>
          <w:szCs w:val="24"/>
        </w:rPr>
        <w:t xml:space="preserve">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w:t>
      </w:r>
      <w:proofErr w:type="gramEnd"/>
    </w:p>
    <w:p w:rsidR="00286B30" w:rsidRPr="0042205F" w:rsidRDefault="00286B30" w:rsidP="00D5287D">
      <w:pPr>
        <w:pStyle w:val="a4"/>
        <w:numPr>
          <w:ilvl w:val="2"/>
          <w:numId w:val="62"/>
        </w:numPr>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В случае выявления в составе Комиссии лица, указанного в пункте 9.1.4 настоящего Положения,</w:t>
      </w:r>
      <w:r w:rsidR="007954C0" w:rsidRPr="0042205F">
        <w:rPr>
          <w:rFonts w:ascii="Times New Roman" w:hAnsi="Times New Roman"/>
          <w:color w:val="000000"/>
          <w:sz w:val="24"/>
          <w:szCs w:val="24"/>
        </w:rPr>
        <w:t xml:space="preserve"> </w:t>
      </w:r>
      <w:r w:rsidRPr="0042205F">
        <w:rPr>
          <w:rFonts w:ascii="Times New Roman" w:hAnsi="Times New Roman"/>
          <w:color w:val="000000"/>
          <w:sz w:val="24"/>
          <w:szCs w:val="24"/>
        </w:rPr>
        <w:t>оно</w:t>
      </w:r>
      <w:r w:rsidR="007954C0" w:rsidRPr="0042205F">
        <w:rPr>
          <w:rFonts w:ascii="Times New Roman" w:hAnsi="Times New Roman"/>
          <w:color w:val="000000"/>
          <w:sz w:val="24"/>
          <w:szCs w:val="24"/>
        </w:rPr>
        <w:t xml:space="preserve"> </w:t>
      </w:r>
      <w:r w:rsidRPr="0042205F">
        <w:rPr>
          <w:rFonts w:ascii="Times New Roman" w:hAnsi="Times New Roman"/>
          <w:color w:val="000000"/>
          <w:sz w:val="24"/>
          <w:szCs w:val="24"/>
        </w:rPr>
        <w:t>подлежит отстранению от участия в работе Комиссии по всем вопросам, касающимся соответствующих закупок.</w:t>
      </w:r>
    </w:p>
    <w:p w:rsidR="00286B30" w:rsidRPr="0042205F" w:rsidRDefault="00286B30" w:rsidP="00D5287D">
      <w:pPr>
        <w:pStyle w:val="a4"/>
        <w:numPr>
          <w:ilvl w:val="2"/>
          <w:numId w:val="62"/>
        </w:numPr>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Основной функцией Комиссии является принятие решений в рамках конкретных процедур закупок.</w:t>
      </w:r>
    </w:p>
    <w:p w:rsidR="00286B30" w:rsidRPr="0042205F" w:rsidRDefault="00286B30" w:rsidP="00D5287D">
      <w:pPr>
        <w:pStyle w:val="a4"/>
        <w:numPr>
          <w:ilvl w:val="2"/>
          <w:numId w:val="62"/>
        </w:numPr>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Члены Комиссии должны быть своевременно уведомлены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286B30" w:rsidRPr="0042205F" w:rsidRDefault="00286B30" w:rsidP="00D5287D">
      <w:pPr>
        <w:pStyle w:val="a4"/>
        <w:numPr>
          <w:ilvl w:val="2"/>
          <w:numId w:val="62"/>
        </w:numPr>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 Комиссия осуществляет свою деятельность путем проведения заседаний, итоги которых оформляются протоколами заседаний, которые подписываются всеми присутствующими на заседаниях членами Комиссии.</w:t>
      </w:r>
    </w:p>
    <w:p w:rsidR="00286B30" w:rsidRPr="0042205F" w:rsidRDefault="00286B30" w:rsidP="00D5287D">
      <w:pPr>
        <w:pStyle w:val="a4"/>
        <w:numPr>
          <w:ilvl w:val="2"/>
          <w:numId w:val="62"/>
        </w:numPr>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Комиссия возглавляется председателем.</w:t>
      </w:r>
    </w:p>
    <w:p w:rsidR="00286B30" w:rsidRPr="0042205F" w:rsidRDefault="00286B30" w:rsidP="00D5287D">
      <w:pPr>
        <w:pStyle w:val="a4"/>
        <w:numPr>
          <w:ilvl w:val="2"/>
          <w:numId w:val="62"/>
        </w:numPr>
        <w:tabs>
          <w:tab w:val="left" w:pos="1560"/>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Председатель Комиссии:</w:t>
      </w:r>
    </w:p>
    <w:p w:rsidR="00286B30" w:rsidRPr="0042205F" w:rsidRDefault="00286B30" w:rsidP="00286B30">
      <w:pPr>
        <w:pStyle w:val="a4"/>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созывает и проводит заседания Комиссии, в том числе определяет дату, время, повестку дня заседания Комиссии, список лиц, приглашаемых на заседание;</w:t>
      </w:r>
    </w:p>
    <w:p w:rsidR="00286B30" w:rsidRPr="0042205F" w:rsidRDefault="00286B30" w:rsidP="00286B30">
      <w:pPr>
        <w:pStyle w:val="a4"/>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подписывает протоколы заседаний Комиссии;</w:t>
      </w:r>
    </w:p>
    <w:p w:rsidR="00286B30" w:rsidRPr="0042205F" w:rsidRDefault="00286B30" w:rsidP="00286B30">
      <w:pPr>
        <w:pStyle w:val="a4"/>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обеспечивает объективное и беспристрастное принятие решений в соответствии с правилами, установленными действующим законодательством и настоящим Положением.</w:t>
      </w:r>
    </w:p>
    <w:p w:rsidR="00286B30" w:rsidRPr="0042205F" w:rsidRDefault="00286B30" w:rsidP="00D5287D">
      <w:pPr>
        <w:pStyle w:val="a4"/>
        <w:numPr>
          <w:ilvl w:val="2"/>
          <w:numId w:val="62"/>
        </w:numPr>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Председатель и иные члены Комиссии обязаны:</w:t>
      </w:r>
    </w:p>
    <w:p w:rsidR="00286B30" w:rsidRPr="0042205F" w:rsidRDefault="00286B30" w:rsidP="00286B30">
      <w:pPr>
        <w:autoSpaceDE w:val="0"/>
        <w:autoSpaceDN w:val="0"/>
        <w:adjustRightInd w:val="0"/>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 действовать в соответствии с действующим законодательством Российской Федерации и настоящим Положением;</w:t>
      </w:r>
    </w:p>
    <w:p w:rsidR="00286B30" w:rsidRPr="0042205F" w:rsidRDefault="00286B30" w:rsidP="00286B30">
      <w:pPr>
        <w:autoSpaceDE w:val="0"/>
        <w:autoSpaceDN w:val="0"/>
        <w:adjustRightInd w:val="0"/>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 принимать решения на основе принципов справедливого, равного и объективного отношения к участникам закупки в соответствии с правилами, условиями и критериями, указанными в документации о закупке.</w:t>
      </w:r>
    </w:p>
    <w:p w:rsidR="00286B30" w:rsidRPr="0042205F" w:rsidRDefault="00286B30" w:rsidP="00D5287D">
      <w:pPr>
        <w:pStyle w:val="a4"/>
        <w:numPr>
          <w:ilvl w:val="2"/>
          <w:numId w:val="62"/>
        </w:numPr>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Членам Комиссии, а также привлекаемым к работе Комиссии лицам запрещается:</w:t>
      </w:r>
    </w:p>
    <w:p w:rsidR="00286B30" w:rsidRPr="0042205F" w:rsidRDefault="00286B30" w:rsidP="00286B30">
      <w:pPr>
        <w:pStyle w:val="a4"/>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осуществлять действия, направленные на создание преимуще</w:t>
      </w:r>
      <w:proofErr w:type="gramStart"/>
      <w:r w:rsidRPr="0042205F">
        <w:rPr>
          <w:rFonts w:ascii="Times New Roman" w:hAnsi="Times New Roman"/>
          <w:color w:val="000000"/>
          <w:sz w:val="24"/>
          <w:szCs w:val="24"/>
        </w:rPr>
        <w:t>ств дл</w:t>
      </w:r>
      <w:proofErr w:type="gramEnd"/>
      <w:r w:rsidRPr="0042205F">
        <w:rPr>
          <w:rFonts w:ascii="Times New Roman" w:hAnsi="Times New Roman"/>
          <w:color w:val="000000"/>
          <w:sz w:val="24"/>
          <w:szCs w:val="24"/>
        </w:rPr>
        <w:t>я одного или нескольких участников закупки;</w:t>
      </w:r>
    </w:p>
    <w:p w:rsidR="00286B30" w:rsidRPr="0042205F" w:rsidRDefault="00286B30" w:rsidP="00286B30">
      <w:pPr>
        <w:pStyle w:val="a4"/>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проводить консультации и переговоры с участниками закупки;</w:t>
      </w:r>
    </w:p>
    <w:p w:rsidR="00286B30" w:rsidRPr="0042205F" w:rsidRDefault="00286B30" w:rsidP="00286B30">
      <w:pPr>
        <w:pStyle w:val="a4"/>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предоставлять иным лицам, за исключением Заказчика, Организатора, информацию, которая стала им известна в процессе организации и проведения процедур закупок, если эта информация составляет коммерческую или иную охраняемую законом тайну.</w:t>
      </w:r>
    </w:p>
    <w:p w:rsidR="00286B30" w:rsidRPr="0042205F" w:rsidRDefault="00286B30" w:rsidP="00286B30">
      <w:pPr>
        <w:pStyle w:val="a4"/>
        <w:tabs>
          <w:tab w:val="left" w:pos="1418"/>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9.1.13. Комиссия в процессе своей работы обеспечивает в установленном порядке защиту государственной тайны и сведений, составляющих коммерческую тайну и иную конфиденциальную информацию участника закупки.</w:t>
      </w:r>
    </w:p>
    <w:p w:rsidR="00286B30" w:rsidRPr="0042205F" w:rsidRDefault="00286B30" w:rsidP="00D5287D">
      <w:pPr>
        <w:pStyle w:val="a4"/>
        <w:numPr>
          <w:ilvl w:val="2"/>
          <w:numId w:val="63"/>
        </w:numPr>
        <w:tabs>
          <w:tab w:val="left" w:pos="1560"/>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Решения Комиссии о результатах закупки обязательны для исполнения Заказчиком.</w:t>
      </w:r>
    </w:p>
    <w:p w:rsidR="00286B30" w:rsidRPr="0042205F" w:rsidRDefault="00286B30" w:rsidP="00D5287D">
      <w:pPr>
        <w:pStyle w:val="a4"/>
        <w:numPr>
          <w:ilvl w:val="2"/>
          <w:numId w:val="63"/>
        </w:numPr>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Подготовку заседаний Комиссии, включая своевременное оформление и рассылку необходимых документов, информирование членов Комиссии по вопросам повестки заседания и по другим вопросам, относящимся к деятельности Комиссии, а также оформление протоколов заседаний Комиссии осуществляет организатор закупки.</w:t>
      </w:r>
    </w:p>
    <w:p w:rsidR="00286B30" w:rsidRPr="0042205F" w:rsidRDefault="00286B30" w:rsidP="00286B30">
      <w:pPr>
        <w:pStyle w:val="a4"/>
        <w:autoSpaceDE w:val="0"/>
        <w:autoSpaceDN w:val="0"/>
        <w:adjustRightInd w:val="0"/>
        <w:spacing w:after="0" w:line="360" w:lineRule="auto"/>
        <w:ind w:left="825"/>
        <w:jc w:val="both"/>
        <w:rPr>
          <w:rFonts w:ascii="Times New Roman" w:hAnsi="Times New Roman"/>
          <w:color w:val="000000"/>
          <w:sz w:val="24"/>
          <w:szCs w:val="24"/>
        </w:rPr>
      </w:pPr>
    </w:p>
    <w:p w:rsidR="00286B30" w:rsidRPr="0042205F" w:rsidRDefault="00286B30" w:rsidP="00D5287D">
      <w:pPr>
        <w:pStyle w:val="2"/>
        <w:keepLines w:val="0"/>
        <w:numPr>
          <w:ilvl w:val="1"/>
          <w:numId w:val="63"/>
        </w:numPr>
        <w:spacing w:before="0" w:line="360" w:lineRule="auto"/>
        <w:ind w:left="0" w:firstLine="709"/>
        <w:jc w:val="center"/>
        <w:rPr>
          <w:rFonts w:ascii="Times New Roman" w:eastAsia="Calibri" w:hAnsi="Times New Roman"/>
          <w:bCs w:val="0"/>
          <w:color w:val="000000"/>
          <w:sz w:val="24"/>
          <w:szCs w:val="24"/>
        </w:rPr>
      </w:pPr>
      <w:bookmarkStart w:id="6" w:name="_Требования_к_извещению"/>
      <w:bookmarkStart w:id="7" w:name="_Ref454190435"/>
      <w:bookmarkEnd w:id="6"/>
      <w:r w:rsidRPr="0042205F">
        <w:rPr>
          <w:rFonts w:ascii="Times New Roman" w:eastAsia="Calibri" w:hAnsi="Times New Roman"/>
          <w:bCs w:val="0"/>
          <w:color w:val="000000"/>
          <w:sz w:val="24"/>
          <w:szCs w:val="24"/>
        </w:rPr>
        <w:t>Требования к извещению о проведении закупки,</w:t>
      </w:r>
    </w:p>
    <w:p w:rsidR="00286B30" w:rsidRDefault="00286B30" w:rsidP="00286B30">
      <w:pPr>
        <w:pStyle w:val="2"/>
        <w:keepLines w:val="0"/>
        <w:spacing w:before="0" w:line="360" w:lineRule="auto"/>
        <w:ind w:left="709"/>
        <w:jc w:val="center"/>
        <w:rPr>
          <w:rFonts w:ascii="Times New Roman" w:eastAsia="Calibri" w:hAnsi="Times New Roman"/>
          <w:bCs w:val="0"/>
          <w:color w:val="000000"/>
          <w:sz w:val="24"/>
          <w:szCs w:val="24"/>
        </w:rPr>
      </w:pPr>
      <w:r w:rsidRPr="0042205F">
        <w:rPr>
          <w:rFonts w:ascii="Times New Roman" w:eastAsia="Calibri" w:hAnsi="Times New Roman"/>
          <w:bCs w:val="0"/>
          <w:color w:val="000000"/>
          <w:sz w:val="24"/>
          <w:szCs w:val="24"/>
        </w:rPr>
        <w:t>документации о закупке</w:t>
      </w:r>
      <w:bookmarkEnd w:id="7"/>
    </w:p>
    <w:p w:rsidR="00BC4581" w:rsidRPr="00BC4581" w:rsidRDefault="00BC4581" w:rsidP="00BC4581"/>
    <w:p w:rsidR="00286B30" w:rsidRPr="0042205F" w:rsidRDefault="00286B30" w:rsidP="00D5287D">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При проведении любой конкурентной закупки заказчик/организатор разрабатывает извещение о проведении закупки,</w:t>
      </w:r>
      <w:r w:rsidR="007954C0" w:rsidRPr="0042205F">
        <w:rPr>
          <w:rFonts w:ascii="Times New Roman" w:hAnsi="Times New Roman"/>
          <w:color w:val="000000"/>
          <w:sz w:val="24"/>
          <w:szCs w:val="24"/>
        </w:rPr>
        <w:t xml:space="preserve"> </w:t>
      </w:r>
      <w:r w:rsidRPr="0042205F">
        <w:rPr>
          <w:rFonts w:ascii="Times New Roman" w:hAnsi="Times New Roman"/>
          <w:color w:val="000000"/>
          <w:sz w:val="24"/>
          <w:szCs w:val="24"/>
        </w:rPr>
        <w:t>которое включает в себя сведения, предусмотренные пунктом 9.2.</w:t>
      </w:r>
      <w:r w:rsidR="00BB172E">
        <w:rPr>
          <w:rFonts w:ascii="Times New Roman" w:hAnsi="Times New Roman"/>
          <w:color w:val="000000"/>
          <w:sz w:val="24"/>
          <w:szCs w:val="24"/>
        </w:rPr>
        <w:t>7</w:t>
      </w:r>
      <w:r w:rsidRPr="0042205F">
        <w:rPr>
          <w:rFonts w:ascii="Times New Roman" w:hAnsi="Times New Roman"/>
          <w:color w:val="000000"/>
          <w:sz w:val="24"/>
          <w:szCs w:val="24"/>
        </w:rPr>
        <w:t xml:space="preserve"> настоящего Положения и закупочную документацию (документацию о закупке) (за исключением случаев проведения запроса котировок). Заказчик утверждает закупочную документацию (за исключением случаев проведения запроса котировок в электронной форме), которая размещается в ЕИС вместе с извещением об осуществлении закупки и включает в себя сведения, предусмотренные пунктом 9.2.</w:t>
      </w:r>
      <w:r w:rsidR="000314C4" w:rsidRPr="000314C4">
        <w:rPr>
          <w:rFonts w:ascii="Times New Roman" w:hAnsi="Times New Roman"/>
          <w:color w:val="000000"/>
          <w:sz w:val="24"/>
          <w:szCs w:val="24"/>
        </w:rPr>
        <w:t>8</w:t>
      </w:r>
      <w:r w:rsidRPr="0042205F">
        <w:rPr>
          <w:rFonts w:ascii="Times New Roman" w:hAnsi="Times New Roman"/>
          <w:color w:val="000000"/>
          <w:sz w:val="24"/>
          <w:szCs w:val="24"/>
        </w:rPr>
        <w:t xml:space="preserve"> настоящего Положения.</w:t>
      </w:r>
    </w:p>
    <w:p w:rsidR="00286B30" w:rsidRPr="0042205F" w:rsidRDefault="00286B30" w:rsidP="00D5287D">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При проведении неконкурентной закупки заказчик разрабатывает извещение о проведении закупки у единственного поставщика и закупочную документацию в случаях, когда размещение в ЕИС таких извещения и документации предусмотрено настоящим Положением.</w:t>
      </w:r>
    </w:p>
    <w:p w:rsidR="00286B30" w:rsidRPr="0042205F" w:rsidRDefault="00286B30" w:rsidP="00D5287D">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Извещение и документация о закупке размещается в ЕИС.</w:t>
      </w:r>
    </w:p>
    <w:p w:rsidR="00286B30" w:rsidRPr="0042205F" w:rsidRDefault="00286B30" w:rsidP="00D5287D">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Заказчик имеет право </w:t>
      </w:r>
      <w:proofErr w:type="gramStart"/>
      <w:r w:rsidRPr="0042205F">
        <w:rPr>
          <w:rFonts w:ascii="Times New Roman" w:hAnsi="Times New Roman"/>
          <w:color w:val="000000"/>
          <w:sz w:val="24"/>
          <w:szCs w:val="24"/>
        </w:rPr>
        <w:t>разместить извещение</w:t>
      </w:r>
      <w:proofErr w:type="gramEnd"/>
      <w:r w:rsidRPr="0042205F">
        <w:rPr>
          <w:rFonts w:ascii="Times New Roman" w:hAnsi="Times New Roman"/>
          <w:color w:val="000000"/>
          <w:sz w:val="24"/>
          <w:szCs w:val="24"/>
        </w:rPr>
        <w:t xml:space="preserve"> и документацию о закупке в дополнительных источниках информации.</w:t>
      </w:r>
    </w:p>
    <w:p w:rsidR="00286B30" w:rsidRPr="0042205F" w:rsidRDefault="00286B30" w:rsidP="00D5287D">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Извещение размещается с учетом следующих требований к срокам такого размещения:</w:t>
      </w:r>
    </w:p>
    <w:p w:rsidR="00286B30" w:rsidRPr="0042205F" w:rsidRDefault="00286B30" w:rsidP="00D5287D">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в случае проведения конкурса – не менее чем за 15 (пятнадцать) дней до даты окончания срока подачи заявок на участие в конкурсе;</w:t>
      </w:r>
    </w:p>
    <w:p w:rsidR="00286B30" w:rsidRPr="0042205F" w:rsidRDefault="00286B30" w:rsidP="00D5287D">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в случае проведения аукциона – не менее чем за 15 (пятнадцать) дней до даты окончания срока подачи заявок на участие в аукционе;</w:t>
      </w:r>
    </w:p>
    <w:p w:rsidR="00286B30" w:rsidRPr="0042205F" w:rsidRDefault="00286B30" w:rsidP="00D5287D">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в случае проведения запроса предложений – не менее чем за 7 (семь) рабочих дней до дня окончания срока подачи заявок на участие в запросе предложений;</w:t>
      </w:r>
    </w:p>
    <w:p w:rsidR="00286B30" w:rsidRPr="0042205F" w:rsidRDefault="00286B30" w:rsidP="00D5287D">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в случае проведения запроса котировок – не  менее чем за 5 (пять) рабочих дней до дня окончания срока подачи заявок на участие в запросе котировок.</w:t>
      </w:r>
    </w:p>
    <w:p w:rsidR="00286B30" w:rsidRPr="0042205F" w:rsidRDefault="00286B30" w:rsidP="00D5287D">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Извещение и документация о закупке должны быть доступны для ознакомления в ЕИС без взимания платы.</w:t>
      </w:r>
    </w:p>
    <w:p w:rsidR="00286B30" w:rsidRPr="0042205F" w:rsidRDefault="00286B30" w:rsidP="00D5287D">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Извещение должно содержать следующие сведения:</w:t>
      </w:r>
    </w:p>
    <w:p w:rsidR="00286B30" w:rsidRPr="0042205F" w:rsidRDefault="00286B30" w:rsidP="00D5287D">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способ закупки;</w:t>
      </w:r>
    </w:p>
    <w:p w:rsidR="00286B30" w:rsidRPr="0042205F" w:rsidRDefault="00286B30" w:rsidP="00D5287D">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наименование, место нахождения, почтовый адрес, адрес электронной почты, номер контактного телефона заказчика;</w:t>
      </w:r>
    </w:p>
    <w:p w:rsidR="00286B30" w:rsidRPr="0042205F" w:rsidRDefault="00286B30" w:rsidP="00D5287D">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предмет договора с указанием количества поставляемого товара, объема выполняемых работ, оказываемых услуг, а также краткое описание предмета закуп</w:t>
      </w:r>
      <w:r w:rsidR="00956BAD" w:rsidRPr="0042205F">
        <w:rPr>
          <w:rFonts w:ascii="Times New Roman" w:hAnsi="Times New Roman"/>
          <w:color w:val="000000"/>
          <w:sz w:val="24"/>
          <w:szCs w:val="24"/>
        </w:rPr>
        <w:t>ки в соответствии с пунктом 3.9</w:t>
      </w:r>
      <w:r w:rsidRPr="0042205F">
        <w:rPr>
          <w:rFonts w:ascii="Times New Roman" w:hAnsi="Times New Roman"/>
          <w:color w:val="000000"/>
          <w:sz w:val="24"/>
          <w:szCs w:val="24"/>
        </w:rPr>
        <w:t xml:space="preserve"> настоящего Положения;</w:t>
      </w:r>
    </w:p>
    <w:p w:rsidR="00286B30" w:rsidRPr="0042205F" w:rsidRDefault="00286B30" w:rsidP="00D5287D">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место поставки товара, выполнения работы, оказания услуги;</w:t>
      </w:r>
    </w:p>
    <w:p w:rsidR="00286B30" w:rsidRPr="0042205F" w:rsidRDefault="00286B30" w:rsidP="00D5287D">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286B30" w:rsidRPr="0042205F" w:rsidRDefault="00286B30" w:rsidP="00D5287D">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286B30" w:rsidRPr="0042205F" w:rsidRDefault="00286B30" w:rsidP="00D5287D">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286B30" w:rsidRPr="0042205F" w:rsidRDefault="00286B30" w:rsidP="00D5287D">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адрес ЭП в сети «Интернет», на которой проводится закупка (при осуществлении конкурентной закупки);</w:t>
      </w:r>
    </w:p>
    <w:p w:rsidR="00286B30" w:rsidRPr="0042205F" w:rsidRDefault="00286B30" w:rsidP="00D5287D">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размер обеспечения исполнения заявки, в случае если заказчиком принято решение об установлении такого требования;</w:t>
      </w:r>
    </w:p>
    <w:p w:rsidR="00286B30" w:rsidRPr="0042205F" w:rsidRDefault="00286B30" w:rsidP="00D5287D">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размер обеспечения исполнения договора, в случае если заказчиком принято решение об установлении такого требования.</w:t>
      </w:r>
    </w:p>
    <w:p w:rsidR="00286B30" w:rsidRPr="0042205F" w:rsidRDefault="00286B30" w:rsidP="00D5287D">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В документации о закупке должны быть указаны следующие сведения:</w:t>
      </w:r>
    </w:p>
    <w:p w:rsidR="00286B30" w:rsidRPr="0042205F" w:rsidRDefault="00286B30" w:rsidP="00D5287D">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proofErr w:type="gramStart"/>
      <w:r w:rsidRPr="0042205F">
        <w:rPr>
          <w:rFonts w:ascii="Times New Roman" w:hAnsi="Times New Roman"/>
          <w:color w:val="000000"/>
          <w:sz w:val="24"/>
          <w:szCs w:val="24"/>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42205F">
        <w:rPr>
          <w:rFonts w:ascii="Times New Roman" w:hAnsi="Times New Roman"/>
          <w:color w:val="000000"/>
          <w:sz w:val="24"/>
          <w:szCs w:val="24"/>
        </w:rPr>
        <w:t xml:space="preserve"> товара, выполняемой работы, оказываемой услуги потребностям заказчика. </w:t>
      </w:r>
      <w:proofErr w:type="gramStart"/>
      <w:r w:rsidRPr="0042205F">
        <w:rPr>
          <w:rFonts w:ascii="Times New Roman" w:hAnsi="Times New Roman"/>
          <w:color w:val="000000"/>
          <w:sz w:val="24"/>
          <w:szCs w:val="24"/>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42205F">
        <w:rPr>
          <w:rFonts w:ascii="Times New Roman" w:hAnsi="Times New Roman"/>
          <w:color w:val="000000"/>
          <w:sz w:val="24"/>
          <w:szCs w:val="24"/>
        </w:rPr>
        <w:t xml:space="preserve"> товара, выполняемой работы, оказываемой услуги потребностям заказчика;</w:t>
      </w:r>
    </w:p>
    <w:p w:rsidR="00286B30" w:rsidRPr="0042205F" w:rsidRDefault="00286B30" w:rsidP="00D5287D">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требования к содержанию, форме, оформлению и составу заявки на участие в закупке;</w:t>
      </w:r>
    </w:p>
    <w:p w:rsidR="00286B30" w:rsidRPr="0042205F" w:rsidRDefault="00286B30" w:rsidP="00D5287D">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286B30" w:rsidRPr="0042205F" w:rsidRDefault="00286B30" w:rsidP="00D5287D">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место, условия и сроки (периоды) поставки товара, выполнения работы, оказания услуги;</w:t>
      </w:r>
    </w:p>
    <w:p w:rsidR="00286B30" w:rsidRPr="0042205F" w:rsidRDefault="00286B30" w:rsidP="00D5287D">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286B30" w:rsidRPr="0042205F" w:rsidRDefault="00286B30" w:rsidP="00D5287D">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форма, сроки и порядок оплаты товара, работы, услуги;</w:t>
      </w:r>
    </w:p>
    <w:p w:rsidR="00286B30" w:rsidRPr="0042205F" w:rsidRDefault="00286B30" w:rsidP="00D5287D">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286B30" w:rsidRPr="0042205F" w:rsidRDefault="00286B30" w:rsidP="00D5287D">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обоснование начальной (максимальной) цены договора, оформленное с учетом требований раздела 7 настоящего Положения;</w:t>
      </w:r>
    </w:p>
    <w:p w:rsidR="00286B30" w:rsidRPr="0042205F" w:rsidRDefault="00286B30" w:rsidP="00D5287D">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286B30" w:rsidRPr="0042205F" w:rsidRDefault="00286B30" w:rsidP="00D5287D">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требования к участникам такой закупки;</w:t>
      </w:r>
    </w:p>
    <w:p w:rsidR="00286B30" w:rsidRPr="0042205F" w:rsidRDefault="00286B30" w:rsidP="00D5287D">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перечень документов, представляемых участниками такой закупки для подтверждения их соответствия указанным требованиям, либо указание на отсутствие необходимости предоставления участниками закупки таких документов;</w:t>
      </w:r>
    </w:p>
    <w:p w:rsidR="00286B30" w:rsidRPr="0042205F" w:rsidRDefault="00286B30" w:rsidP="00D5287D">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proofErr w:type="gramStart"/>
      <w:r w:rsidRPr="0042205F">
        <w:rPr>
          <w:rFonts w:ascii="Times New Roman" w:hAnsi="Times New Roman"/>
          <w:color w:val="000000"/>
          <w:sz w:val="24"/>
          <w:szCs w:val="24"/>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286B30" w:rsidRPr="0042205F" w:rsidRDefault="00286B30" w:rsidP="00D5287D">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формы, порядок, дата и время окончания срока предоставления участникам такой закупки разъяснений положений документации о закупке;</w:t>
      </w:r>
    </w:p>
    <w:p w:rsidR="00286B30" w:rsidRPr="0042205F" w:rsidRDefault="00286B30" w:rsidP="00D5287D">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дата рассмотрения предложений (заявок) участников такой закупки и подведения итогов такой закупки;</w:t>
      </w:r>
    </w:p>
    <w:p w:rsidR="00286B30" w:rsidRPr="0042205F" w:rsidRDefault="00286B30" w:rsidP="00D5287D">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критерии оценки и сопоставления заявок на участие в такой закупке;</w:t>
      </w:r>
    </w:p>
    <w:p w:rsidR="00286B30" w:rsidRPr="0042205F" w:rsidRDefault="00286B30" w:rsidP="00D5287D">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порядок оценки и сопоставления заявок на участие в такой закупке;</w:t>
      </w:r>
    </w:p>
    <w:p w:rsidR="00286B30" w:rsidRPr="0042205F" w:rsidRDefault="00286B30" w:rsidP="00D5287D">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описание предмета такой закупки в соответствии с пунктом 3.9 настоящего Положения;</w:t>
      </w:r>
    </w:p>
    <w:p w:rsidR="00286B30" w:rsidRPr="0042205F" w:rsidRDefault="00286B30" w:rsidP="00D5287D">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проект договора, заключаемого по результатам проведения такой закупки;</w:t>
      </w:r>
    </w:p>
    <w:p w:rsidR="00286B30" w:rsidRPr="0042205F" w:rsidRDefault="00286B30" w:rsidP="00D5287D">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286B30" w:rsidRPr="0042205F" w:rsidRDefault="00286B30" w:rsidP="00D5287D">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286B30" w:rsidRPr="0042205F" w:rsidRDefault="00286B30" w:rsidP="00D5287D">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указание на антидемпинговые меры и их описание, если заказчиком принято решение о применении таких мер при проведении закупки, или указание на то, что антидемпинговые меры не применяются;</w:t>
      </w:r>
    </w:p>
    <w:p w:rsidR="00286B30" w:rsidRPr="0042205F" w:rsidRDefault="00286B30" w:rsidP="00D5287D">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proofErr w:type="gramStart"/>
      <w:r w:rsidRPr="0042205F">
        <w:rPr>
          <w:rFonts w:ascii="Times New Roman" w:hAnsi="Times New Roman"/>
          <w:color w:val="000000"/>
          <w:sz w:val="24"/>
          <w:szCs w:val="24"/>
        </w:rPr>
        <w:t>условие о том, что при заключении договора цены единиц товаров (работ, услуг) формируются путем пропорционального снижения начальных (максимальных) цен единиц товаров (работ, услуг), указанных в документации (или в извещении о проведении запроса котировок, в случае проведения запроса котировок), на значение, равное снижению начальной (максимальной) цены договора в процентном выражении (обязательно при проведении аукциона и по усмотрению заказчика - при проведении конкурса</w:t>
      </w:r>
      <w:proofErr w:type="gramEnd"/>
      <w:r w:rsidRPr="0042205F">
        <w:rPr>
          <w:rFonts w:ascii="Times New Roman" w:hAnsi="Times New Roman"/>
          <w:color w:val="000000"/>
          <w:sz w:val="24"/>
          <w:szCs w:val="24"/>
        </w:rPr>
        <w:t>, запроса предложений, запроса котировок);</w:t>
      </w:r>
    </w:p>
    <w:p w:rsidR="00286B30" w:rsidRPr="0042205F" w:rsidRDefault="00286B30" w:rsidP="00D5287D">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указание на срок, в течение которого участник закупки, признанный победителем, обязан направить заказчику подписанный со своей стороны проект договора, и порядок направления подписанного проекта договора;</w:t>
      </w:r>
    </w:p>
    <w:p w:rsidR="00286B30" w:rsidRPr="0042205F" w:rsidRDefault="00286B30" w:rsidP="00D5287D">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величина снижения начальной (максимальной) цены договора в ходе проведения аукциона («шаг аукциона»), а также дата и время проведения аукциона (этапа) – только при осуществлении закупки посредством аукциона;</w:t>
      </w:r>
    </w:p>
    <w:p w:rsidR="00286B30" w:rsidRPr="0042205F" w:rsidRDefault="00286B30" w:rsidP="00D5287D">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иные сведения предусмотренные Законом № 223-ФЗ и настоящим Положением.</w:t>
      </w:r>
    </w:p>
    <w:p w:rsidR="00286B30" w:rsidRPr="0042205F" w:rsidRDefault="00286B30" w:rsidP="00D5287D">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Документация о закупке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иным частям настоящего Положения.</w:t>
      </w:r>
    </w:p>
    <w:p w:rsidR="00286B30" w:rsidRPr="0042205F" w:rsidRDefault="00286B30" w:rsidP="00D5287D">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proofErr w:type="gramStart"/>
      <w:r w:rsidRPr="0042205F">
        <w:rPr>
          <w:rFonts w:ascii="Times New Roman" w:hAnsi="Times New Roman"/>
          <w:color w:val="000000"/>
          <w:sz w:val="24"/>
          <w:szCs w:val="24"/>
        </w:rPr>
        <w:t>Дата рассмотрения предложений участников закупки и подведения итогов закупки в соответствии с подпунктом 14 пункта 9.2.</w:t>
      </w:r>
      <w:r w:rsidR="00D02B15">
        <w:rPr>
          <w:rFonts w:ascii="Times New Roman" w:hAnsi="Times New Roman"/>
          <w:color w:val="000000"/>
          <w:sz w:val="24"/>
          <w:szCs w:val="24"/>
        </w:rPr>
        <w:t>8</w:t>
      </w:r>
      <w:r w:rsidRPr="0042205F">
        <w:rPr>
          <w:rFonts w:ascii="Times New Roman" w:hAnsi="Times New Roman"/>
          <w:color w:val="000000"/>
          <w:sz w:val="24"/>
          <w:szCs w:val="24"/>
        </w:rPr>
        <w:t xml:space="preserve"> настоящего Положения устанавливается как конкретная предельная дата (конкретные даты, в случае если рассмотрение заявок участников и подведение итогов закупки предполагает осуществление разных процедурных действий заказчика), до наступления которой (которых), в том числе и ранее указанной даты (указанных дат), заказчик вправе произвести рассмотрение заявок участников</w:t>
      </w:r>
      <w:proofErr w:type="gramEnd"/>
      <w:r w:rsidRPr="0042205F">
        <w:rPr>
          <w:rFonts w:ascii="Times New Roman" w:hAnsi="Times New Roman"/>
          <w:color w:val="000000"/>
          <w:sz w:val="24"/>
          <w:szCs w:val="24"/>
        </w:rPr>
        <w:t xml:space="preserve"> и подведение итогов закупки.</w:t>
      </w:r>
    </w:p>
    <w:p w:rsidR="00286B30" w:rsidRPr="0042205F" w:rsidRDefault="00286B30" w:rsidP="00286B30">
      <w:pPr>
        <w:widowControl w:val="0"/>
        <w:tabs>
          <w:tab w:val="left" w:pos="851"/>
        </w:tabs>
        <w:autoSpaceDE w:val="0"/>
        <w:autoSpaceDN w:val="0"/>
        <w:adjustRightInd w:val="0"/>
        <w:spacing w:after="0" w:line="360" w:lineRule="auto"/>
        <w:ind w:left="709"/>
        <w:jc w:val="both"/>
        <w:rPr>
          <w:rFonts w:ascii="Times New Roman" w:hAnsi="Times New Roman"/>
          <w:color w:val="000000"/>
          <w:sz w:val="24"/>
          <w:szCs w:val="24"/>
        </w:rPr>
      </w:pPr>
    </w:p>
    <w:p w:rsidR="00286B30" w:rsidRPr="0042205F" w:rsidRDefault="00286B30" w:rsidP="00D5287D">
      <w:pPr>
        <w:pStyle w:val="2"/>
        <w:keepLines w:val="0"/>
        <w:numPr>
          <w:ilvl w:val="1"/>
          <w:numId w:val="63"/>
        </w:numPr>
        <w:spacing w:before="0" w:line="360" w:lineRule="auto"/>
        <w:ind w:left="0" w:firstLine="709"/>
        <w:jc w:val="center"/>
        <w:rPr>
          <w:rFonts w:ascii="Times New Roman" w:eastAsia="Calibri" w:hAnsi="Times New Roman"/>
          <w:b w:val="0"/>
          <w:bCs w:val="0"/>
          <w:color w:val="000000"/>
          <w:sz w:val="24"/>
          <w:szCs w:val="24"/>
        </w:rPr>
      </w:pPr>
      <w:bookmarkStart w:id="8" w:name="_Порядок_предоставления_разъяснений"/>
      <w:bookmarkStart w:id="9" w:name="_Ref454190470"/>
      <w:bookmarkEnd w:id="8"/>
      <w:r w:rsidRPr="0042205F">
        <w:rPr>
          <w:rFonts w:ascii="Times New Roman" w:eastAsia="Calibri" w:hAnsi="Times New Roman"/>
          <w:b w:val="0"/>
          <w:bCs w:val="0"/>
          <w:color w:val="000000"/>
          <w:sz w:val="24"/>
          <w:szCs w:val="24"/>
        </w:rPr>
        <w:t xml:space="preserve">Порядок предоставления разъяснений положений </w:t>
      </w:r>
      <w:bookmarkEnd w:id="9"/>
      <w:r w:rsidRPr="0042205F">
        <w:rPr>
          <w:rFonts w:ascii="Times New Roman" w:eastAsia="Calibri" w:hAnsi="Times New Roman"/>
          <w:b w:val="0"/>
          <w:bCs w:val="0"/>
          <w:color w:val="000000"/>
          <w:sz w:val="24"/>
          <w:szCs w:val="24"/>
        </w:rPr>
        <w:t>документации о конкурентной закупке, иных разъяснений</w:t>
      </w:r>
    </w:p>
    <w:p w:rsidR="00286B30" w:rsidRPr="0042205F" w:rsidRDefault="00286B30" w:rsidP="00286B30">
      <w:pPr>
        <w:widowControl w:val="0"/>
        <w:overflowPunct w:val="0"/>
        <w:autoSpaceDE w:val="0"/>
        <w:autoSpaceDN w:val="0"/>
        <w:adjustRightInd w:val="0"/>
        <w:spacing w:after="0" w:line="360" w:lineRule="auto"/>
        <w:ind w:firstLine="709"/>
        <w:jc w:val="both"/>
        <w:rPr>
          <w:rFonts w:ascii="Times New Roman" w:hAnsi="Times New Roman"/>
          <w:b/>
          <w:bCs/>
          <w:color w:val="000000"/>
          <w:sz w:val="24"/>
          <w:szCs w:val="24"/>
        </w:rPr>
      </w:pPr>
    </w:p>
    <w:p w:rsidR="00286B30" w:rsidRPr="0042205F" w:rsidRDefault="00286B30" w:rsidP="00D5287D">
      <w:pPr>
        <w:widowControl w:val="0"/>
        <w:numPr>
          <w:ilvl w:val="2"/>
          <w:numId w:val="14"/>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Любой участник конкурентной закупки в соответствии с частью 2 статьи 3.2 Закона № 223-ФЗ вправе направить заказчику запрос о даче разъяснений положений извещения и (или) документации о закупке.</w:t>
      </w:r>
    </w:p>
    <w:p w:rsidR="00286B30" w:rsidRPr="0042205F" w:rsidRDefault="00286B30" w:rsidP="00D5287D">
      <w:pPr>
        <w:widowControl w:val="0"/>
        <w:numPr>
          <w:ilvl w:val="2"/>
          <w:numId w:val="14"/>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Требования к форме запроса о даче разъяснений положений извещения и (или) закупочной документации (далее по подразделу – запрос на разъяснение) устанавливается заказчиком в закупочной документации.</w:t>
      </w:r>
    </w:p>
    <w:p w:rsidR="00286B30" w:rsidRPr="0042205F" w:rsidRDefault="00286B30" w:rsidP="00D5287D">
      <w:pPr>
        <w:widowControl w:val="0"/>
        <w:numPr>
          <w:ilvl w:val="2"/>
          <w:numId w:val="14"/>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 В течение трех рабочих дней </w:t>
      </w:r>
      <w:proofErr w:type="gramStart"/>
      <w:r w:rsidRPr="0042205F">
        <w:rPr>
          <w:rFonts w:ascii="Times New Roman" w:hAnsi="Times New Roman"/>
          <w:color w:val="000000"/>
          <w:sz w:val="24"/>
          <w:szCs w:val="24"/>
        </w:rPr>
        <w:t>с даты поступления</w:t>
      </w:r>
      <w:proofErr w:type="gramEnd"/>
      <w:r w:rsidRPr="0042205F">
        <w:rPr>
          <w:rFonts w:ascii="Times New Roman" w:hAnsi="Times New Roman"/>
          <w:color w:val="000000"/>
          <w:sz w:val="24"/>
          <w:szCs w:val="24"/>
        </w:rPr>
        <w:t xml:space="preserve"> запроса на разъяснение, заказчик осуществляет разъяснение положений документации о закупке (далее по подразделу – разъяснение, разъяснения)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42205F">
        <w:rPr>
          <w:rFonts w:ascii="Times New Roman" w:hAnsi="Times New Roman"/>
          <w:color w:val="000000"/>
          <w:sz w:val="24"/>
          <w:szCs w:val="24"/>
        </w:rPr>
        <w:t>позднее</w:t>
      </w:r>
      <w:proofErr w:type="gramEnd"/>
      <w:r w:rsidRPr="0042205F">
        <w:rPr>
          <w:rFonts w:ascii="Times New Roman" w:hAnsi="Times New Roman"/>
          <w:color w:val="000000"/>
          <w:sz w:val="24"/>
          <w:szCs w:val="24"/>
        </w:rPr>
        <w:t xml:space="preserve"> чем за три рабочих дня до даты окончания срока подачи заявок на участие в такой закупке.</w:t>
      </w:r>
    </w:p>
    <w:p w:rsidR="00286B30" w:rsidRPr="0042205F" w:rsidRDefault="00286B30" w:rsidP="00D5287D">
      <w:pPr>
        <w:widowControl w:val="0"/>
        <w:numPr>
          <w:ilvl w:val="2"/>
          <w:numId w:val="14"/>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Разъяснения не должны изменять предмет закупки и существенные условия проекта договора.</w:t>
      </w:r>
    </w:p>
    <w:p w:rsidR="00286B30" w:rsidRPr="0042205F" w:rsidRDefault="00286B30" w:rsidP="00286B30">
      <w:pPr>
        <w:widowControl w:val="0"/>
        <w:tabs>
          <w:tab w:val="left" w:pos="851"/>
        </w:tabs>
        <w:autoSpaceDE w:val="0"/>
        <w:autoSpaceDN w:val="0"/>
        <w:adjustRightInd w:val="0"/>
        <w:spacing w:after="0" w:line="360" w:lineRule="auto"/>
        <w:ind w:firstLine="709"/>
        <w:jc w:val="both"/>
        <w:rPr>
          <w:rFonts w:ascii="Times New Roman" w:hAnsi="Times New Roman"/>
          <w:color w:val="000000"/>
          <w:sz w:val="24"/>
          <w:szCs w:val="24"/>
        </w:rPr>
      </w:pPr>
    </w:p>
    <w:p w:rsidR="00286B30" w:rsidRDefault="00286B30" w:rsidP="00D5287D">
      <w:pPr>
        <w:pStyle w:val="2"/>
        <w:keepLines w:val="0"/>
        <w:numPr>
          <w:ilvl w:val="1"/>
          <w:numId w:val="63"/>
        </w:numPr>
        <w:spacing w:before="0" w:line="360" w:lineRule="auto"/>
        <w:ind w:left="0" w:firstLine="709"/>
        <w:jc w:val="center"/>
        <w:rPr>
          <w:rFonts w:ascii="Times New Roman" w:eastAsia="Calibri" w:hAnsi="Times New Roman"/>
          <w:b w:val="0"/>
          <w:bCs w:val="0"/>
          <w:color w:val="000000"/>
          <w:sz w:val="24"/>
          <w:szCs w:val="24"/>
        </w:rPr>
      </w:pPr>
      <w:bookmarkStart w:id="10" w:name="_Порядок_подачи_заявки"/>
      <w:bookmarkStart w:id="11" w:name="_Ref454192105"/>
      <w:bookmarkEnd w:id="10"/>
      <w:r w:rsidRPr="0042205F">
        <w:rPr>
          <w:rFonts w:ascii="Times New Roman" w:eastAsia="Calibri" w:hAnsi="Times New Roman"/>
          <w:b w:val="0"/>
          <w:bCs w:val="0"/>
          <w:color w:val="000000"/>
          <w:sz w:val="24"/>
          <w:szCs w:val="24"/>
        </w:rPr>
        <w:t>Порядок подачи заявки на участие в конкурентной закупке</w:t>
      </w:r>
      <w:bookmarkEnd w:id="11"/>
      <w:r w:rsidRPr="0042205F">
        <w:rPr>
          <w:rFonts w:ascii="Times New Roman" w:eastAsia="Calibri" w:hAnsi="Times New Roman"/>
          <w:b w:val="0"/>
          <w:bCs w:val="0"/>
          <w:color w:val="000000"/>
          <w:sz w:val="24"/>
          <w:szCs w:val="24"/>
        </w:rPr>
        <w:t xml:space="preserve"> и требования к составу такой заявки</w:t>
      </w:r>
    </w:p>
    <w:p w:rsidR="00BC4581" w:rsidRPr="00BC4581" w:rsidRDefault="00BC4581" w:rsidP="00BC4581"/>
    <w:p w:rsidR="00286B30" w:rsidRPr="0042205F" w:rsidRDefault="00286B30" w:rsidP="00D5287D">
      <w:pPr>
        <w:widowControl w:val="0"/>
        <w:numPr>
          <w:ilvl w:val="0"/>
          <w:numId w:val="1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4"/>
          <w:szCs w:val="24"/>
        </w:rPr>
      </w:pPr>
      <w:proofErr w:type="gramStart"/>
      <w:r w:rsidRPr="0042205F">
        <w:rPr>
          <w:rFonts w:ascii="Times New Roman" w:hAnsi="Times New Roman"/>
          <w:color w:val="000000"/>
          <w:sz w:val="24"/>
          <w:szCs w:val="24"/>
        </w:rPr>
        <w:t xml:space="preserve">Заявка на участие в конкурентной закупке может быть подана в бумажной форме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или электронной форме посредством функционала ЭП (в случае проведения конкурса в электронной форме, аукциона в электронной форме, запроса предложений в электронной форме, запроса котировок в электронной форме). </w:t>
      </w:r>
      <w:proofErr w:type="gramEnd"/>
    </w:p>
    <w:p w:rsidR="00286B30" w:rsidRPr="0042205F" w:rsidRDefault="00286B30" w:rsidP="00D5287D">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Заявки на участие в закупке принимаются до окончания срока подачи заявок.</w:t>
      </w:r>
    </w:p>
    <w:p w:rsidR="00286B30" w:rsidRPr="0042205F" w:rsidRDefault="00286B30" w:rsidP="00D5287D">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Участник закупки может изменить или отозвать свою заявку в любой момент до окончания срока подачи заявок. Ограничений в отношении количества внесения изменений в поданную заявку нет.</w:t>
      </w:r>
    </w:p>
    <w:p w:rsidR="00286B30" w:rsidRPr="0042205F" w:rsidRDefault="00286B30" w:rsidP="00D5287D">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Внесение изменений и отзыв заявки осуществляется посредством использования функционала ЭП, </w:t>
      </w:r>
      <w:proofErr w:type="gramStart"/>
      <w:r w:rsidRPr="0042205F">
        <w:rPr>
          <w:rFonts w:ascii="Times New Roman" w:hAnsi="Times New Roman"/>
          <w:color w:val="000000"/>
          <w:sz w:val="24"/>
          <w:szCs w:val="24"/>
        </w:rPr>
        <w:t>на</w:t>
      </w:r>
      <w:proofErr w:type="gramEnd"/>
      <w:r w:rsidRPr="0042205F">
        <w:rPr>
          <w:rFonts w:ascii="Times New Roman" w:hAnsi="Times New Roman"/>
          <w:color w:val="000000"/>
          <w:sz w:val="24"/>
          <w:szCs w:val="24"/>
        </w:rPr>
        <w:t xml:space="preserve"> которой проводится закупка, в соответствии с регламентом ЭП.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порядок внесения изменений и отзыва заявки определяется в извещении и (или) документации о закупке.</w:t>
      </w:r>
    </w:p>
    <w:p w:rsidR="00286B30" w:rsidRPr="0042205F" w:rsidRDefault="00286B30" w:rsidP="00D5287D">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Участник закупки вправе подать только одну заявку (находящуюся в статусе не отозванной) на участие в отношении одного предмета закупки (одного лота). Участник имеет право подать заявку на участие в закупке в отношении как одного, так и нескольких или всех лотов конкурентной закупки (в случае выделения в закупке лотов).</w:t>
      </w:r>
    </w:p>
    <w:p w:rsidR="00286B30" w:rsidRPr="0042205F" w:rsidRDefault="00286B30" w:rsidP="00D5287D">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Заявка на участие в конкурентной закупке должна содержать:</w:t>
      </w:r>
    </w:p>
    <w:p w:rsidR="00286B30" w:rsidRPr="0042205F" w:rsidRDefault="00286B30" w:rsidP="00D5287D">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proofErr w:type="gramStart"/>
      <w:r w:rsidRPr="0042205F">
        <w:rPr>
          <w:rFonts w:ascii="Times New Roman" w:hAnsi="Times New Roman"/>
          <w:color w:val="000000"/>
          <w:sz w:val="24"/>
          <w:szCs w:val="24"/>
        </w:rPr>
        <w:t>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w:t>
      </w:r>
      <w:proofErr w:type="gramEnd"/>
      <w:r w:rsidRPr="0042205F">
        <w:rPr>
          <w:rFonts w:ascii="Times New Roman" w:hAnsi="Times New Roman"/>
          <w:color w:val="000000"/>
          <w:sz w:val="24"/>
          <w:szCs w:val="24"/>
        </w:rPr>
        <w:t xml:space="preserve">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286B30" w:rsidRPr="00696FA9" w:rsidRDefault="00696FA9" w:rsidP="00D5287D">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proofErr w:type="gramStart"/>
      <w:r>
        <w:rPr>
          <w:rFonts w:ascii="Times New Roman" w:hAnsi="Times New Roman"/>
          <w:color w:val="000000"/>
          <w:sz w:val="24"/>
          <w:szCs w:val="24"/>
        </w:rPr>
        <w:t xml:space="preserve">копию выписки из </w:t>
      </w:r>
      <w:r w:rsidRPr="00696FA9">
        <w:rPr>
          <w:rFonts w:ascii="Times New Roman" w:hAnsi="Times New Roman"/>
          <w:color w:val="000000"/>
          <w:sz w:val="24"/>
          <w:szCs w:val="24"/>
        </w:rPr>
        <w:t>Единого государственного реестра юридических лиц (для юридического лица)</w:t>
      </w:r>
      <w:r>
        <w:rPr>
          <w:rFonts w:ascii="Times New Roman" w:hAnsi="Times New Roman"/>
          <w:color w:val="000000"/>
          <w:sz w:val="24"/>
          <w:szCs w:val="24"/>
        </w:rPr>
        <w:t xml:space="preserve">, копию выписки из </w:t>
      </w:r>
      <w:r w:rsidRPr="00696FA9">
        <w:rPr>
          <w:rFonts w:ascii="Times New Roman" w:hAnsi="Times New Roman"/>
          <w:color w:val="000000"/>
          <w:sz w:val="24"/>
          <w:szCs w:val="24"/>
        </w:rPr>
        <w:t>Единого государственного реестра индивидуальных предпринимателей (для индивидуального предпринимателя)</w:t>
      </w:r>
      <w:r>
        <w:rPr>
          <w:rFonts w:ascii="Times New Roman" w:hAnsi="Times New Roman"/>
          <w:color w:val="000000"/>
          <w:sz w:val="24"/>
          <w:szCs w:val="24"/>
        </w:rPr>
        <w:t xml:space="preserve">, </w:t>
      </w:r>
      <w:r w:rsidR="00286B30" w:rsidRPr="00696FA9">
        <w:rPr>
          <w:rFonts w:ascii="Times New Roman" w:hAnsi="Times New Roman"/>
          <w:color w:val="000000"/>
          <w:sz w:val="24"/>
          <w:szCs w:val="24"/>
        </w:rPr>
        <w:t>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w:t>
      </w:r>
      <w:proofErr w:type="gramEnd"/>
      <w:r w:rsidR="00286B30" w:rsidRPr="00696FA9">
        <w:rPr>
          <w:rFonts w:ascii="Times New Roman" w:hAnsi="Times New Roman"/>
          <w:color w:val="000000"/>
          <w:sz w:val="24"/>
          <w:szCs w:val="24"/>
        </w:rPr>
        <w:t xml:space="preserve"> лица);</w:t>
      </w:r>
    </w:p>
    <w:p w:rsidR="00286B30" w:rsidRPr="0042205F" w:rsidRDefault="00286B30" w:rsidP="00D5287D">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(руководитель). </w:t>
      </w:r>
      <w:proofErr w:type="gramStart"/>
      <w:r w:rsidRPr="0042205F">
        <w:rPr>
          <w:rFonts w:ascii="Times New Roman" w:hAnsi="Times New Roman"/>
          <w:color w:val="000000"/>
          <w:sz w:val="24"/>
          <w:szCs w:val="24"/>
        </w:rPr>
        <w:t>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w:t>
      </w:r>
      <w:proofErr w:type="gramEnd"/>
      <w:r w:rsidRPr="0042205F">
        <w:rPr>
          <w:rFonts w:ascii="Times New Roman" w:hAnsi="Times New Roman"/>
          <w:color w:val="000000"/>
          <w:sz w:val="24"/>
          <w:szCs w:val="24"/>
        </w:rPr>
        <w:t xml:space="preserve">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286B30" w:rsidRPr="0042205F" w:rsidRDefault="00286B30" w:rsidP="00D5287D">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копии учредительных документов участника закупки (для юридических лиц);</w:t>
      </w:r>
    </w:p>
    <w:p w:rsidR="00286B30" w:rsidRPr="0042205F" w:rsidRDefault="00286B30" w:rsidP="00D5287D">
      <w:pPr>
        <w:pStyle w:val="a4"/>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proofErr w:type="gramStart"/>
      <w:r w:rsidRPr="0042205F">
        <w:rPr>
          <w:rFonts w:ascii="Times New Roman" w:hAnsi="Times New Roman"/>
          <w:color w:val="000000"/>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на поставку товаров (выполнение работ, оказание услуг), является сделкой, требующей решения об одобрении или о ее совершении, либо</w:t>
      </w:r>
      <w:proofErr w:type="gramEnd"/>
      <w:r w:rsidRPr="0042205F">
        <w:rPr>
          <w:rFonts w:ascii="Times New Roman" w:hAnsi="Times New Roman"/>
          <w:color w:val="000000"/>
          <w:sz w:val="24"/>
          <w:szCs w:val="24"/>
        </w:rPr>
        <w:t xml:space="preserve"> составленное в свободной форме и подписанное уполномоченным лицом участника закупки письмо о том, что сделка не является сделкой, требующей решения об одобрении ил</w:t>
      </w:r>
      <w:proofErr w:type="gramStart"/>
      <w:r w:rsidRPr="0042205F">
        <w:rPr>
          <w:rFonts w:ascii="Times New Roman" w:hAnsi="Times New Roman"/>
          <w:color w:val="000000"/>
          <w:sz w:val="24"/>
          <w:szCs w:val="24"/>
        </w:rPr>
        <w:t>и о ее</w:t>
      </w:r>
      <w:proofErr w:type="gramEnd"/>
      <w:r w:rsidRPr="0042205F">
        <w:rPr>
          <w:rFonts w:ascii="Times New Roman" w:hAnsi="Times New Roman"/>
          <w:color w:val="000000"/>
          <w:sz w:val="24"/>
          <w:szCs w:val="24"/>
        </w:rPr>
        <w:t xml:space="preserve"> совершении;</w:t>
      </w:r>
    </w:p>
    <w:p w:rsidR="00286B30" w:rsidRPr="0042205F" w:rsidRDefault="00286B30" w:rsidP="00D5287D">
      <w:pPr>
        <w:pStyle w:val="a4"/>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описание участником закупки товара (работы, услуги), являющегося предметом закупки, их количественных и качественных характеристик.</w:t>
      </w:r>
    </w:p>
    <w:p w:rsidR="00286B30" w:rsidRPr="0042205F" w:rsidRDefault="00202E04" w:rsidP="00286B30">
      <w:pPr>
        <w:widowControl w:val="0"/>
        <w:tabs>
          <w:tab w:val="left" w:pos="851"/>
        </w:tabs>
        <w:autoSpaceDE w:val="0"/>
        <w:autoSpaceDN w:val="0"/>
        <w:adjustRightInd w:val="0"/>
        <w:spacing w:after="0" w:line="360" w:lineRule="auto"/>
        <w:ind w:firstLine="709"/>
        <w:jc w:val="both"/>
        <w:rPr>
          <w:rFonts w:ascii="Times New Roman" w:hAnsi="Times New Roman"/>
          <w:color w:val="000000"/>
          <w:sz w:val="24"/>
          <w:szCs w:val="24"/>
        </w:rPr>
      </w:pPr>
      <w:proofErr w:type="gramStart"/>
      <w:r w:rsidRPr="0042205F">
        <w:rPr>
          <w:rFonts w:ascii="Times New Roman" w:hAnsi="Times New Roman"/>
          <w:color w:val="000000"/>
          <w:sz w:val="24"/>
          <w:szCs w:val="24"/>
        </w:rPr>
        <w:t xml:space="preserve">7) </w:t>
      </w:r>
      <w:r w:rsidR="00286B30" w:rsidRPr="0042205F">
        <w:rPr>
          <w:rFonts w:ascii="Times New Roman" w:hAnsi="Times New Roman"/>
          <w:color w:val="000000"/>
          <w:sz w:val="24"/>
          <w:szCs w:val="24"/>
        </w:rPr>
        <w:t xml:space="preserve">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условии, что требование о предоставлении таких документов было предусмотрено закупочной документацией.</w:t>
      </w:r>
      <w:proofErr w:type="gramEnd"/>
      <w:r w:rsidR="00286B30" w:rsidRPr="0042205F">
        <w:rPr>
          <w:rFonts w:ascii="Times New Roman" w:hAnsi="Times New Roman"/>
          <w:color w:val="000000"/>
          <w:sz w:val="24"/>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354FE" w:rsidRDefault="009354FE" w:rsidP="00D5287D">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9354FE">
        <w:rPr>
          <w:rFonts w:ascii="Times New Roman" w:hAnsi="Times New Roman"/>
          <w:color w:val="000000"/>
          <w:sz w:val="24"/>
          <w:szCs w:val="24"/>
        </w:rPr>
        <w:t>предложение о цене договора, за исключением случаев проведения аукциона;</w:t>
      </w:r>
    </w:p>
    <w:p w:rsidR="00286B30" w:rsidRPr="0042205F" w:rsidRDefault="00286B30" w:rsidP="00D5287D">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предложение о неценовых (отличных от цены договора) условиях исполнения договора, если предоставление такого предложения предусмотрено извещением и (или) закупочной документацией;</w:t>
      </w:r>
    </w:p>
    <w:p w:rsidR="00286B30" w:rsidRPr="0042205F" w:rsidRDefault="00286B30" w:rsidP="00D5287D">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иные документы и сведения, предоставление которых предусмотрено закупочной документацией.</w:t>
      </w:r>
    </w:p>
    <w:p w:rsidR="00286B30" w:rsidRPr="0042205F" w:rsidRDefault="00286B30" w:rsidP="00D5287D">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286B30" w:rsidRPr="0042205F" w:rsidRDefault="00286B30" w:rsidP="00D5287D">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Наличие противоречий относительно одних и тех же сведений в рамках одной заявки приравнивается к наличию в такой заявке недостоверных сведений.</w:t>
      </w:r>
    </w:p>
    <w:p w:rsidR="00286B30" w:rsidRPr="0042205F" w:rsidRDefault="00286B30" w:rsidP="00286B30">
      <w:pPr>
        <w:widowControl w:val="0"/>
        <w:tabs>
          <w:tab w:val="left" w:pos="851"/>
        </w:tabs>
        <w:autoSpaceDE w:val="0"/>
        <w:autoSpaceDN w:val="0"/>
        <w:adjustRightInd w:val="0"/>
        <w:spacing w:after="0" w:line="360" w:lineRule="auto"/>
        <w:ind w:left="709"/>
        <w:jc w:val="both"/>
        <w:rPr>
          <w:rFonts w:ascii="Times New Roman" w:hAnsi="Times New Roman"/>
          <w:color w:val="000000"/>
          <w:sz w:val="24"/>
          <w:szCs w:val="24"/>
        </w:rPr>
      </w:pPr>
    </w:p>
    <w:p w:rsidR="00286B30" w:rsidRDefault="00286B30" w:rsidP="00D5287D">
      <w:pPr>
        <w:pStyle w:val="2"/>
        <w:keepLines w:val="0"/>
        <w:numPr>
          <w:ilvl w:val="1"/>
          <w:numId w:val="63"/>
        </w:numPr>
        <w:spacing w:before="0" w:line="360" w:lineRule="auto"/>
        <w:ind w:left="0" w:firstLine="709"/>
        <w:jc w:val="center"/>
        <w:rPr>
          <w:rFonts w:ascii="Times New Roman" w:eastAsia="Calibri" w:hAnsi="Times New Roman"/>
          <w:b w:val="0"/>
          <w:bCs w:val="0"/>
          <w:color w:val="000000"/>
          <w:sz w:val="24"/>
          <w:szCs w:val="24"/>
        </w:rPr>
      </w:pPr>
      <w:bookmarkStart w:id="12" w:name="_Критерии_оценки_и"/>
      <w:bookmarkStart w:id="13" w:name="_Критерии_оценки_заявок"/>
      <w:bookmarkEnd w:id="12"/>
      <w:bookmarkEnd w:id="13"/>
      <w:r w:rsidRPr="0042205F">
        <w:rPr>
          <w:rFonts w:ascii="Times New Roman" w:eastAsia="Calibri" w:hAnsi="Times New Roman"/>
          <w:b w:val="0"/>
          <w:bCs w:val="0"/>
          <w:color w:val="000000"/>
          <w:sz w:val="24"/>
          <w:szCs w:val="24"/>
        </w:rPr>
        <w:t>Критерии оценки заявок</w:t>
      </w:r>
    </w:p>
    <w:p w:rsidR="0042205F" w:rsidRPr="0042205F" w:rsidRDefault="0042205F" w:rsidP="0042205F"/>
    <w:p w:rsidR="00286B30" w:rsidRPr="0042205F" w:rsidRDefault="00286B30" w:rsidP="00D5287D">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Для оценки заявок, поданных участниками закупки на участие в конкурсе, на участие в запросе предложений, запросе котировок, заказчик устанавливает в закупочной документации критерии оценки заявок и порядок оценки заявок.</w:t>
      </w:r>
    </w:p>
    <w:p w:rsidR="00286B30" w:rsidRPr="0042205F" w:rsidRDefault="00286B30" w:rsidP="00D5287D">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Критериями оценки заявок могут быть:</w:t>
      </w:r>
    </w:p>
    <w:p w:rsidR="00286B30" w:rsidRPr="0042205F" w:rsidRDefault="00286B30" w:rsidP="00D5287D">
      <w:pPr>
        <w:widowControl w:val="0"/>
        <w:numPr>
          <w:ilvl w:val="0"/>
          <w:numId w:val="18"/>
        </w:numPr>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цена договора;</w:t>
      </w:r>
    </w:p>
    <w:p w:rsidR="00286B30" w:rsidRPr="0042205F" w:rsidRDefault="00286B30" w:rsidP="00D5287D">
      <w:pPr>
        <w:widowControl w:val="0"/>
        <w:numPr>
          <w:ilvl w:val="0"/>
          <w:numId w:val="18"/>
        </w:numPr>
        <w:autoSpaceDE w:val="0"/>
        <w:autoSpaceDN w:val="0"/>
        <w:adjustRightInd w:val="0"/>
        <w:spacing w:after="0" w:line="360" w:lineRule="auto"/>
        <w:ind w:left="0" w:firstLine="709"/>
        <w:jc w:val="both"/>
        <w:rPr>
          <w:rFonts w:ascii="Times New Roman" w:hAnsi="Times New Roman"/>
          <w:color w:val="000000"/>
          <w:sz w:val="24"/>
          <w:szCs w:val="24"/>
        </w:rPr>
      </w:pPr>
      <w:proofErr w:type="gramStart"/>
      <w:r w:rsidRPr="0042205F">
        <w:rPr>
          <w:rFonts w:ascii="Times New Roman" w:hAnsi="Times New Roman"/>
          <w:color w:val="000000"/>
          <w:sz w:val="24"/>
          <w:szCs w:val="24"/>
        </w:rPr>
        <w:t>качественные характеристики товаров, работ, услуг, являющиеся улучшенными по сравнению с указанными в описании предмета закупки;</w:t>
      </w:r>
      <w:proofErr w:type="gramEnd"/>
    </w:p>
    <w:p w:rsidR="00286B30" w:rsidRPr="0042205F" w:rsidRDefault="00286B30" w:rsidP="00D5287D">
      <w:pPr>
        <w:widowControl w:val="0"/>
        <w:numPr>
          <w:ilvl w:val="0"/>
          <w:numId w:val="18"/>
        </w:numPr>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деловая репутация участника закупки, выражающаяся в отсутствии рекламаций по ранее исполняемым договорам, в которых участник закупки является поставщиком (подрядчиком, исполнителем), и в иных </w:t>
      </w:r>
      <w:proofErr w:type="spellStart"/>
      <w:r w:rsidRPr="0042205F">
        <w:rPr>
          <w:rFonts w:ascii="Times New Roman" w:hAnsi="Times New Roman"/>
          <w:color w:val="000000"/>
          <w:sz w:val="24"/>
          <w:szCs w:val="24"/>
        </w:rPr>
        <w:t>репутационных</w:t>
      </w:r>
      <w:proofErr w:type="spellEnd"/>
      <w:r w:rsidRPr="0042205F">
        <w:rPr>
          <w:rFonts w:ascii="Times New Roman" w:hAnsi="Times New Roman"/>
          <w:color w:val="000000"/>
          <w:sz w:val="24"/>
          <w:szCs w:val="24"/>
        </w:rPr>
        <w:t xml:space="preserve"> показателях;</w:t>
      </w:r>
    </w:p>
    <w:p w:rsidR="009354FE" w:rsidRDefault="009354FE" w:rsidP="00D5287D">
      <w:pPr>
        <w:widowControl w:val="0"/>
        <w:numPr>
          <w:ilvl w:val="0"/>
          <w:numId w:val="18"/>
        </w:numPr>
        <w:autoSpaceDE w:val="0"/>
        <w:autoSpaceDN w:val="0"/>
        <w:adjustRightInd w:val="0"/>
        <w:spacing w:after="0" w:line="360" w:lineRule="auto"/>
        <w:ind w:left="0" w:firstLine="709"/>
        <w:jc w:val="both"/>
        <w:rPr>
          <w:rFonts w:ascii="Times New Roman" w:hAnsi="Times New Roman"/>
          <w:color w:val="000000"/>
          <w:sz w:val="24"/>
          <w:szCs w:val="24"/>
        </w:rPr>
      </w:pPr>
      <w:r w:rsidRPr="009354FE">
        <w:rPr>
          <w:rFonts w:ascii="Times New Roman" w:hAnsi="Times New Roman"/>
          <w:color w:val="000000"/>
          <w:sz w:val="24"/>
          <w:szCs w:val="24"/>
        </w:rPr>
        <w:t>аналогичный опыт поставки товаров, выполнения работ, оказания услуг. Обязательно дается пояснение о том, какой именно опыт признается аналогичным, а также указывается период времени поставки аналогичных товаров, выполнения аналогичных работ, оказания аналогичных услуг (не более 5 (пяти) лет);</w:t>
      </w:r>
    </w:p>
    <w:p w:rsidR="00286B30" w:rsidRPr="0042205F" w:rsidRDefault="00286B30" w:rsidP="00D5287D">
      <w:pPr>
        <w:widowControl w:val="0"/>
        <w:numPr>
          <w:ilvl w:val="0"/>
          <w:numId w:val="18"/>
        </w:numPr>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оснащение материально-техническими, трудовыми, финансовыми ресурсами, необходимыми для поставки товаров, выполнения работ, оказания услуг.</w:t>
      </w:r>
    </w:p>
    <w:p w:rsidR="00286B30" w:rsidRPr="0042205F" w:rsidRDefault="00286B30" w:rsidP="00D5287D">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Критерии оценки заявок могут подразделяться на подкритерии (показатели).</w:t>
      </w:r>
    </w:p>
    <w:p w:rsidR="00286B30" w:rsidRPr="0042205F" w:rsidRDefault="00286B30" w:rsidP="00D5287D">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Вес критерия «цена договора» должен составлять не менее 50 (%), а в случае закупки работ без применения товаров или услуг без применения товаров – не менее 30 (%). Суммарное значение веса всех критериев, предусмотренных закупочной документацией, должно составлять 100 (%). Суммарное значение веса всех подкритериев одного критерия (при наличии) должно составлять 100 (%).</w:t>
      </w:r>
    </w:p>
    <w:p w:rsidR="00286B30" w:rsidRPr="0042205F" w:rsidRDefault="00286B30" w:rsidP="00D5287D">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Порядок оценки заявок по установленным критериям, формулы расчета рейтинга заявки (при наличии) указываются в документации о закупке. </w:t>
      </w:r>
    </w:p>
    <w:p w:rsidR="00286B30" w:rsidRPr="0042205F" w:rsidRDefault="00286B30" w:rsidP="00D5287D">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При проведении запроса котировок заказчиком устанавливается только один критерий оценки заявок – цена договора. Вес такого критерия должен составлять 100 (%).</w:t>
      </w:r>
    </w:p>
    <w:p w:rsidR="00286B30" w:rsidRPr="0042205F" w:rsidRDefault="00286B30" w:rsidP="00286B30">
      <w:pPr>
        <w:widowControl w:val="0"/>
        <w:autoSpaceDE w:val="0"/>
        <w:autoSpaceDN w:val="0"/>
        <w:adjustRightInd w:val="0"/>
        <w:spacing w:after="0" w:line="360" w:lineRule="auto"/>
        <w:ind w:left="709"/>
        <w:jc w:val="center"/>
        <w:rPr>
          <w:rFonts w:ascii="Times New Roman" w:hAnsi="Times New Roman"/>
          <w:color w:val="000000"/>
          <w:sz w:val="24"/>
          <w:szCs w:val="24"/>
        </w:rPr>
      </w:pPr>
    </w:p>
    <w:p w:rsidR="00286B30" w:rsidRDefault="00286B30" w:rsidP="00D5287D">
      <w:pPr>
        <w:pStyle w:val="2"/>
        <w:keepLines w:val="0"/>
        <w:numPr>
          <w:ilvl w:val="1"/>
          <w:numId w:val="63"/>
        </w:numPr>
        <w:spacing w:before="0" w:line="360" w:lineRule="auto"/>
        <w:ind w:left="0" w:firstLine="709"/>
        <w:jc w:val="center"/>
        <w:rPr>
          <w:rFonts w:ascii="Times New Roman" w:eastAsia="Calibri" w:hAnsi="Times New Roman"/>
          <w:bCs w:val="0"/>
          <w:color w:val="000000"/>
          <w:sz w:val="24"/>
          <w:szCs w:val="24"/>
        </w:rPr>
      </w:pPr>
      <w:bookmarkStart w:id="14" w:name="_Порядок_проведения_конкурса"/>
      <w:bookmarkEnd w:id="14"/>
      <w:r w:rsidRPr="0042205F">
        <w:rPr>
          <w:rFonts w:ascii="Times New Roman" w:eastAsia="Calibri" w:hAnsi="Times New Roman"/>
          <w:bCs w:val="0"/>
          <w:color w:val="000000"/>
          <w:sz w:val="24"/>
          <w:szCs w:val="24"/>
        </w:rPr>
        <w:t>Порядок проведения конкурса</w:t>
      </w:r>
    </w:p>
    <w:p w:rsidR="00BC4581" w:rsidRPr="00BC4581" w:rsidRDefault="00BC4581" w:rsidP="00BC4581"/>
    <w:p w:rsidR="00286B30" w:rsidRDefault="00286B30" w:rsidP="00D5287D">
      <w:pPr>
        <w:pStyle w:val="ac"/>
        <w:numPr>
          <w:ilvl w:val="2"/>
          <w:numId w:val="19"/>
        </w:numPr>
        <w:spacing w:after="0" w:line="360" w:lineRule="auto"/>
        <w:ind w:left="0" w:firstLine="709"/>
        <w:rPr>
          <w:rStyle w:val="ad"/>
          <w:color w:val="000000"/>
          <w:lang w:val="ru-RU"/>
        </w:rPr>
      </w:pPr>
      <w:r w:rsidRPr="0042205F">
        <w:rPr>
          <w:rStyle w:val="ad"/>
          <w:color w:val="000000"/>
          <w:lang w:val="ru-RU"/>
        </w:rPr>
        <w:t xml:space="preserve">Общие положения, отказ от проведения конкурса и внесение изменений в </w:t>
      </w:r>
      <w:proofErr w:type="gramStart"/>
      <w:r w:rsidRPr="0042205F">
        <w:rPr>
          <w:rStyle w:val="ad"/>
          <w:color w:val="000000"/>
          <w:lang w:val="ru-RU"/>
        </w:rPr>
        <w:t>извещение</w:t>
      </w:r>
      <w:proofErr w:type="gramEnd"/>
      <w:r w:rsidRPr="0042205F">
        <w:rPr>
          <w:rStyle w:val="ad"/>
          <w:color w:val="000000"/>
          <w:lang w:val="ru-RU"/>
        </w:rPr>
        <w:t xml:space="preserve"> и конкурсную документацию</w:t>
      </w:r>
    </w:p>
    <w:p w:rsidR="0042205F" w:rsidRPr="0042205F" w:rsidRDefault="0042205F" w:rsidP="0042205F"/>
    <w:p w:rsidR="00286B30" w:rsidRPr="0042205F" w:rsidRDefault="00286B30" w:rsidP="00D5287D">
      <w:pPr>
        <w:pStyle w:val="a4"/>
        <w:widowControl w:val="0"/>
        <w:numPr>
          <w:ilvl w:val="3"/>
          <w:numId w:val="19"/>
        </w:numPr>
        <w:tabs>
          <w:tab w:val="left" w:pos="709"/>
          <w:tab w:val="left" w:pos="851"/>
          <w:tab w:val="left" w:pos="170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Под конкурсом понимается форма торгов, при которой победителем конкурса признается участник конкурентной закупки, заявка на </w:t>
      </w:r>
      <w:proofErr w:type="gramStart"/>
      <w:r w:rsidRPr="0042205F">
        <w:rPr>
          <w:rFonts w:ascii="Times New Roman" w:hAnsi="Times New Roman"/>
          <w:color w:val="000000"/>
          <w:sz w:val="24"/>
          <w:szCs w:val="24"/>
        </w:rPr>
        <w:t>участие</w:t>
      </w:r>
      <w:proofErr w:type="gramEnd"/>
      <w:r w:rsidRPr="0042205F">
        <w:rPr>
          <w:rFonts w:ascii="Times New Roman" w:hAnsi="Times New Roman"/>
          <w:color w:val="000000"/>
          <w:sz w:val="24"/>
          <w:szCs w:val="24"/>
        </w:rPr>
        <w:t xml:space="preserve"> в конкурентной закупке которого соответствует требованиям, установленным документацией о конкурентной закупке, и заявка которого по результатам оценки заявок на основании указанных в документации о такой закупке критериев оценки и порядка оценки содержит лучшие условия исполнения договора.</w:t>
      </w:r>
    </w:p>
    <w:p w:rsidR="00286B30" w:rsidRPr="0042205F" w:rsidRDefault="00286B30" w:rsidP="00D5287D">
      <w:pPr>
        <w:pStyle w:val="a4"/>
        <w:widowControl w:val="0"/>
        <w:numPr>
          <w:ilvl w:val="3"/>
          <w:numId w:val="19"/>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Извещение о проведении конкурса (далее в подразделе – извещение) и конкурсная документация, вносимые в них изменения должны быть разработаны и размещены в соответствии с требованиями подраздела </w:t>
      </w:r>
      <w:hyperlink w:anchor="_Требования_к_извещению" w:history="1">
        <w:r w:rsidRPr="0042205F">
          <w:rPr>
            <w:rStyle w:val="a3"/>
            <w:rFonts w:ascii="Times New Roman" w:hAnsi="Times New Roman"/>
            <w:color w:val="000000"/>
            <w:sz w:val="24"/>
            <w:szCs w:val="24"/>
            <w:u w:val="none"/>
          </w:rPr>
          <w:t>9.2</w:t>
        </w:r>
      </w:hyperlink>
      <w:r w:rsidRPr="0042205F">
        <w:rPr>
          <w:rFonts w:ascii="Times New Roman" w:hAnsi="Times New Roman"/>
          <w:color w:val="000000"/>
          <w:sz w:val="24"/>
          <w:szCs w:val="24"/>
        </w:rPr>
        <w:t xml:space="preserve"> настоящего Положения.</w:t>
      </w:r>
    </w:p>
    <w:p w:rsidR="00286B30" w:rsidRPr="0042205F" w:rsidRDefault="00286B30" w:rsidP="00D5287D">
      <w:pPr>
        <w:pStyle w:val="a4"/>
        <w:numPr>
          <w:ilvl w:val="3"/>
          <w:numId w:val="19"/>
        </w:numPr>
        <w:tabs>
          <w:tab w:val="left" w:pos="851"/>
          <w:tab w:val="left" w:pos="170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Порядок предоставления разъяснений положений конкурсной документации, требования к запросу о предоставлении таких разъяснений, должны быть указаны в конкурсной документации с учетом требований подраздела </w:t>
      </w:r>
      <w:hyperlink w:anchor="_Порядок_предоставления_разъяснений" w:history="1">
        <w:r w:rsidRPr="0042205F">
          <w:rPr>
            <w:rStyle w:val="a3"/>
            <w:rFonts w:ascii="Times New Roman" w:hAnsi="Times New Roman"/>
            <w:color w:val="000000"/>
            <w:sz w:val="24"/>
            <w:szCs w:val="24"/>
            <w:u w:val="none"/>
          </w:rPr>
          <w:t>9.3</w:t>
        </w:r>
      </w:hyperlink>
      <w:r w:rsidRPr="0042205F">
        <w:rPr>
          <w:rFonts w:ascii="Times New Roman" w:hAnsi="Times New Roman"/>
          <w:color w:val="000000"/>
          <w:sz w:val="24"/>
          <w:szCs w:val="24"/>
        </w:rPr>
        <w:t xml:space="preserve"> настоящего Положения.</w:t>
      </w:r>
    </w:p>
    <w:p w:rsidR="00286B30" w:rsidRPr="0042205F" w:rsidRDefault="00286B30" w:rsidP="00D5287D">
      <w:pPr>
        <w:pStyle w:val="a4"/>
        <w:numPr>
          <w:ilvl w:val="3"/>
          <w:numId w:val="19"/>
        </w:numPr>
        <w:tabs>
          <w:tab w:val="left" w:pos="851"/>
          <w:tab w:val="left" w:pos="170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Подача заявок на участие в конкурсе (далее в подразделе – заявка, заявки) осуществляется в соответствии с требованиями, указанными в документации, с учетом требований подраздела </w:t>
      </w:r>
      <w:hyperlink w:anchor="_Порядок_подачи_заявки" w:history="1">
        <w:r w:rsidRPr="0042205F">
          <w:rPr>
            <w:rStyle w:val="a3"/>
            <w:rFonts w:ascii="Times New Roman" w:hAnsi="Times New Roman"/>
            <w:color w:val="000000"/>
            <w:sz w:val="24"/>
            <w:szCs w:val="24"/>
            <w:u w:val="none"/>
          </w:rPr>
          <w:t>9.4</w:t>
        </w:r>
      </w:hyperlink>
      <w:r w:rsidRPr="0042205F">
        <w:rPr>
          <w:rFonts w:ascii="Times New Roman" w:hAnsi="Times New Roman"/>
          <w:color w:val="000000"/>
          <w:sz w:val="24"/>
          <w:szCs w:val="24"/>
        </w:rPr>
        <w:t xml:space="preserve"> настоящего Положения.</w:t>
      </w:r>
    </w:p>
    <w:p w:rsidR="00286B30" w:rsidRPr="0042205F" w:rsidRDefault="00286B30" w:rsidP="00D5287D">
      <w:pPr>
        <w:pStyle w:val="a4"/>
        <w:numPr>
          <w:ilvl w:val="3"/>
          <w:numId w:val="19"/>
        </w:numPr>
        <w:tabs>
          <w:tab w:val="left" w:pos="851"/>
          <w:tab w:val="left" w:pos="1418"/>
          <w:tab w:val="left" w:pos="1560"/>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Заказчик вправе отменить конкурс в любое время вплоть до даты и времени окончания срока подачи заявок.</w:t>
      </w:r>
    </w:p>
    <w:p w:rsidR="00286B30" w:rsidRPr="0042205F" w:rsidRDefault="00286B30" w:rsidP="00D5287D">
      <w:pPr>
        <w:pStyle w:val="a4"/>
        <w:numPr>
          <w:ilvl w:val="3"/>
          <w:numId w:val="19"/>
        </w:numPr>
        <w:tabs>
          <w:tab w:val="left" w:pos="851"/>
          <w:tab w:val="left" w:pos="1418"/>
          <w:tab w:val="left" w:pos="1560"/>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После истечения срока подачи заявок заказчик вправе отменить конкурс только при возникновении обстоятельств непреодолимой силы в соответствии с гражданским законодательством.</w:t>
      </w:r>
    </w:p>
    <w:p w:rsidR="00286B30" w:rsidRPr="0042205F" w:rsidRDefault="00286B30" w:rsidP="00D5287D">
      <w:pPr>
        <w:pStyle w:val="a4"/>
        <w:numPr>
          <w:ilvl w:val="3"/>
          <w:numId w:val="19"/>
        </w:numPr>
        <w:tabs>
          <w:tab w:val="left" w:pos="851"/>
          <w:tab w:val="left" w:pos="170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В решении</w:t>
      </w:r>
      <w:r w:rsidR="007954C0" w:rsidRPr="0042205F">
        <w:rPr>
          <w:rFonts w:ascii="Times New Roman" w:hAnsi="Times New Roman"/>
          <w:color w:val="000000"/>
          <w:sz w:val="24"/>
          <w:szCs w:val="24"/>
        </w:rPr>
        <w:t xml:space="preserve"> </w:t>
      </w:r>
      <w:r w:rsidRPr="0042205F">
        <w:rPr>
          <w:rFonts w:ascii="Times New Roman" w:hAnsi="Times New Roman"/>
          <w:color w:val="000000"/>
          <w:sz w:val="24"/>
          <w:szCs w:val="24"/>
        </w:rPr>
        <w:t>заказчика об отмене проведения конкурса должна быть указана дата принятия такого решения. Решение об отмене проведения конкурса размещается в ЕИС в день принятия этого решения.</w:t>
      </w:r>
    </w:p>
    <w:p w:rsidR="00286B30" w:rsidRPr="0042205F" w:rsidRDefault="00286B30" w:rsidP="00D5287D">
      <w:pPr>
        <w:pStyle w:val="a4"/>
        <w:numPr>
          <w:ilvl w:val="3"/>
          <w:numId w:val="19"/>
        </w:numPr>
        <w:tabs>
          <w:tab w:val="left" w:pos="851"/>
          <w:tab w:val="left" w:pos="1418"/>
          <w:tab w:val="left" w:pos="1560"/>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Заказчик вправе внести изменения в извещение и (или) в конкурсную документацию. Изменения, вносимые в извещение и (или) в конкурсную документацию, а также измененная редакция извещения и (или) конкурсной документации размещаются в ЕИС в течение 3 (трех) дней со дня принятия решения о внесении таких изменений.</w:t>
      </w:r>
    </w:p>
    <w:p w:rsidR="00286B30" w:rsidRPr="0042205F" w:rsidRDefault="00286B30" w:rsidP="00D5287D">
      <w:pPr>
        <w:pStyle w:val="a4"/>
        <w:numPr>
          <w:ilvl w:val="3"/>
          <w:numId w:val="19"/>
        </w:numPr>
        <w:tabs>
          <w:tab w:val="left" w:pos="851"/>
          <w:tab w:val="left" w:pos="1418"/>
          <w:tab w:val="left" w:pos="1560"/>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В случае внесения изменений в извещение и (или) в конкурсную документацию, срок подачи заявок на участие в конкурсе должен быть продлен так, чтобы </w:t>
      </w:r>
      <w:proofErr w:type="gramStart"/>
      <w:r w:rsidRPr="0042205F">
        <w:rPr>
          <w:rFonts w:ascii="Times New Roman" w:hAnsi="Times New Roman"/>
          <w:color w:val="000000"/>
          <w:sz w:val="24"/>
          <w:szCs w:val="24"/>
        </w:rPr>
        <w:t>с даты размещения</w:t>
      </w:r>
      <w:proofErr w:type="gramEnd"/>
      <w:r w:rsidRPr="0042205F">
        <w:rPr>
          <w:rFonts w:ascii="Times New Roman" w:hAnsi="Times New Roman"/>
          <w:color w:val="000000"/>
          <w:sz w:val="24"/>
          <w:szCs w:val="24"/>
        </w:rPr>
        <w:t xml:space="preserve"> в ЕИС внесённых изменений до даты окончания срока подачи заявок оставалось не менее 8 (восьми) дней. </w:t>
      </w:r>
    </w:p>
    <w:p w:rsidR="00286B30" w:rsidRPr="0042205F" w:rsidRDefault="00286B30" w:rsidP="00D5287D">
      <w:pPr>
        <w:pStyle w:val="a4"/>
        <w:numPr>
          <w:ilvl w:val="3"/>
          <w:numId w:val="19"/>
        </w:numPr>
        <w:tabs>
          <w:tab w:val="left" w:pos="851"/>
          <w:tab w:val="left" w:pos="1418"/>
          <w:tab w:val="left" w:pos="1560"/>
          <w:tab w:val="left" w:pos="1843"/>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Конкурс состоит из следующих этапов: открытие доступа к поданным заявкам, рассмотрение заявок, оценка заявок. По результатам каждого этапа конкурса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9.6.1.12, а также за исключением случаев признания конкурса несостоявшимся.</w:t>
      </w:r>
    </w:p>
    <w:p w:rsidR="00286B30" w:rsidRPr="0042205F" w:rsidRDefault="00286B30" w:rsidP="00D5287D">
      <w:pPr>
        <w:pStyle w:val="a4"/>
        <w:numPr>
          <w:ilvl w:val="3"/>
          <w:numId w:val="19"/>
        </w:numPr>
        <w:tabs>
          <w:tab w:val="left" w:pos="851"/>
          <w:tab w:val="left" w:pos="1418"/>
          <w:tab w:val="left" w:pos="1560"/>
          <w:tab w:val="left" w:pos="1843"/>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9.6.1.10, однако являются процедурами (действиями), осуществление которых необходимо при проведении конкурса.</w:t>
      </w:r>
    </w:p>
    <w:p w:rsidR="00286B30" w:rsidRPr="0042205F" w:rsidRDefault="00286B30" w:rsidP="00D5287D">
      <w:pPr>
        <w:pStyle w:val="a4"/>
        <w:numPr>
          <w:ilvl w:val="3"/>
          <w:numId w:val="19"/>
        </w:numPr>
        <w:tabs>
          <w:tab w:val="left" w:pos="851"/>
          <w:tab w:val="left" w:pos="1418"/>
          <w:tab w:val="left" w:pos="1560"/>
          <w:tab w:val="left" w:pos="1843"/>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По усмотрению заказчика рассмотрение заявок и оценка заявок на участие в конкурсе могут быть </w:t>
      </w:r>
      <w:proofErr w:type="gramStart"/>
      <w:r w:rsidRPr="0042205F">
        <w:rPr>
          <w:rFonts w:ascii="Times New Roman" w:hAnsi="Times New Roman"/>
          <w:color w:val="000000"/>
          <w:sz w:val="24"/>
          <w:szCs w:val="24"/>
        </w:rPr>
        <w:t>совмещены</w:t>
      </w:r>
      <w:proofErr w:type="gramEnd"/>
      <w:r w:rsidRPr="0042205F">
        <w:rPr>
          <w:rFonts w:ascii="Times New Roman" w:hAnsi="Times New Roman"/>
          <w:color w:val="000000"/>
          <w:sz w:val="24"/>
          <w:szCs w:val="24"/>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286B30" w:rsidRPr="0042205F" w:rsidRDefault="00286B30" w:rsidP="00286B30">
      <w:pPr>
        <w:widowControl w:val="0"/>
        <w:autoSpaceDE w:val="0"/>
        <w:autoSpaceDN w:val="0"/>
        <w:adjustRightInd w:val="0"/>
        <w:spacing w:after="0" w:line="360" w:lineRule="auto"/>
        <w:ind w:firstLine="709"/>
        <w:jc w:val="both"/>
        <w:rPr>
          <w:rFonts w:ascii="Times New Roman" w:hAnsi="Times New Roman"/>
          <w:color w:val="000000"/>
          <w:sz w:val="24"/>
          <w:szCs w:val="24"/>
        </w:rPr>
      </w:pPr>
    </w:p>
    <w:p w:rsidR="00286B30" w:rsidRPr="0042205F" w:rsidRDefault="00286B30" w:rsidP="00D5287D">
      <w:pPr>
        <w:pStyle w:val="ac"/>
        <w:numPr>
          <w:ilvl w:val="2"/>
          <w:numId w:val="19"/>
        </w:numPr>
        <w:spacing w:after="0" w:line="360" w:lineRule="auto"/>
        <w:ind w:left="0" w:firstLine="709"/>
        <w:rPr>
          <w:color w:val="000000"/>
          <w:lang w:val="ru-RU"/>
        </w:rPr>
      </w:pPr>
      <w:r w:rsidRPr="0042205F">
        <w:rPr>
          <w:rStyle w:val="ad"/>
          <w:color w:val="000000"/>
          <w:lang w:val="ru-RU"/>
        </w:rPr>
        <w:t>Открытие доступа к поданным заявкам на участие в конкурсе</w:t>
      </w:r>
    </w:p>
    <w:p w:rsidR="00286B30" w:rsidRPr="0042205F" w:rsidRDefault="00286B30" w:rsidP="00286B30">
      <w:pPr>
        <w:widowControl w:val="0"/>
        <w:autoSpaceDE w:val="0"/>
        <w:autoSpaceDN w:val="0"/>
        <w:adjustRightInd w:val="0"/>
        <w:spacing w:after="0" w:line="360" w:lineRule="auto"/>
        <w:ind w:firstLine="709"/>
        <w:jc w:val="both"/>
        <w:rPr>
          <w:rFonts w:ascii="Times New Roman" w:hAnsi="Times New Roman"/>
          <w:color w:val="000000"/>
          <w:sz w:val="24"/>
          <w:szCs w:val="24"/>
        </w:rPr>
      </w:pPr>
    </w:p>
    <w:p w:rsidR="00286B30" w:rsidRPr="0042205F" w:rsidRDefault="00286B30" w:rsidP="00D5287D">
      <w:pPr>
        <w:numPr>
          <w:ilvl w:val="0"/>
          <w:numId w:val="20"/>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Процедура открытия доступа к поданным на участие в конкурсе заявкам (далее – открытие доступа), проводится в день окончания срока подачи заявок на участие в конкурсе. Время (час) открытия доступа устанавливается заказчиком в документации.</w:t>
      </w:r>
    </w:p>
    <w:p w:rsidR="00286B30" w:rsidRPr="0042205F" w:rsidRDefault="00286B30" w:rsidP="00D5287D">
      <w:pPr>
        <w:numPr>
          <w:ilvl w:val="0"/>
          <w:numId w:val="20"/>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Открытие доступа осуществляется комиссией посредством функционала ЭП, на которой проводится конкурс.</w:t>
      </w:r>
    </w:p>
    <w:p w:rsidR="00286B30" w:rsidRPr="0042205F" w:rsidRDefault="00286B30" w:rsidP="00D5287D">
      <w:pPr>
        <w:numPr>
          <w:ilvl w:val="0"/>
          <w:numId w:val="20"/>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286B30" w:rsidRPr="0042205F" w:rsidRDefault="00286B30" w:rsidP="00D5287D">
      <w:pPr>
        <w:numPr>
          <w:ilvl w:val="0"/>
          <w:numId w:val="21"/>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дата подписания протокола;</w:t>
      </w:r>
    </w:p>
    <w:p w:rsidR="00286B30" w:rsidRPr="0042205F" w:rsidRDefault="00286B30" w:rsidP="00D5287D">
      <w:pPr>
        <w:numPr>
          <w:ilvl w:val="0"/>
          <w:numId w:val="21"/>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количество поданных на участие в конкурсе заявок, а также дата и время регистрации каждой такой заявки;</w:t>
      </w:r>
    </w:p>
    <w:p w:rsidR="00286B30" w:rsidRPr="0042205F" w:rsidRDefault="00286B30" w:rsidP="00D5287D">
      <w:pPr>
        <w:numPr>
          <w:ilvl w:val="0"/>
          <w:numId w:val="21"/>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286B30" w:rsidRPr="0042205F" w:rsidRDefault="00286B30" w:rsidP="00D5287D">
      <w:pPr>
        <w:numPr>
          <w:ilvl w:val="0"/>
          <w:numId w:val="21"/>
        </w:numPr>
        <w:tabs>
          <w:tab w:val="left" w:pos="851"/>
        </w:tabs>
        <w:spacing w:after="0" w:line="360" w:lineRule="auto"/>
        <w:ind w:left="0" w:firstLine="676"/>
        <w:jc w:val="both"/>
        <w:rPr>
          <w:rFonts w:ascii="Times New Roman" w:hAnsi="Times New Roman"/>
          <w:color w:val="000000"/>
          <w:sz w:val="24"/>
          <w:szCs w:val="24"/>
        </w:rPr>
      </w:pPr>
      <w:r w:rsidRPr="0042205F">
        <w:rPr>
          <w:rFonts w:ascii="Times New Roman" w:hAnsi="Times New Roman"/>
          <w:color w:val="000000"/>
          <w:sz w:val="24"/>
          <w:szCs w:val="24"/>
        </w:rPr>
        <w:t>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p>
    <w:p w:rsidR="00286B30" w:rsidRPr="0042205F" w:rsidRDefault="00286B30" w:rsidP="00D5287D">
      <w:pPr>
        <w:numPr>
          <w:ilvl w:val="0"/>
          <w:numId w:val="21"/>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иная информация, размещаемая в протоколе открытия доступа по решению заказчика.</w:t>
      </w:r>
    </w:p>
    <w:p w:rsidR="00286B30" w:rsidRPr="0042205F" w:rsidRDefault="00286B30" w:rsidP="00D5287D">
      <w:pPr>
        <w:numPr>
          <w:ilvl w:val="0"/>
          <w:numId w:val="20"/>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Протокол открытия доступа подписывается присутствующими членами комиссии в день открытия доступа.</w:t>
      </w:r>
    </w:p>
    <w:p w:rsidR="00286B30" w:rsidRPr="0042205F" w:rsidRDefault="00286B30" w:rsidP="00D5287D">
      <w:pPr>
        <w:numPr>
          <w:ilvl w:val="0"/>
          <w:numId w:val="20"/>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Протокол открытия доступа размещается в ЕИС </w:t>
      </w:r>
      <w:r w:rsidRPr="0042205F">
        <w:rPr>
          <w:rFonts w:ascii="Times New Roman" w:eastAsia="Times New Roman" w:hAnsi="Times New Roman"/>
          <w:color w:val="000000"/>
          <w:sz w:val="24"/>
          <w:szCs w:val="24"/>
          <w:lang w:eastAsia="ru-RU"/>
        </w:rPr>
        <w:t xml:space="preserve">не позднее чем через три дня </w:t>
      </w:r>
      <w:r w:rsidRPr="0042205F">
        <w:rPr>
          <w:rFonts w:ascii="Times New Roman" w:hAnsi="Times New Roman"/>
          <w:color w:val="000000"/>
          <w:sz w:val="24"/>
          <w:szCs w:val="24"/>
        </w:rPr>
        <w:t>со дня его подписания.</w:t>
      </w:r>
    </w:p>
    <w:p w:rsidR="00286B30" w:rsidRPr="0042205F" w:rsidRDefault="00286B30" w:rsidP="00286B30">
      <w:pPr>
        <w:tabs>
          <w:tab w:val="left" w:pos="851"/>
        </w:tabs>
        <w:spacing w:after="0" w:line="360" w:lineRule="auto"/>
        <w:ind w:left="709"/>
        <w:jc w:val="both"/>
        <w:rPr>
          <w:rFonts w:ascii="Times New Roman" w:hAnsi="Times New Roman"/>
          <w:color w:val="000000"/>
          <w:sz w:val="24"/>
          <w:szCs w:val="24"/>
        </w:rPr>
      </w:pPr>
    </w:p>
    <w:p w:rsidR="00286B30" w:rsidRPr="0042205F" w:rsidRDefault="00286B30" w:rsidP="00D5287D">
      <w:pPr>
        <w:pStyle w:val="ac"/>
        <w:numPr>
          <w:ilvl w:val="2"/>
          <w:numId w:val="19"/>
        </w:numPr>
        <w:spacing w:after="0" w:line="360" w:lineRule="auto"/>
        <w:ind w:left="0" w:firstLine="709"/>
        <w:rPr>
          <w:color w:val="000000"/>
          <w:lang w:val="ru-RU"/>
        </w:rPr>
      </w:pPr>
      <w:bookmarkStart w:id="15" w:name="page11"/>
      <w:bookmarkEnd w:id="15"/>
      <w:r w:rsidRPr="0042205F">
        <w:rPr>
          <w:rStyle w:val="ad"/>
          <w:color w:val="000000"/>
          <w:lang w:val="ru-RU"/>
        </w:rPr>
        <w:t>Рассмотрение заявок на участие в конкурсе</w:t>
      </w:r>
    </w:p>
    <w:p w:rsidR="00286B30" w:rsidRPr="0042205F" w:rsidRDefault="00286B30" w:rsidP="00286B30">
      <w:pPr>
        <w:widowControl w:val="0"/>
        <w:overflowPunct w:val="0"/>
        <w:autoSpaceDE w:val="0"/>
        <w:autoSpaceDN w:val="0"/>
        <w:adjustRightInd w:val="0"/>
        <w:spacing w:after="0" w:line="360" w:lineRule="auto"/>
        <w:ind w:firstLine="709"/>
        <w:jc w:val="both"/>
        <w:rPr>
          <w:rFonts w:ascii="Times New Roman" w:hAnsi="Times New Roman"/>
          <w:b/>
          <w:bCs/>
          <w:color w:val="000000"/>
          <w:sz w:val="24"/>
          <w:szCs w:val="24"/>
        </w:rPr>
      </w:pPr>
    </w:p>
    <w:p w:rsidR="00286B30" w:rsidRPr="0042205F" w:rsidRDefault="00286B30" w:rsidP="00D5287D">
      <w:pPr>
        <w:numPr>
          <w:ilvl w:val="0"/>
          <w:numId w:val="22"/>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Рассмотрение заявок, поданных на участие в конкурсе (далее в подразделе – рассмотрение заявок), осуществляется закупочной комиссией.</w:t>
      </w:r>
    </w:p>
    <w:p w:rsidR="00286B30" w:rsidRPr="0042205F" w:rsidRDefault="00286B30" w:rsidP="00D5287D">
      <w:pPr>
        <w:numPr>
          <w:ilvl w:val="0"/>
          <w:numId w:val="22"/>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Срок рассмотрения заявок не может превышать 20 дней </w:t>
      </w:r>
      <w:proofErr w:type="gramStart"/>
      <w:r w:rsidRPr="0042205F">
        <w:rPr>
          <w:rFonts w:ascii="Times New Roman" w:hAnsi="Times New Roman"/>
          <w:color w:val="000000"/>
          <w:sz w:val="24"/>
          <w:szCs w:val="24"/>
        </w:rPr>
        <w:t>с даты открытия</w:t>
      </w:r>
      <w:proofErr w:type="gramEnd"/>
      <w:r w:rsidRPr="0042205F">
        <w:rPr>
          <w:rFonts w:ascii="Times New Roman" w:hAnsi="Times New Roman"/>
          <w:color w:val="000000"/>
          <w:sz w:val="24"/>
          <w:szCs w:val="24"/>
        </w:rPr>
        <w:t xml:space="preserve"> доступа.</w:t>
      </w:r>
    </w:p>
    <w:p w:rsidR="00286B30" w:rsidRPr="0042205F" w:rsidRDefault="00286B30" w:rsidP="00D5287D">
      <w:pPr>
        <w:numPr>
          <w:ilvl w:val="0"/>
          <w:numId w:val="22"/>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В рамках рассмотрения заявок выполняются следующие действия:</w:t>
      </w:r>
    </w:p>
    <w:p w:rsidR="00286B30" w:rsidRPr="0042205F" w:rsidRDefault="00286B30" w:rsidP="00D5287D">
      <w:pPr>
        <w:numPr>
          <w:ilvl w:val="0"/>
          <w:numId w:val="23"/>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проверка состава заявок на соблюдение требований извещения и (или) документации;</w:t>
      </w:r>
    </w:p>
    <w:p w:rsidR="00286B30" w:rsidRPr="0042205F" w:rsidRDefault="00286B30" w:rsidP="00D5287D">
      <w:pPr>
        <w:numPr>
          <w:ilvl w:val="0"/>
          <w:numId w:val="23"/>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проверка участника закупки на соответствие требованиям извещения и (или) документации;</w:t>
      </w:r>
    </w:p>
    <w:p w:rsidR="00286B30" w:rsidRPr="0042205F" w:rsidRDefault="00286B30" w:rsidP="00D5287D">
      <w:pPr>
        <w:numPr>
          <w:ilvl w:val="0"/>
          <w:numId w:val="23"/>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принятие решений о допуске заявки, отказе в допуске (отклонении заявки) к участию в конкурсе по соответствующим основаниям.</w:t>
      </w:r>
    </w:p>
    <w:p w:rsidR="00286B30" w:rsidRPr="0042205F" w:rsidRDefault="00286B30" w:rsidP="00D5287D">
      <w:pPr>
        <w:numPr>
          <w:ilvl w:val="0"/>
          <w:numId w:val="22"/>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В целях конкретизации, уточнения сведений, содержащихся в заявке участника конкурса, заказчик, комиссия имеет право направить в адрес участников конкурса запросы на предоставление разъяснений заявки, при условии, что такие запросы направляются в адрес всех участников конкурса,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286B30" w:rsidRPr="0042205F" w:rsidRDefault="00286B30" w:rsidP="00D5287D">
      <w:pPr>
        <w:numPr>
          <w:ilvl w:val="0"/>
          <w:numId w:val="22"/>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286B30" w:rsidRPr="0042205F" w:rsidRDefault="00286B30" w:rsidP="00D5287D">
      <w:pPr>
        <w:numPr>
          <w:ilvl w:val="0"/>
          <w:numId w:val="22"/>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конкурсе.</w:t>
      </w:r>
    </w:p>
    <w:p w:rsidR="00286B30" w:rsidRPr="0042205F" w:rsidRDefault="00286B30" w:rsidP="00D5287D">
      <w:pPr>
        <w:numPr>
          <w:ilvl w:val="0"/>
          <w:numId w:val="22"/>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286B30" w:rsidRPr="0042205F" w:rsidRDefault="00286B30" w:rsidP="00D5287D">
      <w:pPr>
        <w:numPr>
          <w:ilvl w:val="0"/>
          <w:numId w:val="22"/>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286B30" w:rsidRPr="0042205F" w:rsidRDefault="00286B30" w:rsidP="00D5287D">
      <w:pPr>
        <w:numPr>
          <w:ilvl w:val="0"/>
          <w:numId w:val="24"/>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дата подписания протокола;</w:t>
      </w:r>
    </w:p>
    <w:p w:rsidR="00286B30" w:rsidRPr="0042205F" w:rsidRDefault="00286B30" w:rsidP="00D5287D">
      <w:pPr>
        <w:numPr>
          <w:ilvl w:val="0"/>
          <w:numId w:val="24"/>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количество поданных на участие в конкурсе заявок, а также дата и время регистрации каждой такой заявки;</w:t>
      </w:r>
    </w:p>
    <w:p w:rsidR="00286B30" w:rsidRPr="0042205F" w:rsidRDefault="00286B30" w:rsidP="00D5287D">
      <w:pPr>
        <w:numPr>
          <w:ilvl w:val="0"/>
          <w:numId w:val="24"/>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286B30" w:rsidRPr="0042205F" w:rsidRDefault="00286B30" w:rsidP="00D5287D">
      <w:pPr>
        <w:numPr>
          <w:ilvl w:val="0"/>
          <w:numId w:val="24"/>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p>
    <w:p w:rsidR="00286B30" w:rsidRPr="0042205F" w:rsidRDefault="00286B30" w:rsidP="00D5287D">
      <w:pPr>
        <w:numPr>
          <w:ilvl w:val="0"/>
          <w:numId w:val="24"/>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результаты рассмотрения заявок на участие в конкурсе, с указанием, в том числе:</w:t>
      </w:r>
    </w:p>
    <w:p w:rsidR="00286B30" w:rsidRPr="0042205F" w:rsidRDefault="00286B30" w:rsidP="00286B30">
      <w:pPr>
        <w:tabs>
          <w:tab w:val="left" w:pos="851"/>
        </w:tabs>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ab/>
      </w:r>
      <w:r w:rsidRPr="0042205F">
        <w:rPr>
          <w:rFonts w:ascii="Times New Roman" w:hAnsi="Times New Roman"/>
          <w:color w:val="000000"/>
          <w:sz w:val="24"/>
          <w:szCs w:val="24"/>
        </w:rPr>
        <w:tab/>
        <w:t>а) количества заявок на участие в конкурсе, которые были отклонены по результатам рассмотрения заявок:</w:t>
      </w:r>
    </w:p>
    <w:p w:rsidR="00286B30" w:rsidRPr="0042205F" w:rsidRDefault="00286B30" w:rsidP="00286B30">
      <w:pPr>
        <w:tabs>
          <w:tab w:val="left" w:pos="851"/>
        </w:tabs>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ab/>
      </w:r>
      <w:r w:rsidRPr="0042205F">
        <w:rPr>
          <w:rFonts w:ascii="Times New Roman" w:hAnsi="Times New Roman"/>
          <w:color w:val="000000"/>
          <w:sz w:val="24"/>
          <w:szCs w:val="24"/>
        </w:rPr>
        <w:tab/>
        <w:t>б) 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286B30" w:rsidRPr="0042205F" w:rsidRDefault="00286B30" w:rsidP="00D5287D">
      <w:pPr>
        <w:numPr>
          <w:ilvl w:val="0"/>
          <w:numId w:val="24"/>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иная информация, размещаемая в протоколе рассмотрения заявок по решению заказчика.</w:t>
      </w:r>
    </w:p>
    <w:p w:rsidR="00286B30" w:rsidRPr="0042205F" w:rsidRDefault="00286B30" w:rsidP="00D5287D">
      <w:pPr>
        <w:numPr>
          <w:ilvl w:val="0"/>
          <w:numId w:val="22"/>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Протокол рассмотрения заявок подписывается присутствующими членами комиссии в день рассмотрения заявок.</w:t>
      </w:r>
    </w:p>
    <w:p w:rsidR="00286B30" w:rsidRPr="0042205F" w:rsidRDefault="00286B30" w:rsidP="00D5287D">
      <w:pPr>
        <w:numPr>
          <w:ilvl w:val="0"/>
          <w:numId w:val="22"/>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Протокол рассмотрения заявок размещается в ЕИС </w:t>
      </w:r>
      <w:r w:rsidRPr="0042205F">
        <w:rPr>
          <w:rFonts w:ascii="Times New Roman" w:eastAsia="Times New Roman" w:hAnsi="Times New Roman"/>
          <w:color w:val="000000"/>
          <w:sz w:val="24"/>
          <w:szCs w:val="24"/>
          <w:lang w:eastAsia="ru-RU"/>
        </w:rPr>
        <w:t xml:space="preserve">не позднее чем через три дня </w:t>
      </w:r>
      <w:r w:rsidRPr="0042205F">
        <w:rPr>
          <w:rFonts w:ascii="Times New Roman" w:hAnsi="Times New Roman"/>
          <w:color w:val="000000"/>
          <w:sz w:val="24"/>
          <w:szCs w:val="24"/>
        </w:rPr>
        <w:t>со дня его подписания.</w:t>
      </w:r>
    </w:p>
    <w:p w:rsidR="00286B30" w:rsidRPr="0042205F" w:rsidRDefault="00286B30" w:rsidP="00286B30">
      <w:pPr>
        <w:tabs>
          <w:tab w:val="left" w:pos="851"/>
        </w:tabs>
        <w:spacing w:after="0" w:line="360" w:lineRule="auto"/>
        <w:ind w:firstLine="709"/>
        <w:jc w:val="both"/>
        <w:rPr>
          <w:rFonts w:ascii="Times New Roman" w:hAnsi="Times New Roman"/>
          <w:b/>
          <w:color w:val="000000"/>
          <w:sz w:val="24"/>
          <w:szCs w:val="24"/>
        </w:rPr>
      </w:pPr>
    </w:p>
    <w:p w:rsidR="00286B30" w:rsidRPr="0042205F" w:rsidRDefault="00286B30" w:rsidP="00D5287D">
      <w:pPr>
        <w:pStyle w:val="ac"/>
        <w:numPr>
          <w:ilvl w:val="2"/>
          <w:numId w:val="19"/>
        </w:numPr>
        <w:spacing w:after="0" w:line="360" w:lineRule="auto"/>
        <w:ind w:left="0" w:firstLine="709"/>
        <w:rPr>
          <w:rStyle w:val="ad"/>
          <w:color w:val="000000"/>
          <w:lang w:val="ru-RU"/>
        </w:rPr>
      </w:pPr>
      <w:r w:rsidRPr="0042205F">
        <w:rPr>
          <w:rStyle w:val="ad"/>
          <w:color w:val="000000"/>
          <w:lang w:val="ru-RU"/>
        </w:rPr>
        <w:t>Оценка заявок на участие в конкурсе</w:t>
      </w:r>
    </w:p>
    <w:p w:rsidR="0042205F" w:rsidRPr="0042205F" w:rsidRDefault="0042205F" w:rsidP="0042205F"/>
    <w:p w:rsidR="00286B30" w:rsidRPr="0042205F" w:rsidRDefault="00286B30" w:rsidP="00D5287D">
      <w:pPr>
        <w:numPr>
          <w:ilvl w:val="0"/>
          <w:numId w:val="25"/>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Оценка заявок на участие в конкурсе (далее в подразделе – оценка заявок), допущенных к участию в конкурсе по итогам рассмотрения заявок, осуществляется закупочной комиссией.</w:t>
      </w:r>
    </w:p>
    <w:p w:rsidR="00286B30" w:rsidRPr="0042205F" w:rsidRDefault="00286B30" w:rsidP="00D5287D">
      <w:pPr>
        <w:numPr>
          <w:ilvl w:val="0"/>
          <w:numId w:val="25"/>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Срок оценки заявок не может превышать 20 дней </w:t>
      </w:r>
      <w:proofErr w:type="gramStart"/>
      <w:r w:rsidRPr="0042205F">
        <w:rPr>
          <w:rFonts w:ascii="Times New Roman" w:hAnsi="Times New Roman"/>
          <w:color w:val="000000"/>
          <w:sz w:val="24"/>
          <w:szCs w:val="24"/>
        </w:rPr>
        <w:t>с даты рассмотрения</w:t>
      </w:r>
      <w:proofErr w:type="gramEnd"/>
      <w:r w:rsidRPr="0042205F">
        <w:rPr>
          <w:rFonts w:ascii="Times New Roman" w:hAnsi="Times New Roman"/>
          <w:color w:val="000000"/>
          <w:sz w:val="24"/>
          <w:szCs w:val="24"/>
        </w:rPr>
        <w:t xml:space="preserve"> заявок. </w:t>
      </w:r>
    </w:p>
    <w:p w:rsidR="00286B30" w:rsidRPr="0042205F" w:rsidRDefault="00286B30" w:rsidP="00D5287D">
      <w:pPr>
        <w:numPr>
          <w:ilvl w:val="0"/>
          <w:numId w:val="25"/>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Оценка заявок не проводится в отношении тех заявок, которые были отклонены на этапе рассмотрения заявок. </w:t>
      </w:r>
    </w:p>
    <w:p w:rsidR="00286B30" w:rsidRPr="0042205F" w:rsidRDefault="00286B30" w:rsidP="00D5287D">
      <w:pPr>
        <w:numPr>
          <w:ilvl w:val="0"/>
          <w:numId w:val="25"/>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Если в ходе рассмотрения заявок к участию в конкурсе была допущена только одна заявка, оценка заявок не проводится.</w:t>
      </w:r>
    </w:p>
    <w:p w:rsidR="00286B30" w:rsidRPr="0042205F" w:rsidRDefault="00286B30" w:rsidP="00D5287D">
      <w:pPr>
        <w:numPr>
          <w:ilvl w:val="0"/>
          <w:numId w:val="25"/>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Оценка заявок осуществляется в соответствии с критериями оценки заявок и порядком оценки заявок, указанными в конкурсной документации с учетом подраздела 9.5 настоящего Положения.</w:t>
      </w:r>
    </w:p>
    <w:p w:rsidR="00286B30" w:rsidRPr="0042205F" w:rsidRDefault="00286B30" w:rsidP="00D5287D">
      <w:pPr>
        <w:numPr>
          <w:ilvl w:val="0"/>
          <w:numId w:val="25"/>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Комиссия вправе привлекать экспертов, иных компетентных лиц к оценке заявок, при условии, что такие </w:t>
      </w:r>
      <w:proofErr w:type="spellStart"/>
      <w:r w:rsidRPr="0042205F">
        <w:rPr>
          <w:rFonts w:ascii="Times New Roman" w:hAnsi="Times New Roman"/>
          <w:color w:val="000000"/>
          <w:sz w:val="24"/>
          <w:szCs w:val="24"/>
        </w:rPr>
        <w:t>лица</w:t>
      </w:r>
      <w:proofErr w:type="gramStart"/>
      <w:r w:rsidRPr="0042205F">
        <w:rPr>
          <w:rFonts w:ascii="Times New Roman" w:hAnsi="Times New Roman"/>
          <w:color w:val="000000"/>
          <w:sz w:val="24"/>
          <w:szCs w:val="24"/>
        </w:rPr>
        <w:t>,в</w:t>
      </w:r>
      <w:proofErr w:type="spellEnd"/>
      <w:proofErr w:type="gramEnd"/>
      <w:r w:rsidRPr="0042205F">
        <w:rPr>
          <w:rFonts w:ascii="Times New Roman" w:hAnsi="Times New Roman"/>
          <w:color w:val="000000"/>
          <w:sz w:val="24"/>
          <w:szCs w:val="24"/>
        </w:rPr>
        <w:t xml:space="preserve"> соответствии с пунктом 9.1.4 настоящего Положения не являются заинтересованными в результатах определения победителя конкурса.</w:t>
      </w:r>
    </w:p>
    <w:p w:rsidR="00286B30" w:rsidRPr="0042205F" w:rsidRDefault="00286B30" w:rsidP="00D5287D">
      <w:pPr>
        <w:numPr>
          <w:ilvl w:val="0"/>
          <w:numId w:val="25"/>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По результатам проведения процедуры оценки заявок комиссией оформляется протокол оценки заявок, который содержит следующие сведения:</w:t>
      </w:r>
    </w:p>
    <w:p w:rsidR="00286B30" w:rsidRPr="0042205F" w:rsidRDefault="00286B30" w:rsidP="00D5287D">
      <w:pPr>
        <w:numPr>
          <w:ilvl w:val="0"/>
          <w:numId w:val="26"/>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дата подписания протокола;</w:t>
      </w:r>
    </w:p>
    <w:p w:rsidR="00286B30" w:rsidRPr="0042205F" w:rsidRDefault="00286B30" w:rsidP="00D5287D">
      <w:pPr>
        <w:numPr>
          <w:ilvl w:val="0"/>
          <w:numId w:val="26"/>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количество поданных на участие в конкурсе заявок, а также дата и время регистрации каждой такой заявки;</w:t>
      </w:r>
    </w:p>
    <w:p w:rsidR="00286B30" w:rsidRPr="0042205F" w:rsidRDefault="00286B30" w:rsidP="00D5287D">
      <w:pPr>
        <w:numPr>
          <w:ilvl w:val="0"/>
          <w:numId w:val="26"/>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286B30" w:rsidRPr="0042205F" w:rsidRDefault="00286B30" w:rsidP="00D5287D">
      <w:pPr>
        <w:numPr>
          <w:ilvl w:val="0"/>
          <w:numId w:val="26"/>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p>
    <w:p w:rsidR="00286B30" w:rsidRPr="0042205F" w:rsidRDefault="00286B30" w:rsidP="00D5287D">
      <w:pPr>
        <w:numPr>
          <w:ilvl w:val="0"/>
          <w:numId w:val="26"/>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результаты рассмотрения заявок на участие в конкурсе, с указанием, в том числе:</w:t>
      </w:r>
    </w:p>
    <w:p w:rsidR="00286B30" w:rsidRPr="0042205F" w:rsidRDefault="00286B30" w:rsidP="00286B30">
      <w:pPr>
        <w:tabs>
          <w:tab w:val="left" w:pos="851"/>
        </w:tabs>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ab/>
      </w:r>
      <w:r w:rsidRPr="0042205F">
        <w:rPr>
          <w:rFonts w:ascii="Times New Roman" w:hAnsi="Times New Roman"/>
          <w:color w:val="000000"/>
          <w:sz w:val="24"/>
          <w:szCs w:val="24"/>
        </w:rPr>
        <w:tab/>
        <w:t>а) количества заявок на участие в конкурсе, которые были отклонены по результатам рассмотрения заявок:</w:t>
      </w:r>
    </w:p>
    <w:p w:rsidR="00286B30" w:rsidRPr="0042205F" w:rsidRDefault="00286B30" w:rsidP="00286B30">
      <w:pPr>
        <w:tabs>
          <w:tab w:val="left" w:pos="851"/>
        </w:tabs>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ab/>
      </w:r>
      <w:r w:rsidRPr="0042205F">
        <w:rPr>
          <w:rFonts w:ascii="Times New Roman" w:hAnsi="Times New Roman"/>
          <w:color w:val="000000"/>
          <w:sz w:val="24"/>
          <w:szCs w:val="24"/>
        </w:rPr>
        <w:tab/>
        <w:t>б) 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286B30" w:rsidRPr="0042205F" w:rsidRDefault="00286B30" w:rsidP="00D5287D">
      <w:pPr>
        <w:numPr>
          <w:ilvl w:val="0"/>
          <w:numId w:val="26"/>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результаты оценки заявок на участие в конкурсе, с указанием решения комиссии о присвоении каждой такой заявке значения по каждому из предусмотренных критериев оценки таких заявок;</w:t>
      </w:r>
    </w:p>
    <w:p w:rsidR="00286B30" w:rsidRPr="0042205F" w:rsidRDefault="00286B30" w:rsidP="00D5287D">
      <w:pPr>
        <w:numPr>
          <w:ilvl w:val="0"/>
          <w:numId w:val="26"/>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порядковые номера заявок на участие в конкурсе в порядке уменьшения степени выгодности содержащихся в них условий исполнения договора, включая информацию о ценовых предложениях участников конкурса;</w:t>
      </w:r>
    </w:p>
    <w:p w:rsidR="00286B30" w:rsidRPr="0042205F" w:rsidRDefault="00286B30" w:rsidP="00D5287D">
      <w:pPr>
        <w:numPr>
          <w:ilvl w:val="0"/>
          <w:numId w:val="26"/>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наименование (для юридического лица) или фамилия, имя, отчество (при наличии) (для физического лица) победителя конкурса или единственного участника конкурса, с которым планируется заключить договор;</w:t>
      </w:r>
    </w:p>
    <w:p w:rsidR="00286B30" w:rsidRPr="0042205F" w:rsidRDefault="00286B30" w:rsidP="00D5287D">
      <w:pPr>
        <w:numPr>
          <w:ilvl w:val="0"/>
          <w:numId w:val="26"/>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иная информация, размещаемая в протоколе оценки заявок по решению заказчика.</w:t>
      </w:r>
    </w:p>
    <w:p w:rsidR="00286B30" w:rsidRPr="0042205F" w:rsidRDefault="00286B30" w:rsidP="00D5287D">
      <w:pPr>
        <w:numPr>
          <w:ilvl w:val="0"/>
          <w:numId w:val="25"/>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конкурса.</w:t>
      </w:r>
    </w:p>
    <w:p w:rsidR="00286B30" w:rsidRPr="0042205F" w:rsidRDefault="00286B30" w:rsidP="00D5287D">
      <w:pPr>
        <w:numPr>
          <w:ilvl w:val="0"/>
          <w:numId w:val="25"/>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286B30" w:rsidRPr="0042205F" w:rsidRDefault="00286B30" w:rsidP="00D5287D">
      <w:pPr>
        <w:numPr>
          <w:ilvl w:val="0"/>
          <w:numId w:val="25"/>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Протокол оценки заявок подписывается присутствующими членами комиссии в день проведения оценки заявок.</w:t>
      </w:r>
    </w:p>
    <w:p w:rsidR="00286B30" w:rsidRPr="0042205F" w:rsidRDefault="00286B30" w:rsidP="00D5287D">
      <w:pPr>
        <w:numPr>
          <w:ilvl w:val="0"/>
          <w:numId w:val="25"/>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Протокол оценки заявок размещается в ЕИС </w:t>
      </w:r>
      <w:r w:rsidRPr="0042205F">
        <w:rPr>
          <w:rFonts w:ascii="Times New Roman" w:eastAsia="Times New Roman" w:hAnsi="Times New Roman"/>
          <w:color w:val="000000"/>
          <w:sz w:val="24"/>
          <w:szCs w:val="24"/>
          <w:lang w:eastAsia="ru-RU"/>
        </w:rPr>
        <w:t xml:space="preserve">не позднее чем через три дня </w:t>
      </w:r>
      <w:r w:rsidRPr="0042205F">
        <w:rPr>
          <w:rFonts w:ascii="Times New Roman" w:hAnsi="Times New Roman"/>
          <w:color w:val="000000"/>
          <w:sz w:val="24"/>
          <w:szCs w:val="24"/>
        </w:rPr>
        <w:t>со дня его подписания.</w:t>
      </w:r>
    </w:p>
    <w:p w:rsidR="00286B30" w:rsidRPr="0042205F" w:rsidRDefault="00286B30" w:rsidP="00286B30">
      <w:pPr>
        <w:tabs>
          <w:tab w:val="left" w:pos="851"/>
        </w:tabs>
        <w:spacing w:after="0" w:line="360" w:lineRule="auto"/>
        <w:ind w:firstLine="709"/>
        <w:jc w:val="center"/>
        <w:rPr>
          <w:rFonts w:ascii="Times New Roman" w:hAnsi="Times New Roman"/>
          <w:color w:val="000000"/>
          <w:sz w:val="24"/>
          <w:szCs w:val="24"/>
        </w:rPr>
      </w:pPr>
    </w:p>
    <w:p w:rsidR="00286B30" w:rsidRDefault="00286B30" w:rsidP="00D5287D">
      <w:pPr>
        <w:pStyle w:val="ac"/>
        <w:numPr>
          <w:ilvl w:val="2"/>
          <w:numId w:val="19"/>
        </w:numPr>
        <w:spacing w:after="0" w:line="360" w:lineRule="auto"/>
        <w:ind w:left="0" w:firstLine="709"/>
        <w:rPr>
          <w:b w:val="0"/>
          <w:color w:val="000000"/>
          <w:lang w:val="ru-RU"/>
        </w:rPr>
      </w:pPr>
      <w:r w:rsidRPr="0042205F">
        <w:rPr>
          <w:b w:val="0"/>
          <w:color w:val="000000"/>
          <w:lang w:val="ru-RU"/>
        </w:rPr>
        <w:t>Заключение договора по итогам проведения конкурса</w:t>
      </w:r>
    </w:p>
    <w:p w:rsidR="0042205F" w:rsidRPr="0042205F" w:rsidRDefault="0042205F" w:rsidP="0042205F"/>
    <w:p w:rsidR="00286B30" w:rsidRPr="0042205F" w:rsidRDefault="00286B30" w:rsidP="00D5287D">
      <w:pPr>
        <w:numPr>
          <w:ilvl w:val="0"/>
          <w:numId w:val="27"/>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По результатам проведения конкурса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286B30" w:rsidRPr="0042205F" w:rsidRDefault="00286B30" w:rsidP="00D5287D">
      <w:pPr>
        <w:numPr>
          <w:ilvl w:val="0"/>
          <w:numId w:val="27"/>
        </w:numPr>
        <w:tabs>
          <w:tab w:val="left" w:pos="851"/>
        </w:tabs>
        <w:spacing w:after="0" w:line="360" w:lineRule="auto"/>
        <w:ind w:left="0" w:firstLine="709"/>
        <w:jc w:val="both"/>
        <w:rPr>
          <w:rFonts w:ascii="Times New Roman" w:hAnsi="Times New Roman"/>
          <w:color w:val="000000"/>
          <w:sz w:val="24"/>
          <w:szCs w:val="24"/>
        </w:rPr>
      </w:pPr>
      <w:proofErr w:type="gramStart"/>
      <w:r w:rsidRPr="0042205F">
        <w:rPr>
          <w:rFonts w:ascii="Times New Roman" w:hAnsi="Times New Roman"/>
          <w:color w:val="000000"/>
          <w:sz w:val="24"/>
          <w:szCs w:val="24"/>
        </w:rPr>
        <w:t>Заказчик отказывается от заключения договора с победителем конкурса или с иным участником конкурса,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конкурса недостоверных сведений, предоставление которых требовалось в соответствии с условиями конкурсной документации.</w:t>
      </w:r>
      <w:proofErr w:type="gramEnd"/>
      <w:r w:rsidRPr="0042205F">
        <w:rPr>
          <w:rFonts w:ascii="Times New Roman" w:hAnsi="Times New Roman"/>
          <w:color w:val="000000"/>
          <w:sz w:val="24"/>
          <w:szCs w:val="24"/>
        </w:rPr>
        <w:t xml:space="preserve"> В иных случаях заказчик вправе отказаться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286B30" w:rsidRPr="0042205F" w:rsidRDefault="00286B30" w:rsidP="00D5287D">
      <w:pPr>
        <w:numPr>
          <w:ilvl w:val="0"/>
          <w:numId w:val="27"/>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Если иное не предусмотрено конкурсной документацией, договор может быть заключен как в электронной форме с применением функционала ЭП, так и не в электронной форме. </w:t>
      </w:r>
    </w:p>
    <w:p w:rsidR="00286B30" w:rsidRPr="0042205F" w:rsidRDefault="00286B30" w:rsidP="00D5287D">
      <w:pPr>
        <w:numPr>
          <w:ilvl w:val="0"/>
          <w:numId w:val="27"/>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Условия договора, заключаемого по результатам проведения конкурса, формируются путем внесения в проект договора, являющийся неотъемлемой частью конкурсной документации условий, предложенных участником закупки, с которым заключается договор, в заявке.</w:t>
      </w:r>
    </w:p>
    <w:p w:rsidR="00286B30" w:rsidRPr="0042205F" w:rsidRDefault="00286B30" w:rsidP="00286B30">
      <w:pPr>
        <w:tabs>
          <w:tab w:val="left" w:pos="851"/>
        </w:tabs>
        <w:spacing w:after="0" w:line="360" w:lineRule="auto"/>
        <w:ind w:left="709"/>
        <w:jc w:val="both"/>
        <w:rPr>
          <w:rFonts w:ascii="Times New Roman" w:hAnsi="Times New Roman"/>
          <w:color w:val="000000"/>
          <w:sz w:val="24"/>
          <w:szCs w:val="24"/>
        </w:rPr>
      </w:pPr>
    </w:p>
    <w:p w:rsidR="00286B30" w:rsidRDefault="00286B30" w:rsidP="00D5287D">
      <w:pPr>
        <w:pStyle w:val="2"/>
        <w:keepLines w:val="0"/>
        <w:numPr>
          <w:ilvl w:val="1"/>
          <w:numId w:val="19"/>
        </w:numPr>
        <w:spacing w:before="0" w:line="360" w:lineRule="auto"/>
        <w:ind w:left="0" w:firstLine="709"/>
        <w:jc w:val="center"/>
        <w:rPr>
          <w:rFonts w:ascii="Times New Roman" w:eastAsia="Calibri" w:hAnsi="Times New Roman"/>
          <w:bCs w:val="0"/>
          <w:color w:val="000000"/>
          <w:sz w:val="24"/>
          <w:szCs w:val="24"/>
        </w:rPr>
      </w:pPr>
      <w:bookmarkStart w:id="16" w:name="_Ref454190507"/>
      <w:r w:rsidRPr="0042205F">
        <w:rPr>
          <w:rFonts w:ascii="Times New Roman" w:eastAsia="Calibri" w:hAnsi="Times New Roman"/>
          <w:bCs w:val="0"/>
          <w:color w:val="000000"/>
          <w:sz w:val="24"/>
          <w:szCs w:val="24"/>
        </w:rPr>
        <w:t>Порядок проведения аукциона</w:t>
      </w:r>
      <w:bookmarkEnd w:id="16"/>
    </w:p>
    <w:p w:rsidR="00BC4581" w:rsidRPr="00BC4581" w:rsidRDefault="00BC4581" w:rsidP="00BC4581"/>
    <w:p w:rsidR="00286B30" w:rsidRPr="0042205F" w:rsidRDefault="00286B30" w:rsidP="00D5287D">
      <w:pPr>
        <w:pStyle w:val="ac"/>
        <w:numPr>
          <w:ilvl w:val="2"/>
          <w:numId w:val="19"/>
        </w:numPr>
        <w:spacing w:after="0" w:line="360" w:lineRule="auto"/>
        <w:ind w:left="0" w:firstLine="709"/>
        <w:rPr>
          <w:rFonts w:eastAsia="Calibri"/>
          <w:b w:val="0"/>
          <w:color w:val="000000"/>
          <w:lang w:val="ru-RU"/>
        </w:rPr>
      </w:pPr>
      <w:r w:rsidRPr="0042205F">
        <w:rPr>
          <w:rFonts w:eastAsia="Calibri"/>
          <w:b w:val="0"/>
          <w:color w:val="000000"/>
          <w:lang w:val="ru-RU"/>
        </w:rPr>
        <w:t xml:space="preserve">Общие положения, отказ от проведения аукциона и внесение изменений в </w:t>
      </w:r>
      <w:proofErr w:type="gramStart"/>
      <w:r w:rsidRPr="0042205F">
        <w:rPr>
          <w:rFonts w:eastAsia="Calibri"/>
          <w:b w:val="0"/>
          <w:color w:val="000000"/>
          <w:lang w:val="ru-RU"/>
        </w:rPr>
        <w:t>извещение</w:t>
      </w:r>
      <w:proofErr w:type="gramEnd"/>
      <w:r w:rsidRPr="0042205F">
        <w:rPr>
          <w:rFonts w:eastAsia="Calibri"/>
          <w:b w:val="0"/>
          <w:color w:val="000000"/>
          <w:lang w:val="ru-RU"/>
        </w:rPr>
        <w:t xml:space="preserve"> и аукционную документацию</w:t>
      </w:r>
    </w:p>
    <w:p w:rsidR="00286B30" w:rsidRPr="0042205F" w:rsidRDefault="00286B30" w:rsidP="00286B30">
      <w:pPr>
        <w:widowControl w:val="0"/>
        <w:autoSpaceDE w:val="0"/>
        <w:autoSpaceDN w:val="0"/>
        <w:adjustRightInd w:val="0"/>
        <w:spacing w:after="0" w:line="360" w:lineRule="auto"/>
        <w:ind w:firstLine="709"/>
        <w:jc w:val="both"/>
        <w:rPr>
          <w:rFonts w:ascii="Times New Roman" w:hAnsi="Times New Roman"/>
          <w:b/>
          <w:color w:val="000000"/>
          <w:sz w:val="24"/>
          <w:szCs w:val="24"/>
        </w:rPr>
      </w:pPr>
    </w:p>
    <w:p w:rsidR="00286B30" w:rsidRPr="0042205F" w:rsidRDefault="00286B30" w:rsidP="00D5287D">
      <w:pPr>
        <w:numPr>
          <w:ilvl w:val="0"/>
          <w:numId w:val="28"/>
        </w:numPr>
        <w:tabs>
          <w:tab w:val="left" w:pos="851"/>
        </w:tabs>
        <w:spacing w:after="0" w:line="360" w:lineRule="auto"/>
        <w:ind w:left="0" w:firstLine="709"/>
        <w:jc w:val="both"/>
        <w:rPr>
          <w:rFonts w:ascii="Times New Roman" w:hAnsi="Times New Roman"/>
          <w:color w:val="000000"/>
          <w:sz w:val="24"/>
          <w:szCs w:val="24"/>
        </w:rPr>
      </w:pPr>
      <w:proofErr w:type="gramStart"/>
      <w:r w:rsidRPr="0042205F">
        <w:rPr>
          <w:rFonts w:ascii="Times New Roman" w:hAnsi="Times New Roman"/>
          <w:color w:val="000000"/>
          <w:sz w:val="24"/>
          <w:szCs w:val="24"/>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42205F">
        <w:rPr>
          <w:rFonts w:ascii="Times New Roman" w:hAnsi="Times New Roman"/>
          <w:color w:val="000000"/>
          <w:sz w:val="24"/>
          <w:szCs w:val="24"/>
        </w:rPr>
        <w:t xml:space="preserve"> В случае</w:t>
      </w:r>
      <w:proofErr w:type="gramStart"/>
      <w:r w:rsidRPr="0042205F">
        <w:rPr>
          <w:rFonts w:ascii="Times New Roman" w:hAnsi="Times New Roman"/>
          <w:color w:val="000000"/>
          <w:sz w:val="24"/>
          <w:szCs w:val="24"/>
        </w:rPr>
        <w:t>,</w:t>
      </w:r>
      <w:proofErr w:type="gramEnd"/>
      <w:r w:rsidRPr="0042205F">
        <w:rPr>
          <w:rFonts w:ascii="Times New Roman" w:hAnsi="Times New Roman"/>
          <w:color w:val="000000"/>
          <w:sz w:val="24"/>
          <w:szCs w:val="24"/>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286B30" w:rsidRPr="0042205F" w:rsidRDefault="00286B30" w:rsidP="00D5287D">
      <w:pPr>
        <w:numPr>
          <w:ilvl w:val="0"/>
          <w:numId w:val="28"/>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Извещение о проведен</w:t>
      </w:r>
      <w:proofErr w:type="gramStart"/>
      <w:r w:rsidRPr="0042205F">
        <w:rPr>
          <w:rFonts w:ascii="Times New Roman" w:hAnsi="Times New Roman"/>
          <w:color w:val="000000"/>
          <w:sz w:val="24"/>
          <w:szCs w:val="24"/>
        </w:rPr>
        <w:t>ии ау</w:t>
      </w:r>
      <w:proofErr w:type="gramEnd"/>
      <w:r w:rsidRPr="0042205F">
        <w:rPr>
          <w:rFonts w:ascii="Times New Roman" w:hAnsi="Times New Roman"/>
          <w:color w:val="000000"/>
          <w:sz w:val="24"/>
          <w:szCs w:val="24"/>
        </w:rPr>
        <w:t>кциона (далее в подразделе – извещение) и аукционная документация, вносимые в них изменения должны быть разработаны и размещены в соответствии с требованиями подраздела 9.2 настоящего Положения.</w:t>
      </w:r>
    </w:p>
    <w:p w:rsidR="00286B30" w:rsidRPr="0042205F" w:rsidRDefault="00286B30" w:rsidP="00D5287D">
      <w:pPr>
        <w:numPr>
          <w:ilvl w:val="0"/>
          <w:numId w:val="28"/>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Порядок предоставления разъяснений положений аукционной документации, требования к запросу о предоставлении таких разъяснений, должны быть указаны в аукционной документации с учетом требований подраздела 9.3 настоящего Положения.</w:t>
      </w:r>
    </w:p>
    <w:p w:rsidR="00286B30" w:rsidRPr="0042205F" w:rsidRDefault="00286B30" w:rsidP="00D5287D">
      <w:pPr>
        <w:numPr>
          <w:ilvl w:val="0"/>
          <w:numId w:val="28"/>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Подача заявок на участие в аукционе (далее в подразделе – заявка, заявки) осуществляется в соответствии с требованиями, указанными в аукционной документации, с учетом требований подраздела 9.4 настоящего Положения.</w:t>
      </w:r>
    </w:p>
    <w:p w:rsidR="00286B30" w:rsidRPr="0042205F" w:rsidRDefault="00286B30" w:rsidP="00D5287D">
      <w:pPr>
        <w:numPr>
          <w:ilvl w:val="0"/>
          <w:numId w:val="28"/>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Заказчик вправе отменить аукцион в любое время вплоть до даты и времени окончания срока подачи заявок.</w:t>
      </w:r>
    </w:p>
    <w:p w:rsidR="00286B30" w:rsidRPr="0042205F" w:rsidRDefault="00286B30" w:rsidP="00D5287D">
      <w:pPr>
        <w:numPr>
          <w:ilvl w:val="0"/>
          <w:numId w:val="28"/>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После истечения срока подачи заявок заказчик вправе отменить</w:t>
      </w:r>
      <w:r w:rsidR="007954C0" w:rsidRPr="0042205F">
        <w:rPr>
          <w:rFonts w:ascii="Times New Roman" w:hAnsi="Times New Roman"/>
          <w:color w:val="000000"/>
          <w:sz w:val="24"/>
          <w:szCs w:val="24"/>
        </w:rPr>
        <w:t xml:space="preserve"> </w:t>
      </w:r>
      <w:r w:rsidRPr="0042205F">
        <w:rPr>
          <w:rFonts w:ascii="Times New Roman" w:hAnsi="Times New Roman"/>
          <w:color w:val="000000"/>
          <w:sz w:val="24"/>
          <w:szCs w:val="24"/>
        </w:rPr>
        <w:t>аукцион только при возникновении обстоятельств непреодолимой силы в соответствии с гражданским законодательством.</w:t>
      </w:r>
    </w:p>
    <w:p w:rsidR="00286B30" w:rsidRPr="0042205F" w:rsidRDefault="00286B30" w:rsidP="00D5287D">
      <w:pPr>
        <w:numPr>
          <w:ilvl w:val="0"/>
          <w:numId w:val="28"/>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В решении заказчика об отмене проведения аукциона должна быть указана дата принятия такого решения. Решение об отмене проведения аукциона размещается в ЕИС в день принятия этого решения.</w:t>
      </w:r>
    </w:p>
    <w:p w:rsidR="00286B30" w:rsidRPr="0042205F" w:rsidRDefault="00286B30" w:rsidP="00D5287D">
      <w:pPr>
        <w:numPr>
          <w:ilvl w:val="0"/>
          <w:numId w:val="28"/>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Заказчик вправе внести изменения в извещение и (или) в аукционную документацию. Изменения, вносимые в извещение и (или) в аукционную документацию, а также измененная редакция извещения и (или) аукционной документации размещаются в ЕИС не позднее чем в течение трех (трех) дней со дня со дня принятия решения о внесении таких изменений.</w:t>
      </w:r>
    </w:p>
    <w:p w:rsidR="00286B30" w:rsidRPr="0042205F" w:rsidRDefault="00286B30" w:rsidP="00D5287D">
      <w:pPr>
        <w:numPr>
          <w:ilvl w:val="0"/>
          <w:numId w:val="28"/>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В случае внесения изменений в извещение и (или) в аукционную документацию, срок подачи заявок на участие в аукционе должен быть продлен так, чтобы </w:t>
      </w:r>
      <w:proofErr w:type="gramStart"/>
      <w:r w:rsidRPr="0042205F">
        <w:rPr>
          <w:rFonts w:ascii="Times New Roman" w:hAnsi="Times New Roman"/>
          <w:color w:val="000000"/>
          <w:sz w:val="24"/>
          <w:szCs w:val="24"/>
        </w:rPr>
        <w:t>с даты размещения</w:t>
      </w:r>
      <w:proofErr w:type="gramEnd"/>
      <w:r w:rsidRPr="0042205F">
        <w:rPr>
          <w:rFonts w:ascii="Times New Roman" w:hAnsi="Times New Roman"/>
          <w:color w:val="000000"/>
          <w:sz w:val="24"/>
          <w:szCs w:val="24"/>
        </w:rPr>
        <w:t xml:space="preserve"> в ЕИС внесённых изменений до даты окончания срока подачи заявок оставалось не менее 8 (восьми) дней. </w:t>
      </w:r>
    </w:p>
    <w:p w:rsidR="00286B30" w:rsidRPr="0042205F" w:rsidRDefault="00286B30" w:rsidP="00D5287D">
      <w:pPr>
        <w:numPr>
          <w:ilvl w:val="0"/>
          <w:numId w:val="28"/>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Аукцион состоит из следующих этапов: открытие доступа к поданным заявкам, рассмотрение заявок, проведение аукциона. По результатам каждого этапа аукциона составляется отдельный протокол, за исключением случаев, прямо предусмотренных настоящим Положением. Проведение аукциона является заключительным этапом закупки, и протокол, составленный по результатам такого этапа, является итоговым, за исключением случаев признания аукциона несостоявшимся.</w:t>
      </w:r>
    </w:p>
    <w:p w:rsidR="00286B30" w:rsidRPr="0042205F" w:rsidRDefault="00286B30" w:rsidP="00D5287D">
      <w:pPr>
        <w:numPr>
          <w:ilvl w:val="0"/>
          <w:numId w:val="28"/>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аукциона в понимании пункта 9.7.1.10, однако являются процедурами (действиями), осуществление которых необходимо при проведен</w:t>
      </w:r>
      <w:proofErr w:type="gramStart"/>
      <w:r w:rsidRPr="0042205F">
        <w:rPr>
          <w:rFonts w:ascii="Times New Roman" w:hAnsi="Times New Roman"/>
          <w:color w:val="000000"/>
          <w:sz w:val="24"/>
          <w:szCs w:val="24"/>
        </w:rPr>
        <w:t>ии ау</w:t>
      </w:r>
      <w:proofErr w:type="gramEnd"/>
      <w:r w:rsidRPr="0042205F">
        <w:rPr>
          <w:rFonts w:ascii="Times New Roman" w:hAnsi="Times New Roman"/>
          <w:color w:val="000000"/>
          <w:sz w:val="24"/>
          <w:szCs w:val="24"/>
        </w:rPr>
        <w:t>кциона.</w:t>
      </w:r>
    </w:p>
    <w:p w:rsidR="00286B30" w:rsidRPr="0042205F" w:rsidRDefault="00286B30" w:rsidP="00286B30">
      <w:pPr>
        <w:tabs>
          <w:tab w:val="left" w:pos="851"/>
        </w:tabs>
        <w:spacing w:after="0" w:line="360" w:lineRule="auto"/>
        <w:ind w:left="709"/>
        <w:jc w:val="both"/>
        <w:rPr>
          <w:rFonts w:ascii="Times New Roman" w:hAnsi="Times New Roman"/>
          <w:color w:val="000000"/>
          <w:sz w:val="24"/>
          <w:szCs w:val="24"/>
        </w:rPr>
      </w:pPr>
    </w:p>
    <w:p w:rsidR="00286B30" w:rsidRDefault="00286B30" w:rsidP="00D5287D">
      <w:pPr>
        <w:pStyle w:val="ac"/>
        <w:numPr>
          <w:ilvl w:val="2"/>
          <w:numId w:val="19"/>
        </w:numPr>
        <w:spacing w:after="0" w:line="360" w:lineRule="auto"/>
        <w:ind w:left="0" w:firstLine="709"/>
        <w:rPr>
          <w:rStyle w:val="ad"/>
          <w:color w:val="000000"/>
          <w:lang w:val="ru-RU"/>
        </w:rPr>
      </w:pPr>
      <w:r w:rsidRPr="0042205F">
        <w:rPr>
          <w:rStyle w:val="ad"/>
          <w:color w:val="000000"/>
          <w:lang w:val="ru-RU"/>
        </w:rPr>
        <w:t>Открытие доступа к поданным заявкам на участие в аукционе</w:t>
      </w:r>
    </w:p>
    <w:p w:rsidR="0042205F" w:rsidRPr="0042205F" w:rsidRDefault="0042205F" w:rsidP="0042205F"/>
    <w:p w:rsidR="00286B30" w:rsidRPr="0042205F" w:rsidRDefault="00286B30" w:rsidP="00D5287D">
      <w:pPr>
        <w:numPr>
          <w:ilvl w:val="0"/>
          <w:numId w:val="29"/>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Процедура открытия доступа к поданным на участие в аукционе заявкам (далее – открытие доступа) проводится в день окончания срока подачи заявок на участие в аукционе. Время (час) открытия доступа устанавливается в закупочной документации.</w:t>
      </w:r>
    </w:p>
    <w:p w:rsidR="00286B30" w:rsidRPr="0042205F" w:rsidRDefault="00286B30" w:rsidP="00D5287D">
      <w:pPr>
        <w:numPr>
          <w:ilvl w:val="0"/>
          <w:numId w:val="29"/>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Открытие доступа осуществляется комиссией посредством функционала ЭП, на которой проводится аукцион.</w:t>
      </w:r>
    </w:p>
    <w:p w:rsidR="00286B30" w:rsidRPr="0042205F" w:rsidRDefault="00286B30" w:rsidP="00D5287D">
      <w:pPr>
        <w:numPr>
          <w:ilvl w:val="0"/>
          <w:numId w:val="29"/>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286B30" w:rsidRPr="0042205F" w:rsidRDefault="00286B30" w:rsidP="00D5287D">
      <w:pPr>
        <w:numPr>
          <w:ilvl w:val="0"/>
          <w:numId w:val="30"/>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дата подписания протокола;</w:t>
      </w:r>
    </w:p>
    <w:p w:rsidR="00286B30" w:rsidRPr="0042205F" w:rsidRDefault="00286B30" w:rsidP="00D5287D">
      <w:pPr>
        <w:numPr>
          <w:ilvl w:val="0"/>
          <w:numId w:val="30"/>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количество поданных на участие в аукционе заявок, а также дата и время регистрации каждой такой заявки;</w:t>
      </w:r>
    </w:p>
    <w:p w:rsidR="00286B30" w:rsidRPr="0042205F" w:rsidRDefault="00286B30" w:rsidP="00D5287D">
      <w:pPr>
        <w:numPr>
          <w:ilvl w:val="0"/>
          <w:numId w:val="30"/>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42205F">
        <w:rPr>
          <w:rFonts w:ascii="Times New Roman" w:hAnsi="Times New Roman"/>
          <w:color w:val="000000"/>
          <w:sz w:val="24"/>
          <w:szCs w:val="24"/>
        </w:rPr>
        <w:t>ии ау</w:t>
      </w:r>
      <w:proofErr w:type="gramEnd"/>
      <w:r w:rsidRPr="0042205F">
        <w:rPr>
          <w:rFonts w:ascii="Times New Roman" w:hAnsi="Times New Roman"/>
          <w:color w:val="000000"/>
          <w:sz w:val="24"/>
          <w:szCs w:val="24"/>
        </w:rPr>
        <w:t>кциона несостоявшимся;</w:t>
      </w:r>
    </w:p>
    <w:p w:rsidR="00286B30" w:rsidRPr="0042205F" w:rsidRDefault="00286B30" w:rsidP="00D5287D">
      <w:pPr>
        <w:numPr>
          <w:ilvl w:val="0"/>
          <w:numId w:val="30"/>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иная информация, размещаемая в протоколе открытия доступа по решению заказчика.</w:t>
      </w:r>
    </w:p>
    <w:p w:rsidR="00286B30" w:rsidRPr="0042205F" w:rsidRDefault="00286B30" w:rsidP="00D5287D">
      <w:pPr>
        <w:numPr>
          <w:ilvl w:val="0"/>
          <w:numId w:val="29"/>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Протокол открытия доступа подписывается присутствующими членами комиссии в день открытия доступа.</w:t>
      </w:r>
    </w:p>
    <w:p w:rsidR="00286B30" w:rsidRPr="0042205F" w:rsidRDefault="00286B30" w:rsidP="00D5287D">
      <w:pPr>
        <w:numPr>
          <w:ilvl w:val="0"/>
          <w:numId w:val="29"/>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Протокол открытия доступа размещается в ЕИС не позднее чем через три дня со дня его подписания.</w:t>
      </w:r>
    </w:p>
    <w:p w:rsidR="00286B30" w:rsidRPr="0042205F" w:rsidRDefault="00286B30" w:rsidP="00286B30">
      <w:pPr>
        <w:tabs>
          <w:tab w:val="left" w:pos="851"/>
        </w:tabs>
        <w:spacing w:after="0" w:line="360" w:lineRule="auto"/>
        <w:ind w:firstLine="709"/>
        <w:jc w:val="both"/>
        <w:rPr>
          <w:rFonts w:ascii="Times New Roman" w:hAnsi="Times New Roman"/>
          <w:color w:val="000000"/>
          <w:sz w:val="24"/>
          <w:szCs w:val="24"/>
        </w:rPr>
      </w:pPr>
    </w:p>
    <w:p w:rsidR="00286B30" w:rsidRPr="0042205F" w:rsidRDefault="00286B30" w:rsidP="00D5287D">
      <w:pPr>
        <w:pStyle w:val="ac"/>
        <w:numPr>
          <w:ilvl w:val="2"/>
          <w:numId w:val="19"/>
        </w:numPr>
        <w:spacing w:after="0" w:line="360" w:lineRule="auto"/>
        <w:ind w:left="0" w:firstLine="709"/>
        <w:rPr>
          <w:color w:val="000000"/>
          <w:lang w:val="ru-RU"/>
        </w:rPr>
      </w:pPr>
      <w:r w:rsidRPr="0042205F">
        <w:rPr>
          <w:rStyle w:val="ad"/>
          <w:color w:val="000000"/>
          <w:lang w:val="ru-RU"/>
        </w:rPr>
        <w:t>Рассмотрение заявок на участие в аукционе</w:t>
      </w:r>
    </w:p>
    <w:p w:rsidR="00286B30" w:rsidRPr="0042205F" w:rsidRDefault="00286B30" w:rsidP="00286B30">
      <w:pPr>
        <w:widowControl w:val="0"/>
        <w:tabs>
          <w:tab w:val="left" w:pos="4275"/>
        </w:tabs>
        <w:overflowPunct w:val="0"/>
        <w:autoSpaceDE w:val="0"/>
        <w:autoSpaceDN w:val="0"/>
        <w:adjustRightInd w:val="0"/>
        <w:spacing w:after="0" w:line="360" w:lineRule="auto"/>
        <w:ind w:firstLine="709"/>
        <w:jc w:val="both"/>
        <w:rPr>
          <w:rFonts w:ascii="Times New Roman" w:hAnsi="Times New Roman"/>
          <w:color w:val="000000"/>
          <w:sz w:val="24"/>
          <w:szCs w:val="24"/>
        </w:rPr>
      </w:pPr>
      <w:r w:rsidRPr="0042205F">
        <w:rPr>
          <w:rFonts w:ascii="Times New Roman" w:hAnsi="Times New Roman"/>
          <w:b/>
          <w:bCs/>
          <w:color w:val="000000"/>
          <w:sz w:val="24"/>
          <w:szCs w:val="24"/>
        </w:rPr>
        <w:tab/>
      </w:r>
    </w:p>
    <w:p w:rsidR="00286B30" w:rsidRPr="0042205F" w:rsidRDefault="00286B30" w:rsidP="00D5287D">
      <w:pPr>
        <w:numPr>
          <w:ilvl w:val="0"/>
          <w:numId w:val="31"/>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Рассмотрение заявок, поданных на участие в аукционе (далее в подразделе – рассмотрение заявок), осуществляется закупочной комиссией.</w:t>
      </w:r>
    </w:p>
    <w:p w:rsidR="00286B30" w:rsidRPr="0042205F" w:rsidRDefault="00286B30" w:rsidP="00D5287D">
      <w:pPr>
        <w:numPr>
          <w:ilvl w:val="0"/>
          <w:numId w:val="31"/>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Срок рассмотрения заявок не может превышать 20 дней </w:t>
      </w:r>
      <w:proofErr w:type="gramStart"/>
      <w:r w:rsidRPr="0042205F">
        <w:rPr>
          <w:rFonts w:ascii="Times New Roman" w:hAnsi="Times New Roman"/>
          <w:color w:val="000000"/>
          <w:sz w:val="24"/>
          <w:szCs w:val="24"/>
        </w:rPr>
        <w:t>с даты открытия</w:t>
      </w:r>
      <w:proofErr w:type="gramEnd"/>
      <w:r w:rsidRPr="0042205F">
        <w:rPr>
          <w:rFonts w:ascii="Times New Roman" w:hAnsi="Times New Roman"/>
          <w:color w:val="000000"/>
          <w:sz w:val="24"/>
          <w:szCs w:val="24"/>
        </w:rPr>
        <w:t xml:space="preserve"> доступа.</w:t>
      </w:r>
    </w:p>
    <w:p w:rsidR="00286B30" w:rsidRPr="0042205F" w:rsidRDefault="00286B30" w:rsidP="00D5287D">
      <w:pPr>
        <w:numPr>
          <w:ilvl w:val="0"/>
          <w:numId w:val="31"/>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В рамках рассмотрения заявок выполняются следующие действия:</w:t>
      </w:r>
    </w:p>
    <w:p w:rsidR="00286B30" w:rsidRPr="0042205F" w:rsidRDefault="00286B30" w:rsidP="00D5287D">
      <w:pPr>
        <w:numPr>
          <w:ilvl w:val="0"/>
          <w:numId w:val="32"/>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проверка состава заявок на соблюдение требований извещения и (или) документации;</w:t>
      </w:r>
    </w:p>
    <w:p w:rsidR="00286B30" w:rsidRPr="0042205F" w:rsidRDefault="00286B30" w:rsidP="00D5287D">
      <w:pPr>
        <w:numPr>
          <w:ilvl w:val="0"/>
          <w:numId w:val="32"/>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проверка участника закупки на соответствие требованиям извещения и (или) документации;</w:t>
      </w:r>
    </w:p>
    <w:p w:rsidR="00286B30" w:rsidRPr="0042205F" w:rsidRDefault="00286B30" w:rsidP="00D5287D">
      <w:pPr>
        <w:numPr>
          <w:ilvl w:val="0"/>
          <w:numId w:val="32"/>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принятие решений о допуске заявки, отказе в допуске (отклонении заявки) к участию в аукционе по соответствующим основаниям.</w:t>
      </w:r>
    </w:p>
    <w:p w:rsidR="00286B30" w:rsidRPr="0042205F" w:rsidRDefault="00286B30" w:rsidP="00D5287D">
      <w:pPr>
        <w:numPr>
          <w:ilvl w:val="0"/>
          <w:numId w:val="31"/>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В целях конкретизации, уточнения сведений, содержащихся в заявке участника аукциона, заказчик, комиссия имеет право направить в адрес участников аукциона запросы на предоставление разъяснений заявки, при условии, что такие запросы направляются в адрес всех участников аукциона,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286B30" w:rsidRPr="0042205F" w:rsidRDefault="00286B30" w:rsidP="00D5287D">
      <w:pPr>
        <w:numPr>
          <w:ilvl w:val="0"/>
          <w:numId w:val="31"/>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286B30" w:rsidRPr="0042205F" w:rsidRDefault="00286B30" w:rsidP="00D5287D">
      <w:pPr>
        <w:numPr>
          <w:ilvl w:val="0"/>
          <w:numId w:val="31"/>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аукционе.</w:t>
      </w:r>
    </w:p>
    <w:p w:rsidR="00286B30" w:rsidRPr="0042205F" w:rsidRDefault="00286B30" w:rsidP="00D5287D">
      <w:pPr>
        <w:numPr>
          <w:ilvl w:val="0"/>
          <w:numId w:val="31"/>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286B30" w:rsidRPr="0042205F" w:rsidRDefault="00286B30" w:rsidP="00D5287D">
      <w:pPr>
        <w:numPr>
          <w:ilvl w:val="0"/>
          <w:numId w:val="31"/>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286B30" w:rsidRPr="0042205F" w:rsidRDefault="00286B30" w:rsidP="00D5287D">
      <w:pPr>
        <w:numPr>
          <w:ilvl w:val="0"/>
          <w:numId w:val="33"/>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дата подписания протокола;</w:t>
      </w:r>
    </w:p>
    <w:p w:rsidR="00286B30" w:rsidRPr="0042205F" w:rsidRDefault="00286B30" w:rsidP="00D5287D">
      <w:pPr>
        <w:numPr>
          <w:ilvl w:val="0"/>
          <w:numId w:val="33"/>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количество поданных на участие в аукционе заявок, а также дата и время регистрации каждой такой заявки;</w:t>
      </w:r>
    </w:p>
    <w:p w:rsidR="00286B30" w:rsidRPr="0042205F" w:rsidRDefault="00286B30" w:rsidP="00D5287D">
      <w:pPr>
        <w:numPr>
          <w:ilvl w:val="0"/>
          <w:numId w:val="33"/>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42205F">
        <w:rPr>
          <w:rFonts w:ascii="Times New Roman" w:hAnsi="Times New Roman"/>
          <w:color w:val="000000"/>
          <w:sz w:val="24"/>
          <w:szCs w:val="24"/>
        </w:rPr>
        <w:t>ии ау</w:t>
      </w:r>
      <w:proofErr w:type="gramEnd"/>
      <w:r w:rsidRPr="0042205F">
        <w:rPr>
          <w:rFonts w:ascii="Times New Roman" w:hAnsi="Times New Roman"/>
          <w:color w:val="000000"/>
          <w:sz w:val="24"/>
          <w:szCs w:val="24"/>
        </w:rPr>
        <w:t>кциона несостоявшимся;</w:t>
      </w:r>
    </w:p>
    <w:p w:rsidR="00286B30" w:rsidRPr="0042205F" w:rsidRDefault="00286B30" w:rsidP="00D5287D">
      <w:pPr>
        <w:numPr>
          <w:ilvl w:val="0"/>
          <w:numId w:val="33"/>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результаты рассмотрения заявок на участие в аукционе, с указанием, в том числе:</w:t>
      </w:r>
    </w:p>
    <w:p w:rsidR="00286B30" w:rsidRPr="0042205F" w:rsidRDefault="00286B30" w:rsidP="00286B30">
      <w:pPr>
        <w:tabs>
          <w:tab w:val="left" w:pos="851"/>
        </w:tabs>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ab/>
        <w:t>а) количества заявок на участие в аукционе, которые были отклонены по результатам рассмотрения заявок:</w:t>
      </w:r>
    </w:p>
    <w:p w:rsidR="00286B30" w:rsidRPr="0042205F" w:rsidRDefault="00286B30" w:rsidP="00286B30">
      <w:pPr>
        <w:tabs>
          <w:tab w:val="left" w:pos="851"/>
        </w:tabs>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ab/>
        <w:t>б) 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286B30" w:rsidRPr="0042205F" w:rsidRDefault="00286B30" w:rsidP="00D5287D">
      <w:pPr>
        <w:numPr>
          <w:ilvl w:val="0"/>
          <w:numId w:val="33"/>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порядковые номера поданных заявок;</w:t>
      </w:r>
    </w:p>
    <w:p w:rsidR="00286B30" w:rsidRPr="0042205F" w:rsidRDefault="00286B30" w:rsidP="00D5287D">
      <w:pPr>
        <w:numPr>
          <w:ilvl w:val="0"/>
          <w:numId w:val="33"/>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иная информация, размещаемая в протоколе рассмотрения заявок по решению заказчика.</w:t>
      </w:r>
    </w:p>
    <w:p w:rsidR="00286B30" w:rsidRPr="0042205F" w:rsidRDefault="00286B30" w:rsidP="00D5287D">
      <w:pPr>
        <w:numPr>
          <w:ilvl w:val="0"/>
          <w:numId w:val="31"/>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Протокол рассмотрения заявок подписывается присутствующими членами комиссии в день рассмотрения заявок.</w:t>
      </w:r>
    </w:p>
    <w:p w:rsidR="00286B30" w:rsidRPr="0042205F" w:rsidRDefault="00286B30" w:rsidP="00D5287D">
      <w:pPr>
        <w:numPr>
          <w:ilvl w:val="0"/>
          <w:numId w:val="31"/>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В протоколе рассмотрения заявок не могут быть указаны наименования участников закупки (юридических лиц), фамилии, имя, отчества участников закупки (физических лиц).</w:t>
      </w:r>
    </w:p>
    <w:p w:rsidR="00286B30" w:rsidRPr="0042205F" w:rsidRDefault="00286B30" w:rsidP="00D5287D">
      <w:pPr>
        <w:numPr>
          <w:ilvl w:val="0"/>
          <w:numId w:val="31"/>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Протокол рассмотрения заявок размещается в ЕИС не позднее чем через три дня со дня его подписания.</w:t>
      </w:r>
    </w:p>
    <w:p w:rsidR="00286B30" w:rsidRPr="0042205F" w:rsidRDefault="00286B30" w:rsidP="00D5287D">
      <w:pPr>
        <w:numPr>
          <w:ilvl w:val="0"/>
          <w:numId w:val="31"/>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При наличии только одной заявки соответствующей требованиям аукционной документации в протокол рассмотрения заявок, помимо сведений, определенных пунктом 9.7.3.8, включается также информация о принятии решения о заключении договора (или о принятии решения об отказе от заключения договора).</w:t>
      </w:r>
    </w:p>
    <w:p w:rsidR="00286B30" w:rsidRPr="0042205F" w:rsidRDefault="00286B30" w:rsidP="00286B30">
      <w:pPr>
        <w:tabs>
          <w:tab w:val="left" w:pos="851"/>
        </w:tabs>
        <w:spacing w:after="0" w:line="360" w:lineRule="auto"/>
        <w:ind w:firstLine="709"/>
        <w:jc w:val="both"/>
        <w:rPr>
          <w:rFonts w:ascii="Times New Roman" w:hAnsi="Times New Roman"/>
          <w:color w:val="000000"/>
          <w:sz w:val="24"/>
          <w:szCs w:val="24"/>
        </w:rPr>
      </w:pPr>
    </w:p>
    <w:p w:rsidR="00286B30" w:rsidRPr="0042205F" w:rsidRDefault="00286B30" w:rsidP="00D5287D">
      <w:pPr>
        <w:pStyle w:val="ac"/>
        <w:numPr>
          <w:ilvl w:val="2"/>
          <w:numId w:val="19"/>
        </w:numPr>
        <w:spacing w:after="0" w:line="360" w:lineRule="auto"/>
        <w:ind w:left="0" w:firstLine="709"/>
        <w:rPr>
          <w:rStyle w:val="ad"/>
          <w:color w:val="000000"/>
          <w:lang w:val="ru-RU"/>
        </w:rPr>
      </w:pPr>
      <w:r w:rsidRPr="0042205F">
        <w:rPr>
          <w:rStyle w:val="ad"/>
          <w:color w:val="000000"/>
          <w:lang w:val="ru-RU"/>
        </w:rPr>
        <w:t>Проведение аукциона</w:t>
      </w:r>
    </w:p>
    <w:p w:rsidR="00286B30" w:rsidRPr="0042205F" w:rsidRDefault="00286B30" w:rsidP="00286B30">
      <w:pPr>
        <w:rPr>
          <w:rFonts w:ascii="Times New Roman" w:hAnsi="Times New Roman"/>
          <w:color w:val="000000"/>
          <w:sz w:val="24"/>
          <w:szCs w:val="24"/>
        </w:rPr>
      </w:pPr>
    </w:p>
    <w:p w:rsidR="00286B30" w:rsidRPr="0042205F" w:rsidRDefault="00286B30" w:rsidP="00D5287D">
      <w:pPr>
        <w:numPr>
          <w:ilvl w:val="0"/>
          <w:numId w:val="34"/>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Этап проведения аукциона (далее в подразделе – проведение аукциона) обеспечивается оператором ЭП посредством автоматизированного функционала.</w:t>
      </w:r>
    </w:p>
    <w:p w:rsidR="00286B30" w:rsidRPr="0042205F" w:rsidRDefault="00286B30" w:rsidP="00D5287D">
      <w:pPr>
        <w:numPr>
          <w:ilvl w:val="0"/>
          <w:numId w:val="34"/>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Дата и время проведения аукциона устанавливается в аукционной документации. </w:t>
      </w:r>
    </w:p>
    <w:p w:rsidR="00286B30" w:rsidRPr="0042205F" w:rsidRDefault="00286B30" w:rsidP="00D5287D">
      <w:pPr>
        <w:numPr>
          <w:ilvl w:val="0"/>
          <w:numId w:val="34"/>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К проведению аукциона допускаются только участники такого аукциона, заявки которых были признаны соответствующими требованиям аукционной документации в соответствии с протоколом рассмотрения заявок. </w:t>
      </w:r>
    </w:p>
    <w:p w:rsidR="00286B30" w:rsidRPr="0042205F" w:rsidRDefault="00286B30" w:rsidP="00D5287D">
      <w:pPr>
        <w:numPr>
          <w:ilvl w:val="0"/>
          <w:numId w:val="34"/>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Если в ходе рассмотрения заявок к участию в аукционе была допущена только одна заявка, проведение аукциона не осуществляется.</w:t>
      </w:r>
    </w:p>
    <w:p w:rsidR="00286B30" w:rsidRPr="0042205F" w:rsidRDefault="00286B30" w:rsidP="00D5287D">
      <w:pPr>
        <w:numPr>
          <w:ilvl w:val="0"/>
          <w:numId w:val="34"/>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Шаг аукциона может иметь диапазон значений в пределах от 0,5% до 5% от начальной (максимальной) цены договора, либо фиксированное значение из диапазона 0,5% – 5% (например, 1% или иное значение в этом диапазоне). Решение о выборе конкретного типа шага аукциона принимает заказчик.</w:t>
      </w:r>
    </w:p>
    <w:p w:rsidR="00286B30" w:rsidRPr="0042205F" w:rsidRDefault="00286B30" w:rsidP="00D5287D">
      <w:pPr>
        <w:numPr>
          <w:ilvl w:val="0"/>
          <w:numId w:val="34"/>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Подача ценовых предложений при проведен</w:t>
      </w:r>
      <w:proofErr w:type="gramStart"/>
      <w:r w:rsidRPr="0042205F">
        <w:rPr>
          <w:rFonts w:ascii="Times New Roman" w:hAnsi="Times New Roman"/>
          <w:color w:val="000000"/>
          <w:sz w:val="24"/>
          <w:szCs w:val="24"/>
        </w:rPr>
        <w:t>ии ау</w:t>
      </w:r>
      <w:proofErr w:type="gramEnd"/>
      <w:r w:rsidRPr="0042205F">
        <w:rPr>
          <w:rFonts w:ascii="Times New Roman" w:hAnsi="Times New Roman"/>
          <w:color w:val="000000"/>
          <w:sz w:val="24"/>
          <w:szCs w:val="24"/>
        </w:rPr>
        <w:t>кциона вне шага аукциона не допускается.</w:t>
      </w:r>
    </w:p>
    <w:p w:rsidR="00286B30" w:rsidRPr="0042205F" w:rsidRDefault="00286B30" w:rsidP="00D5287D">
      <w:pPr>
        <w:numPr>
          <w:ilvl w:val="0"/>
          <w:numId w:val="34"/>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Подача ценовых предложений, равных или больше последнего поданного ценового предложения, не допускается.</w:t>
      </w:r>
    </w:p>
    <w:p w:rsidR="00286B30" w:rsidRPr="0042205F" w:rsidRDefault="00286B30" w:rsidP="00D5287D">
      <w:pPr>
        <w:numPr>
          <w:ilvl w:val="0"/>
          <w:numId w:val="34"/>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Интервал между подачей ценовых предложений устанавливается в размере 10 (десяти) минут. Если по истечении времени этого интервала не подано ни одного ценового предложения, аукцион завершается.</w:t>
      </w:r>
    </w:p>
    <w:p w:rsidR="00286B30" w:rsidRPr="0042205F" w:rsidRDefault="00286B30" w:rsidP="00D5287D">
      <w:pPr>
        <w:numPr>
          <w:ilvl w:val="0"/>
          <w:numId w:val="34"/>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Оператор ЭП обязан обеспечить конфиденциальность сведений об участниках такого аукциона при проведен</w:t>
      </w:r>
      <w:proofErr w:type="gramStart"/>
      <w:r w:rsidRPr="0042205F">
        <w:rPr>
          <w:rFonts w:ascii="Times New Roman" w:hAnsi="Times New Roman"/>
          <w:color w:val="000000"/>
          <w:sz w:val="24"/>
          <w:szCs w:val="24"/>
        </w:rPr>
        <w:t>ии ау</w:t>
      </w:r>
      <w:proofErr w:type="gramEnd"/>
      <w:r w:rsidRPr="0042205F">
        <w:rPr>
          <w:rFonts w:ascii="Times New Roman" w:hAnsi="Times New Roman"/>
          <w:color w:val="000000"/>
          <w:sz w:val="24"/>
          <w:szCs w:val="24"/>
        </w:rPr>
        <w:t>кциона.</w:t>
      </w:r>
    </w:p>
    <w:p w:rsidR="00286B30" w:rsidRPr="0042205F" w:rsidRDefault="00286B30" w:rsidP="00D5287D">
      <w:pPr>
        <w:numPr>
          <w:ilvl w:val="0"/>
          <w:numId w:val="34"/>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По результатам проведения аукциона комиссией оформляется протокол проведения аукциона, который содержит следующие сведения:</w:t>
      </w:r>
    </w:p>
    <w:p w:rsidR="00286B30" w:rsidRPr="0042205F" w:rsidRDefault="00286B30" w:rsidP="00D5287D">
      <w:pPr>
        <w:numPr>
          <w:ilvl w:val="0"/>
          <w:numId w:val="35"/>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дата подписания протокола;</w:t>
      </w:r>
    </w:p>
    <w:p w:rsidR="00286B30" w:rsidRPr="0042205F" w:rsidRDefault="00286B30" w:rsidP="00D5287D">
      <w:pPr>
        <w:numPr>
          <w:ilvl w:val="0"/>
          <w:numId w:val="35"/>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количество поданных на участие в аукционе заявок, а также дата и время регистрации каждой такой заявки;</w:t>
      </w:r>
    </w:p>
    <w:p w:rsidR="00286B30" w:rsidRPr="0042205F" w:rsidRDefault="00286B30" w:rsidP="00D5287D">
      <w:pPr>
        <w:numPr>
          <w:ilvl w:val="0"/>
          <w:numId w:val="35"/>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42205F">
        <w:rPr>
          <w:rFonts w:ascii="Times New Roman" w:hAnsi="Times New Roman"/>
          <w:color w:val="000000"/>
          <w:sz w:val="24"/>
          <w:szCs w:val="24"/>
        </w:rPr>
        <w:t>ии ау</w:t>
      </w:r>
      <w:proofErr w:type="gramEnd"/>
      <w:r w:rsidRPr="0042205F">
        <w:rPr>
          <w:rFonts w:ascii="Times New Roman" w:hAnsi="Times New Roman"/>
          <w:color w:val="000000"/>
          <w:sz w:val="24"/>
          <w:szCs w:val="24"/>
        </w:rPr>
        <w:t>кциона несостоявшимся;</w:t>
      </w:r>
    </w:p>
    <w:p w:rsidR="00286B30" w:rsidRPr="0042205F" w:rsidRDefault="00286B30" w:rsidP="00D5287D">
      <w:pPr>
        <w:numPr>
          <w:ilvl w:val="0"/>
          <w:numId w:val="35"/>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наименование (для юридического лица) или фамилия, имя, отчество (при наличии) (для физического лица) каждого участника аукциона, подавшего заявку на участие в аукционе;</w:t>
      </w:r>
    </w:p>
    <w:p w:rsidR="00286B30" w:rsidRPr="0042205F" w:rsidRDefault="00286B30" w:rsidP="00D5287D">
      <w:pPr>
        <w:numPr>
          <w:ilvl w:val="0"/>
          <w:numId w:val="35"/>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минимальные ценовые предложения участников аукциона, а при признании аукциона </w:t>
      </w:r>
      <w:proofErr w:type="gramStart"/>
      <w:r w:rsidRPr="0042205F">
        <w:rPr>
          <w:rFonts w:ascii="Times New Roman" w:hAnsi="Times New Roman"/>
          <w:color w:val="000000"/>
          <w:sz w:val="24"/>
          <w:szCs w:val="24"/>
        </w:rPr>
        <w:t>несостоявшимся</w:t>
      </w:r>
      <w:proofErr w:type="gramEnd"/>
      <w:r w:rsidRPr="0042205F">
        <w:rPr>
          <w:rFonts w:ascii="Times New Roman" w:hAnsi="Times New Roman"/>
          <w:color w:val="000000"/>
          <w:sz w:val="24"/>
          <w:szCs w:val="24"/>
        </w:rPr>
        <w:t xml:space="preserve"> по причине отсутствия ценовых предложений в ходе этапа проведения аукциона – указание на отсутствие ценовых предложений в ходе аукциона;</w:t>
      </w:r>
    </w:p>
    <w:p w:rsidR="00286B30" w:rsidRPr="0042205F" w:rsidRDefault="00286B30" w:rsidP="00D5287D">
      <w:pPr>
        <w:numPr>
          <w:ilvl w:val="0"/>
          <w:numId w:val="35"/>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результаты рассмотрения заявок на участие в аукционе, с указанием, в том числе:</w:t>
      </w:r>
    </w:p>
    <w:p w:rsidR="00286B30" w:rsidRPr="0042205F" w:rsidRDefault="00286B30" w:rsidP="00286B30">
      <w:pPr>
        <w:tabs>
          <w:tab w:val="left" w:pos="851"/>
        </w:tabs>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ab/>
        <w:t>а) количества заявок на участие в аукционе, которые были отклонены по результатам рассмотрения заявок:</w:t>
      </w:r>
    </w:p>
    <w:p w:rsidR="00286B30" w:rsidRPr="0042205F" w:rsidRDefault="00286B30" w:rsidP="00286B30">
      <w:pPr>
        <w:tabs>
          <w:tab w:val="left" w:pos="851"/>
        </w:tabs>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ab/>
        <w:t>б) 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286B30" w:rsidRPr="0042205F" w:rsidRDefault="00286B30" w:rsidP="00D5287D">
      <w:pPr>
        <w:numPr>
          <w:ilvl w:val="0"/>
          <w:numId w:val="35"/>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порядковые номера заявок </w:t>
      </w:r>
      <w:proofErr w:type="gramStart"/>
      <w:r w:rsidRPr="0042205F">
        <w:rPr>
          <w:rFonts w:ascii="Times New Roman" w:hAnsi="Times New Roman"/>
          <w:color w:val="000000"/>
          <w:sz w:val="24"/>
          <w:szCs w:val="24"/>
        </w:rPr>
        <w:t>на участие в аукционе в порядке уменьшения ценовых предложений в соответствии с результатами</w:t>
      </w:r>
      <w:proofErr w:type="gramEnd"/>
      <w:r w:rsidRPr="0042205F">
        <w:rPr>
          <w:rFonts w:ascii="Times New Roman" w:hAnsi="Times New Roman"/>
          <w:color w:val="000000"/>
          <w:sz w:val="24"/>
          <w:szCs w:val="24"/>
        </w:rPr>
        <w:t xml:space="preserve"> проведения аукциона;</w:t>
      </w:r>
    </w:p>
    <w:p w:rsidR="00286B30" w:rsidRPr="0042205F" w:rsidRDefault="00286B30" w:rsidP="00D5287D">
      <w:pPr>
        <w:numPr>
          <w:ilvl w:val="0"/>
          <w:numId w:val="35"/>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наименование (для юридического лица) или фамилия, имя, отчество (при наличии) (для физического лица) победителя аукциона или единственного участника аукциона, с которым планируется заключение договора;</w:t>
      </w:r>
    </w:p>
    <w:p w:rsidR="00286B30" w:rsidRPr="0042205F" w:rsidRDefault="00286B30" w:rsidP="00D5287D">
      <w:pPr>
        <w:numPr>
          <w:ilvl w:val="0"/>
          <w:numId w:val="35"/>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иная информация, размещаемая в протоколе проведения аукциона по решению заказчика.</w:t>
      </w:r>
    </w:p>
    <w:p w:rsidR="00286B30" w:rsidRPr="0042205F" w:rsidRDefault="00286B30" w:rsidP="00D5287D">
      <w:pPr>
        <w:numPr>
          <w:ilvl w:val="0"/>
          <w:numId w:val="34"/>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Протокол проведения аукциона подписывается присутствующими членами комиссии в день проведения аукциона.</w:t>
      </w:r>
    </w:p>
    <w:p w:rsidR="00286B30" w:rsidRPr="0042205F" w:rsidRDefault="00286B30" w:rsidP="00D5287D">
      <w:pPr>
        <w:numPr>
          <w:ilvl w:val="0"/>
          <w:numId w:val="34"/>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Протокол проведения аукциона размещается в ЕИС не позднее чем через три дня со дня его подписания.</w:t>
      </w:r>
    </w:p>
    <w:p w:rsidR="00286B30" w:rsidRPr="0042205F" w:rsidRDefault="00286B30" w:rsidP="00286B30">
      <w:pPr>
        <w:tabs>
          <w:tab w:val="left" w:pos="851"/>
        </w:tabs>
        <w:spacing w:after="0" w:line="360" w:lineRule="auto"/>
        <w:jc w:val="both"/>
        <w:rPr>
          <w:rFonts w:ascii="Times New Roman" w:hAnsi="Times New Roman"/>
          <w:color w:val="000000"/>
          <w:sz w:val="24"/>
          <w:szCs w:val="24"/>
        </w:rPr>
      </w:pPr>
    </w:p>
    <w:p w:rsidR="00286B30" w:rsidRPr="0042205F" w:rsidRDefault="00286B30" w:rsidP="00D5287D">
      <w:pPr>
        <w:pStyle w:val="ac"/>
        <w:numPr>
          <w:ilvl w:val="2"/>
          <w:numId w:val="19"/>
        </w:numPr>
        <w:spacing w:after="0" w:line="360" w:lineRule="auto"/>
        <w:ind w:left="0" w:firstLine="709"/>
        <w:rPr>
          <w:b w:val="0"/>
          <w:color w:val="000000"/>
          <w:lang w:val="ru-RU"/>
        </w:rPr>
      </w:pPr>
      <w:r w:rsidRPr="0042205F">
        <w:rPr>
          <w:b w:val="0"/>
          <w:color w:val="000000"/>
          <w:lang w:val="ru-RU"/>
        </w:rPr>
        <w:t>Заключение договора по итогам проведения аукциона</w:t>
      </w:r>
    </w:p>
    <w:p w:rsidR="00286B30" w:rsidRPr="0042205F" w:rsidRDefault="00286B30" w:rsidP="00286B30">
      <w:pPr>
        <w:spacing w:after="0" w:line="360" w:lineRule="auto"/>
        <w:ind w:firstLine="709"/>
        <w:jc w:val="both"/>
        <w:rPr>
          <w:rFonts w:ascii="Times New Roman" w:hAnsi="Times New Roman"/>
          <w:color w:val="000000"/>
          <w:sz w:val="24"/>
          <w:szCs w:val="24"/>
        </w:rPr>
      </w:pPr>
    </w:p>
    <w:p w:rsidR="00286B30" w:rsidRPr="0042205F" w:rsidRDefault="00286B30" w:rsidP="00D5287D">
      <w:pPr>
        <w:numPr>
          <w:ilvl w:val="0"/>
          <w:numId w:val="36"/>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По результатам проведения аукциона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286B30" w:rsidRPr="0042205F" w:rsidRDefault="00286B30" w:rsidP="00D5287D">
      <w:pPr>
        <w:numPr>
          <w:ilvl w:val="0"/>
          <w:numId w:val="36"/>
        </w:numPr>
        <w:tabs>
          <w:tab w:val="left" w:pos="851"/>
        </w:tabs>
        <w:spacing w:after="0" w:line="360" w:lineRule="auto"/>
        <w:ind w:left="0" w:firstLine="709"/>
        <w:jc w:val="both"/>
        <w:rPr>
          <w:rFonts w:ascii="Times New Roman" w:hAnsi="Times New Roman"/>
          <w:color w:val="000000"/>
          <w:sz w:val="24"/>
          <w:szCs w:val="24"/>
        </w:rPr>
      </w:pPr>
      <w:proofErr w:type="gramStart"/>
      <w:r w:rsidRPr="0042205F">
        <w:rPr>
          <w:rFonts w:ascii="Times New Roman" w:hAnsi="Times New Roman"/>
          <w:color w:val="000000"/>
          <w:sz w:val="24"/>
          <w:szCs w:val="24"/>
        </w:rPr>
        <w:t>Заказчик отказывается от заключения договора с победителем аукциона или с иным участником аукциона,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аукциона недостоверных сведений, предоставление которых требовалось в соответствии с условиями аукционной документации.</w:t>
      </w:r>
      <w:proofErr w:type="gramEnd"/>
      <w:r w:rsidRPr="0042205F">
        <w:rPr>
          <w:rFonts w:ascii="Times New Roman" w:hAnsi="Times New Roman"/>
          <w:color w:val="000000"/>
          <w:sz w:val="24"/>
          <w:szCs w:val="24"/>
        </w:rPr>
        <w:t xml:space="preserve"> В иных случаях заказчик отменяет решение о заключении договора с победителем аукциона только при наличии обстоятельств непреодолимой силы, препятствующих заключению договора по результатам проведенной закупки. Отказ от заключения договора с участником аукциона, не являющегося победителем такого аукциона, допускается по решению заказчика.</w:t>
      </w:r>
    </w:p>
    <w:p w:rsidR="00286B30" w:rsidRPr="0042205F" w:rsidRDefault="00286B30" w:rsidP="00D5287D">
      <w:pPr>
        <w:numPr>
          <w:ilvl w:val="0"/>
          <w:numId w:val="36"/>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Если иное не предусмотрено аукционной документацией, договор может быть заключен как в электронной форме с применением функционала ЭП, так и не в электронной форме.</w:t>
      </w:r>
    </w:p>
    <w:p w:rsidR="00286B30" w:rsidRPr="0042205F" w:rsidRDefault="00286B30" w:rsidP="00D5287D">
      <w:pPr>
        <w:numPr>
          <w:ilvl w:val="0"/>
          <w:numId w:val="36"/>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Условия договора, заключаемого по результатам проведения аукциона, формируются путем </w:t>
      </w:r>
      <w:proofErr w:type="gramStart"/>
      <w:r w:rsidRPr="0042205F">
        <w:rPr>
          <w:rFonts w:ascii="Times New Roman" w:hAnsi="Times New Roman"/>
          <w:color w:val="000000"/>
          <w:sz w:val="24"/>
          <w:szCs w:val="24"/>
        </w:rPr>
        <w:t>внесения</w:t>
      </w:r>
      <w:proofErr w:type="gramEnd"/>
      <w:r w:rsidRPr="0042205F">
        <w:rPr>
          <w:rFonts w:ascii="Times New Roman" w:hAnsi="Times New Roman"/>
          <w:color w:val="000000"/>
          <w:sz w:val="24"/>
          <w:szCs w:val="24"/>
        </w:rPr>
        <w:t xml:space="preserve"> в проект договора являющийся неотъемлемой частью аукционной документации условий, предложенных участником закупки, с которым заключается договор. </w:t>
      </w:r>
    </w:p>
    <w:p w:rsidR="00286B30" w:rsidRPr="0042205F" w:rsidRDefault="00286B30" w:rsidP="00D5287D">
      <w:pPr>
        <w:numPr>
          <w:ilvl w:val="0"/>
          <w:numId w:val="36"/>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В отношении формирования в заключаемом договоре цен единиц товаров (работ, услуг) применяется предусмотренный аукционной документацией порядок, описанный в соответствии с подпунктом 22 пункта 9.2.</w:t>
      </w:r>
      <w:r w:rsidR="00D02B15">
        <w:rPr>
          <w:rFonts w:ascii="Times New Roman" w:hAnsi="Times New Roman"/>
          <w:color w:val="000000"/>
          <w:sz w:val="24"/>
          <w:szCs w:val="24"/>
        </w:rPr>
        <w:t>8</w:t>
      </w:r>
      <w:r w:rsidRPr="0042205F">
        <w:rPr>
          <w:rFonts w:ascii="Times New Roman" w:hAnsi="Times New Roman"/>
          <w:color w:val="000000"/>
          <w:sz w:val="24"/>
          <w:szCs w:val="24"/>
        </w:rPr>
        <w:t xml:space="preserve"> настоящего Положения.</w:t>
      </w:r>
    </w:p>
    <w:p w:rsidR="00286B30" w:rsidRPr="0042205F" w:rsidRDefault="00286B30" w:rsidP="00286B30">
      <w:pPr>
        <w:tabs>
          <w:tab w:val="left" w:pos="851"/>
        </w:tabs>
        <w:spacing w:after="0" w:line="360" w:lineRule="auto"/>
        <w:ind w:left="709"/>
        <w:jc w:val="both"/>
        <w:rPr>
          <w:rFonts w:ascii="Times New Roman" w:hAnsi="Times New Roman"/>
          <w:color w:val="000000"/>
          <w:sz w:val="24"/>
          <w:szCs w:val="24"/>
        </w:rPr>
      </w:pPr>
    </w:p>
    <w:p w:rsidR="00286B30" w:rsidRPr="0042205F" w:rsidRDefault="00286B30" w:rsidP="00D5287D">
      <w:pPr>
        <w:pStyle w:val="2"/>
        <w:keepLines w:val="0"/>
        <w:numPr>
          <w:ilvl w:val="1"/>
          <w:numId w:val="19"/>
        </w:numPr>
        <w:spacing w:before="0" w:line="360" w:lineRule="auto"/>
        <w:ind w:left="0" w:firstLine="709"/>
        <w:jc w:val="center"/>
        <w:rPr>
          <w:rFonts w:ascii="Times New Roman" w:eastAsia="Calibri" w:hAnsi="Times New Roman"/>
          <w:bCs w:val="0"/>
          <w:color w:val="000000"/>
          <w:sz w:val="24"/>
          <w:szCs w:val="24"/>
        </w:rPr>
      </w:pPr>
      <w:r w:rsidRPr="0042205F">
        <w:rPr>
          <w:rFonts w:ascii="Times New Roman" w:eastAsia="Calibri" w:hAnsi="Times New Roman"/>
          <w:bCs w:val="0"/>
          <w:color w:val="000000"/>
          <w:sz w:val="24"/>
          <w:szCs w:val="24"/>
        </w:rPr>
        <w:t>Порядок проведения запроса предложений</w:t>
      </w:r>
    </w:p>
    <w:p w:rsidR="00286B30" w:rsidRPr="0042205F" w:rsidRDefault="00286B30" w:rsidP="00286B30">
      <w:pPr>
        <w:rPr>
          <w:rFonts w:ascii="Times New Roman" w:hAnsi="Times New Roman"/>
          <w:color w:val="000000"/>
          <w:sz w:val="24"/>
          <w:szCs w:val="24"/>
        </w:rPr>
      </w:pPr>
    </w:p>
    <w:p w:rsidR="00286B30" w:rsidRPr="0042205F" w:rsidRDefault="00286B30" w:rsidP="00D5287D">
      <w:pPr>
        <w:pStyle w:val="ac"/>
        <w:numPr>
          <w:ilvl w:val="2"/>
          <w:numId w:val="19"/>
        </w:numPr>
        <w:spacing w:after="0" w:line="360" w:lineRule="auto"/>
        <w:ind w:left="0" w:firstLine="709"/>
        <w:rPr>
          <w:rFonts w:eastAsia="Calibri"/>
          <w:b w:val="0"/>
          <w:color w:val="000000"/>
          <w:lang w:val="ru-RU"/>
        </w:rPr>
      </w:pPr>
      <w:r w:rsidRPr="0042205F">
        <w:rPr>
          <w:rFonts w:eastAsia="Calibri"/>
          <w:b w:val="0"/>
          <w:color w:val="000000"/>
          <w:lang w:val="ru-RU"/>
        </w:rPr>
        <w:t xml:space="preserve">Общие положения, отказ от проведения запроса предложений и внесение изменений в </w:t>
      </w:r>
      <w:proofErr w:type="gramStart"/>
      <w:r w:rsidRPr="0042205F">
        <w:rPr>
          <w:rFonts w:eastAsia="Calibri"/>
          <w:b w:val="0"/>
          <w:color w:val="000000"/>
          <w:lang w:val="ru-RU"/>
        </w:rPr>
        <w:t>извещение</w:t>
      </w:r>
      <w:proofErr w:type="gramEnd"/>
      <w:r w:rsidRPr="0042205F">
        <w:rPr>
          <w:rFonts w:eastAsia="Calibri"/>
          <w:b w:val="0"/>
          <w:color w:val="000000"/>
          <w:lang w:val="ru-RU"/>
        </w:rPr>
        <w:t xml:space="preserve"> и документацию запроса предложений</w:t>
      </w:r>
    </w:p>
    <w:p w:rsidR="00286B30" w:rsidRPr="0042205F" w:rsidRDefault="00286B30" w:rsidP="00286B30">
      <w:pPr>
        <w:widowControl w:val="0"/>
        <w:overflowPunct w:val="0"/>
        <w:autoSpaceDE w:val="0"/>
        <w:autoSpaceDN w:val="0"/>
        <w:adjustRightInd w:val="0"/>
        <w:spacing w:after="0" w:line="360" w:lineRule="auto"/>
        <w:ind w:firstLine="709"/>
        <w:jc w:val="both"/>
        <w:rPr>
          <w:rFonts w:ascii="Times New Roman" w:hAnsi="Times New Roman"/>
          <w:b/>
          <w:bCs/>
          <w:color w:val="000000"/>
          <w:sz w:val="24"/>
          <w:szCs w:val="24"/>
        </w:rPr>
      </w:pPr>
    </w:p>
    <w:p w:rsidR="00286B30" w:rsidRPr="0042205F" w:rsidRDefault="00286B30" w:rsidP="00D5287D">
      <w:pPr>
        <w:widowControl w:val="0"/>
        <w:numPr>
          <w:ilvl w:val="0"/>
          <w:numId w:val="37"/>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Под запросом предложений понимается форма торгов, при которой победителем запроса предложений признается участник конкурентной закупки, заявка на </w:t>
      </w:r>
      <w:proofErr w:type="gramStart"/>
      <w:r w:rsidRPr="0042205F">
        <w:rPr>
          <w:rFonts w:ascii="Times New Roman" w:hAnsi="Times New Roman"/>
          <w:color w:val="000000"/>
          <w:sz w:val="24"/>
          <w:szCs w:val="24"/>
        </w:rPr>
        <w:t>участие</w:t>
      </w:r>
      <w:proofErr w:type="gramEnd"/>
      <w:r w:rsidRPr="0042205F">
        <w:rPr>
          <w:rFonts w:ascii="Times New Roman" w:hAnsi="Times New Roman"/>
          <w:color w:val="000000"/>
          <w:sz w:val="24"/>
          <w:szCs w:val="24"/>
        </w:rPr>
        <w:t xml:space="preserve"> в конкурентной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286B30" w:rsidRPr="0042205F" w:rsidRDefault="00286B30" w:rsidP="00D5287D">
      <w:pPr>
        <w:widowControl w:val="0"/>
        <w:numPr>
          <w:ilvl w:val="0"/>
          <w:numId w:val="37"/>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Извещение о проведении запроса предложений (далее в подразделе – извещение) и документация запроса предложений, вносимые в них изменения должны быть разработаны и размещены в соответствии с требованиями подраздела </w:t>
      </w:r>
      <w:hyperlink w:anchor="_Требования_к_извещению" w:history="1">
        <w:r w:rsidRPr="0042205F">
          <w:rPr>
            <w:rStyle w:val="a3"/>
            <w:rFonts w:ascii="Times New Roman" w:hAnsi="Times New Roman"/>
            <w:color w:val="000000"/>
            <w:sz w:val="24"/>
            <w:szCs w:val="24"/>
            <w:u w:val="none"/>
          </w:rPr>
          <w:t>9.2</w:t>
        </w:r>
      </w:hyperlink>
      <w:r w:rsidRPr="0042205F">
        <w:rPr>
          <w:rFonts w:ascii="Times New Roman" w:hAnsi="Times New Roman"/>
          <w:color w:val="000000"/>
          <w:sz w:val="24"/>
          <w:szCs w:val="24"/>
        </w:rPr>
        <w:t xml:space="preserve"> настоящего Положения.</w:t>
      </w:r>
    </w:p>
    <w:p w:rsidR="00286B30" w:rsidRPr="0042205F" w:rsidRDefault="00286B30" w:rsidP="00D5287D">
      <w:pPr>
        <w:numPr>
          <w:ilvl w:val="0"/>
          <w:numId w:val="37"/>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Порядок </w:t>
      </w:r>
      <w:proofErr w:type="gramStart"/>
      <w:r w:rsidRPr="0042205F">
        <w:rPr>
          <w:rFonts w:ascii="Times New Roman" w:hAnsi="Times New Roman"/>
          <w:color w:val="000000"/>
          <w:sz w:val="24"/>
          <w:szCs w:val="24"/>
        </w:rPr>
        <w:t>предоставления разъяснений положений документации запроса</w:t>
      </w:r>
      <w:proofErr w:type="gramEnd"/>
      <w:r w:rsidRPr="0042205F">
        <w:rPr>
          <w:rFonts w:ascii="Times New Roman" w:hAnsi="Times New Roman"/>
          <w:color w:val="000000"/>
          <w:sz w:val="24"/>
          <w:szCs w:val="24"/>
        </w:rPr>
        <w:t xml:space="preserve"> предложений, требования к запросу о предоставлении таких разъяснений, должны быть указаны в документации запроса предложений с учетом требований подраздела </w:t>
      </w:r>
      <w:hyperlink w:anchor="_Порядок_предоставления_разъяснений" w:history="1">
        <w:r w:rsidRPr="0042205F">
          <w:rPr>
            <w:rStyle w:val="a3"/>
            <w:rFonts w:ascii="Times New Roman" w:hAnsi="Times New Roman"/>
            <w:color w:val="000000"/>
            <w:sz w:val="24"/>
            <w:szCs w:val="24"/>
            <w:u w:val="none"/>
          </w:rPr>
          <w:t>9.3</w:t>
        </w:r>
      </w:hyperlink>
      <w:r w:rsidRPr="0042205F">
        <w:rPr>
          <w:rFonts w:ascii="Times New Roman" w:hAnsi="Times New Roman"/>
          <w:color w:val="000000"/>
          <w:sz w:val="24"/>
          <w:szCs w:val="24"/>
        </w:rPr>
        <w:t xml:space="preserve"> настоящего Положения.</w:t>
      </w:r>
    </w:p>
    <w:p w:rsidR="00286B30" w:rsidRPr="0042205F" w:rsidRDefault="00286B30" w:rsidP="00D5287D">
      <w:pPr>
        <w:numPr>
          <w:ilvl w:val="0"/>
          <w:numId w:val="37"/>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Подача заявок на участие в запросе предложений (далее в подразделе – заявка, заявки) осуществляется в соответствии с требованиями, указанными в документации, с учетом требований подраздела </w:t>
      </w:r>
      <w:hyperlink w:anchor="_Порядок_подачи_заявки" w:history="1">
        <w:r w:rsidRPr="0042205F">
          <w:rPr>
            <w:rStyle w:val="a3"/>
            <w:rFonts w:ascii="Times New Roman" w:hAnsi="Times New Roman"/>
            <w:color w:val="000000"/>
            <w:sz w:val="24"/>
            <w:szCs w:val="24"/>
            <w:u w:val="none"/>
          </w:rPr>
          <w:t>9.4</w:t>
        </w:r>
      </w:hyperlink>
      <w:r w:rsidRPr="0042205F">
        <w:rPr>
          <w:rFonts w:ascii="Times New Roman" w:hAnsi="Times New Roman"/>
          <w:color w:val="000000"/>
          <w:sz w:val="24"/>
          <w:szCs w:val="24"/>
        </w:rPr>
        <w:t xml:space="preserve"> настоящего Положения.</w:t>
      </w:r>
    </w:p>
    <w:p w:rsidR="00286B30" w:rsidRPr="0042205F" w:rsidRDefault="00286B30" w:rsidP="00D5287D">
      <w:pPr>
        <w:numPr>
          <w:ilvl w:val="0"/>
          <w:numId w:val="37"/>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Заказчик вправе отменить запрос предложений в любое время вплоть до даты и времени окончания срока подачи заявок.</w:t>
      </w:r>
    </w:p>
    <w:p w:rsidR="00286B30" w:rsidRPr="0042205F" w:rsidRDefault="00286B30" w:rsidP="00D5287D">
      <w:pPr>
        <w:numPr>
          <w:ilvl w:val="0"/>
          <w:numId w:val="37"/>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После истечения срока подачи заявок заказчик вправе отказаться от проведения запроса предложений только при возникновении обстоятельств непреодолимой силы в соответствии с гражданским законодательством.</w:t>
      </w:r>
    </w:p>
    <w:p w:rsidR="00286B30" w:rsidRPr="0042205F" w:rsidRDefault="00286B30" w:rsidP="00D5287D">
      <w:pPr>
        <w:pStyle w:val="a4"/>
        <w:numPr>
          <w:ilvl w:val="0"/>
          <w:numId w:val="37"/>
        </w:numPr>
        <w:tabs>
          <w:tab w:val="left" w:pos="851"/>
          <w:tab w:val="left" w:pos="170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В решении заказчика об отмене проведения запроса предложений должна быть указан</w:t>
      </w:r>
      <w:r w:rsidR="00A2506A">
        <w:rPr>
          <w:rFonts w:ascii="Times New Roman" w:hAnsi="Times New Roman"/>
          <w:color w:val="000000"/>
          <w:sz w:val="24"/>
          <w:szCs w:val="24"/>
        </w:rPr>
        <w:t>а</w:t>
      </w:r>
      <w:r w:rsidRPr="0042205F">
        <w:rPr>
          <w:rFonts w:ascii="Times New Roman" w:hAnsi="Times New Roman"/>
          <w:color w:val="000000"/>
          <w:sz w:val="24"/>
          <w:szCs w:val="24"/>
        </w:rPr>
        <w:t xml:space="preserve"> дата принятия такого решения.  Решение об отмене проведения запроса предложений размещается в ЕИС в день принятия этого решения.</w:t>
      </w:r>
    </w:p>
    <w:p w:rsidR="00286B30" w:rsidRPr="0042205F" w:rsidRDefault="00286B30" w:rsidP="00D5287D">
      <w:pPr>
        <w:numPr>
          <w:ilvl w:val="0"/>
          <w:numId w:val="37"/>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Заказчик вправе внести изменения в извещение и (или) в документацию запроса предложений. Изменения, вносимые в извещение и (или) в документацию запроса предложений, а также измененная редакция извещения и (или) документации запроса предложений размещаются в ЕИС в течение 3 (трех) дней со дня принятия решения о внесении таких изменений.</w:t>
      </w:r>
    </w:p>
    <w:p w:rsidR="00286B30" w:rsidRPr="0042205F" w:rsidRDefault="00286B30" w:rsidP="00D5287D">
      <w:pPr>
        <w:numPr>
          <w:ilvl w:val="0"/>
          <w:numId w:val="37"/>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В случае внесения изменений в извещение и (или) в документацию запроса предложений, срок подачи заявок на участие в запросе предложений должен быть продлен так, чтобы </w:t>
      </w:r>
      <w:proofErr w:type="gramStart"/>
      <w:r w:rsidRPr="0042205F">
        <w:rPr>
          <w:rFonts w:ascii="Times New Roman" w:hAnsi="Times New Roman"/>
          <w:color w:val="000000"/>
          <w:sz w:val="24"/>
          <w:szCs w:val="24"/>
        </w:rPr>
        <w:t>с даты размещения</w:t>
      </w:r>
      <w:proofErr w:type="gramEnd"/>
      <w:r w:rsidRPr="0042205F">
        <w:rPr>
          <w:rFonts w:ascii="Times New Roman" w:hAnsi="Times New Roman"/>
          <w:color w:val="000000"/>
          <w:sz w:val="24"/>
          <w:szCs w:val="24"/>
        </w:rPr>
        <w:t xml:space="preserve"> в ЕИС внесённых изменений до даты окончания срока подачи заявок оставалось не менее 4 (четырех) рабочих дней. </w:t>
      </w:r>
    </w:p>
    <w:p w:rsidR="00286B30" w:rsidRPr="0042205F" w:rsidRDefault="00286B30" w:rsidP="00D5287D">
      <w:pPr>
        <w:numPr>
          <w:ilvl w:val="0"/>
          <w:numId w:val="37"/>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Запрос предложений состоит из следующих этапов: открытие доступа к поданным заявкам, рассмотрение заявок, оценка заявок. По результатам каждого этапа запроса предложений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9.8.1.12, а также за исключением случаев признания запроса предложений несостоявшимся.</w:t>
      </w:r>
    </w:p>
    <w:p w:rsidR="00286B30" w:rsidRPr="0042205F" w:rsidRDefault="00286B30" w:rsidP="00D5287D">
      <w:pPr>
        <w:numPr>
          <w:ilvl w:val="0"/>
          <w:numId w:val="37"/>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9.8.1.10, однако являются процедурами (действиями), осуществление которых необходимо при проведении запроса предложений.</w:t>
      </w:r>
    </w:p>
    <w:p w:rsidR="00286B30" w:rsidRPr="0042205F" w:rsidRDefault="00286B30" w:rsidP="00D5287D">
      <w:pPr>
        <w:numPr>
          <w:ilvl w:val="0"/>
          <w:numId w:val="37"/>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По усмотрению заказчика рассмотрение заявок и оценка заявок на участие в запросе предложений могут быть </w:t>
      </w:r>
      <w:proofErr w:type="gramStart"/>
      <w:r w:rsidRPr="0042205F">
        <w:rPr>
          <w:rFonts w:ascii="Times New Roman" w:hAnsi="Times New Roman"/>
          <w:color w:val="000000"/>
          <w:sz w:val="24"/>
          <w:szCs w:val="24"/>
        </w:rPr>
        <w:t>совмещены</w:t>
      </w:r>
      <w:proofErr w:type="gramEnd"/>
      <w:r w:rsidRPr="0042205F">
        <w:rPr>
          <w:rFonts w:ascii="Times New Roman" w:hAnsi="Times New Roman"/>
          <w:color w:val="000000"/>
          <w:sz w:val="24"/>
          <w:szCs w:val="24"/>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286B30" w:rsidRPr="0042205F" w:rsidRDefault="00286B30" w:rsidP="00286B30">
      <w:pPr>
        <w:widowControl w:val="0"/>
        <w:autoSpaceDE w:val="0"/>
        <w:autoSpaceDN w:val="0"/>
        <w:adjustRightInd w:val="0"/>
        <w:spacing w:after="0" w:line="360" w:lineRule="auto"/>
        <w:ind w:firstLine="709"/>
        <w:jc w:val="both"/>
        <w:rPr>
          <w:rFonts w:ascii="Times New Roman" w:hAnsi="Times New Roman"/>
          <w:color w:val="000000"/>
          <w:sz w:val="24"/>
          <w:szCs w:val="24"/>
        </w:rPr>
      </w:pPr>
    </w:p>
    <w:p w:rsidR="00286B30" w:rsidRPr="0042205F" w:rsidRDefault="00286B30" w:rsidP="00D5287D">
      <w:pPr>
        <w:pStyle w:val="ac"/>
        <w:numPr>
          <w:ilvl w:val="2"/>
          <w:numId w:val="19"/>
        </w:numPr>
        <w:spacing w:after="0" w:line="360" w:lineRule="auto"/>
        <w:ind w:left="0" w:firstLine="709"/>
        <w:rPr>
          <w:rFonts w:eastAsia="Calibri"/>
          <w:b w:val="0"/>
          <w:color w:val="000000"/>
          <w:lang w:val="ru-RU"/>
        </w:rPr>
      </w:pPr>
      <w:r w:rsidRPr="0042205F">
        <w:rPr>
          <w:rFonts w:eastAsia="Calibri"/>
          <w:b w:val="0"/>
          <w:color w:val="000000"/>
          <w:lang w:val="ru-RU"/>
        </w:rPr>
        <w:t>Открытие доступа к поданным заявкам</w:t>
      </w:r>
    </w:p>
    <w:p w:rsidR="00286B30" w:rsidRPr="0042205F" w:rsidRDefault="00286B30" w:rsidP="00286B30">
      <w:pPr>
        <w:pStyle w:val="ac"/>
        <w:spacing w:after="0" w:line="360" w:lineRule="auto"/>
        <w:ind w:left="709" w:firstLine="0"/>
        <w:rPr>
          <w:rFonts w:eastAsia="Calibri"/>
          <w:b w:val="0"/>
          <w:color w:val="000000"/>
          <w:lang w:val="ru-RU"/>
        </w:rPr>
      </w:pPr>
      <w:r w:rsidRPr="0042205F">
        <w:rPr>
          <w:rFonts w:eastAsia="Calibri"/>
          <w:b w:val="0"/>
          <w:color w:val="000000"/>
          <w:lang w:val="ru-RU"/>
        </w:rPr>
        <w:t>на участие в запросе предложений</w:t>
      </w:r>
    </w:p>
    <w:p w:rsidR="00286B30" w:rsidRPr="0042205F" w:rsidRDefault="00286B30" w:rsidP="00286B30">
      <w:pPr>
        <w:rPr>
          <w:rFonts w:ascii="Times New Roman" w:hAnsi="Times New Roman"/>
          <w:color w:val="000000"/>
          <w:sz w:val="24"/>
          <w:szCs w:val="24"/>
        </w:rPr>
      </w:pPr>
    </w:p>
    <w:p w:rsidR="00286B30" w:rsidRPr="0042205F" w:rsidRDefault="00286B30" w:rsidP="00D5287D">
      <w:pPr>
        <w:numPr>
          <w:ilvl w:val="0"/>
          <w:numId w:val="38"/>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Процедура открытия доступа к поданным на участие в запросе предложений заявкам (далее – открытие доступа), поданными участниками закупки на участие в запросе предложений, проводится в день окончания срока подачи заявок на участие в запросе предложений. Время (час) открытия доступа устанавливается в документации.</w:t>
      </w:r>
    </w:p>
    <w:p w:rsidR="00286B30" w:rsidRPr="0042205F" w:rsidRDefault="00286B30" w:rsidP="00D5287D">
      <w:pPr>
        <w:numPr>
          <w:ilvl w:val="0"/>
          <w:numId w:val="38"/>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Открытие доступа осуществляется комиссией посредством функционала ЭП, на которой проводится запрос предложений.</w:t>
      </w:r>
    </w:p>
    <w:p w:rsidR="00286B30" w:rsidRPr="0042205F" w:rsidRDefault="00286B30" w:rsidP="00D5287D">
      <w:pPr>
        <w:numPr>
          <w:ilvl w:val="0"/>
          <w:numId w:val="38"/>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286B30" w:rsidRPr="0042205F" w:rsidRDefault="00286B30" w:rsidP="00D5287D">
      <w:pPr>
        <w:numPr>
          <w:ilvl w:val="0"/>
          <w:numId w:val="39"/>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дата подписания протокола;</w:t>
      </w:r>
    </w:p>
    <w:p w:rsidR="00286B30" w:rsidRPr="0042205F" w:rsidRDefault="00286B30" w:rsidP="00D5287D">
      <w:pPr>
        <w:numPr>
          <w:ilvl w:val="0"/>
          <w:numId w:val="39"/>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количество поданных на участие в запросе предложений заявок, а также дата и время регистрации каждой такой заявки;</w:t>
      </w:r>
    </w:p>
    <w:p w:rsidR="00286B30" w:rsidRPr="0042205F" w:rsidRDefault="00286B30" w:rsidP="00D5287D">
      <w:pPr>
        <w:numPr>
          <w:ilvl w:val="0"/>
          <w:numId w:val="39"/>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286B30" w:rsidRPr="0042205F" w:rsidRDefault="00286B30" w:rsidP="00D5287D">
      <w:pPr>
        <w:numPr>
          <w:ilvl w:val="0"/>
          <w:numId w:val="39"/>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наименование (для юридического лица) или фамилия, имя, отчество (при наличии) (для физического лица) каждого участника, подавшего заявку на участие в запросе предложений;</w:t>
      </w:r>
    </w:p>
    <w:p w:rsidR="00286B30" w:rsidRPr="0042205F" w:rsidRDefault="00286B30" w:rsidP="00D5287D">
      <w:pPr>
        <w:numPr>
          <w:ilvl w:val="0"/>
          <w:numId w:val="39"/>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иная информация, размещаемая в протоколе открытия доступа по решению заказчика.</w:t>
      </w:r>
    </w:p>
    <w:p w:rsidR="00286B30" w:rsidRPr="0042205F" w:rsidRDefault="00286B30" w:rsidP="00D5287D">
      <w:pPr>
        <w:numPr>
          <w:ilvl w:val="0"/>
          <w:numId w:val="38"/>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Протокол открытия доступа подписывается присутствующими членами комиссии в день открытия доступа.</w:t>
      </w:r>
    </w:p>
    <w:p w:rsidR="00286B30" w:rsidRPr="0042205F" w:rsidRDefault="00286B30" w:rsidP="00D5287D">
      <w:pPr>
        <w:numPr>
          <w:ilvl w:val="0"/>
          <w:numId w:val="38"/>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Протокол открытия доступа размещается в ЕИС не позднее чем через три дня со дня его подписания.</w:t>
      </w:r>
    </w:p>
    <w:p w:rsidR="00286B30" w:rsidRPr="0042205F" w:rsidRDefault="00286B30" w:rsidP="00286B30">
      <w:pPr>
        <w:tabs>
          <w:tab w:val="left" w:pos="851"/>
        </w:tabs>
        <w:spacing w:after="0" w:line="360" w:lineRule="auto"/>
        <w:ind w:firstLine="709"/>
        <w:jc w:val="both"/>
        <w:rPr>
          <w:rFonts w:ascii="Times New Roman" w:hAnsi="Times New Roman"/>
          <w:color w:val="000000"/>
          <w:sz w:val="24"/>
          <w:szCs w:val="24"/>
        </w:rPr>
      </w:pPr>
    </w:p>
    <w:p w:rsidR="00286B30" w:rsidRPr="0042205F" w:rsidRDefault="00286B30" w:rsidP="00D5287D">
      <w:pPr>
        <w:pStyle w:val="ac"/>
        <w:numPr>
          <w:ilvl w:val="2"/>
          <w:numId w:val="19"/>
        </w:numPr>
        <w:spacing w:after="0" w:line="360" w:lineRule="auto"/>
        <w:ind w:left="0" w:firstLine="709"/>
        <w:rPr>
          <w:color w:val="000000"/>
          <w:lang w:val="ru-RU"/>
        </w:rPr>
      </w:pPr>
      <w:r w:rsidRPr="0042205F">
        <w:rPr>
          <w:rStyle w:val="ad"/>
          <w:color w:val="000000"/>
          <w:lang w:val="ru-RU"/>
        </w:rPr>
        <w:t>Рассмотрение заявок на участие в запросе предложений</w:t>
      </w:r>
    </w:p>
    <w:p w:rsidR="00286B30" w:rsidRPr="0042205F" w:rsidRDefault="00286B30" w:rsidP="00286B30">
      <w:pPr>
        <w:widowControl w:val="0"/>
        <w:autoSpaceDE w:val="0"/>
        <w:autoSpaceDN w:val="0"/>
        <w:adjustRightInd w:val="0"/>
        <w:spacing w:after="0" w:line="360" w:lineRule="auto"/>
        <w:ind w:firstLine="709"/>
        <w:jc w:val="both"/>
        <w:rPr>
          <w:rFonts w:ascii="Times New Roman" w:hAnsi="Times New Roman"/>
          <w:color w:val="000000"/>
          <w:sz w:val="24"/>
          <w:szCs w:val="24"/>
        </w:rPr>
      </w:pPr>
    </w:p>
    <w:p w:rsidR="00286B30" w:rsidRPr="0042205F" w:rsidRDefault="00286B30" w:rsidP="00D5287D">
      <w:pPr>
        <w:numPr>
          <w:ilvl w:val="0"/>
          <w:numId w:val="40"/>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Рассмотрение заявок, поданных на участие в запросе предложений (далее в подразделе – рассмотрение заявок), осуществляется закупочной комиссией.</w:t>
      </w:r>
    </w:p>
    <w:p w:rsidR="00286B30" w:rsidRPr="0042205F" w:rsidRDefault="00286B30" w:rsidP="00D5287D">
      <w:pPr>
        <w:numPr>
          <w:ilvl w:val="0"/>
          <w:numId w:val="40"/>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Срок рассмотрения заявок не может превышать 7 дней </w:t>
      </w:r>
      <w:proofErr w:type="gramStart"/>
      <w:r w:rsidRPr="0042205F">
        <w:rPr>
          <w:rFonts w:ascii="Times New Roman" w:hAnsi="Times New Roman"/>
          <w:color w:val="000000"/>
          <w:sz w:val="24"/>
          <w:szCs w:val="24"/>
        </w:rPr>
        <w:t>с даты открытия</w:t>
      </w:r>
      <w:proofErr w:type="gramEnd"/>
      <w:r w:rsidRPr="0042205F">
        <w:rPr>
          <w:rFonts w:ascii="Times New Roman" w:hAnsi="Times New Roman"/>
          <w:color w:val="000000"/>
          <w:sz w:val="24"/>
          <w:szCs w:val="24"/>
        </w:rPr>
        <w:t xml:space="preserve"> доступа.</w:t>
      </w:r>
    </w:p>
    <w:p w:rsidR="00286B30" w:rsidRPr="0042205F" w:rsidRDefault="00286B30" w:rsidP="00D5287D">
      <w:pPr>
        <w:numPr>
          <w:ilvl w:val="0"/>
          <w:numId w:val="40"/>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В рамках рассмотрения заявок выполняются следующие действия:</w:t>
      </w:r>
    </w:p>
    <w:p w:rsidR="00286B30" w:rsidRPr="0042205F" w:rsidRDefault="00286B30" w:rsidP="00286B30">
      <w:pPr>
        <w:tabs>
          <w:tab w:val="left" w:pos="851"/>
        </w:tabs>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1)проверка состава заявок на соблюдение требований извещения и (или) документации;</w:t>
      </w:r>
    </w:p>
    <w:p w:rsidR="00286B30" w:rsidRPr="0042205F" w:rsidRDefault="00286B30" w:rsidP="00286B30">
      <w:pPr>
        <w:tabs>
          <w:tab w:val="left" w:pos="851"/>
        </w:tabs>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2)проверка участника закупки на соответствие требованиям извещения и (или) документации;</w:t>
      </w:r>
    </w:p>
    <w:p w:rsidR="00286B30" w:rsidRPr="0042205F" w:rsidRDefault="00286B30" w:rsidP="00286B30">
      <w:pPr>
        <w:tabs>
          <w:tab w:val="left" w:pos="851"/>
        </w:tabs>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3)принятие решений о допуске заявки, отказе в допуске (отклонении заявки) к участию по соответствующим основаниям.</w:t>
      </w:r>
    </w:p>
    <w:p w:rsidR="00286B30" w:rsidRPr="0042205F" w:rsidRDefault="00286B30" w:rsidP="00D5287D">
      <w:pPr>
        <w:numPr>
          <w:ilvl w:val="0"/>
          <w:numId w:val="40"/>
        </w:numPr>
        <w:tabs>
          <w:tab w:val="left" w:pos="851"/>
        </w:tabs>
        <w:spacing w:after="0" w:line="360" w:lineRule="auto"/>
        <w:ind w:left="0" w:firstLine="709"/>
        <w:jc w:val="both"/>
        <w:rPr>
          <w:rFonts w:ascii="Times New Roman" w:hAnsi="Times New Roman"/>
          <w:color w:val="000000"/>
          <w:sz w:val="24"/>
          <w:szCs w:val="24"/>
        </w:rPr>
      </w:pPr>
      <w:proofErr w:type="gramStart"/>
      <w:r w:rsidRPr="0042205F">
        <w:rPr>
          <w:rFonts w:ascii="Times New Roman" w:hAnsi="Times New Roman"/>
          <w:color w:val="000000"/>
          <w:sz w:val="24"/>
          <w:szCs w:val="24"/>
        </w:rPr>
        <w:t>В целях конкретизации, уточнения сведений, содержащихся в заявке участника запроса предложений, заказчик, комиссия имеет право направить в адрес участников запроса предложений запросы на предоставление разъяснений заявки, при условии, что такие запросы направляются в адрес всех участников запроса предложений, и при условии, что все запросы касаются одних и тех же положений таких заявок.</w:t>
      </w:r>
      <w:proofErr w:type="gramEnd"/>
      <w:r w:rsidRPr="0042205F">
        <w:rPr>
          <w:rFonts w:ascii="Times New Roman" w:hAnsi="Times New Roman"/>
          <w:color w:val="000000"/>
          <w:sz w:val="24"/>
          <w:szCs w:val="24"/>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286B30" w:rsidRPr="0042205F" w:rsidRDefault="00286B30" w:rsidP="00D5287D">
      <w:pPr>
        <w:numPr>
          <w:ilvl w:val="0"/>
          <w:numId w:val="40"/>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286B30" w:rsidRPr="0042205F" w:rsidRDefault="00286B30" w:rsidP="00D5287D">
      <w:pPr>
        <w:numPr>
          <w:ilvl w:val="0"/>
          <w:numId w:val="40"/>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предложений.</w:t>
      </w:r>
    </w:p>
    <w:p w:rsidR="00286B30" w:rsidRPr="0042205F" w:rsidRDefault="00286B30" w:rsidP="00D5287D">
      <w:pPr>
        <w:numPr>
          <w:ilvl w:val="0"/>
          <w:numId w:val="40"/>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286B30" w:rsidRPr="0042205F" w:rsidRDefault="00286B30" w:rsidP="00D5287D">
      <w:pPr>
        <w:numPr>
          <w:ilvl w:val="0"/>
          <w:numId w:val="40"/>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286B30" w:rsidRPr="0042205F" w:rsidRDefault="00286B30" w:rsidP="00D5287D">
      <w:pPr>
        <w:numPr>
          <w:ilvl w:val="0"/>
          <w:numId w:val="41"/>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дата подписания протокола;</w:t>
      </w:r>
    </w:p>
    <w:p w:rsidR="00286B30" w:rsidRPr="0042205F" w:rsidRDefault="00286B30" w:rsidP="00D5287D">
      <w:pPr>
        <w:numPr>
          <w:ilvl w:val="0"/>
          <w:numId w:val="41"/>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количество поданных на участие в запросе предложений заявок, а также дата и время регистрации каждой такой заявки;</w:t>
      </w:r>
    </w:p>
    <w:p w:rsidR="00286B30" w:rsidRPr="0042205F" w:rsidRDefault="00286B30" w:rsidP="00D5287D">
      <w:pPr>
        <w:numPr>
          <w:ilvl w:val="0"/>
          <w:numId w:val="41"/>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286B30" w:rsidRPr="0042205F" w:rsidRDefault="00286B30" w:rsidP="00D5287D">
      <w:pPr>
        <w:numPr>
          <w:ilvl w:val="0"/>
          <w:numId w:val="41"/>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наименование (для юридического лица) или фамилия, имя, отчество (при наличии) (для физического лица) каждого участника запроса предложений, подавшего заявку на участие в запросе предложений;</w:t>
      </w:r>
    </w:p>
    <w:p w:rsidR="00286B30" w:rsidRPr="0042205F" w:rsidRDefault="00286B30" w:rsidP="00D5287D">
      <w:pPr>
        <w:numPr>
          <w:ilvl w:val="0"/>
          <w:numId w:val="41"/>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результаты рассмотрения заявок на участие в запросе предложений, с указанием, в том числе:</w:t>
      </w:r>
    </w:p>
    <w:p w:rsidR="00286B30" w:rsidRPr="0042205F" w:rsidRDefault="00286B30" w:rsidP="00286B30">
      <w:pPr>
        <w:tabs>
          <w:tab w:val="left" w:pos="851"/>
        </w:tabs>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ab/>
        <w:t>а) количества заявок на участие в запросе предложений, которые были отклонены по результатам рассмотрения заявок:</w:t>
      </w:r>
    </w:p>
    <w:p w:rsidR="00286B30" w:rsidRPr="0042205F" w:rsidRDefault="00286B30" w:rsidP="00286B30">
      <w:pPr>
        <w:tabs>
          <w:tab w:val="left" w:pos="851"/>
        </w:tabs>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ab/>
        <w:t>б) 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286B30" w:rsidRPr="0042205F" w:rsidRDefault="00286B30" w:rsidP="00D5287D">
      <w:pPr>
        <w:numPr>
          <w:ilvl w:val="0"/>
          <w:numId w:val="41"/>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иная информация, размещаемая в протоколе рассмотрения заявок по решению заказчика.</w:t>
      </w:r>
    </w:p>
    <w:p w:rsidR="00286B30" w:rsidRPr="0042205F" w:rsidRDefault="00286B30" w:rsidP="00D5287D">
      <w:pPr>
        <w:numPr>
          <w:ilvl w:val="0"/>
          <w:numId w:val="40"/>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Протокол рассмотрения заявок подписывается присутствующими членами комиссии в день рассмотрения заявок.</w:t>
      </w:r>
    </w:p>
    <w:p w:rsidR="00286B30" w:rsidRPr="0042205F" w:rsidRDefault="00286B30" w:rsidP="00D5287D">
      <w:pPr>
        <w:numPr>
          <w:ilvl w:val="0"/>
          <w:numId w:val="40"/>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Протокол рассмотрения заявок размещается в ЕИС не позднее чем через три дня со дня его подписания.</w:t>
      </w:r>
    </w:p>
    <w:p w:rsidR="00286B30" w:rsidRPr="0042205F" w:rsidRDefault="00286B30" w:rsidP="00286B30">
      <w:pPr>
        <w:tabs>
          <w:tab w:val="left" w:pos="851"/>
        </w:tabs>
        <w:spacing w:after="0" w:line="360" w:lineRule="auto"/>
        <w:ind w:left="709"/>
        <w:jc w:val="both"/>
        <w:rPr>
          <w:rFonts w:ascii="Times New Roman" w:hAnsi="Times New Roman"/>
          <w:color w:val="000000"/>
          <w:sz w:val="24"/>
          <w:szCs w:val="24"/>
        </w:rPr>
      </w:pPr>
    </w:p>
    <w:p w:rsidR="00286B30" w:rsidRPr="0042205F" w:rsidRDefault="00286B30" w:rsidP="00D5287D">
      <w:pPr>
        <w:pStyle w:val="ac"/>
        <w:numPr>
          <w:ilvl w:val="2"/>
          <w:numId w:val="19"/>
        </w:numPr>
        <w:spacing w:after="0" w:line="360" w:lineRule="auto"/>
        <w:ind w:left="0" w:firstLine="709"/>
        <w:rPr>
          <w:color w:val="000000"/>
          <w:lang w:val="ru-RU"/>
        </w:rPr>
      </w:pPr>
      <w:r w:rsidRPr="0042205F">
        <w:rPr>
          <w:rStyle w:val="ad"/>
          <w:color w:val="000000"/>
          <w:lang w:val="ru-RU"/>
        </w:rPr>
        <w:t>Оценка заявок на участие в запросе предложений</w:t>
      </w:r>
    </w:p>
    <w:p w:rsidR="00286B30" w:rsidRPr="0042205F" w:rsidRDefault="00286B30" w:rsidP="00286B30">
      <w:pPr>
        <w:widowControl w:val="0"/>
        <w:autoSpaceDE w:val="0"/>
        <w:autoSpaceDN w:val="0"/>
        <w:adjustRightInd w:val="0"/>
        <w:spacing w:after="0" w:line="360" w:lineRule="auto"/>
        <w:ind w:firstLine="709"/>
        <w:jc w:val="both"/>
        <w:rPr>
          <w:rFonts w:ascii="Times New Roman" w:hAnsi="Times New Roman"/>
          <w:color w:val="000000"/>
          <w:sz w:val="24"/>
          <w:szCs w:val="24"/>
        </w:rPr>
      </w:pPr>
    </w:p>
    <w:p w:rsidR="00286B30" w:rsidRPr="0042205F" w:rsidRDefault="00286B30" w:rsidP="00D5287D">
      <w:pPr>
        <w:numPr>
          <w:ilvl w:val="0"/>
          <w:numId w:val="42"/>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Оценка заявок на участие в запросе предложений (далее в подразделе – оценка заявок), допущенных к участию в запросе предложений по итогам рассмотрения заявок, осуществляется закупочной комиссией.</w:t>
      </w:r>
    </w:p>
    <w:p w:rsidR="00286B30" w:rsidRPr="0042205F" w:rsidRDefault="00286B30" w:rsidP="00D5287D">
      <w:pPr>
        <w:numPr>
          <w:ilvl w:val="0"/>
          <w:numId w:val="42"/>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Срок оценки заявок не может превышать 7 дней </w:t>
      </w:r>
      <w:proofErr w:type="gramStart"/>
      <w:r w:rsidRPr="0042205F">
        <w:rPr>
          <w:rFonts w:ascii="Times New Roman" w:hAnsi="Times New Roman"/>
          <w:color w:val="000000"/>
          <w:sz w:val="24"/>
          <w:szCs w:val="24"/>
        </w:rPr>
        <w:t>с даты рассмотрения</w:t>
      </w:r>
      <w:proofErr w:type="gramEnd"/>
      <w:r w:rsidRPr="0042205F">
        <w:rPr>
          <w:rFonts w:ascii="Times New Roman" w:hAnsi="Times New Roman"/>
          <w:color w:val="000000"/>
          <w:sz w:val="24"/>
          <w:szCs w:val="24"/>
        </w:rPr>
        <w:t xml:space="preserve"> заявок. </w:t>
      </w:r>
    </w:p>
    <w:p w:rsidR="00286B30" w:rsidRPr="0042205F" w:rsidRDefault="00286B30" w:rsidP="00D5287D">
      <w:pPr>
        <w:numPr>
          <w:ilvl w:val="0"/>
          <w:numId w:val="42"/>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Оценка заявок не проводится в отношении тех заявок, которые были отклонены на этапе рассмотрения заявок. </w:t>
      </w:r>
    </w:p>
    <w:p w:rsidR="00286B30" w:rsidRPr="0042205F" w:rsidRDefault="00286B30" w:rsidP="00D5287D">
      <w:pPr>
        <w:numPr>
          <w:ilvl w:val="0"/>
          <w:numId w:val="42"/>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Если в ходе рассмотрения заявок к участию в запросе предложений была допущена только одна заявка, оценка заявок не проводится.</w:t>
      </w:r>
    </w:p>
    <w:p w:rsidR="00286B30" w:rsidRPr="0042205F" w:rsidRDefault="00286B30" w:rsidP="00D5287D">
      <w:pPr>
        <w:numPr>
          <w:ilvl w:val="0"/>
          <w:numId w:val="42"/>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Оценка заявок осуществляется в соответствии с критериями оценки заявок и порядком оценки заявок, указанными в документации запроса предложений с учетом подраздела 9.5 настоящего Положения.</w:t>
      </w:r>
    </w:p>
    <w:p w:rsidR="00286B30" w:rsidRPr="0042205F" w:rsidRDefault="00286B30" w:rsidP="00D5287D">
      <w:pPr>
        <w:numPr>
          <w:ilvl w:val="0"/>
          <w:numId w:val="42"/>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Комиссия вправе привлекать экспертов, иных компетентных лиц к оценке заявок, при условии, что такие лица, в соответствии с пунктом 9.1.4 настоящего Положения не являются заинтересованными в результатах определения победителя запроса предложений.</w:t>
      </w:r>
    </w:p>
    <w:p w:rsidR="00286B30" w:rsidRPr="0042205F" w:rsidRDefault="00286B30" w:rsidP="00D5287D">
      <w:pPr>
        <w:numPr>
          <w:ilvl w:val="0"/>
          <w:numId w:val="42"/>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По результатам проведения процедуры оценки заявок комиссией оформляется протокол оценки заявок, который содержит следующие сведения:</w:t>
      </w:r>
    </w:p>
    <w:p w:rsidR="00286B30" w:rsidRPr="0042205F" w:rsidRDefault="00286B30" w:rsidP="00D5287D">
      <w:pPr>
        <w:numPr>
          <w:ilvl w:val="0"/>
          <w:numId w:val="43"/>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дата подписания протокола;</w:t>
      </w:r>
    </w:p>
    <w:p w:rsidR="00286B30" w:rsidRPr="0042205F" w:rsidRDefault="00286B30" w:rsidP="00D5287D">
      <w:pPr>
        <w:numPr>
          <w:ilvl w:val="0"/>
          <w:numId w:val="43"/>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количество поданных на участие в запросе предложений заявок, а также дата и время регистрации каждой такой заявки;</w:t>
      </w:r>
    </w:p>
    <w:p w:rsidR="00286B30" w:rsidRPr="0042205F" w:rsidRDefault="00286B30" w:rsidP="00D5287D">
      <w:pPr>
        <w:numPr>
          <w:ilvl w:val="0"/>
          <w:numId w:val="43"/>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286B30" w:rsidRPr="0042205F" w:rsidRDefault="00286B30" w:rsidP="00D5287D">
      <w:pPr>
        <w:numPr>
          <w:ilvl w:val="0"/>
          <w:numId w:val="43"/>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наименование (для юридического лица) или фамилия, имя, отчество (при наличии) (для физического лица) каждого участника запроса предложений, подавшего заявку на участие в запросе предложений;</w:t>
      </w:r>
    </w:p>
    <w:p w:rsidR="00286B30" w:rsidRPr="0042205F" w:rsidRDefault="00286B30" w:rsidP="00D5287D">
      <w:pPr>
        <w:numPr>
          <w:ilvl w:val="0"/>
          <w:numId w:val="43"/>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результаты рассмотрения заявок на участие в запросе предложений, с указанием, в том числе:</w:t>
      </w:r>
    </w:p>
    <w:p w:rsidR="00286B30" w:rsidRPr="0042205F" w:rsidRDefault="00286B30" w:rsidP="00286B30">
      <w:pPr>
        <w:tabs>
          <w:tab w:val="left" w:pos="851"/>
        </w:tabs>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а) количества заявок на участие в запросе предложений, которые были отклонены по результатам рассмотрения заявок:</w:t>
      </w:r>
    </w:p>
    <w:p w:rsidR="00286B30" w:rsidRPr="0042205F" w:rsidRDefault="00286B30" w:rsidP="00286B30">
      <w:pPr>
        <w:tabs>
          <w:tab w:val="left" w:pos="851"/>
        </w:tabs>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б) 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286B30" w:rsidRPr="0042205F" w:rsidRDefault="00286B30" w:rsidP="00D5287D">
      <w:pPr>
        <w:numPr>
          <w:ilvl w:val="0"/>
          <w:numId w:val="43"/>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результаты оценки заявок на участие в запросе предложений, с указанием решения комиссии о присвоении каждой такой заявке значения по каждому из предусмотренных критериев оценки таких заявок;</w:t>
      </w:r>
    </w:p>
    <w:p w:rsidR="00286B30" w:rsidRPr="0042205F" w:rsidRDefault="00286B30" w:rsidP="00D5287D">
      <w:pPr>
        <w:numPr>
          <w:ilvl w:val="0"/>
          <w:numId w:val="43"/>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порядковые номера заявок на участие в запросе предложений в порядке уменьшения степени выгодности содержащихся в них условий исполнения договора, включая информацию о ценовых предложениях участников запроса предложений;</w:t>
      </w:r>
    </w:p>
    <w:p w:rsidR="00286B30" w:rsidRPr="0042205F" w:rsidRDefault="00286B30" w:rsidP="00D5287D">
      <w:pPr>
        <w:numPr>
          <w:ilvl w:val="0"/>
          <w:numId w:val="43"/>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наименование (для юридического лица) или фамилия, имя, отчество (для физического лица) победителя запроса предложений или единственного участника запроса предложений, с которым планируется заключение договора;</w:t>
      </w:r>
    </w:p>
    <w:p w:rsidR="00286B30" w:rsidRPr="0042205F" w:rsidRDefault="00286B30" w:rsidP="00D5287D">
      <w:pPr>
        <w:numPr>
          <w:ilvl w:val="0"/>
          <w:numId w:val="43"/>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иная информация, размещаемая в протоколе оценки заявок по решению заказчика.</w:t>
      </w:r>
    </w:p>
    <w:p w:rsidR="00286B30" w:rsidRPr="0042205F" w:rsidRDefault="00286B30" w:rsidP="00D5287D">
      <w:pPr>
        <w:numPr>
          <w:ilvl w:val="0"/>
          <w:numId w:val="42"/>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предложений.</w:t>
      </w:r>
    </w:p>
    <w:p w:rsidR="00286B30" w:rsidRPr="0042205F" w:rsidRDefault="00286B30" w:rsidP="00D5287D">
      <w:pPr>
        <w:numPr>
          <w:ilvl w:val="0"/>
          <w:numId w:val="42"/>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286B30" w:rsidRPr="0042205F" w:rsidRDefault="00286B30" w:rsidP="00D5287D">
      <w:pPr>
        <w:numPr>
          <w:ilvl w:val="0"/>
          <w:numId w:val="42"/>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Протокол оценки заявок подписывается присутствующими членами комиссии в день проведения оценки заявок.</w:t>
      </w:r>
    </w:p>
    <w:p w:rsidR="00286B30" w:rsidRPr="0042205F" w:rsidRDefault="00286B30" w:rsidP="00D5287D">
      <w:pPr>
        <w:numPr>
          <w:ilvl w:val="0"/>
          <w:numId w:val="42"/>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Протокол оценки заявок размещается в ЕИС не позднее чем через три дня со дня его подписания.</w:t>
      </w:r>
    </w:p>
    <w:p w:rsidR="00286B30" w:rsidRPr="0042205F" w:rsidRDefault="00286B30" w:rsidP="00286B30">
      <w:pPr>
        <w:tabs>
          <w:tab w:val="left" w:pos="851"/>
        </w:tabs>
        <w:spacing w:after="0" w:line="360" w:lineRule="auto"/>
        <w:ind w:firstLine="709"/>
        <w:jc w:val="both"/>
        <w:rPr>
          <w:rFonts w:ascii="Times New Roman" w:hAnsi="Times New Roman"/>
          <w:color w:val="000000"/>
          <w:sz w:val="24"/>
          <w:szCs w:val="24"/>
        </w:rPr>
      </w:pPr>
    </w:p>
    <w:p w:rsidR="00286B30" w:rsidRPr="0042205F" w:rsidRDefault="00286B30" w:rsidP="00D5287D">
      <w:pPr>
        <w:pStyle w:val="ac"/>
        <w:numPr>
          <w:ilvl w:val="2"/>
          <w:numId w:val="19"/>
        </w:numPr>
        <w:spacing w:after="0" w:line="360" w:lineRule="auto"/>
        <w:ind w:left="0" w:firstLine="709"/>
        <w:rPr>
          <w:b w:val="0"/>
          <w:color w:val="000000"/>
          <w:lang w:val="ru-RU"/>
        </w:rPr>
      </w:pPr>
      <w:r w:rsidRPr="0042205F">
        <w:rPr>
          <w:b w:val="0"/>
          <w:color w:val="000000"/>
          <w:lang w:val="ru-RU"/>
        </w:rPr>
        <w:t>Заключение договора по итогам проведения запроса предложений</w:t>
      </w:r>
    </w:p>
    <w:p w:rsidR="00286B30" w:rsidRPr="0042205F" w:rsidRDefault="00286B30" w:rsidP="00286B30">
      <w:pPr>
        <w:spacing w:after="0" w:line="360" w:lineRule="auto"/>
        <w:ind w:firstLine="709"/>
        <w:jc w:val="both"/>
        <w:rPr>
          <w:rFonts w:ascii="Times New Roman" w:hAnsi="Times New Roman"/>
          <w:color w:val="000000"/>
          <w:sz w:val="24"/>
          <w:szCs w:val="24"/>
        </w:rPr>
      </w:pPr>
    </w:p>
    <w:p w:rsidR="00286B30" w:rsidRPr="0042205F" w:rsidRDefault="00286B30" w:rsidP="00D5287D">
      <w:pPr>
        <w:numPr>
          <w:ilvl w:val="0"/>
          <w:numId w:val="44"/>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По результатам проведения запроса предложений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286B30" w:rsidRPr="0042205F" w:rsidRDefault="00286B30" w:rsidP="00D5287D">
      <w:pPr>
        <w:numPr>
          <w:ilvl w:val="0"/>
          <w:numId w:val="44"/>
        </w:numPr>
        <w:tabs>
          <w:tab w:val="left" w:pos="851"/>
        </w:tabs>
        <w:spacing w:after="0" w:line="360" w:lineRule="auto"/>
        <w:ind w:left="0" w:firstLine="709"/>
        <w:jc w:val="both"/>
        <w:rPr>
          <w:rFonts w:ascii="Times New Roman" w:hAnsi="Times New Roman"/>
          <w:color w:val="000000"/>
          <w:sz w:val="24"/>
          <w:szCs w:val="24"/>
        </w:rPr>
      </w:pPr>
      <w:proofErr w:type="gramStart"/>
      <w:r w:rsidRPr="0042205F">
        <w:rPr>
          <w:rFonts w:ascii="Times New Roman" w:hAnsi="Times New Roman"/>
          <w:color w:val="000000"/>
          <w:sz w:val="24"/>
          <w:szCs w:val="24"/>
        </w:rPr>
        <w:t>Заказчик отказывается от заключения договора с победителем запроса предложений или с иным участником запроса предложений,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предложений недостоверных сведений, предоставление которых требовалось в соответствии с условиями документации запроса</w:t>
      </w:r>
      <w:proofErr w:type="gramEnd"/>
      <w:r w:rsidRPr="0042205F">
        <w:rPr>
          <w:rFonts w:ascii="Times New Roman" w:hAnsi="Times New Roman"/>
          <w:color w:val="000000"/>
          <w:sz w:val="24"/>
          <w:szCs w:val="24"/>
        </w:rPr>
        <w:t xml:space="preserve"> предложений.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286B30" w:rsidRPr="0042205F" w:rsidRDefault="00286B30" w:rsidP="00D5287D">
      <w:pPr>
        <w:numPr>
          <w:ilvl w:val="0"/>
          <w:numId w:val="44"/>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Если иное не предусмотрено документацией о запросе предложений, договор может быть заключен как в электронной форме с применением функционала ЭП, так и не в электронной форме. </w:t>
      </w:r>
    </w:p>
    <w:p w:rsidR="00286B30" w:rsidRPr="0042205F" w:rsidRDefault="00286B30" w:rsidP="00D5287D">
      <w:pPr>
        <w:pStyle w:val="a4"/>
        <w:numPr>
          <w:ilvl w:val="3"/>
          <w:numId w:val="68"/>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Условия договора, заключаемого по результатам проведения запроса предложений, формируются путем </w:t>
      </w:r>
      <w:proofErr w:type="gramStart"/>
      <w:r w:rsidRPr="0042205F">
        <w:rPr>
          <w:rFonts w:ascii="Times New Roman" w:hAnsi="Times New Roman"/>
          <w:color w:val="000000"/>
          <w:sz w:val="24"/>
          <w:szCs w:val="24"/>
        </w:rPr>
        <w:t>внесения</w:t>
      </w:r>
      <w:proofErr w:type="gramEnd"/>
      <w:r w:rsidRPr="0042205F">
        <w:rPr>
          <w:rFonts w:ascii="Times New Roman" w:hAnsi="Times New Roman"/>
          <w:color w:val="000000"/>
          <w:sz w:val="24"/>
          <w:szCs w:val="24"/>
        </w:rPr>
        <w:t xml:space="preserve"> в проект договора являющийся неотъемлемой частью документации о запросе предложений условий, предложенных участником закупки с которым заключается договор, в заявке. </w:t>
      </w:r>
    </w:p>
    <w:p w:rsidR="00286B30" w:rsidRPr="0042205F" w:rsidRDefault="00286B30" w:rsidP="00286B30">
      <w:pPr>
        <w:spacing w:after="0" w:line="360" w:lineRule="auto"/>
        <w:ind w:firstLine="709"/>
        <w:jc w:val="both"/>
        <w:rPr>
          <w:rFonts w:ascii="Times New Roman" w:hAnsi="Times New Roman"/>
          <w:color w:val="000000"/>
          <w:sz w:val="24"/>
          <w:szCs w:val="24"/>
        </w:rPr>
      </w:pPr>
    </w:p>
    <w:p w:rsidR="00286B30" w:rsidRDefault="00286B30" w:rsidP="00D5287D">
      <w:pPr>
        <w:pStyle w:val="2"/>
        <w:keepLines w:val="0"/>
        <w:numPr>
          <w:ilvl w:val="1"/>
          <w:numId w:val="68"/>
        </w:numPr>
        <w:spacing w:before="0" w:line="360" w:lineRule="auto"/>
        <w:ind w:left="0" w:firstLine="709"/>
        <w:jc w:val="center"/>
        <w:rPr>
          <w:rFonts w:ascii="Times New Roman" w:eastAsia="Calibri" w:hAnsi="Times New Roman"/>
          <w:bCs w:val="0"/>
          <w:color w:val="000000"/>
          <w:sz w:val="24"/>
          <w:szCs w:val="24"/>
        </w:rPr>
      </w:pPr>
      <w:r w:rsidRPr="0042205F">
        <w:rPr>
          <w:rFonts w:ascii="Times New Roman" w:eastAsia="Calibri" w:hAnsi="Times New Roman"/>
          <w:bCs w:val="0"/>
          <w:color w:val="000000"/>
          <w:sz w:val="24"/>
          <w:szCs w:val="24"/>
        </w:rPr>
        <w:t>Порядок проведения запроса котировок</w:t>
      </w:r>
    </w:p>
    <w:p w:rsidR="00BC4581" w:rsidRPr="00BC4581" w:rsidRDefault="00BC4581" w:rsidP="00BC4581"/>
    <w:p w:rsidR="00286B30" w:rsidRPr="0042205F" w:rsidRDefault="00286B30" w:rsidP="00D5287D">
      <w:pPr>
        <w:pStyle w:val="ac"/>
        <w:numPr>
          <w:ilvl w:val="2"/>
          <w:numId w:val="69"/>
        </w:numPr>
        <w:spacing w:after="0" w:line="360" w:lineRule="auto"/>
        <w:rPr>
          <w:rFonts w:eastAsia="Calibri"/>
          <w:b w:val="0"/>
          <w:color w:val="000000"/>
          <w:lang w:val="ru-RU"/>
        </w:rPr>
      </w:pPr>
      <w:r w:rsidRPr="0042205F">
        <w:rPr>
          <w:rFonts w:eastAsia="Calibri"/>
          <w:b w:val="0"/>
          <w:color w:val="000000"/>
          <w:lang w:val="ru-RU"/>
        </w:rPr>
        <w:t>Общие положения, отмена</w:t>
      </w:r>
      <w:r w:rsidR="007954C0" w:rsidRPr="0042205F">
        <w:rPr>
          <w:rFonts w:eastAsia="Calibri"/>
          <w:b w:val="0"/>
          <w:color w:val="000000"/>
          <w:lang w:val="ru-RU"/>
        </w:rPr>
        <w:t xml:space="preserve"> </w:t>
      </w:r>
      <w:r w:rsidRPr="0042205F">
        <w:rPr>
          <w:rFonts w:eastAsia="Calibri"/>
          <w:b w:val="0"/>
          <w:color w:val="000000"/>
          <w:lang w:val="ru-RU"/>
        </w:rPr>
        <w:t>проведения запроса котировок и внесение изменений в извещение запроса котировок</w:t>
      </w:r>
    </w:p>
    <w:p w:rsidR="00286B30" w:rsidRPr="0042205F" w:rsidRDefault="00286B30" w:rsidP="00286B30">
      <w:pPr>
        <w:widowControl w:val="0"/>
        <w:autoSpaceDE w:val="0"/>
        <w:autoSpaceDN w:val="0"/>
        <w:adjustRightInd w:val="0"/>
        <w:spacing w:after="0" w:line="360" w:lineRule="auto"/>
        <w:ind w:firstLine="709"/>
        <w:jc w:val="both"/>
        <w:rPr>
          <w:rFonts w:ascii="Times New Roman" w:hAnsi="Times New Roman"/>
          <w:color w:val="000000"/>
          <w:sz w:val="24"/>
          <w:szCs w:val="24"/>
        </w:rPr>
      </w:pPr>
    </w:p>
    <w:p w:rsidR="00286B30" w:rsidRPr="0042205F" w:rsidRDefault="00286B30" w:rsidP="00D5287D">
      <w:pPr>
        <w:pStyle w:val="a4"/>
        <w:widowControl w:val="0"/>
        <w:numPr>
          <w:ilvl w:val="3"/>
          <w:numId w:val="69"/>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w:t>
      </w:r>
    </w:p>
    <w:p w:rsidR="00286B30" w:rsidRPr="0042205F" w:rsidRDefault="00286B30" w:rsidP="00D5287D">
      <w:pPr>
        <w:pStyle w:val="a4"/>
        <w:widowControl w:val="0"/>
        <w:numPr>
          <w:ilvl w:val="3"/>
          <w:numId w:val="69"/>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Извещение о проведении запроса котировок (далее в подразделе – извещение запроса котировок), вносимые в такое извещение изменения должны быть разработаны и размещены в соответствии с требованиями пунктов 9.2.5 - 9.2.</w:t>
      </w:r>
      <w:r w:rsidR="001239D1">
        <w:rPr>
          <w:rFonts w:ascii="Times New Roman" w:hAnsi="Times New Roman"/>
          <w:color w:val="000000"/>
          <w:sz w:val="24"/>
          <w:szCs w:val="24"/>
        </w:rPr>
        <w:t>6</w:t>
      </w:r>
      <w:r w:rsidRPr="0042205F">
        <w:rPr>
          <w:rFonts w:ascii="Times New Roman" w:hAnsi="Times New Roman"/>
          <w:color w:val="000000"/>
          <w:sz w:val="24"/>
          <w:szCs w:val="24"/>
        </w:rPr>
        <w:t>. настоящего Положения.</w:t>
      </w:r>
    </w:p>
    <w:p w:rsidR="00286B30" w:rsidRPr="0042205F" w:rsidRDefault="00286B30" w:rsidP="00D5287D">
      <w:pPr>
        <w:pStyle w:val="a4"/>
        <w:widowControl w:val="0"/>
        <w:numPr>
          <w:ilvl w:val="3"/>
          <w:numId w:val="69"/>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Документация запроса котировок не разрабатывается.</w:t>
      </w:r>
    </w:p>
    <w:p w:rsidR="00286B30" w:rsidRPr="0042205F" w:rsidRDefault="00286B30" w:rsidP="00D5287D">
      <w:pPr>
        <w:pStyle w:val="a4"/>
        <w:widowControl w:val="0"/>
        <w:numPr>
          <w:ilvl w:val="3"/>
          <w:numId w:val="69"/>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Извещение запроса котировок должно содержать следующие сведения:</w:t>
      </w:r>
    </w:p>
    <w:p w:rsidR="00286B30" w:rsidRPr="0042205F" w:rsidRDefault="00286B30" w:rsidP="00D5287D">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способ закупки;</w:t>
      </w:r>
    </w:p>
    <w:p w:rsidR="00286B30" w:rsidRPr="0042205F" w:rsidRDefault="00286B30" w:rsidP="00D5287D">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наименование, место нахождения, почтовый адрес, адрес электронной почты, номер контактного телефона заказчика;</w:t>
      </w:r>
    </w:p>
    <w:p w:rsidR="00286B30" w:rsidRPr="0042205F" w:rsidRDefault="00286B30" w:rsidP="00D5287D">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частью 6.1 статьи 3 Закона № 223-ФЗ;</w:t>
      </w:r>
    </w:p>
    <w:p w:rsidR="00286B30" w:rsidRPr="0042205F" w:rsidRDefault="00286B30" w:rsidP="00D5287D">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место поставки товара, выполнения работы, оказания услуги;</w:t>
      </w:r>
    </w:p>
    <w:p w:rsidR="00286B30" w:rsidRPr="0042205F" w:rsidRDefault="00286B30" w:rsidP="00D5287D">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сведения о начальной (максимальной) цене договора (цене лота), сведения о цене каждой единицы товара (работы, услуги), </w:t>
      </w:r>
      <w:proofErr w:type="gramStart"/>
      <w:r w:rsidRPr="0042205F">
        <w:rPr>
          <w:rFonts w:ascii="Times New Roman" w:hAnsi="Times New Roman"/>
          <w:color w:val="000000"/>
          <w:sz w:val="24"/>
          <w:szCs w:val="24"/>
        </w:rPr>
        <w:t>являющихся</w:t>
      </w:r>
      <w:proofErr w:type="gramEnd"/>
      <w:r w:rsidRPr="0042205F">
        <w:rPr>
          <w:rFonts w:ascii="Times New Roman" w:hAnsi="Times New Roman"/>
          <w:color w:val="000000"/>
          <w:sz w:val="24"/>
          <w:szCs w:val="24"/>
        </w:rPr>
        <w:t xml:space="preserve"> предметом закупки</w:t>
      </w:r>
    </w:p>
    <w:p w:rsidR="00286B30" w:rsidRPr="00475663" w:rsidRDefault="00286B30" w:rsidP="00D5287D">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4"/>
          <w:szCs w:val="24"/>
        </w:rPr>
      </w:pPr>
      <w:r w:rsidRPr="00475663">
        <w:rPr>
          <w:rFonts w:ascii="Times New Roman" w:hAnsi="Times New Roman"/>
          <w:color w:val="000000"/>
          <w:sz w:val="24"/>
          <w:szCs w:val="24"/>
        </w:rPr>
        <w:t xml:space="preserve">порядок, дата начала, дата и время окончания срока подачи заявок на участие в закупке, дата и время открытия доступа к заявкам, дата рассмотрения заявок, порядок </w:t>
      </w:r>
      <w:r w:rsidR="00475663" w:rsidRPr="00475663">
        <w:rPr>
          <w:rFonts w:ascii="Times New Roman" w:hAnsi="Times New Roman"/>
          <w:color w:val="000000"/>
          <w:sz w:val="24"/>
          <w:szCs w:val="24"/>
        </w:rPr>
        <w:t>подведения итогов;</w:t>
      </w:r>
    </w:p>
    <w:p w:rsidR="00286B30" w:rsidRPr="0042205F" w:rsidRDefault="00286B30" w:rsidP="00D5287D">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адрес ЭП в сети «Интернет», на которой проводится закупка;</w:t>
      </w:r>
    </w:p>
    <w:p w:rsidR="00286B30" w:rsidRPr="0042205F" w:rsidRDefault="00286B30" w:rsidP="00D5287D">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форма заявки на участие в запросе котировок, а также требования к составу и содержанию такой заявки;</w:t>
      </w:r>
    </w:p>
    <w:p w:rsidR="00286B30" w:rsidRPr="0042205F" w:rsidRDefault="00286B30" w:rsidP="00D5287D">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286B30" w:rsidRPr="0042205F" w:rsidRDefault="00286B30" w:rsidP="00D5287D">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286B30" w:rsidRPr="0042205F" w:rsidRDefault="00286B30" w:rsidP="00D5287D">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требования к форме, оформлению запроса на разъяснение положений извещения о проведении запроса котировок, порядок предоставления таких разъяснений;</w:t>
      </w:r>
    </w:p>
    <w:p w:rsidR="00286B30" w:rsidRPr="0042205F" w:rsidRDefault="00286B30" w:rsidP="00D5287D">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иные сведения, размещаемые в извещении о проведении запроса котировок по решению заказчика.</w:t>
      </w:r>
    </w:p>
    <w:p w:rsidR="00286B30" w:rsidRPr="0042205F" w:rsidRDefault="00286B30" w:rsidP="00D5287D">
      <w:pPr>
        <w:pStyle w:val="a4"/>
        <w:numPr>
          <w:ilvl w:val="3"/>
          <w:numId w:val="69"/>
        </w:numPr>
        <w:tabs>
          <w:tab w:val="left" w:pos="851"/>
          <w:tab w:val="left" w:pos="170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Подача заявок на участие в запросе котировок (далее в подразделе – заявка, заявки) осуществляется в соответствии с требованиями, указанными в извещении о проведении запроса котировок, с учетом требований подраздела </w:t>
      </w:r>
      <w:hyperlink w:anchor="_Порядок_подачи_заявки" w:history="1">
        <w:r w:rsidRPr="0042205F">
          <w:rPr>
            <w:rStyle w:val="a3"/>
            <w:rFonts w:ascii="Times New Roman" w:hAnsi="Times New Roman"/>
            <w:color w:val="000000"/>
            <w:sz w:val="24"/>
            <w:szCs w:val="24"/>
            <w:u w:val="none"/>
          </w:rPr>
          <w:t>9.4</w:t>
        </w:r>
      </w:hyperlink>
      <w:r w:rsidRPr="0042205F">
        <w:rPr>
          <w:rFonts w:ascii="Times New Roman" w:hAnsi="Times New Roman"/>
          <w:color w:val="000000"/>
          <w:sz w:val="24"/>
          <w:szCs w:val="24"/>
        </w:rPr>
        <w:t xml:space="preserve"> настоящего Положения.</w:t>
      </w:r>
    </w:p>
    <w:p w:rsidR="00286B30" w:rsidRPr="0042205F" w:rsidRDefault="00286B30" w:rsidP="00D5287D">
      <w:pPr>
        <w:pStyle w:val="a4"/>
        <w:numPr>
          <w:ilvl w:val="3"/>
          <w:numId w:val="69"/>
        </w:numPr>
        <w:tabs>
          <w:tab w:val="left" w:pos="851"/>
          <w:tab w:val="left" w:pos="170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Заказчик вправе отменить проведение запроса котировок в любое время вплоть до даты и времени окончания срока подачи заявок.</w:t>
      </w:r>
    </w:p>
    <w:p w:rsidR="00286B30" w:rsidRPr="0042205F" w:rsidRDefault="00286B30" w:rsidP="00D5287D">
      <w:pPr>
        <w:pStyle w:val="a4"/>
        <w:numPr>
          <w:ilvl w:val="3"/>
          <w:numId w:val="69"/>
        </w:numPr>
        <w:tabs>
          <w:tab w:val="left" w:pos="851"/>
          <w:tab w:val="left" w:pos="170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После истечения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p w:rsidR="00286B30" w:rsidRPr="0042205F" w:rsidRDefault="00286B30" w:rsidP="00D5287D">
      <w:pPr>
        <w:pStyle w:val="a4"/>
        <w:numPr>
          <w:ilvl w:val="3"/>
          <w:numId w:val="69"/>
        </w:numPr>
        <w:tabs>
          <w:tab w:val="left" w:pos="851"/>
          <w:tab w:val="left" w:pos="170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В решении заказчика об отмене проведения запроса котировок должна быть указана дата принятия такого решения.  Решение об отмене проведения запроса котировок размещается в ЕИС в день принятия этого решения.</w:t>
      </w:r>
    </w:p>
    <w:p w:rsidR="00286B30" w:rsidRPr="0042205F" w:rsidRDefault="00286B30" w:rsidP="00D5287D">
      <w:pPr>
        <w:pStyle w:val="a4"/>
        <w:numPr>
          <w:ilvl w:val="3"/>
          <w:numId w:val="69"/>
        </w:numPr>
        <w:tabs>
          <w:tab w:val="left" w:pos="851"/>
          <w:tab w:val="left" w:pos="170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Заказчик вправе внести изменения в извещение запроса котировок. Изменения, вносимые в такое извещение, а также измененная редакция извещения размещаются в ЕИС в течение 3 (трех) дней со дня принятия решения о внесении таких изменений.</w:t>
      </w:r>
    </w:p>
    <w:p w:rsidR="00286B30" w:rsidRPr="0042205F" w:rsidRDefault="00286B30" w:rsidP="00D5287D">
      <w:pPr>
        <w:pStyle w:val="a4"/>
        <w:numPr>
          <w:ilvl w:val="3"/>
          <w:numId w:val="69"/>
        </w:numPr>
        <w:tabs>
          <w:tab w:val="left" w:pos="851"/>
          <w:tab w:val="left" w:pos="170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В случае внесения изменений в извещение запроса котировок, срок подачи заявок на участие в запросе котировок должен быть продлен так, чтобы </w:t>
      </w:r>
      <w:proofErr w:type="gramStart"/>
      <w:r w:rsidRPr="0042205F">
        <w:rPr>
          <w:rFonts w:ascii="Times New Roman" w:hAnsi="Times New Roman"/>
          <w:color w:val="000000"/>
          <w:sz w:val="24"/>
          <w:szCs w:val="24"/>
        </w:rPr>
        <w:t>с даты размещения</w:t>
      </w:r>
      <w:proofErr w:type="gramEnd"/>
      <w:r w:rsidRPr="0042205F">
        <w:rPr>
          <w:rFonts w:ascii="Times New Roman" w:hAnsi="Times New Roman"/>
          <w:color w:val="000000"/>
          <w:sz w:val="24"/>
          <w:szCs w:val="24"/>
        </w:rPr>
        <w:t xml:space="preserve"> в ЕИС внесённых изменений до даты окончания срока подачи заявок оставалось не менее 3 (трех) рабочих дней. </w:t>
      </w:r>
    </w:p>
    <w:p w:rsidR="00286B30" w:rsidRPr="0042205F" w:rsidRDefault="00286B30" w:rsidP="00D5287D">
      <w:pPr>
        <w:pStyle w:val="a4"/>
        <w:numPr>
          <w:ilvl w:val="3"/>
          <w:numId w:val="69"/>
        </w:numPr>
        <w:tabs>
          <w:tab w:val="left" w:pos="851"/>
          <w:tab w:val="left" w:pos="170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Запрос котировок состоит из следующих этапов: открытие доступа к поданным заявкам, рассмотрение заявок. По результатам каждого этапа запроса котировок составляется отдельный протокол, за исключением случаев, прямо предусмотренных настоящим Положением. </w:t>
      </w:r>
    </w:p>
    <w:p w:rsidR="00286B30" w:rsidRPr="0042205F" w:rsidRDefault="00286B30" w:rsidP="00D5287D">
      <w:pPr>
        <w:pStyle w:val="a4"/>
        <w:numPr>
          <w:ilvl w:val="3"/>
          <w:numId w:val="69"/>
        </w:numPr>
        <w:tabs>
          <w:tab w:val="left" w:pos="851"/>
          <w:tab w:val="left" w:pos="170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9.9.1.10, однако являются процедурами (действиями), осуществление которых необходимо при проведении запроса котировок.</w:t>
      </w:r>
    </w:p>
    <w:p w:rsidR="00286B30" w:rsidRPr="0042205F" w:rsidRDefault="00286B30" w:rsidP="00286B30">
      <w:pPr>
        <w:rPr>
          <w:rFonts w:ascii="Times New Roman" w:hAnsi="Times New Roman"/>
          <w:color w:val="000000"/>
          <w:sz w:val="24"/>
          <w:szCs w:val="24"/>
        </w:rPr>
      </w:pPr>
    </w:p>
    <w:p w:rsidR="00286B30" w:rsidRPr="0042205F" w:rsidRDefault="00286B30" w:rsidP="00D5287D">
      <w:pPr>
        <w:pStyle w:val="ac"/>
        <w:numPr>
          <w:ilvl w:val="2"/>
          <w:numId w:val="69"/>
        </w:numPr>
        <w:spacing w:after="0" w:line="360" w:lineRule="auto"/>
        <w:ind w:left="0" w:firstLine="709"/>
        <w:rPr>
          <w:color w:val="000000"/>
          <w:lang w:val="ru-RU"/>
        </w:rPr>
      </w:pPr>
      <w:r w:rsidRPr="0042205F">
        <w:rPr>
          <w:rStyle w:val="ad"/>
          <w:color w:val="000000"/>
          <w:lang w:val="ru-RU"/>
        </w:rPr>
        <w:t>Открытие доступа к поданным заявкам на участие в запросе котировок</w:t>
      </w:r>
    </w:p>
    <w:p w:rsidR="00286B30" w:rsidRPr="0042205F" w:rsidRDefault="00286B30" w:rsidP="00286B30">
      <w:pPr>
        <w:widowControl w:val="0"/>
        <w:tabs>
          <w:tab w:val="left" w:pos="1418"/>
          <w:tab w:val="left" w:pos="1701"/>
        </w:tabs>
        <w:autoSpaceDE w:val="0"/>
        <w:autoSpaceDN w:val="0"/>
        <w:adjustRightInd w:val="0"/>
        <w:spacing w:after="0" w:line="360" w:lineRule="auto"/>
        <w:ind w:firstLine="709"/>
        <w:jc w:val="both"/>
        <w:rPr>
          <w:rFonts w:ascii="Times New Roman" w:hAnsi="Times New Roman"/>
          <w:color w:val="000000"/>
          <w:sz w:val="24"/>
          <w:szCs w:val="24"/>
        </w:rPr>
      </w:pPr>
    </w:p>
    <w:p w:rsidR="00286B30" w:rsidRPr="0042205F" w:rsidRDefault="00286B30" w:rsidP="00D5287D">
      <w:pPr>
        <w:pStyle w:val="a4"/>
        <w:numPr>
          <w:ilvl w:val="3"/>
          <w:numId w:val="69"/>
        </w:numPr>
        <w:tabs>
          <w:tab w:val="left" w:pos="851"/>
          <w:tab w:val="left" w:pos="1418"/>
          <w:tab w:val="left" w:pos="170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Процедура открытия доступа к поданным на участие в запросе котировок заявкам (далее – открытие доступа),  проводится в день окончания срока подачи заявок на участие в запросе котировок. Время (час) открытия доступа устанавливается в извещении.</w:t>
      </w:r>
    </w:p>
    <w:p w:rsidR="00286B30" w:rsidRPr="0042205F" w:rsidRDefault="00286B30" w:rsidP="00D5287D">
      <w:pPr>
        <w:pStyle w:val="a4"/>
        <w:numPr>
          <w:ilvl w:val="3"/>
          <w:numId w:val="69"/>
        </w:numPr>
        <w:tabs>
          <w:tab w:val="left" w:pos="851"/>
          <w:tab w:val="left" w:pos="1418"/>
          <w:tab w:val="left" w:pos="170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Открытие доступа осуществляется комиссией посредством функционала ЭП, на которой проводится запрос котировок.</w:t>
      </w:r>
    </w:p>
    <w:p w:rsidR="00286B30" w:rsidRPr="0042205F" w:rsidRDefault="00286B30" w:rsidP="00D5287D">
      <w:pPr>
        <w:pStyle w:val="a4"/>
        <w:numPr>
          <w:ilvl w:val="3"/>
          <w:numId w:val="69"/>
        </w:numPr>
        <w:tabs>
          <w:tab w:val="left" w:pos="851"/>
          <w:tab w:val="left" w:pos="1418"/>
          <w:tab w:val="left" w:pos="170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286B30" w:rsidRPr="0042205F" w:rsidRDefault="00286B30" w:rsidP="00D5287D">
      <w:pPr>
        <w:numPr>
          <w:ilvl w:val="0"/>
          <w:numId w:val="47"/>
        </w:numPr>
        <w:tabs>
          <w:tab w:val="left" w:pos="851"/>
          <w:tab w:val="left" w:pos="1418"/>
          <w:tab w:val="left" w:pos="170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дата подписания протокола;</w:t>
      </w:r>
    </w:p>
    <w:p w:rsidR="00286B30" w:rsidRPr="0042205F" w:rsidRDefault="00286B30" w:rsidP="00D5287D">
      <w:pPr>
        <w:numPr>
          <w:ilvl w:val="0"/>
          <w:numId w:val="47"/>
        </w:numPr>
        <w:tabs>
          <w:tab w:val="left" w:pos="851"/>
          <w:tab w:val="left" w:pos="1418"/>
          <w:tab w:val="left" w:pos="170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количество поданных на участие в запросе котировок заявок, а также дата и время регистрации каждой такой заявки;</w:t>
      </w:r>
    </w:p>
    <w:p w:rsidR="00286B30" w:rsidRPr="0042205F" w:rsidRDefault="00286B30" w:rsidP="00D5287D">
      <w:pPr>
        <w:numPr>
          <w:ilvl w:val="0"/>
          <w:numId w:val="47"/>
        </w:numPr>
        <w:tabs>
          <w:tab w:val="left" w:pos="851"/>
          <w:tab w:val="left" w:pos="1418"/>
          <w:tab w:val="left" w:pos="170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причины, по которым запрос котировок признан несостоявшимся, в случае признания его таковым, с указанием пункта Положения, на основании которого было принято решение о признании запроса котировок несостоявшимся;</w:t>
      </w:r>
    </w:p>
    <w:p w:rsidR="00286B30" w:rsidRPr="0042205F" w:rsidRDefault="00286B30" w:rsidP="00D5287D">
      <w:pPr>
        <w:numPr>
          <w:ilvl w:val="0"/>
          <w:numId w:val="47"/>
        </w:numPr>
        <w:tabs>
          <w:tab w:val="left" w:pos="851"/>
          <w:tab w:val="left" w:pos="1418"/>
          <w:tab w:val="left" w:pos="170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наименование (для юридического лица) или фамилия, имя, отчество (при наличии) (для физического лица) каждого участника запроса котировок, подавшего заявку на участие в запросе котировок;</w:t>
      </w:r>
    </w:p>
    <w:p w:rsidR="00286B30" w:rsidRPr="0042205F" w:rsidRDefault="00286B30" w:rsidP="00D5287D">
      <w:pPr>
        <w:numPr>
          <w:ilvl w:val="0"/>
          <w:numId w:val="47"/>
        </w:numPr>
        <w:tabs>
          <w:tab w:val="left" w:pos="851"/>
          <w:tab w:val="left" w:pos="1418"/>
          <w:tab w:val="left" w:pos="170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иная информация, размещаемая в протоколе открытия доступа по решению заказчика.</w:t>
      </w:r>
    </w:p>
    <w:p w:rsidR="00286B30" w:rsidRPr="0042205F" w:rsidRDefault="00286B30" w:rsidP="00D5287D">
      <w:pPr>
        <w:pStyle w:val="a4"/>
        <w:numPr>
          <w:ilvl w:val="3"/>
          <w:numId w:val="69"/>
        </w:numPr>
        <w:tabs>
          <w:tab w:val="left" w:pos="851"/>
          <w:tab w:val="left" w:pos="1418"/>
          <w:tab w:val="left" w:pos="170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Протокол открытия доступа подписывается присутствующими членами комиссии в день открытия доступа.</w:t>
      </w:r>
    </w:p>
    <w:p w:rsidR="00286B30" w:rsidRPr="0042205F" w:rsidRDefault="00286B30" w:rsidP="00D5287D">
      <w:pPr>
        <w:pStyle w:val="a4"/>
        <w:numPr>
          <w:ilvl w:val="3"/>
          <w:numId w:val="69"/>
        </w:numPr>
        <w:tabs>
          <w:tab w:val="left" w:pos="851"/>
          <w:tab w:val="left" w:pos="1418"/>
          <w:tab w:val="left" w:pos="170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Протокол открытия доступа размещается в ЕИС не позднее чем через три дня со дня его подписания.</w:t>
      </w:r>
    </w:p>
    <w:p w:rsidR="00286B30" w:rsidRPr="0042205F" w:rsidRDefault="00286B30" w:rsidP="00286B30">
      <w:pPr>
        <w:tabs>
          <w:tab w:val="left" w:pos="851"/>
          <w:tab w:val="left" w:pos="1418"/>
          <w:tab w:val="left" w:pos="1701"/>
        </w:tabs>
        <w:spacing w:after="0" w:line="360" w:lineRule="auto"/>
        <w:jc w:val="both"/>
        <w:rPr>
          <w:rFonts w:ascii="Times New Roman" w:hAnsi="Times New Roman"/>
          <w:b/>
          <w:color w:val="000000"/>
          <w:sz w:val="24"/>
          <w:szCs w:val="24"/>
        </w:rPr>
      </w:pPr>
    </w:p>
    <w:p w:rsidR="00286B30" w:rsidRPr="0042205F" w:rsidRDefault="00286B30" w:rsidP="00D5287D">
      <w:pPr>
        <w:pStyle w:val="ac"/>
        <w:numPr>
          <w:ilvl w:val="2"/>
          <w:numId w:val="69"/>
        </w:numPr>
        <w:spacing w:after="0" w:line="360" w:lineRule="auto"/>
        <w:ind w:left="0" w:firstLine="709"/>
        <w:rPr>
          <w:rStyle w:val="ad"/>
          <w:color w:val="000000"/>
          <w:lang w:val="ru-RU"/>
        </w:rPr>
      </w:pPr>
      <w:r w:rsidRPr="0042205F">
        <w:rPr>
          <w:rStyle w:val="ad"/>
          <w:color w:val="000000"/>
          <w:lang w:val="ru-RU"/>
        </w:rPr>
        <w:t>Рассмотрение заявок на участие в запросе котировок</w:t>
      </w:r>
    </w:p>
    <w:p w:rsidR="00286B30" w:rsidRPr="0042205F" w:rsidRDefault="00286B30" w:rsidP="00286B30">
      <w:pPr>
        <w:rPr>
          <w:rFonts w:ascii="Times New Roman" w:hAnsi="Times New Roman"/>
          <w:color w:val="000000"/>
          <w:sz w:val="24"/>
          <w:szCs w:val="24"/>
        </w:rPr>
      </w:pPr>
    </w:p>
    <w:p w:rsidR="00286B30" w:rsidRDefault="00286B30" w:rsidP="00D5287D">
      <w:pPr>
        <w:pStyle w:val="a4"/>
        <w:numPr>
          <w:ilvl w:val="3"/>
          <w:numId w:val="69"/>
        </w:numPr>
        <w:tabs>
          <w:tab w:val="left" w:pos="851"/>
          <w:tab w:val="left" w:pos="1560"/>
        </w:tabs>
        <w:spacing w:after="0" w:line="360" w:lineRule="auto"/>
        <w:ind w:left="0" w:firstLine="709"/>
        <w:jc w:val="both"/>
        <w:rPr>
          <w:rFonts w:ascii="Times New Roman" w:hAnsi="Times New Roman"/>
          <w:color w:val="000000"/>
          <w:sz w:val="24"/>
          <w:szCs w:val="24"/>
        </w:rPr>
      </w:pPr>
      <w:r w:rsidRPr="00475663">
        <w:rPr>
          <w:rFonts w:ascii="Times New Roman" w:hAnsi="Times New Roman"/>
          <w:color w:val="000000"/>
          <w:sz w:val="24"/>
          <w:szCs w:val="24"/>
        </w:rPr>
        <w:t>Рассмотрение заявок, поданных на участие в запросе котировок (далее в подразделе – рассмотрение заявок), осуществляется закупочной комиссией.</w:t>
      </w:r>
    </w:p>
    <w:p w:rsidR="00475663" w:rsidRPr="00475663" w:rsidRDefault="00475663" w:rsidP="00475663">
      <w:pPr>
        <w:tabs>
          <w:tab w:val="left" w:pos="851"/>
          <w:tab w:val="left" w:pos="1560"/>
        </w:tabs>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475663">
        <w:rPr>
          <w:rFonts w:ascii="Times New Roman" w:hAnsi="Times New Roman"/>
          <w:color w:val="000000"/>
          <w:sz w:val="24"/>
          <w:szCs w:val="24"/>
        </w:rPr>
        <w:t>В случае предложения наиболее низкой цены товара, работы или услуги несколькими участниками запроса котировок, победителем признается участник, заявка на участие которого поступила ранее других заявок, в которых предложена такая же цена.</w:t>
      </w:r>
    </w:p>
    <w:p w:rsidR="00286B30" w:rsidRPr="0042205F" w:rsidRDefault="00286B30" w:rsidP="00D5287D">
      <w:pPr>
        <w:pStyle w:val="a4"/>
        <w:numPr>
          <w:ilvl w:val="3"/>
          <w:numId w:val="69"/>
        </w:numPr>
        <w:tabs>
          <w:tab w:val="left" w:pos="851"/>
          <w:tab w:val="left" w:pos="1560"/>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Срок рассмотрения заявок не может превышать 7 дней </w:t>
      </w:r>
      <w:proofErr w:type="gramStart"/>
      <w:r w:rsidRPr="0042205F">
        <w:rPr>
          <w:rFonts w:ascii="Times New Roman" w:hAnsi="Times New Roman"/>
          <w:color w:val="000000"/>
          <w:sz w:val="24"/>
          <w:szCs w:val="24"/>
        </w:rPr>
        <w:t>с даты открытия</w:t>
      </w:r>
      <w:proofErr w:type="gramEnd"/>
      <w:r w:rsidRPr="0042205F">
        <w:rPr>
          <w:rFonts w:ascii="Times New Roman" w:hAnsi="Times New Roman"/>
          <w:color w:val="000000"/>
          <w:sz w:val="24"/>
          <w:szCs w:val="24"/>
        </w:rPr>
        <w:t xml:space="preserve"> доступа.</w:t>
      </w:r>
    </w:p>
    <w:p w:rsidR="00286B30" w:rsidRPr="0042205F" w:rsidRDefault="00286B30" w:rsidP="00D5287D">
      <w:pPr>
        <w:pStyle w:val="a4"/>
        <w:numPr>
          <w:ilvl w:val="3"/>
          <w:numId w:val="69"/>
        </w:numPr>
        <w:tabs>
          <w:tab w:val="left" w:pos="851"/>
          <w:tab w:val="left" w:pos="1560"/>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В рамках рассмотрения заявок выполняются следующие действия:</w:t>
      </w:r>
    </w:p>
    <w:p w:rsidR="00286B30" w:rsidRPr="0042205F" w:rsidRDefault="00286B30" w:rsidP="00D5287D">
      <w:pPr>
        <w:numPr>
          <w:ilvl w:val="0"/>
          <w:numId w:val="48"/>
        </w:numPr>
        <w:tabs>
          <w:tab w:val="left" w:pos="851"/>
          <w:tab w:val="left" w:pos="1560"/>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проверка состава заявок на соблюдение требований извещения запроса котировок;</w:t>
      </w:r>
    </w:p>
    <w:p w:rsidR="00286B30" w:rsidRPr="0042205F" w:rsidRDefault="00286B30" w:rsidP="00D5287D">
      <w:pPr>
        <w:numPr>
          <w:ilvl w:val="0"/>
          <w:numId w:val="48"/>
        </w:numPr>
        <w:tabs>
          <w:tab w:val="left" w:pos="851"/>
          <w:tab w:val="left" w:pos="1560"/>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проверка участника закупки на соответствие требованиям извещения запроса котировок;</w:t>
      </w:r>
    </w:p>
    <w:p w:rsidR="00286B30" w:rsidRPr="0042205F" w:rsidRDefault="00286B30" w:rsidP="00D5287D">
      <w:pPr>
        <w:numPr>
          <w:ilvl w:val="0"/>
          <w:numId w:val="48"/>
        </w:numPr>
        <w:tabs>
          <w:tab w:val="left" w:pos="851"/>
          <w:tab w:val="left" w:pos="1560"/>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принятие решений о допуске, отказе в допуске (отклонении заявки) к участию по соответствующим основаниям.</w:t>
      </w:r>
    </w:p>
    <w:p w:rsidR="00286B30" w:rsidRPr="0042205F" w:rsidRDefault="00286B30" w:rsidP="00D5287D">
      <w:pPr>
        <w:pStyle w:val="a4"/>
        <w:numPr>
          <w:ilvl w:val="3"/>
          <w:numId w:val="69"/>
        </w:numPr>
        <w:tabs>
          <w:tab w:val="left" w:pos="851"/>
          <w:tab w:val="left" w:pos="1560"/>
        </w:tabs>
        <w:spacing w:after="0" w:line="360" w:lineRule="auto"/>
        <w:ind w:left="0" w:firstLine="709"/>
        <w:jc w:val="both"/>
        <w:rPr>
          <w:rFonts w:ascii="Times New Roman" w:hAnsi="Times New Roman"/>
          <w:color w:val="000000"/>
          <w:sz w:val="24"/>
          <w:szCs w:val="24"/>
        </w:rPr>
      </w:pPr>
      <w:proofErr w:type="gramStart"/>
      <w:r w:rsidRPr="0042205F">
        <w:rPr>
          <w:rFonts w:ascii="Times New Roman" w:hAnsi="Times New Roman"/>
          <w:color w:val="000000"/>
          <w:sz w:val="24"/>
          <w:szCs w:val="24"/>
        </w:rPr>
        <w:t>В целях конкретизации, уточнения сведений, содержащихся в заявке участника запроса котировок, заказчик, комиссия имеет право направить в адрес участников запроса котировок запросы на предоставление разъяснений заявки, при условии, что такие запросы направляются в адрес всех участников запроса котировок, и при условии, что все запросы касаются одних и тех же положений таких заявок.</w:t>
      </w:r>
      <w:proofErr w:type="gramEnd"/>
      <w:r w:rsidRPr="0042205F">
        <w:rPr>
          <w:rFonts w:ascii="Times New Roman" w:hAnsi="Times New Roman"/>
          <w:color w:val="000000"/>
          <w:sz w:val="24"/>
          <w:szCs w:val="24"/>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286B30" w:rsidRPr="0042205F" w:rsidRDefault="00286B30" w:rsidP="00D5287D">
      <w:pPr>
        <w:pStyle w:val="a4"/>
        <w:numPr>
          <w:ilvl w:val="3"/>
          <w:numId w:val="69"/>
        </w:numPr>
        <w:tabs>
          <w:tab w:val="left" w:pos="851"/>
          <w:tab w:val="left" w:pos="1560"/>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286B30" w:rsidRPr="0042205F" w:rsidRDefault="00286B30" w:rsidP="00D5287D">
      <w:pPr>
        <w:pStyle w:val="a4"/>
        <w:numPr>
          <w:ilvl w:val="3"/>
          <w:numId w:val="69"/>
        </w:numPr>
        <w:tabs>
          <w:tab w:val="left" w:pos="851"/>
          <w:tab w:val="left" w:pos="1560"/>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Если заявка участника не соответствует указанным в извещении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котировок.</w:t>
      </w:r>
    </w:p>
    <w:p w:rsidR="00286B30" w:rsidRPr="0042205F" w:rsidRDefault="00286B30" w:rsidP="00D5287D">
      <w:pPr>
        <w:pStyle w:val="a4"/>
        <w:numPr>
          <w:ilvl w:val="3"/>
          <w:numId w:val="69"/>
        </w:numPr>
        <w:tabs>
          <w:tab w:val="left" w:pos="851"/>
          <w:tab w:val="left" w:pos="1560"/>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286B30" w:rsidRPr="0042205F" w:rsidRDefault="00286B30" w:rsidP="00D5287D">
      <w:pPr>
        <w:pStyle w:val="a4"/>
        <w:numPr>
          <w:ilvl w:val="3"/>
          <w:numId w:val="69"/>
        </w:numPr>
        <w:tabs>
          <w:tab w:val="left" w:pos="851"/>
          <w:tab w:val="left" w:pos="1560"/>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286B30" w:rsidRPr="0042205F" w:rsidRDefault="00286B30" w:rsidP="00D5287D">
      <w:pPr>
        <w:numPr>
          <w:ilvl w:val="0"/>
          <w:numId w:val="49"/>
        </w:numPr>
        <w:tabs>
          <w:tab w:val="left" w:pos="851"/>
          <w:tab w:val="left" w:pos="1560"/>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дата подписания протокола;</w:t>
      </w:r>
    </w:p>
    <w:p w:rsidR="00286B30" w:rsidRPr="0042205F" w:rsidRDefault="00286B30" w:rsidP="00D5287D">
      <w:pPr>
        <w:numPr>
          <w:ilvl w:val="0"/>
          <w:numId w:val="49"/>
        </w:numPr>
        <w:tabs>
          <w:tab w:val="left" w:pos="851"/>
          <w:tab w:val="left" w:pos="1560"/>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количество поданных на участие в запросе котировок заявок, а также дата и время регистрации каждой такой заявки;</w:t>
      </w:r>
    </w:p>
    <w:p w:rsidR="00286B30" w:rsidRPr="0042205F" w:rsidRDefault="00286B30" w:rsidP="00D5287D">
      <w:pPr>
        <w:numPr>
          <w:ilvl w:val="0"/>
          <w:numId w:val="49"/>
        </w:numPr>
        <w:tabs>
          <w:tab w:val="left" w:pos="851"/>
          <w:tab w:val="left" w:pos="1560"/>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причины, по которым запрос котировок признан несостоявшимся, в случае признания его таковым, с указанием пункта Положения, на основании которого было принято решение о признании запроса котировок несостоявшимся;</w:t>
      </w:r>
    </w:p>
    <w:p w:rsidR="00286B30" w:rsidRPr="0042205F" w:rsidRDefault="00286B30" w:rsidP="00D5287D">
      <w:pPr>
        <w:numPr>
          <w:ilvl w:val="0"/>
          <w:numId w:val="49"/>
        </w:numPr>
        <w:tabs>
          <w:tab w:val="left" w:pos="851"/>
          <w:tab w:val="left" w:pos="1560"/>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наименование (для юридического лица) или фамилия, имя, отчество (при наличии) (для физического лица) каждого участника запроса котировок, подавшего заявку на участие в запросе котировок;</w:t>
      </w:r>
    </w:p>
    <w:p w:rsidR="00286B30" w:rsidRPr="0042205F" w:rsidRDefault="00286B30" w:rsidP="00D5287D">
      <w:pPr>
        <w:numPr>
          <w:ilvl w:val="0"/>
          <w:numId w:val="49"/>
        </w:numPr>
        <w:tabs>
          <w:tab w:val="left" w:pos="851"/>
          <w:tab w:val="left" w:pos="1560"/>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результаты рассмотрения заявок на участие в запросе котировок, с указанием, в том числе:</w:t>
      </w:r>
    </w:p>
    <w:p w:rsidR="00286B30" w:rsidRPr="0042205F" w:rsidRDefault="00286B30" w:rsidP="00286B30">
      <w:pPr>
        <w:tabs>
          <w:tab w:val="left" w:pos="851"/>
          <w:tab w:val="left" w:pos="1560"/>
        </w:tabs>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ab/>
        <w:t>а) количества заявок на участие в запросе котировок, которые были отклонены по результатам рассмотрения заявок:</w:t>
      </w:r>
    </w:p>
    <w:p w:rsidR="00286B30" w:rsidRPr="0042205F" w:rsidRDefault="00286B30" w:rsidP="00286B30">
      <w:pPr>
        <w:tabs>
          <w:tab w:val="left" w:pos="851"/>
          <w:tab w:val="left" w:pos="1560"/>
        </w:tabs>
        <w:spacing w:after="0" w:line="360" w:lineRule="auto"/>
        <w:ind w:firstLine="709"/>
        <w:jc w:val="both"/>
        <w:rPr>
          <w:rFonts w:ascii="Times New Roman" w:hAnsi="Times New Roman"/>
          <w:color w:val="000000"/>
          <w:sz w:val="24"/>
          <w:szCs w:val="24"/>
        </w:rPr>
      </w:pPr>
      <w:r w:rsidRPr="0042205F">
        <w:rPr>
          <w:rFonts w:ascii="Times New Roman" w:hAnsi="Times New Roman"/>
          <w:color w:val="000000"/>
          <w:sz w:val="24"/>
          <w:szCs w:val="24"/>
        </w:rPr>
        <w:tab/>
        <w:t>б) основания отклонения каждой заявки на участие в запросе котировок, которая была отклонена, с указанием положений извещения о проведении запроса котировок, которым не соответствует такая заявка;</w:t>
      </w:r>
    </w:p>
    <w:p w:rsidR="00286B30" w:rsidRPr="0042205F" w:rsidRDefault="00286B30" w:rsidP="00D5287D">
      <w:pPr>
        <w:numPr>
          <w:ilvl w:val="0"/>
          <w:numId w:val="49"/>
        </w:numPr>
        <w:tabs>
          <w:tab w:val="left" w:pos="851"/>
          <w:tab w:val="left" w:pos="1560"/>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иная информация, размещаемая в протоколе рассмотрения заявок по решению заказчика.</w:t>
      </w:r>
    </w:p>
    <w:p w:rsidR="00286B30" w:rsidRPr="0042205F" w:rsidRDefault="00286B30" w:rsidP="00D5287D">
      <w:pPr>
        <w:pStyle w:val="a4"/>
        <w:numPr>
          <w:ilvl w:val="3"/>
          <w:numId w:val="69"/>
        </w:numPr>
        <w:tabs>
          <w:tab w:val="left" w:pos="851"/>
          <w:tab w:val="left" w:pos="1560"/>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Протокол рассмотрения заявок подписывается присутствующими членами комиссии в день рассмотрения заявок.</w:t>
      </w:r>
    </w:p>
    <w:p w:rsidR="00286B30" w:rsidRPr="0042205F" w:rsidRDefault="00286B30" w:rsidP="00D5287D">
      <w:pPr>
        <w:pStyle w:val="a4"/>
        <w:numPr>
          <w:ilvl w:val="3"/>
          <w:numId w:val="69"/>
        </w:numPr>
        <w:tabs>
          <w:tab w:val="left" w:pos="851"/>
          <w:tab w:val="left" w:pos="1560"/>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Протокол рассмотрения заявок размещается в ЕИС </w:t>
      </w:r>
      <w:r w:rsidRPr="0042205F">
        <w:rPr>
          <w:rFonts w:ascii="Times New Roman" w:eastAsia="Times New Roman" w:hAnsi="Times New Roman"/>
          <w:color w:val="000000"/>
          <w:sz w:val="24"/>
          <w:szCs w:val="24"/>
          <w:lang w:eastAsia="ru-RU"/>
        </w:rPr>
        <w:t xml:space="preserve">не позднее чем через три дня </w:t>
      </w:r>
      <w:r w:rsidRPr="0042205F">
        <w:rPr>
          <w:rFonts w:ascii="Times New Roman" w:hAnsi="Times New Roman"/>
          <w:color w:val="000000"/>
          <w:sz w:val="24"/>
          <w:szCs w:val="24"/>
        </w:rPr>
        <w:t>со дня его подписания.</w:t>
      </w:r>
    </w:p>
    <w:p w:rsidR="00286B30" w:rsidRPr="0042205F" w:rsidRDefault="00286B30" w:rsidP="00286B30">
      <w:pPr>
        <w:pStyle w:val="a4"/>
        <w:tabs>
          <w:tab w:val="left" w:pos="851"/>
          <w:tab w:val="left" w:pos="1560"/>
        </w:tabs>
        <w:spacing w:after="0" w:line="360" w:lineRule="auto"/>
        <w:ind w:left="709"/>
        <w:jc w:val="both"/>
        <w:rPr>
          <w:rFonts w:ascii="Times New Roman" w:hAnsi="Times New Roman"/>
          <w:color w:val="000000"/>
          <w:sz w:val="24"/>
          <w:szCs w:val="24"/>
        </w:rPr>
      </w:pPr>
    </w:p>
    <w:p w:rsidR="00286B30" w:rsidRPr="0042205F" w:rsidRDefault="00286B30" w:rsidP="00D5287D">
      <w:pPr>
        <w:pStyle w:val="a4"/>
        <w:numPr>
          <w:ilvl w:val="2"/>
          <w:numId w:val="64"/>
        </w:numPr>
        <w:tabs>
          <w:tab w:val="left" w:pos="993"/>
          <w:tab w:val="left" w:pos="1560"/>
        </w:tabs>
        <w:spacing w:after="0" w:line="360" w:lineRule="auto"/>
        <w:ind w:left="1134" w:firstLine="0"/>
        <w:jc w:val="center"/>
        <w:rPr>
          <w:rFonts w:ascii="Times New Roman" w:hAnsi="Times New Roman"/>
          <w:b/>
          <w:color w:val="000000"/>
          <w:sz w:val="24"/>
          <w:szCs w:val="24"/>
        </w:rPr>
      </w:pPr>
      <w:r w:rsidRPr="0042205F">
        <w:rPr>
          <w:rFonts w:ascii="Times New Roman" w:hAnsi="Times New Roman"/>
          <w:b/>
          <w:color w:val="000000"/>
          <w:sz w:val="24"/>
          <w:szCs w:val="24"/>
        </w:rPr>
        <w:t>Заключение договора по итогам проведения запроса котировок</w:t>
      </w:r>
    </w:p>
    <w:p w:rsidR="00286B30" w:rsidRPr="0042205F" w:rsidRDefault="00286B30" w:rsidP="00286B30">
      <w:pPr>
        <w:spacing w:after="0" w:line="360" w:lineRule="auto"/>
        <w:ind w:firstLine="709"/>
        <w:jc w:val="both"/>
        <w:rPr>
          <w:rFonts w:ascii="Times New Roman" w:hAnsi="Times New Roman"/>
          <w:color w:val="000000"/>
          <w:sz w:val="24"/>
          <w:szCs w:val="24"/>
        </w:rPr>
      </w:pPr>
    </w:p>
    <w:p w:rsidR="00286B30" w:rsidRPr="0042205F" w:rsidRDefault="00286B30" w:rsidP="00D5287D">
      <w:pPr>
        <w:pStyle w:val="a4"/>
        <w:numPr>
          <w:ilvl w:val="3"/>
          <w:numId w:val="64"/>
        </w:numPr>
        <w:tabs>
          <w:tab w:val="left" w:pos="851"/>
          <w:tab w:val="left" w:pos="1134"/>
          <w:tab w:val="left" w:pos="1560"/>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По результатам проведения запроса котировок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286B30" w:rsidRPr="0042205F" w:rsidRDefault="00286B30" w:rsidP="00D5287D">
      <w:pPr>
        <w:pStyle w:val="a4"/>
        <w:numPr>
          <w:ilvl w:val="3"/>
          <w:numId w:val="64"/>
        </w:numPr>
        <w:tabs>
          <w:tab w:val="left" w:pos="851"/>
          <w:tab w:val="left" w:pos="1134"/>
          <w:tab w:val="left" w:pos="1560"/>
        </w:tabs>
        <w:spacing w:after="0" w:line="360" w:lineRule="auto"/>
        <w:ind w:left="0" w:firstLine="709"/>
        <w:jc w:val="both"/>
        <w:rPr>
          <w:rFonts w:ascii="Times New Roman" w:hAnsi="Times New Roman"/>
          <w:color w:val="000000"/>
          <w:sz w:val="24"/>
          <w:szCs w:val="24"/>
        </w:rPr>
      </w:pPr>
      <w:proofErr w:type="gramStart"/>
      <w:r w:rsidRPr="0042205F">
        <w:rPr>
          <w:rFonts w:ascii="Times New Roman" w:hAnsi="Times New Roman"/>
          <w:color w:val="000000"/>
          <w:sz w:val="24"/>
          <w:szCs w:val="24"/>
        </w:rPr>
        <w:t>Заказчик отказывается от заключения договора с победителем запроса котировок или с иным участником запроса котировок,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котировок недостоверных сведений, предоставление которых требовалось в соответствии с условиями извещения о</w:t>
      </w:r>
      <w:proofErr w:type="gramEnd"/>
      <w:r w:rsidRPr="0042205F">
        <w:rPr>
          <w:rFonts w:ascii="Times New Roman" w:hAnsi="Times New Roman"/>
          <w:color w:val="000000"/>
          <w:sz w:val="24"/>
          <w:szCs w:val="24"/>
        </w:rPr>
        <w:t xml:space="preserve"> </w:t>
      </w:r>
      <w:proofErr w:type="gramStart"/>
      <w:r w:rsidRPr="0042205F">
        <w:rPr>
          <w:rFonts w:ascii="Times New Roman" w:hAnsi="Times New Roman"/>
          <w:color w:val="000000"/>
          <w:sz w:val="24"/>
          <w:szCs w:val="24"/>
        </w:rPr>
        <w:t>проведении</w:t>
      </w:r>
      <w:proofErr w:type="gramEnd"/>
      <w:r w:rsidRPr="0042205F">
        <w:rPr>
          <w:rFonts w:ascii="Times New Roman" w:hAnsi="Times New Roman"/>
          <w:color w:val="000000"/>
          <w:sz w:val="24"/>
          <w:szCs w:val="24"/>
        </w:rPr>
        <w:t xml:space="preserve"> запроса котировок.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286B30" w:rsidRPr="0042205F" w:rsidRDefault="00286B30" w:rsidP="00D5287D">
      <w:pPr>
        <w:pStyle w:val="a4"/>
        <w:numPr>
          <w:ilvl w:val="3"/>
          <w:numId w:val="64"/>
        </w:numPr>
        <w:tabs>
          <w:tab w:val="left" w:pos="851"/>
          <w:tab w:val="left" w:pos="1134"/>
          <w:tab w:val="left" w:pos="1560"/>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Если иное не предусмотрено извещением о проведении запроса котировок, стороны вправе заключить договор в одной из форм заключения договора – в электронной форме с применением функционала ЭП или не в электронной форме. </w:t>
      </w:r>
    </w:p>
    <w:p w:rsidR="00286B30" w:rsidRPr="0042205F" w:rsidRDefault="00286B30" w:rsidP="00D5287D">
      <w:pPr>
        <w:pStyle w:val="a4"/>
        <w:numPr>
          <w:ilvl w:val="3"/>
          <w:numId w:val="64"/>
        </w:numPr>
        <w:tabs>
          <w:tab w:val="left" w:pos="851"/>
          <w:tab w:val="left" w:pos="1134"/>
          <w:tab w:val="left" w:pos="1560"/>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Условия договора, заключаемого по результатам проведения запроса котировок,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с которым заключается договор.</w:t>
      </w:r>
    </w:p>
    <w:p w:rsidR="00286B30" w:rsidRPr="0042205F" w:rsidRDefault="00286B30" w:rsidP="00286B30">
      <w:pPr>
        <w:tabs>
          <w:tab w:val="left" w:pos="851"/>
        </w:tabs>
        <w:spacing w:after="0" w:line="360" w:lineRule="auto"/>
        <w:ind w:firstLine="709"/>
        <w:jc w:val="both"/>
        <w:rPr>
          <w:rFonts w:ascii="Times New Roman" w:hAnsi="Times New Roman"/>
          <w:color w:val="000000"/>
          <w:sz w:val="24"/>
          <w:szCs w:val="24"/>
        </w:rPr>
      </w:pPr>
    </w:p>
    <w:p w:rsidR="00286B30" w:rsidRPr="0042205F" w:rsidRDefault="00286B30" w:rsidP="00D5287D">
      <w:pPr>
        <w:pStyle w:val="1"/>
        <w:numPr>
          <w:ilvl w:val="0"/>
          <w:numId w:val="64"/>
        </w:numPr>
        <w:spacing w:before="0" w:after="0" w:line="360" w:lineRule="auto"/>
        <w:ind w:left="0" w:firstLine="709"/>
        <w:rPr>
          <w:color w:val="000000"/>
          <w:sz w:val="24"/>
          <w:szCs w:val="24"/>
        </w:rPr>
      </w:pPr>
      <w:bookmarkStart w:id="17" w:name="_Последствия_признания_процедуры"/>
      <w:bookmarkEnd w:id="17"/>
      <w:r w:rsidRPr="0042205F">
        <w:rPr>
          <w:color w:val="000000"/>
          <w:sz w:val="24"/>
          <w:szCs w:val="24"/>
        </w:rPr>
        <w:t>Порядок подготовки и осуществления закупки у единственного поставщика</w:t>
      </w:r>
    </w:p>
    <w:p w:rsidR="00286B30" w:rsidRPr="0042205F" w:rsidRDefault="00286B30" w:rsidP="00286B30">
      <w:pPr>
        <w:tabs>
          <w:tab w:val="left" w:pos="851"/>
        </w:tabs>
        <w:spacing w:after="0" w:line="360" w:lineRule="auto"/>
        <w:ind w:firstLine="709"/>
        <w:jc w:val="both"/>
        <w:rPr>
          <w:rFonts w:ascii="Times New Roman" w:hAnsi="Times New Roman"/>
          <w:color w:val="000000"/>
          <w:sz w:val="24"/>
          <w:szCs w:val="24"/>
        </w:rPr>
      </w:pPr>
    </w:p>
    <w:p w:rsidR="00286B30" w:rsidRPr="0042205F" w:rsidRDefault="00286B30" w:rsidP="00D5287D">
      <w:pPr>
        <w:widowControl w:val="0"/>
        <w:numPr>
          <w:ilvl w:val="1"/>
          <w:numId w:val="8"/>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Заказчик проводит закупку с применением способа неконкурентной закупки (закупки у единственного поставщика) только в случаях, предусмотренных пунктом 5.5 настоящего Положения.</w:t>
      </w:r>
    </w:p>
    <w:p w:rsidR="00286B30" w:rsidRPr="0042205F" w:rsidRDefault="00286B30" w:rsidP="00D5287D">
      <w:pPr>
        <w:widowControl w:val="0"/>
        <w:numPr>
          <w:ilvl w:val="1"/>
          <w:numId w:val="8"/>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При свободном выборе поставщика, подрядчика или исполнителя на рынке определенных товаров, работ, услуг с которым заключается договор по результатам проведения неконкурентной закупки, заказчик руководствуется требованиям действующего законодательства.</w:t>
      </w:r>
    </w:p>
    <w:p w:rsidR="00286B30" w:rsidRPr="0042205F" w:rsidRDefault="00286B30" w:rsidP="00D5287D">
      <w:pPr>
        <w:widowControl w:val="0"/>
        <w:numPr>
          <w:ilvl w:val="1"/>
          <w:numId w:val="8"/>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Заказчик должен обеспечить проверку соответствия участника неконкурентной закупки, с которым заключается договор, требованиям, предъявляемым к участникам закупки в соответствии с пунктом 3.1 настоящего Положения.</w:t>
      </w:r>
    </w:p>
    <w:p w:rsidR="00286B30" w:rsidRPr="0042205F" w:rsidRDefault="00286B30" w:rsidP="00286B30">
      <w:pPr>
        <w:tabs>
          <w:tab w:val="left" w:pos="851"/>
        </w:tabs>
        <w:spacing w:after="0" w:line="360" w:lineRule="auto"/>
        <w:ind w:firstLine="709"/>
        <w:jc w:val="both"/>
        <w:rPr>
          <w:rFonts w:ascii="Times New Roman" w:hAnsi="Times New Roman"/>
          <w:color w:val="000000"/>
          <w:sz w:val="24"/>
          <w:szCs w:val="24"/>
        </w:rPr>
      </w:pPr>
    </w:p>
    <w:p w:rsidR="00286B30" w:rsidRPr="0042205F" w:rsidRDefault="00286B30" w:rsidP="002D5C78">
      <w:pPr>
        <w:pStyle w:val="1"/>
        <w:numPr>
          <w:ilvl w:val="0"/>
          <w:numId w:val="64"/>
        </w:numPr>
        <w:spacing w:before="0" w:after="0" w:line="360" w:lineRule="auto"/>
        <w:ind w:left="0" w:firstLine="142"/>
        <w:rPr>
          <w:color w:val="000000"/>
          <w:sz w:val="24"/>
          <w:szCs w:val="24"/>
        </w:rPr>
      </w:pPr>
      <w:r w:rsidRPr="0042205F">
        <w:rPr>
          <w:color w:val="000000"/>
          <w:sz w:val="24"/>
          <w:szCs w:val="24"/>
        </w:rPr>
        <w:t xml:space="preserve">Последствия признания конкурентных закупок </w:t>
      </w:r>
      <w:proofErr w:type="gramStart"/>
      <w:r w:rsidRPr="0042205F">
        <w:rPr>
          <w:color w:val="000000"/>
          <w:sz w:val="24"/>
          <w:szCs w:val="24"/>
        </w:rPr>
        <w:t>несостоявшимися</w:t>
      </w:r>
      <w:proofErr w:type="gramEnd"/>
    </w:p>
    <w:p w:rsidR="00286B30" w:rsidRPr="0042205F" w:rsidRDefault="00286B30" w:rsidP="00286B30">
      <w:pPr>
        <w:rPr>
          <w:rFonts w:ascii="Times New Roman" w:hAnsi="Times New Roman"/>
          <w:color w:val="000000"/>
          <w:sz w:val="24"/>
          <w:szCs w:val="24"/>
        </w:rPr>
      </w:pPr>
    </w:p>
    <w:p w:rsidR="00286B30" w:rsidRDefault="00286B30" w:rsidP="00D5287D">
      <w:pPr>
        <w:numPr>
          <w:ilvl w:val="0"/>
          <w:numId w:val="50"/>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Конкурентная закупка признается несостоявшейся в следующих случаях:</w:t>
      </w:r>
    </w:p>
    <w:p w:rsidR="00BC4581" w:rsidRPr="0042205F" w:rsidRDefault="00BC4581" w:rsidP="00BC4581">
      <w:pPr>
        <w:tabs>
          <w:tab w:val="left" w:pos="851"/>
        </w:tabs>
        <w:spacing w:after="0" w:line="360" w:lineRule="auto"/>
        <w:ind w:left="709"/>
        <w:jc w:val="both"/>
        <w:rPr>
          <w:rFonts w:ascii="Times New Roman" w:hAnsi="Times New Roman"/>
          <w:color w:val="000000"/>
          <w:sz w:val="24"/>
          <w:szCs w:val="24"/>
        </w:rPr>
      </w:pPr>
    </w:p>
    <w:p w:rsidR="00286B30" w:rsidRPr="0042205F" w:rsidRDefault="00286B30" w:rsidP="00D5287D">
      <w:pPr>
        <w:numPr>
          <w:ilvl w:val="0"/>
          <w:numId w:val="51"/>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в течение установленного срока подачи заявок на участие в закупке не было подано ни одной заявки;</w:t>
      </w:r>
    </w:p>
    <w:p w:rsidR="00286B30" w:rsidRPr="0042205F" w:rsidRDefault="00286B30" w:rsidP="00D5287D">
      <w:pPr>
        <w:numPr>
          <w:ilvl w:val="0"/>
          <w:numId w:val="51"/>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по результатам рассмотрения заявок, поданных на участие в закупке, комиссией были отклонены все заявки участников закупки;</w:t>
      </w:r>
    </w:p>
    <w:p w:rsidR="00C43412" w:rsidRDefault="00C43412" w:rsidP="00D5287D">
      <w:pPr>
        <w:numPr>
          <w:ilvl w:val="0"/>
          <w:numId w:val="51"/>
        </w:numPr>
        <w:tabs>
          <w:tab w:val="left" w:pos="851"/>
        </w:tabs>
        <w:spacing w:after="0" w:line="360" w:lineRule="auto"/>
        <w:ind w:left="0" w:firstLine="709"/>
        <w:jc w:val="both"/>
        <w:rPr>
          <w:rFonts w:ascii="Times New Roman" w:hAnsi="Times New Roman"/>
          <w:color w:val="000000"/>
          <w:sz w:val="24"/>
          <w:szCs w:val="24"/>
        </w:rPr>
      </w:pPr>
      <w:r w:rsidRPr="00C43412">
        <w:rPr>
          <w:rFonts w:ascii="Times New Roman" w:hAnsi="Times New Roman"/>
          <w:color w:val="000000"/>
          <w:sz w:val="24"/>
          <w:szCs w:val="24"/>
        </w:rPr>
        <w:t>по результатам рассмотрения заявок, поданных на участие в закупке, только одна заявка соответствует требованиям извещения, документации о закупке или подана только одна заявка на участие в закупке, которая соответствует требованиям извещения, документации о закупке;</w:t>
      </w:r>
    </w:p>
    <w:p w:rsidR="00286B30" w:rsidRPr="0042205F" w:rsidRDefault="00286B30" w:rsidP="00D5287D">
      <w:pPr>
        <w:numPr>
          <w:ilvl w:val="0"/>
          <w:numId w:val="51"/>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в ходе проведения аукциона не было подано ни одного ценового предложения.</w:t>
      </w:r>
    </w:p>
    <w:p w:rsidR="00286B30" w:rsidRPr="0042205F" w:rsidRDefault="00286B30" w:rsidP="00D5287D">
      <w:pPr>
        <w:numPr>
          <w:ilvl w:val="0"/>
          <w:numId w:val="50"/>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Если конкурентная закупка была признана несостоявшейся по причине отсутствия заявок (подпункт 1 пункта 11.1), заказчик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w:t>
      </w:r>
      <w:r w:rsidR="007954C0" w:rsidRPr="0042205F">
        <w:rPr>
          <w:rFonts w:ascii="Times New Roman" w:hAnsi="Times New Roman"/>
          <w:color w:val="000000"/>
          <w:sz w:val="24"/>
          <w:szCs w:val="24"/>
        </w:rPr>
        <w:t xml:space="preserve"> </w:t>
      </w:r>
      <w:r w:rsidRPr="0042205F">
        <w:rPr>
          <w:rFonts w:ascii="Times New Roman" w:hAnsi="Times New Roman"/>
          <w:color w:val="000000"/>
          <w:sz w:val="24"/>
          <w:szCs w:val="24"/>
        </w:rPr>
        <w:t>либо отказывается от проведения такой закупки в случае утраты потребности в ее проведении.</w:t>
      </w:r>
    </w:p>
    <w:p w:rsidR="00286B30" w:rsidRPr="0042205F" w:rsidRDefault="00286B30" w:rsidP="00D5287D">
      <w:pPr>
        <w:numPr>
          <w:ilvl w:val="0"/>
          <w:numId w:val="50"/>
        </w:numPr>
        <w:tabs>
          <w:tab w:val="left" w:pos="851"/>
        </w:tabs>
        <w:spacing w:after="0" w:line="360" w:lineRule="auto"/>
        <w:ind w:left="0" w:firstLine="709"/>
        <w:jc w:val="both"/>
        <w:rPr>
          <w:rFonts w:ascii="Times New Roman" w:hAnsi="Times New Roman"/>
          <w:color w:val="000000"/>
          <w:sz w:val="24"/>
          <w:szCs w:val="24"/>
        </w:rPr>
      </w:pPr>
      <w:proofErr w:type="gramStart"/>
      <w:r w:rsidRPr="0042205F">
        <w:rPr>
          <w:rFonts w:ascii="Times New Roman" w:hAnsi="Times New Roman"/>
          <w:color w:val="000000"/>
          <w:sz w:val="24"/>
          <w:szCs w:val="24"/>
        </w:rPr>
        <w:t>Если конкурентная закупка была признана несостоявшейся по причине отклонения всех заявок, поданных на участие в закупке (подпункт 2 пункта 11.1), заказчик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w:t>
      </w:r>
      <w:r w:rsidR="00BC4581">
        <w:rPr>
          <w:rFonts w:ascii="Times New Roman" w:hAnsi="Times New Roman"/>
          <w:color w:val="000000"/>
          <w:sz w:val="24"/>
          <w:szCs w:val="24"/>
        </w:rPr>
        <w:t xml:space="preserve"> </w:t>
      </w:r>
      <w:r w:rsidRPr="0042205F">
        <w:rPr>
          <w:rFonts w:ascii="Times New Roman" w:hAnsi="Times New Roman"/>
          <w:color w:val="000000"/>
          <w:sz w:val="24"/>
          <w:szCs w:val="24"/>
        </w:rPr>
        <w:t>отказывается от проведения такой закупки в случае утраты потребности в ее проведении.</w:t>
      </w:r>
      <w:proofErr w:type="gramEnd"/>
    </w:p>
    <w:p w:rsidR="00286B30" w:rsidRPr="0042205F" w:rsidRDefault="00286B30" w:rsidP="00D5287D">
      <w:pPr>
        <w:numPr>
          <w:ilvl w:val="0"/>
          <w:numId w:val="50"/>
        </w:numPr>
        <w:tabs>
          <w:tab w:val="left" w:pos="851"/>
        </w:tabs>
        <w:spacing w:after="0" w:line="360" w:lineRule="auto"/>
        <w:ind w:left="0" w:firstLine="709"/>
        <w:jc w:val="both"/>
        <w:rPr>
          <w:rFonts w:ascii="Times New Roman" w:hAnsi="Times New Roman"/>
          <w:color w:val="000000"/>
          <w:sz w:val="24"/>
          <w:szCs w:val="24"/>
        </w:rPr>
      </w:pPr>
      <w:proofErr w:type="gramStart"/>
      <w:r w:rsidRPr="0042205F">
        <w:rPr>
          <w:rFonts w:ascii="Times New Roman" w:hAnsi="Times New Roman"/>
          <w:color w:val="000000"/>
          <w:sz w:val="24"/>
          <w:szCs w:val="24"/>
        </w:rPr>
        <w:t>Если аукцион был признан несостоявшимся по причине отсутствия поданных ценовых предложений в ходе проведения аукциона (подпункт 4 пункта 11.1), заказчик заключает договор с участником закупки, подавшим заявку на участие в закупке ранее других, либо проводит конкурентную закупку повторно, при этом способ закупки может быть изменен на иной конкурентный способ, предусмотренный настоящим Положением,</w:t>
      </w:r>
      <w:r w:rsidR="007954C0" w:rsidRPr="0042205F">
        <w:rPr>
          <w:rFonts w:ascii="Times New Roman" w:hAnsi="Times New Roman"/>
          <w:color w:val="000000"/>
          <w:sz w:val="24"/>
          <w:szCs w:val="24"/>
        </w:rPr>
        <w:t xml:space="preserve"> </w:t>
      </w:r>
      <w:r w:rsidRPr="0042205F">
        <w:rPr>
          <w:rFonts w:ascii="Times New Roman" w:hAnsi="Times New Roman"/>
          <w:color w:val="000000"/>
          <w:sz w:val="24"/>
          <w:szCs w:val="24"/>
        </w:rPr>
        <w:t>либо отказывается от проведения такой закупки в случае</w:t>
      </w:r>
      <w:proofErr w:type="gramEnd"/>
      <w:r w:rsidRPr="0042205F">
        <w:rPr>
          <w:rFonts w:ascii="Times New Roman" w:hAnsi="Times New Roman"/>
          <w:color w:val="000000"/>
          <w:sz w:val="24"/>
          <w:szCs w:val="24"/>
        </w:rPr>
        <w:t xml:space="preserve"> утраты потребности в ее проведении. </w:t>
      </w:r>
    </w:p>
    <w:p w:rsidR="00286B30" w:rsidRPr="0042205F" w:rsidRDefault="00286B30" w:rsidP="00D5287D">
      <w:pPr>
        <w:numPr>
          <w:ilvl w:val="0"/>
          <w:numId w:val="50"/>
        </w:numPr>
        <w:tabs>
          <w:tab w:val="left" w:pos="851"/>
        </w:tabs>
        <w:spacing w:after="0" w:line="360" w:lineRule="auto"/>
        <w:ind w:left="0" w:firstLine="709"/>
        <w:jc w:val="both"/>
        <w:rPr>
          <w:rFonts w:ascii="Times New Roman" w:hAnsi="Times New Roman"/>
          <w:color w:val="000000"/>
          <w:sz w:val="24"/>
          <w:szCs w:val="24"/>
        </w:rPr>
      </w:pPr>
      <w:proofErr w:type="gramStart"/>
      <w:r w:rsidRPr="0042205F">
        <w:rPr>
          <w:rFonts w:ascii="Times New Roman" w:hAnsi="Times New Roman"/>
          <w:color w:val="000000"/>
          <w:sz w:val="24"/>
          <w:szCs w:val="24"/>
        </w:rPr>
        <w:t>Если конкурентная закупка, проведенная повторно (повторная конкурентная закупка) в случаях, предусмотренных пунктами 11.2 – 11.3, не состоялась по причине отсутствия всех заявок или отклонения всех поданных заявок, заказчик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 либо</w:t>
      </w:r>
      <w:proofErr w:type="gramEnd"/>
      <w:r w:rsidRPr="0042205F">
        <w:rPr>
          <w:rFonts w:ascii="Times New Roman" w:hAnsi="Times New Roman"/>
          <w:color w:val="000000"/>
          <w:sz w:val="24"/>
          <w:szCs w:val="24"/>
        </w:rPr>
        <w:t xml:space="preserve"> проводит неконкурентную закупку в соответствии с подпунктом 25 пункта 5.5 настоящего Положения.</w:t>
      </w:r>
    </w:p>
    <w:p w:rsidR="00286B30" w:rsidRPr="0042205F" w:rsidRDefault="00286B30" w:rsidP="00D5287D">
      <w:pPr>
        <w:numPr>
          <w:ilvl w:val="0"/>
          <w:numId w:val="50"/>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Повторной конкурентной закупкой для целей настоящего Положения  признается конкурентная закупка, соответствующая всем перечисленным условиям:</w:t>
      </w:r>
    </w:p>
    <w:p w:rsidR="00286B30" w:rsidRPr="0042205F" w:rsidRDefault="00286B30" w:rsidP="00D5287D">
      <w:pPr>
        <w:numPr>
          <w:ilvl w:val="0"/>
          <w:numId w:val="52"/>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предмет закупки (включая детальные требования к предмету закупки и к его характеристикам), объем закупаемых товаров, работ, услуг, являются идентичными соответствующим сведениям, указанным в документации первоначально проведенной конкурентной закупки;</w:t>
      </w:r>
    </w:p>
    <w:p w:rsidR="00286B30" w:rsidRPr="0042205F" w:rsidRDefault="00286B30" w:rsidP="00D5287D">
      <w:pPr>
        <w:numPr>
          <w:ilvl w:val="0"/>
          <w:numId w:val="52"/>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начальная (максимальная) цена договора равна начальной (максимальной) цене договора, указанной в документации первоначально проведенной конкурентной закупки, или превышает такую начальную (максимальную) цену не более чем на 10 (десять) процентов;</w:t>
      </w:r>
    </w:p>
    <w:p w:rsidR="00286B30" w:rsidRPr="0042205F" w:rsidRDefault="00286B30" w:rsidP="00D5287D">
      <w:pPr>
        <w:numPr>
          <w:ilvl w:val="0"/>
          <w:numId w:val="52"/>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извещение о проведении и (или) документация повторной конкурентной закупки размещены не позднее чем через 20 (двадцать) рабочих дней со дня окончания срока подачи заявок, указанного в извещении и (или) документации первоначально проведенной конкурентной закупки или предыдущей повторной конкурентной закупки.</w:t>
      </w:r>
    </w:p>
    <w:p w:rsidR="00286B30" w:rsidRPr="0042205F" w:rsidRDefault="00286B30" w:rsidP="00D5287D">
      <w:pPr>
        <w:numPr>
          <w:ilvl w:val="0"/>
          <w:numId w:val="50"/>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Если конкурс или запрос предложений, или запрос котировок были признаны несостоявшимися по причине наличия одной заявки, соответствующей требованиям документации (подпункт 3 пункта 11.1 настоящего Положения), Заказчик обязан заключить договор с участником закупки, подавшим такую заявку по цене договора</w:t>
      </w:r>
      <w:r w:rsidR="00BC4581">
        <w:rPr>
          <w:rFonts w:ascii="Times New Roman" w:hAnsi="Times New Roman"/>
          <w:color w:val="000000"/>
          <w:sz w:val="24"/>
          <w:szCs w:val="24"/>
        </w:rPr>
        <w:t xml:space="preserve">, </w:t>
      </w:r>
      <w:r w:rsidRPr="0042205F">
        <w:rPr>
          <w:rFonts w:ascii="Times New Roman" w:hAnsi="Times New Roman"/>
          <w:color w:val="000000"/>
          <w:sz w:val="24"/>
          <w:szCs w:val="24"/>
        </w:rPr>
        <w:t xml:space="preserve">предложенной в такой заявке. </w:t>
      </w:r>
      <w:proofErr w:type="gramStart"/>
      <w:r w:rsidRPr="0042205F">
        <w:rPr>
          <w:rFonts w:ascii="Times New Roman" w:hAnsi="Times New Roman"/>
          <w:color w:val="000000"/>
          <w:sz w:val="24"/>
          <w:szCs w:val="24"/>
        </w:rPr>
        <w:t>При этом допускается проведение преддоговорных переговоров в любой форме (в том числе в устной), направленных на снижение цены заключаемого договора.</w:t>
      </w:r>
      <w:proofErr w:type="gramEnd"/>
    </w:p>
    <w:p w:rsidR="00286B30" w:rsidRPr="0042205F" w:rsidRDefault="00286B30" w:rsidP="00D5287D">
      <w:pPr>
        <w:numPr>
          <w:ilvl w:val="0"/>
          <w:numId w:val="50"/>
        </w:numPr>
        <w:tabs>
          <w:tab w:val="left" w:pos="851"/>
        </w:tabs>
        <w:spacing w:after="0" w:line="360" w:lineRule="auto"/>
        <w:ind w:left="0" w:firstLine="709"/>
        <w:jc w:val="both"/>
        <w:rPr>
          <w:rFonts w:ascii="Times New Roman" w:hAnsi="Times New Roman"/>
          <w:color w:val="000000"/>
          <w:sz w:val="24"/>
          <w:szCs w:val="24"/>
        </w:rPr>
      </w:pPr>
      <w:proofErr w:type="gramStart"/>
      <w:r w:rsidRPr="0042205F">
        <w:rPr>
          <w:rFonts w:ascii="Times New Roman" w:hAnsi="Times New Roman"/>
          <w:color w:val="000000"/>
          <w:sz w:val="24"/>
          <w:szCs w:val="24"/>
        </w:rPr>
        <w:t>Если аукцион был признан несостоявшимся по причине наличия одной заявки, соответствующей требованиям документации (подпункт 3 пункта 11.1 настоящего Положения), и Заказчик принял решение о заключении договора с участником закупки, подавшим такую заявку, Заказчик проводит преддоговорные переговоры в любой форме (в том числе в устной), направленные на снижение цены заключаемого договора.</w:t>
      </w:r>
      <w:proofErr w:type="gramEnd"/>
    </w:p>
    <w:p w:rsidR="00286B30" w:rsidRPr="0042205F" w:rsidRDefault="00286B30" w:rsidP="00D5287D">
      <w:pPr>
        <w:numPr>
          <w:ilvl w:val="0"/>
          <w:numId w:val="50"/>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Участник аукциона, подавший единственную заявку, соответствующую требованиям аукционной документации, признается заказчиком единственным участником закупки и не может быть признан победителем закупки. Не признается победителем аукциона также участник аукциона, подавший свою заявку ранее других при отсутствии ценовых предложений от всех участников такого аукциона.</w:t>
      </w:r>
    </w:p>
    <w:p w:rsidR="00286B30" w:rsidRPr="0042205F" w:rsidRDefault="00286B30" w:rsidP="00D5287D">
      <w:pPr>
        <w:numPr>
          <w:ilvl w:val="0"/>
          <w:numId w:val="50"/>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Участник конкурса, запроса котировок, запроса предложений, подавший единственную заявку, соответствующую требованиям закупочной документации, признается заказчиком единственным участником закупки и не является победителем такой закупки, однако наделяется обязанностью заключить договор с заказчиком по результатам проведения такой закупки.</w:t>
      </w:r>
    </w:p>
    <w:p w:rsidR="00286B30" w:rsidRPr="0042205F" w:rsidRDefault="00286B30" w:rsidP="00D5287D">
      <w:pPr>
        <w:numPr>
          <w:ilvl w:val="0"/>
          <w:numId w:val="50"/>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 Заключение договора в соответствии с настоящим разделом  рассматривается как результат конкурентной закупки.</w:t>
      </w:r>
    </w:p>
    <w:p w:rsidR="00286B30" w:rsidRPr="0042205F" w:rsidRDefault="00286B30" w:rsidP="00286B30">
      <w:pPr>
        <w:tabs>
          <w:tab w:val="left" w:pos="851"/>
        </w:tabs>
        <w:spacing w:after="0" w:line="360" w:lineRule="auto"/>
        <w:ind w:left="709"/>
        <w:jc w:val="both"/>
        <w:rPr>
          <w:rFonts w:ascii="Times New Roman" w:hAnsi="Times New Roman"/>
          <w:color w:val="000000"/>
          <w:sz w:val="24"/>
          <w:szCs w:val="24"/>
        </w:rPr>
      </w:pPr>
    </w:p>
    <w:p w:rsidR="00286B30" w:rsidRPr="0042205F" w:rsidRDefault="00286B30" w:rsidP="00286B30">
      <w:pPr>
        <w:pStyle w:val="1"/>
        <w:numPr>
          <w:ilvl w:val="0"/>
          <w:numId w:val="0"/>
        </w:numPr>
        <w:spacing w:before="0" w:after="0" w:line="360" w:lineRule="auto"/>
        <w:ind w:firstLine="709"/>
        <w:rPr>
          <w:color w:val="000000"/>
          <w:sz w:val="24"/>
          <w:szCs w:val="24"/>
        </w:rPr>
      </w:pPr>
      <w:r w:rsidRPr="0042205F">
        <w:rPr>
          <w:color w:val="000000"/>
          <w:sz w:val="24"/>
          <w:szCs w:val="24"/>
        </w:rPr>
        <w:t>12. Особенности проведения закрытых конкурентных закупок</w:t>
      </w:r>
    </w:p>
    <w:p w:rsidR="00286B30" w:rsidRPr="0042205F" w:rsidRDefault="00286B30" w:rsidP="00286B30">
      <w:pPr>
        <w:tabs>
          <w:tab w:val="left" w:pos="851"/>
        </w:tabs>
        <w:spacing w:after="0" w:line="360" w:lineRule="auto"/>
        <w:ind w:firstLine="709"/>
        <w:jc w:val="both"/>
        <w:rPr>
          <w:rFonts w:ascii="Times New Roman" w:hAnsi="Times New Roman"/>
          <w:color w:val="000000"/>
          <w:sz w:val="24"/>
          <w:szCs w:val="24"/>
        </w:rPr>
      </w:pPr>
    </w:p>
    <w:p w:rsidR="00286B30" w:rsidRPr="0042205F" w:rsidRDefault="00286B30" w:rsidP="00D5287D">
      <w:pPr>
        <w:numPr>
          <w:ilvl w:val="0"/>
          <w:numId w:val="53"/>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Закрытые конкурентные закупки (далее по разделу – закрытые закупки) проводятся только в случаях, предусмотренных пунктом 5.6 настоящего Положения.</w:t>
      </w:r>
    </w:p>
    <w:p w:rsidR="00286B30" w:rsidRPr="0042205F" w:rsidRDefault="00286B30" w:rsidP="00D5287D">
      <w:pPr>
        <w:numPr>
          <w:ilvl w:val="0"/>
          <w:numId w:val="53"/>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При проведении закрытых закупок заказчик руководствуется правилами проведения конкурса, аукциона, запроса предложений, запроса котировок, включая порядок заключения договора и последствия признания вышеуказанных закупок несостоявшимися с учетом особенностей настоящего раздела.</w:t>
      </w:r>
    </w:p>
    <w:p w:rsidR="00286B30" w:rsidRPr="0042205F" w:rsidRDefault="00286B30" w:rsidP="00D5287D">
      <w:pPr>
        <w:numPr>
          <w:ilvl w:val="0"/>
          <w:numId w:val="53"/>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Информация о закрытой закупке не подлежит размещению в ЕИС. При этом в сроки, установленные для размещения в ЕИС извещения об осуществлении конкурентной закупки, документации о закупке, заказчик направляет приглашения принять участие в закрытой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закупки. Иная информация о закрытой закупке и документы, составляемые в ходе осуществления закрытой закупки, направляются участникам закрытой закупки в порядке, установленном настоящим Положением, в сроки, установленные Законом № 223-ФЗ. </w:t>
      </w:r>
    </w:p>
    <w:p w:rsidR="00286B30" w:rsidRPr="0042205F" w:rsidRDefault="00286B30" w:rsidP="00D5287D">
      <w:pPr>
        <w:numPr>
          <w:ilvl w:val="0"/>
          <w:numId w:val="53"/>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Участник закрытой закупки представляет заявку на участие в конкурентной закупке в запечатанном конверте, не позволяющем просматривать ее содержание до вскрытия конверта.</w:t>
      </w:r>
    </w:p>
    <w:p w:rsidR="00286B30" w:rsidRPr="0042205F" w:rsidRDefault="00286B30" w:rsidP="00D5287D">
      <w:pPr>
        <w:numPr>
          <w:ilvl w:val="0"/>
          <w:numId w:val="53"/>
        </w:numPr>
        <w:tabs>
          <w:tab w:val="left" w:pos="851"/>
        </w:tabs>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p>
    <w:p w:rsidR="00286B30" w:rsidRPr="0042205F" w:rsidRDefault="00286B30" w:rsidP="002D5C78">
      <w:pPr>
        <w:spacing w:after="0" w:line="360" w:lineRule="auto"/>
        <w:ind w:left="709"/>
        <w:jc w:val="center"/>
        <w:rPr>
          <w:rFonts w:ascii="Times New Roman" w:hAnsi="Times New Roman"/>
          <w:color w:val="000000"/>
          <w:sz w:val="24"/>
          <w:szCs w:val="24"/>
        </w:rPr>
      </w:pPr>
    </w:p>
    <w:p w:rsidR="00BC4581" w:rsidRPr="00FC2D1F" w:rsidRDefault="00286B30" w:rsidP="00FC2D1F">
      <w:pPr>
        <w:pStyle w:val="1"/>
        <w:numPr>
          <w:ilvl w:val="0"/>
          <w:numId w:val="45"/>
        </w:numPr>
        <w:spacing w:before="0" w:after="0" w:line="360" w:lineRule="auto"/>
        <w:rPr>
          <w:rFonts w:eastAsia="Calibri"/>
          <w:bCs w:val="0"/>
          <w:color w:val="000000"/>
          <w:kern w:val="0"/>
          <w:sz w:val="24"/>
          <w:szCs w:val="24"/>
        </w:rPr>
      </w:pPr>
      <w:bookmarkStart w:id="18" w:name="_Дополнительные_элементы_процедур"/>
      <w:bookmarkEnd w:id="18"/>
      <w:r w:rsidRPr="0042205F">
        <w:rPr>
          <w:rFonts w:eastAsia="Calibri"/>
          <w:bCs w:val="0"/>
          <w:color w:val="000000"/>
          <w:kern w:val="0"/>
          <w:sz w:val="24"/>
          <w:szCs w:val="24"/>
        </w:rPr>
        <w:t>Заключение, исполнение, изменение и расторжение договора</w:t>
      </w:r>
    </w:p>
    <w:p w:rsidR="00286B30" w:rsidRPr="00FC2D1F" w:rsidRDefault="00286B30" w:rsidP="00FC2D1F">
      <w:pPr>
        <w:pStyle w:val="2"/>
        <w:keepLines w:val="0"/>
        <w:numPr>
          <w:ilvl w:val="1"/>
          <w:numId w:val="45"/>
        </w:numPr>
        <w:spacing w:before="0" w:line="360" w:lineRule="auto"/>
        <w:ind w:left="0" w:firstLine="709"/>
        <w:jc w:val="center"/>
        <w:rPr>
          <w:rFonts w:ascii="Times New Roman" w:eastAsia="Calibri" w:hAnsi="Times New Roman"/>
          <w:b w:val="0"/>
          <w:bCs w:val="0"/>
          <w:color w:val="000000"/>
          <w:sz w:val="24"/>
          <w:szCs w:val="24"/>
        </w:rPr>
      </w:pPr>
      <w:r w:rsidRPr="0042205F">
        <w:rPr>
          <w:rFonts w:ascii="Times New Roman" w:eastAsia="Calibri" w:hAnsi="Times New Roman"/>
          <w:b w:val="0"/>
          <w:bCs w:val="0"/>
          <w:color w:val="000000"/>
          <w:sz w:val="24"/>
          <w:szCs w:val="24"/>
        </w:rPr>
        <w:t>Заключение договора по результатам конкурентной закупки</w:t>
      </w:r>
    </w:p>
    <w:p w:rsidR="00286B30" w:rsidRPr="0042205F" w:rsidRDefault="00286B30" w:rsidP="00D5287D">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Договор по результатам конкурентной закупки заключается не ранее чем через 10 (десять) дней и не позднее чем через 20 (двадцать) дней </w:t>
      </w:r>
      <w:proofErr w:type="gramStart"/>
      <w:r w:rsidRPr="0042205F">
        <w:rPr>
          <w:rFonts w:ascii="Times New Roman" w:hAnsi="Times New Roman"/>
          <w:color w:val="000000"/>
          <w:sz w:val="24"/>
          <w:szCs w:val="24"/>
        </w:rPr>
        <w:t>с даты размещения</w:t>
      </w:r>
      <w:proofErr w:type="gramEnd"/>
      <w:r w:rsidRPr="0042205F">
        <w:rPr>
          <w:rFonts w:ascii="Times New Roman" w:hAnsi="Times New Roman"/>
          <w:color w:val="000000"/>
          <w:sz w:val="24"/>
          <w:szCs w:val="24"/>
        </w:rPr>
        <w:t xml:space="preserve"> в ЕИС итогового протокола, составленного по результатам конкурентной закупки. </w:t>
      </w:r>
      <w:proofErr w:type="gramStart"/>
      <w:r w:rsidRPr="0042205F">
        <w:rPr>
          <w:rFonts w:ascii="Times New Roman" w:hAnsi="Times New Roman"/>
          <w:color w:val="000000"/>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w:t>
      </w:r>
      <w:proofErr w:type="gramEnd"/>
      <w:r w:rsidRPr="0042205F">
        <w:rPr>
          <w:rFonts w:ascii="Times New Roman" w:hAnsi="Times New Roman"/>
          <w:color w:val="000000"/>
          <w:sz w:val="24"/>
          <w:szCs w:val="24"/>
        </w:rPr>
        <w:t xml:space="preserve"> конкурентной закупки, оператора электронной площадки.</w:t>
      </w:r>
    </w:p>
    <w:p w:rsidR="00286B30" w:rsidRPr="0042205F" w:rsidRDefault="00286B30" w:rsidP="00D5287D">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Обязанность заключения договора с заказчиком возлагается на участника, признанного победителем конкурентной закупки, а также, в случае проведения конкурса, запроса предложений, запроса котировок на единственного участника закупки.</w:t>
      </w:r>
    </w:p>
    <w:p w:rsidR="00286B30" w:rsidRPr="0042205F" w:rsidRDefault="00286B30" w:rsidP="00D5287D">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Победитель закупки или участник закупки, на которого возлагается обязанность заключения договора в соответствии с пунктом 13.1.2 настоящего Положения, считается уклонившимся от заключения договора при наступлении любого из следующих событий:</w:t>
      </w:r>
    </w:p>
    <w:p w:rsidR="00286B30" w:rsidRPr="0042205F" w:rsidRDefault="00286B30" w:rsidP="00D5287D">
      <w:pPr>
        <w:widowControl w:val="0"/>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предоставление участником закупки письменного отказа от заключения договора;</w:t>
      </w:r>
    </w:p>
    <w:p w:rsidR="00286B30" w:rsidRPr="0042205F" w:rsidRDefault="00286B30" w:rsidP="00D5287D">
      <w:pPr>
        <w:widowControl w:val="0"/>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proofErr w:type="spellStart"/>
      <w:r w:rsidRPr="0042205F">
        <w:rPr>
          <w:rFonts w:ascii="Times New Roman" w:hAnsi="Times New Roman"/>
          <w:color w:val="000000"/>
          <w:sz w:val="24"/>
          <w:szCs w:val="24"/>
        </w:rPr>
        <w:t>непредоставление</w:t>
      </w:r>
      <w:proofErr w:type="spellEnd"/>
      <w:r w:rsidRPr="0042205F">
        <w:rPr>
          <w:rFonts w:ascii="Times New Roman" w:hAnsi="Times New Roman"/>
          <w:color w:val="000000"/>
          <w:sz w:val="24"/>
          <w:szCs w:val="24"/>
        </w:rPr>
        <w:t xml:space="preserve"> участником закупки в указанные в документации сроки подписанного со своей стороны проекта договора;</w:t>
      </w:r>
    </w:p>
    <w:p w:rsidR="00286B30" w:rsidRPr="0042205F" w:rsidRDefault="00286B30" w:rsidP="00D5287D">
      <w:pPr>
        <w:widowControl w:val="0"/>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proofErr w:type="spellStart"/>
      <w:r w:rsidRPr="0042205F">
        <w:rPr>
          <w:rFonts w:ascii="Times New Roman" w:hAnsi="Times New Roman"/>
          <w:color w:val="000000"/>
          <w:sz w:val="24"/>
          <w:szCs w:val="24"/>
        </w:rPr>
        <w:t>непредоставление</w:t>
      </w:r>
      <w:proofErr w:type="spellEnd"/>
      <w:r w:rsidRPr="0042205F">
        <w:rPr>
          <w:rFonts w:ascii="Times New Roman" w:hAnsi="Times New Roman"/>
          <w:color w:val="000000"/>
          <w:sz w:val="24"/>
          <w:szCs w:val="24"/>
        </w:rPr>
        <w:t xml:space="preserve"> обеспечения исполнения договора в соответствии с </w:t>
      </w:r>
      <w:proofErr w:type="gramStart"/>
      <w:r w:rsidRPr="0042205F">
        <w:rPr>
          <w:rFonts w:ascii="Times New Roman" w:hAnsi="Times New Roman"/>
          <w:color w:val="000000"/>
          <w:sz w:val="24"/>
          <w:szCs w:val="24"/>
        </w:rPr>
        <w:t>указанными</w:t>
      </w:r>
      <w:proofErr w:type="gramEnd"/>
      <w:r w:rsidRPr="0042205F">
        <w:rPr>
          <w:rFonts w:ascii="Times New Roman" w:hAnsi="Times New Roman"/>
          <w:color w:val="000000"/>
          <w:sz w:val="24"/>
          <w:szCs w:val="24"/>
        </w:rPr>
        <w:t xml:space="preserve"> в извещении о проведении закупки и (или) в закупочной документации требуемом размере и с соблюдением требуемого порядка, при наличии в документации таких требований.</w:t>
      </w:r>
    </w:p>
    <w:p w:rsidR="00286B30" w:rsidRPr="0042205F" w:rsidRDefault="00286B30" w:rsidP="00D5287D">
      <w:pPr>
        <w:widowControl w:val="0"/>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в случае неисполнения установленных антидемпинговыми мерами требований.</w:t>
      </w:r>
    </w:p>
    <w:p w:rsidR="00286B30" w:rsidRPr="0042205F" w:rsidRDefault="00286B30" w:rsidP="00D5287D">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настоящим Положением.</w:t>
      </w:r>
    </w:p>
    <w:p w:rsidR="00286B30" w:rsidRPr="0042205F" w:rsidRDefault="00286B30" w:rsidP="00D5287D">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Если участник конкурентной закупки, признанный победителем, уклонился от заключения договора, заказчик вправе заключить договор с участником закупки, заявке которого присвоен второй номер. При этом срок подписания договора с таким участником закупки аналогичен сроку, указанному в пункте 13.1.1 настоящего Положения. </w:t>
      </w:r>
    </w:p>
    <w:p w:rsidR="00286B30" w:rsidRPr="0042205F" w:rsidRDefault="00286B30" w:rsidP="00D5287D">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Принятие заказчиком решения о заключении договора с участником закупки, заявке которого </w:t>
      </w:r>
      <w:proofErr w:type="gramStart"/>
      <w:r w:rsidRPr="0042205F">
        <w:rPr>
          <w:rFonts w:ascii="Times New Roman" w:hAnsi="Times New Roman"/>
          <w:color w:val="000000"/>
          <w:sz w:val="24"/>
          <w:szCs w:val="24"/>
        </w:rPr>
        <w:t>присвоен второй номер не накладывает</w:t>
      </w:r>
      <w:proofErr w:type="gramEnd"/>
      <w:r w:rsidRPr="0042205F">
        <w:rPr>
          <w:rFonts w:ascii="Times New Roman" w:hAnsi="Times New Roman"/>
          <w:color w:val="000000"/>
          <w:sz w:val="24"/>
          <w:szCs w:val="24"/>
        </w:rPr>
        <w:t xml:space="preserve"> на такого участника закупки обязанности заключения договора. Отказ второго участника закупки от заключения такого договора не влечет за собой признание его уклонившимся от заключения договора. В таком случае заказчик проводит повторную конкурентную закупку.</w:t>
      </w:r>
    </w:p>
    <w:p w:rsidR="00286B30" w:rsidRPr="0042205F" w:rsidRDefault="00286B30" w:rsidP="00D5287D">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Заказчик и участник закупки, с которым заключаются договор (далее в подразделе – стороны), могут проводить преддоговорные переговоры, в том числе путем направления протоколов разногласий. </w:t>
      </w:r>
    </w:p>
    <w:p w:rsidR="00286B30" w:rsidRPr="0042205F" w:rsidRDefault="00286B30" w:rsidP="00D5287D">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Проведение преддоговорных переговоров не освобождает стороны (как заказчика, так и участника закупки) от обязанности заключения договора по результатам проведения конкурентной закупки, за исключением отдельных случаев, прямо указанных в настоящем Положении.</w:t>
      </w:r>
    </w:p>
    <w:p w:rsidR="00286B30" w:rsidRPr="0042205F" w:rsidRDefault="00286B30" w:rsidP="00D5287D">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286B30" w:rsidRPr="0042205F" w:rsidRDefault="00286B30" w:rsidP="00286B30">
      <w:pPr>
        <w:widowControl w:val="0"/>
        <w:tabs>
          <w:tab w:val="left" w:pos="851"/>
        </w:tabs>
        <w:autoSpaceDE w:val="0"/>
        <w:autoSpaceDN w:val="0"/>
        <w:adjustRightInd w:val="0"/>
        <w:spacing w:after="0" w:line="360" w:lineRule="auto"/>
        <w:ind w:left="709"/>
        <w:jc w:val="both"/>
        <w:rPr>
          <w:rFonts w:ascii="Times New Roman" w:hAnsi="Times New Roman"/>
          <w:color w:val="000000"/>
          <w:sz w:val="24"/>
          <w:szCs w:val="24"/>
        </w:rPr>
      </w:pPr>
    </w:p>
    <w:p w:rsidR="00286B30" w:rsidRPr="00FC2D1F" w:rsidRDefault="00286B30" w:rsidP="00286B30">
      <w:pPr>
        <w:pStyle w:val="2"/>
        <w:keepLines w:val="0"/>
        <w:numPr>
          <w:ilvl w:val="1"/>
          <w:numId w:val="45"/>
        </w:numPr>
        <w:spacing w:before="0" w:line="360" w:lineRule="auto"/>
        <w:ind w:left="0" w:firstLine="709"/>
        <w:jc w:val="center"/>
        <w:rPr>
          <w:rFonts w:ascii="Times New Roman" w:eastAsia="Calibri" w:hAnsi="Times New Roman"/>
          <w:bCs w:val="0"/>
          <w:color w:val="000000"/>
          <w:sz w:val="24"/>
          <w:szCs w:val="24"/>
        </w:rPr>
      </w:pPr>
      <w:r w:rsidRPr="0042205F">
        <w:rPr>
          <w:rFonts w:ascii="Times New Roman" w:eastAsia="Calibri" w:hAnsi="Times New Roman"/>
          <w:bCs w:val="0"/>
          <w:color w:val="000000"/>
          <w:sz w:val="24"/>
          <w:szCs w:val="24"/>
        </w:rPr>
        <w:t>Исполнение, изменение и расторжение договора</w:t>
      </w:r>
    </w:p>
    <w:p w:rsidR="00286B30" w:rsidRPr="0042205F" w:rsidRDefault="00286B30" w:rsidP="00D5287D">
      <w:pPr>
        <w:widowControl w:val="0"/>
        <w:numPr>
          <w:ilvl w:val="2"/>
          <w:numId w:val="45"/>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При исполнении договора изменение обязатель</w:t>
      </w:r>
      <w:proofErr w:type="gramStart"/>
      <w:r w:rsidRPr="0042205F">
        <w:rPr>
          <w:rFonts w:ascii="Times New Roman" w:hAnsi="Times New Roman"/>
          <w:color w:val="000000"/>
          <w:sz w:val="24"/>
          <w:szCs w:val="24"/>
        </w:rPr>
        <w:t>ств ст</w:t>
      </w:r>
      <w:proofErr w:type="gramEnd"/>
      <w:r w:rsidRPr="0042205F">
        <w:rPr>
          <w:rFonts w:ascii="Times New Roman" w:hAnsi="Times New Roman"/>
          <w:color w:val="000000"/>
          <w:sz w:val="24"/>
          <w:szCs w:val="24"/>
        </w:rPr>
        <w:t>орон,</w:t>
      </w:r>
      <w:r w:rsidR="007954C0" w:rsidRPr="0042205F">
        <w:rPr>
          <w:rFonts w:ascii="Times New Roman" w:hAnsi="Times New Roman"/>
          <w:color w:val="000000"/>
          <w:sz w:val="24"/>
          <w:szCs w:val="24"/>
        </w:rPr>
        <w:t xml:space="preserve"> </w:t>
      </w:r>
      <w:r w:rsidRPr="0042205F">
        <w:rPr>
          <w:rFonts w:ascii="Times New Roman" w:hAnsi="Times New Roman"/>
          <w:color w:val="000000"/>
          <w:sz w:val="24"/>
          <w:szCs w:val="24"/>
        </w:rPr>
        <w:t>условий договора допуска</w:t>
      </w:r>
      <w:r w:rsidR="00A2506A">
        <w:rPr>
          <w:rFonts w:ascii="Times New Roman" w:hAnsi="Times New Roman"/>
          <w:color w:val="000000"/>
          <w:sz w:val="24"/>
          <w:szCs w:val="24"/>
        </w:rPr>
        <w:t>е</w:t>
      </w:r>
      <w:r w:rsidRPr="0042205F">
        <w:rPr>
          <w:rFonts w:ascii="Times New Roman" w:hAnsi="Times New Roman"/>
          <w:color w:val="000000"/>
          <w:sz w:val="24"/>
          <w:szCs w:val="24"/>
        </w:rPr>
        <w:t>тся в соответствии с требованиями Гражданского кодекса Российской Федерации, настоящего Положения.</w:t>
      </w:r>
    </w:p>
    <w:p w:rsidR="00286B30" w:rsidRPr="00475663" w:rsidRDefault="00286B30" w:rsidP="00D5287D">
      <w:pPr>
        <w:widowControl w:val="0"/>
        <w:numPr>
          <w:ilvl w:val="2"/>
          <w:numId w:val="45"/>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75663">
        <w:rPr>
          <w:rFonts w:ascii="Times New Roman" w:hAnsi="Times New Roman"/>
          <w:color w:val="000000"/>
          <w:sz w:val="24"/>
          <w:szCs w:val="24"/>
        </w:rPr>
        <w:t>Изменение существенных условий договора при его исполнении допускается по соглашению сторон в следующих случаях:</w:t>
      </w:r>
    </w:p>
    <w:p w:rsidR="00286B30" w:rsidRPr="00475663" w:rsidRDefault="00286B30" w:rsidP="00D5287D">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75663">
        <w:rPr>
          <w:rFonts w:ascii="Times New Roman" w:hAnsi="Times New Roman"/>
          <w:color w:val="000000"/>
          <w:sz w:val="24"/>
          <w:szCs w:val="24"/>
        </w:rPr>
        <w:t xml:space="preserve">увеличение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30% (тридцати процентов) от первоначальных условий договора;  </w:t>
      </w:r>
    </w:p>
    <w:p w:rsidR="00286B30" w:rsidRPr="00475663" w:rsidRDefault="00286B30" w:rsidP="00D5287D">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75663">
        <w:rPr>
          <w:rFonts w:ascii="Times New Roman" w:hAnsi="Times New Roman"/>
          <w:color w:val="000000"/>
          <w:sz w:val="24"/>
          <w:szCs w:val="24"/>
        </w:rPr>
        <w:t>если исполнителем предложена поставка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286B30" w:rsidRPr="00FC2D1F" w:rsidRDefault="00286B30" w:rsidP="00BC4581">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BC4581">
        <w:rPr>
          <w:rFonts w:ascii="Times New Roman" w:hAnsi="Times New Roman"/>
          <w:color w:val="000000"/>
          <w:sz w:val="24"/>
          <w:szCs w:val="24"/>
        </w:rPr>
        <w:t>увеличение (продление) срока исполнения договора (сроков исполнения обязательств) без изменения цены договора, цены единицы товара, работы, услуги. Изменение таких условий на основании настоящего подпункта не допускается в случае</w:t>
      </w:r>
      <w:r w:rsidR="00BC4581">
        <w:rPr>
          <w:rFonts w:ascii="Times New Roman" w:hAnsi="Times New Roman"/>
          <w:color w:val="000000"/>
          <w:sz w:val="24"/>
          <w:szCs w:val="24"/>
        </w:rPr>
        <w:t xml:space="preserve"> </w:t>
      </w:r>
      <w:r w:rsidRPr="00FC2D1F">
        <w:rPr>
          <w:rFonts w:ascii="Times New Roman" w:hAnsi="Times New Roman"/>
          <w:color w:val="000000"/>
          <w:sz w:val="24"/>
          <w:szCs w:val="24"/>
        </w:rPr>
        <w:t xml:space="preserve">исполнения договора, заключенного по результатам конкурентной закупки, а также в случае исполнения договора, заключенного на основании подпункта 26 </w:t>
      </w:r>
      <w:r w:rsidR="00475663" w:rsidRPr="00FC2D1F">
        <w:rPr>
          <w:rFonts w:ascii="Times New Roman" w:hAnsi="Times New Roman"/>
          <w:color w:val="000000"/>
          <w:sz w:val="24"/>
          <w:szCs w:val="24"/>
        </w:rPr>
        <w:t>пункта 5.5 настоящего Положения;</w:t>
      </w:r>
    </w:p>
    <w:p w:rsidR="00475663" w:rsidRPr="00475663" w:rsidRDefault="00475663" w:rsidP="00D5287D">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Pr>
          <w:rFonts w:ascii="Times New Roman" w:hAnsi="Times New Roman"/>
          <w:color w:val="000000"/>
          <w:sz w:val="24"/>
          <w:szCs w:val="24"/>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286B30" w:rsidRPr="0042205F" w:rsidRDefault="00286B30" w:rsidP="00D5287D">
      <w:pPr>
        <w:widowControl w:val="0"/>
        <w:numPr>
          <w:ilvl w:val="2"/>
          <w:numId w:val="45"/>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Изменение по инициативе заказчика условий договора в одностороннем порядке при исполнении такого договора допускается в случаях, предусмотренных действующим законодательством.</w:t>
      </w:r>
    </w:p>
    <w:p w:rsidR="00286B30" w:rsidRPr="0042205F" w:rsidRDefault="00286B30" w:rsidP="00D5287D">
      <w:pPr>
        <w:widowControl w:val="0"/>
        <w:numPr>
          <w:ilvl w:val="2"/>
          <w:numId w:val="45"/>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 xml:space="preserve">Для выявления </w:t>
      </w:r>
      <w:proofErr w:type="gramStart"/>
      <w:r w:rsidRPr="0042205F">
        <w:rPr>
          <w:rFonts w:ascii="Times New Roman" w:hAnsi="Times New Roman"/>
          <w:color w:val="000000"/>
          <w:sz w:val="24"/>
          <w:szCs w:val="24"/>
        </w:rPr>
        <w:t>соответствия результатов исполнения обязательств поставщика</w:t>
      </w:r>
      <w:proofErr w:type="gramEnd"/>
      <w:r w:rsidRPr="0042205F">
        <w:rPr>
          <w:rFonts w:ascii="Times New Roman" w:hAnsi="Times New Roman"/>
          <w:color w:val="000000"/>
          <w:sz w:val="24"/>
          <w:szCs w:val="24"/>
        </w:rPr>
        <w:t xml:space="preserve"> заказчик вправе провести отдельную экспертизу поставленного товара, результата выполненной работы, оказанной услуги, в том числе с привлечением экспертов, экспертных организаций.</w:t>
      </w:r>
    </w:p>
    <w:p w:rsidR="00286B30" w:rsidRPr="0042205F" w:rsidRDefault="00286B30" w:rsidP="00D5287D">
      <w:pPr>
        <w:widowControl w:val="0"/>
        <w:numPr>
          <w:ilvl w:val="2"/>
          <w:numId w:val="45"/>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proofErr w:type="gramStart"/>
      <w:r w:rsidRPr="0042205F">
        <w:rPr>
          <w:rFonts w:ascii="Times New Roman" w:hAnsi="Times New Roman"/>
          <w:color w:val="000000"/>
          <w:sz w:val="24"/>
          <w:szCs w:val="24"/>
        </w:rPr>
        <w:t>Договор</w:t>
      </w:r>
      <w:proofErr w:type="gramEnd"/>
      <w:r w:rsidR="00475663">
        <w:rPr>
          <w:rFonts w:ascii="Times New Roman" w:hAnsi="Times New Roman"/>
          <w:color w:val="000000"/>
          <w:sz w:val="24"/>
          <w:szCs w:val="24"/>
        </w:rPr>
        <w:t xml:space="preserve"> </w:t>
      </w:r>
      <w:r w:rsidRPr="0042205F">
        <w:rPr>
          <w:rFonts w:ascii="Times New Roman" w:hAnsi="Times New Roman"/>
          <w:color w:val="000000"/>
          <w:sz w:val="24"/>
          <w:szCs w:val="24"/>
        </w:rPr>
        <w:t>может быть расторгнут по основаниям и в порядке, предусмотренном Гражданским кодексом Российской Федерации и договором.</w:t>
      </w:r>
    </w:p>
    <w:p w:rsidR="00286B30" w:rsidRPr="0042205F" w:rsidRDefault="00286B30" w:rsidP="00286B30">
      <w:pPr>
        <w:widowControl w:val="0"/>
        <w:tabs>
          <w:tab w:val="left" w:pos="851"/>
        </w:tabs>
        <w:autoSpaceDE w:val="0"/>
        <w:autoSpaceDN w:val="0"/>
        <w:adjustRightInd w:val="0"/>
        <w:spacing w:after="0" w:line="360" w:lineRule="auto"/>
        <w:ind w:firstLine="709"/>
        <w:jc w:val="both"/>
        <w:rPr>
          <w:rFonts w:ascii="Times New Roman" w:hAnsi="Times New Roman"/>
          <w:color w:val="000000"/>
          <w:sz w:val="24"/>
          <w:szCs w:val="24"/>
        </w:rPr>
      </w:pPr>
    </w:p>
    <w:p w:rsidR="00286B30" w:rsidRPr="0042205F" w:rsidRDefault="00286B30" w:rsidP="00D5287D">
      <w:pPr>
        <w:pStyle w:val="1"/>
        <w:numPr>
          <w:ilvl w:val="0"/>
          <w:numId w:val="45"/>
        </w:numPr>
        <w:spacing w:before="0" w:after="0" w:line="360" w:lineRule="auto"/>
        <w:ind w:left="0" w:firstLine="709"/>
        <w:rPr>
          <w:color w:val="000000"/>
          <w:sz w:val="24"/>
          <w:szCs w:val="24"/>
        </w:rPr>
      </w:pPr>
      <w:r w:rsidRPr="0042205F">
        <w:rPr>
          <w:color w:val="000000"/>
          <w:sz w:val="24"/>
          <w:szCs w:val="24"/>
        </w:rPr>
        <w:t>Особенности осуществления закупок у субъектов малого и среднего предпринимательства</w:t>
      </w:r>
    </w:p>
    <w:p w:rsidR="00286B30" w:rsidRPr="0042205F" w:rsidRDefault="00286B30" w:rsidP="00286B30">
      <w:pPr>
        <w:widowControl w:val="0"/>
        <w:autoSpaceDE w:val="0"/>
        <w:autoSpaceDN w:val="0"/>
        <w:adjustRightInd w:val="0"/>
        <w:spacing w:after="0" w:line="360" w:lineRule="auto"/>
        <w:ind w:firstLine="709"/>
        <w:jc w:val="both"/>
        <w:rPr>
          <w:rFonts w:ascii="Times New Roman" w:hAnsi="Times New Roman"/>
          <w:color w:val="000000"/>
          <w:sz w:val="24"/>
          <w:szCs w:val="24"/>
        </w:rPr>
      </w:pPr>
    </w:p>
    <w:p w:rsidR="00286B30" w:rsidRPr="0042205F" w:rsidRDefault="00286B30" w:rsidP="00D5287D">
      <w:pPr>
        <w:widowControl w:val="0"/>
        <w:numPr>
          <w:ilvl w:val="1"/>
          <w:numId w:val="45"/>
        </w:numPr>
        <w:tabs>
          <w:tab w:val="left" w:pos="851"/>
        </w:tabs>
        <w:autoSpaceDE w:val="0"/>
        <w:autoSpaceDN w:val="0"/>
        <w:adjustRightInd w:val="0"/>
        <w:spacing w:after="0" w:line="360" w:lineRule="auto"/>
        <w:ind w:left="0" w:firstLine="709"/>
        <w:jc w:val="both"/>
        <w:rPr>
          <w:rFonts w:ascii="Times New Roman" w:hAnsi="Times New Roman"/>
          <w:color w:val="000000"/>
          <w:sz w:val="24"/>
          <w:szCs w:val="24"/>
        </w:rPr>
      </w:pPr>
      <w:r w:rsidRPr="0042205F">
        <w:rPr>
          <w:rFonts w:ascii="Times New Roman" w:hAnsi="Times New Roman"/>
          <w:color w:val="000000"/>
          <w:sz w:val="24"/>
          <w:szCs w:val="24"/>
        </w:rPr>
        <w:t>Закупки у субъектов малого и среднего предпринимательства осуществляются способами, указанными в настоящем Положении с учетом требований Закона № 223-ФЗ и Постановления Правительства Российской Федерации от 11.12.2014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42205F" w:rsidRDefault="0042205F" w:rsidP="002A7BDD">
      <w:pPr>
        <w:autoSpaceDE w:val="0"/>
        <w:autoSpaceDN w:val="0"/>
        <w:adjustRightInd w:val="0"/>
        <w:spacing w:after="0" w:line="240" w:lineRule="auto"/>
        <w:jc w:val="both"/>
        <w:outlineLvl w:val="0"/>
        <w:rPr>
          <w:rFonts w:ascii="Times New Roman" w:hAnsi="Times New Roman"/>
          <w:color w:val="000000"/>
          <w:sz w:val="24"/>
          <w:szCs w:val="24"/>
        </w:rPr>
      </w:pPr>
    </w:p>
    <w:p w:rsidR="006E15E0" w:rsidRPr="0042205F" w:rsidRDefault="006E15E0" w:rsidP="002A7BDD">
      <w:pPr>
        <w:autoSpaceDE w:val="0"/>
        <w:autoSpaceDN w:val="0"/>
        <w:adjustRightInd w:val="0"/>
        <w:spacing w:after="0" w:line="240" w:lineRule="auto"/>
        <w:jc w:val="both"/>
        <w:outlineLvl w:val="0"/>
        <w:rPr>
          <w:rFonts w:ascii="Times New Roman" w:hAnsi="Times New Roman"/>
          <w:sz w:val="24"/>
          <w:szCs w:val="24"/>
        </w:rPr>
      </w:pPr>
      <w:r w:rsidRPr="0042205F">
        <w:rPr>
          <w:rFonts w:ascii="Times New Roman" w:hAnsi="Times New Roman"/>
          <w:sz w:val="24"/>
          <w:szCs w:val="24"/>
        </w:rPr>
        <w:t xml:space="preserve">Руководитель управы </w:t>
      </w:r>
      <w:r w:rsidR="004A6856" w:rsidRPr="0042205F">
        <w:rPr>
          <w:rFonts w:ascii="Times New Roman" w:hAnsi="Times New Roman"/>
          <w:sz w:val="24"/>
          <w:szCs w:val="24"/>
        </w:rPr>
        <w:t xml:space="preserve">Коминтерновского </w:t>
      </w:r>
      <w:r w:rsidRPr="0042205F">
        <w:rPr>
          <w:rFonts w:ascii="Times New Roman" w:hAnsi="Times New Roman"/>
          <w:sz w:val="24"/>
          <w:szCs w:val="24"/>
        </w:rPr>
        <w:t>района</w:t>
      </w:r>
    </w:p>
    <w:p w:rsidR="005C4AB9" w:rsidRPr="0042205F" w:rsidRDefault="006E15E0" w:rsidP="00AC1CEA">
      <w:pPr>
        <w:autoSpaceDE w:val="0"/>
        <w:autoSpaceDN w:val="0"/>
        <w:adjustRightInd w:val="0"/>
        <w:spacing w:after="0" w:line="240" w:lineRule="auto"/>
        <w:jc w:val="both"/>
        <w:outlineLvl w:val="0"/>
        <w:rPr>
          <w:rFonts w:ascii="Times New Roman" w:hAnsi="Times New Roman"/>
          <w:sz w:val="24"/>
          <w:szCs w:val="24"/>
        </w:rPr>
      </w:pPr>
      <w:r w:rsidRPr="0042205F">
        <w:rPr>
          <w:rFonts w:ascii="Times New Roman" w:hAnsi="Times New Roman"/>
          <w:sz w:val="24"/>
          <w:szCs w:val="24"/>
        </w:rPr>
        <w:t xml:space="preserve">городского округа город Воронеж </w:t>
      </w:r>
      <w:r w:rsidRPr="0042205F">
        <w:rPr>
          <w:rFonts w:ascii="Times New Roman" w:hAnsi="Times New Roman"/>
          <w:sz w:val="24"/>
          <w:szCs w:val="24"/>
        </w:rPr>
        <w:tab/>
      </w:r>
      <w:r w:rsidRPr="0042205F">
        <w:rPr>
          <w:rFonts w:ascii="Times New Roman" w:hAnsi="Times New Roman"/>
          <w:sz w:val="24"/>
          <w:szCs w:val="24"/>
        </w:rPr>
        <w:tab/>
      </w:r>
      <w:r w:rsidRPr="0042205F">
        <w:rPr>
          <w:rFonts w:ascii="Times New Roman" w:hAnsi="Times New Roman"/>
          <w:sz w:val="24"/>
          <w:szCs w:val="24"/>
        </w:rPr>
        <w:tab/>
      </w:r>
      <w:r w:rsidRPr="0042205F">
        <w:rPr>
          <w:rFonts w:ascii="Times New Roman" w:hAnsi="Times New Roman"/>
          <w:sz w:val="24"/>
          <w:szCs w:val="24"/>
        </w:rPr>
        <w:tab/>
      </w:r>
      <w:r w:rsidRPr="0042205F">
        <w:rPr>
          <w:rFonts w:ascii="Times New Roman" w:hAnsi="Times New Roman"/>
          <w:sz w:val="24"/>
          <w:szCs w:val="24"/>
        </w:rPr>
        <w:tab/>
      </w:r>
      <w:r w:rsidR="002A7BDD" w:rsidRPr="0042205F">
        <w:rPr>
          <w:rFonts w:ascii="Times New Roman" w:hAnsi="Times New Roman"/>
          <w:sz w:val="24"/>
          <w:szCs w:val="24"/>
        </w:rPr>
        <w:t xml:space="preserve">       </w:t>
      </w:r>
      <w:r w:rsidR="00202E04" w:rsidRPr="0042205F">
        <w:rPr>
          <w:rFonts w:ascii="Times New Roman" w:hAnsi="Times New Roman"/>
          <w:sz w:val="24"/>
          <w:szCs w:val="24"/>
        </w:rPr>
        <w:t>Ю.Н. Бавыкин</w:t>
      </w:r>
    </w:p>
    <w:sectPr w:rsidR="005C4AB9" w:rsidRPr="0042205F" w:rsidSect="00B06939">
      <w:headerReference w:type="default" r:id="rId15"/>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227" w:rsidRDefault="000E2227">
      <w:pPr>
        <w:spacing w:after="0" w:line="240" w:lineRule="auto"/>
      </w:pPr>
      <w:r>
        <w:separator/>
      </w:r>
    </w:p>
  </w:endnote>
  <w:endnote w:type="continuationSeparator" w:id="0">
    <w:p w:rsidR="000E2227" w:rsidRDefault="000E2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227" w:rsidRDefault="000E2227">
      <w:pPr>
        <w:spacing w:after="0" w:line="240" w:lineRule="auto"/>
      </w:pPr>
      <w:r>
        <w:separator/>
      </w:r>
    </w:p>
  </w:footnote>
  <w:footnote w:type="continuationSeparator" w:id="0">
    <w:p w:rsidR="000E2227" w:rsidRDefault="000E22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4C4" w:rsidRDefault="000314C4">
    <w:pPr>
      <w:pStyle w:val="a6"/>
      <w:jc w:val="center"/>
    </w:pPr>
    <w:r>
      <w:fldChar w:fldCharType="begin"/>
    </w:r>
    <w:r>
      <w:instrText>PAGE   \* MERGEFORMAT</w:instrText>
    </w:r>
    <w:r>
      <w:fldChar w:fldCharType="separate"/>
    </w:r>
    <w:r w:rsidR="00375AFA">
      <w:rPr>
        <w:noProof/>
      </w:rPr>
      <w:t>68</w:t>
    </w:r>
    <w:r>
      <w:rPr>
        <w:noProof/>
      </w:rPr>
      <w:fldChar w:fldCharType="end"/>
    </w:r>
  </w:p>
  <w:p w:rsidR="000314C4" w:rsidRDefault="000314C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7BE"/>
    <w:multiLevelType w:val="hybridMultilevel"/>
    <w:tmpl w:val="5F189D5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0AD2212"/>
    <w:multiLevelType w:val="hybridMultilevel"/>
    <w:tmpl w:val="8B7A7240"/>
    <w:lvl w:ilvl="0" w:tplc="1D246A5A">
      <w:start w:val="1"/>
      <w:numFmt w:val="decimal"/>
      <w:lvlText w:val="8.%1."/>
      <w:lvlJc w:val="left"/>
      <w:pPr>
        <w:ind w:left="510" w:hanging="283"/>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22E5F51"/>
    <w:multiLevelType w:val="multilevel"/>
    <w:tmpl w:val="0F4E6430"/>
    <w:lvl w:ilvl="0">
      <w:start w:val="9"/>
      <w:numFmt w:val="decimal"/>
      <w:lvlText w:val="%1."/>
      <w:lvlJc w:val="left"/>
      <w:pPr>
        <w:ind w:left="675" w:hanging="675"/>
      </w:pPr>
      <w:rPr>
        <w:rFonts w:hint="default"/>
      </w:rPr>
    </w:lvl>
    <w:lvl w:ilvl="1">
      <w:start w:val="9"/>
      <w:numFmt w:val="decimal"/>
      <w:lvlText w:val="%1.%2."/>
      <w:lvlJc w:val="left"/>
      <w:pPr>
        <w:ind w:left="840" w:hanging="720"/>
      </w:pPr>
      <w:rPr>
        <w:rFonts w:hint="default"/>
      </w:rPr>
    </w:lvl>
    <w:lvl w:ilvl="2">
      <w:start w:val="1"/>
      <w:numFmt w:val="decimal"/>
      <w:lvlText w:val="%1.%2.%3."/>
      <w:lvlJc w:val="left"/>
      <w:pPr>
        <w:ind w:left="960" w:hanging="720"/>
      </w:pPr>
      <w:rPr>
        <w:rFonts w:hint="default"/>
        <w:b w:val="0"/>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
    <w:nsid w:val="024305F9"/>
    <w:multiLevelType w:val="hybridMultilevel"/>
    <w:tmpl w:val="B3A43B2E"/>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4">
    <w:nsid w:val="031E5541"/>
    <w:multiLevelType w:val="hybridMultilevel"/>
    <w:tmpl w:val="0928A2C2"/>
    <w:lvl w:ilvl="0" w:tplc="A57038EC">
      <w:start w:val="1"/>
      <w:numFmt w:val="decimal"/>
      <w:lvlText w:val="9.7.1.%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04F4313B"/>
    <w:multiLevelType w:val="hybridMultilevel"/>
    <w:tmpl w:val="B9F473F2"/>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0A046BF0"/>
    <w:multiLevelType w:val="hybridMultilevel"/>
    <w:tmpl w:val="B5482676"/>
    <w:lvl w:ilvl="0" w:tplc="45206D5A">
      <w:start w:val="1"/>
      <w:numFmt w:val="decimal"/>
      <w:lvlText w:val="9.6.2.%1."/>
      <w:lvlJc w:val="left"/>
      <w:pPr>
        <w:ind w:left="340" w:hanging="5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0B311236"/>
    <w:multiLevelType w:val="hybridMultilevel"/>
    <w:tmpl w:val="954041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nsid w:val="0BA86AA3"/>
    <w:multiLevelType w:val="hybridMultilevel"/>
    <w:tmpl w:val="7730C99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0D9835C4"/>
    <w:multiLevelType w:val="hybridMultilevel"/>
    <w:tmpl w:val="6152DE94"/>
    <w:lvl w:ilvl="0" w:tplc="DF6CB89A">
      <w:start w:val="1"/>
      <w:numFmt w:val="decimal"/>
      <w:lvlText w:val="9.6.4.%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0E18623D"/>
    <w:multiLevelType w:val="hybridMultilevel"/>
    <w:tmpl w:val="F8A8CCAE"/>
    <w:lvl w:ilvl="0" w:tplc="D4C8AE30">
      <w:start w:val="1"/>
      <w:numFmt w:val="decimal"/>
      <w:lvlText w:val="12.%1."/>
      <w:lvlJc w:val="left"/>
      <w:pPr>
        <w:ind w:left="5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2D11F79"/>
    <w:multiLevelType w:val="hybridMultilevel"/>
    <w:tmpl w:val="21D093BE"/>
    <w:lvl w:ilvl="0" w:tplc="9B0EF7FC">
      <w:start w:val="1"/>
      <w:numFmt w:val="decimal"/>
      <w:lvlText w:val="9.8.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160320C4"/>
    <w:multiLevelType w:val="hybridMultilevel"/>
    <w:tmpl w:val="E4D2CCF2"/>
    <w:lvl w:ilvl="0" w:tplc="CA34DECC">
      <w:start w:val="1"/>
      <w:numFmt w:val="decimal"/>
      <w:lvlText w:val="9.8.1.%1."/>
      <w:lvlJc w:val="left"/>
      <w:pPr>
        <w:ind w:left="720"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4">
    <w:nsid w:val="17D87530"/>
    <w:multiLevelType w:val="multilevel"/>
    <w:tmpl w:val="F510038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nsid w:val="1A9F7E79"/>
    <w:multiLevelType w:val="hybridMultilevel"/>
    <w:tmpl w:val="EF067CFA"/>
    <w:lvl w:ilvl="0" w:tplc="8B24827A">
      <w:start w:val="11"/>
      <w:numFmt w:val="decimal"/>
      <w:lvlText w:val="%1)"/>
      <w:lvlJc w:val="left"/>
      <w:pPr>
        <w:ind w:left="1248" w:hanging="39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16">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7">
    <w:nsid w:val="21631532"/>
    <w:multiLevelType w:val="hybridMultilevel"/>
    <w:tmpl w:val="A18AC9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8">
    <w:nsid w:val="294D20E9"/>
    <w:multiLevelType w:val="hybridMultilevel"/>
    <w:tmpl w:val="6A443A4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295C57A3"/>
    <w:multiLevelType w:val="hybridMultilevel"/>
    <w:tmpl w:val="DD500ACA"/>
    <w:lvl w:ilvl="0" w:tplc="85E88DC8">
      <w:start w:val="1"/>
      <w:numFmt w:val="decimal"/>
      <w:lvlText w:val="9.8.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29C524D4"/>
    <w:multiLevelType w:val="hybridMultilevel"/>
    <w:tmpl w:val="CBAE8E6E"/>
    <w:lvl w:ilvl="0" w:tplc="04190011">
      <w:start w:val="1"/>
      <w:numFmt w:val="decimal"/>
      <w:lvlText w:val="%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nsid w:val="2A39166E"/>
    <w:multiLevelType w:val="hybridMultilevel"/>
    <w:tmpl w:val="407059F4"/>
    <w:lvl w:ilvl="0" w:tplc="04190011">
      <w:start w:val="1"/>
      <w:numFmt w:val="decimal"/>
      <w:lvlText w:val="%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nsid w:val="2C475F1C"/>
    <w:multiLevelType w:val="hybridMultilevel"/>
    <w:tmpl w:val="8070B2BE"/>
    <w:lvl w:ilvl="0" w:tplc="B868F2DC">
      <w:start w:val="1"/>
      <w:numFmt w:val="decimal"/>
      <w:lvlText w:val="9.6.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CC66B90"/>
    <w:multiLevelType w:val="multilevel"/>
    <w:tmpl w:val="0D9A53A0"/>
    <w:lvl w:ilvl="0">
      <w:start w:val="9"/>
      <w:numFmt w:val="decimal"/>
      <w:lvlText w:val="%1."/>
      <w:lvlJc w:val="left"/>
      <w:pPr>
        <w:ind w:left="900" w:hanging="900"/>
      </w:pPr>
      <w:rPr>
        <w:rFonts w:hint="default"/>
      </w:rPr>
    </w:lvl>
    <w:lvl w:ilvl="1">
      <w:start w:val="9"/>
      <w:numFmt w:val="decimal"/>
      <w:lvlText w:val="%1.%2."/>
      <w:lvlJc w:val="left"/>
      <w:pPr>
        <w:ind w:left="1020" w:hanging="900"/>
      </w:pPr>
      <w:rPr>
        <w:rFonts w:hint="default"/>
      </w:rPr>
    </w:lvl>
    <w:lvl w:ilvl="2">
      <w:start w:val="4"/>
      <w:numFmt w:val="decimal"/>
      <w:lvlText w:val="%1.%2.%3."/>
      <w:lvlJc w:val="left"/>
      <w:pPr>
        <w:ind w:left="1140" w:hanging="90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24">
    <w:nsid w:val="2D8C1113"/>
    <w:multiLevelType w:val="hybridMultilevel"/>
    <w:tmpl w:val="71C860A4"/>
    <w:lvl w:ilvl="0" w:tplc="C4F2F276">
      <w:start w:val="1"/>
      <w:numFmt w:val="decimal"/>
      <w:lvlText w:val="9.5.%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EAC3EC2"/>
    <w:multiLevelType w:val="multilevel"/>
    <w:tmpl w:val="907EBB3C"/>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nsid w:val="31264072"/>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8">
    <w:nsid w:val="32622620"/>
    <w:multiLevelType w:val="hybridMultilevel"/>
    <w:tmpl w:val="C744F66C"/>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3385347B"/>
    <w:multiLevelType w:val="hybridMultilevel"/>
    <w:tmpl w:val="86529D72"/>
    <w:lvl w:ilvl="0" w:tplc="3FE6CB7A">
      <w:start w:val="1"/>
      <w:numFmt w:val="decimal"/>
      <w:lvlText w:val="9.2.%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59B3998"/>
    <w:multiLevelType w:val="hybridMultilevel"/>
    <w:tmpl w:val="A7166108"/>
    <w:lvl w:ilvl="0" w:tplc="171C069A">
      <w:start w:val="1"/>
      <w:numFmt w:val="decimal"/>
      <w:lvlText w:val="9.7.5.%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
    <w:nsid w:val="359E34C9"/>
    <w:multiLevelType w:val="multilevel"/>
    <w:tmpl w:val="989C434C"/>
    <w:lvl w:ilvl="0">
      <w:start w:val="9"/>
      <w:numFmt w:val="decimal"/>
      <w:lvlText w:val="%1."/>
      <w:lvlJc w:val="left"/>
      <w:pPr>
        <w:ind w:left="900" w:hanging="900"/>
      </w:pPr>
      <w:rPr>
        <w:rFonts w:hint="default"/>
      </w:rPr>
    </w:lvl>
    <w:lvl w:ilvl="1">
      <w:start w:val="8"/>
      <w:numFmt w:val="decimal"/>
      <w:lvlText w:val="%1.%2."/>
      <w:lvlJc w:val="left"/>
      <w:pPr>
        <w:ind w:left="1020" w:hanging="900"/>
      </w:pPr>
      <w:rPr>
        <w:rFonts w:hint="default"/>
      </w:rPr>
    </w:lvl>
    <w:lvl w:ilvl="2">
      <w:start w:val="5"/>
      <w:numFmt w:val="decimal"/>
      <w:lvlText w:val="%1.%2.%3."/>
      <w:lvlJc w:val="left"/>
      <w:pPr>
        <w:ind w:left="1140" w:hanging="900"/>
      </w:pPr>
      <w:rPr>
        <w:rFonts w:hint="default"/>
        <w:b w:val="0"/>
      </w:rPr>
    </w:lvl>
    <w:lvl w:ilvl="3">
      <w:start w:val="4"/>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2">
    <w:nsid w:val="37B56B60"/>
    <w:multiLevelType w:val="hybridMultilevel"/>
    <w:tmpl w:val="38DA6F78"/>
    <w:lvl w:ilvl="0" w:tplc="04190011">
      <w:start w:val="1"/>
      <w:numFmt w:val="decimal"/>
      <w:lvlText w:val="%1)"/>
      <w:lvlJc w:val="left"/>
      <w:pPr>
        <w:ind w:left="1571" w:hanging="360"/>
      </w:pPr>
      <w:rPr>
        <w:rFonts w:hint="default"/>
      </w:rPr>
    </w:lvl>
    <w:lvl w:ilvl="1" w:tplc="04190019" w:tentative="1">
      <w:start w:val="1"/>
      <w:numFmt w:val="lowerLetter"/>
      <w:lvlText w:val="%2."/>
      <w:lvlJc w:val="left"/>
      <w:pPr>
        <w:ind w:left="3275" w:hanging="360"/>
      </w:pPr>
    </w:lvl>
    <w:lvl w:ilvl="2" w:tplc="0419001B" w:tentative="1">
      <w:start w:val="1"/>
      <w:numFmt w:val="lowerRoman"/>
      <w:lvlText w:val="%3."/>
      <w:lvlJc w:val="right"/>
      <w:pPr>
        <w:ind w:left="3995" w:hanging="180"/>
      </w:pPr>
    </w:lvl>
    <w:lvl w:ilvl="3" w:tplc="0419000F" w:tentative="1">
      <w:start w:val="1"/>
      <w:numFmt w:val="decimal"/>
      <w:lvlText w:val="%4."/>
      <w:lvlJc w:val="left"/>
      <w:pPr>
        <w:ind w:left="4715" w:hanging="360"/>
      </w:pPr>
    </w:lvl>
    <w:lvl w:ilvl="4" w:tplc="04190019" w:tentative="1">
      <w:start w:val="1"/>
      <w:numFmt w:val="lowerLetter"/>
      <w:lvlText w:val="%5."/>
      <w:lvlJc w:val="left"/>
      <w:pPr>
        <w:ind w:left="5435" w:hanging="360"/>
      </w:pPr>
    </w:lvl>
    <w:lvl w:ilvl="5" w:tplc="0419001B" w:tentative="1">
      <w:start w:val="1"/>
      <w:numFmt w:val="lowerRoman"/>
      <w:lvlText w:val="%6."/>
      <w:lvlJc w:val="right"/>
      <w:pPr>
        <w:ind w:left="6155" w:hanging="180"/>
      </w:pPr>
    </w:lvl>
    <w:lvl w:ilvl="6" w:tplc="0419000F" w:tentative="1">
      <w:start w:val="1"/>
      <w:numFmt w:val="decimal"/>
      <w:lvlText w:val="%7."/>
      <w:lvlJc w:val="left"/>
      <w:pPr>
        <w:ind w:left="6875" w:hanging="360"/>
      </w:pPr>
    </w:lvl>
    <w:lvl w:ilvl="7" w:tplc="04190019" w:tentative="1">
      <w:start w:val="1"/>
      <w:numFmt w:val="lowerLetter"/>
      <w:lvlText w:val="%8."/>
      <w:lvlJc w:val="left"/>
      <w:pPr>
        <w:ind w:left="7595" w:hanging="360"/>
      </w:pPr>
    </w:lvl>
    <w:lvl w:ilvl="8" w:tplc="0419001B" w:tentative="1">
      <w:start w:val="1"/>
      <w:numFmt w:val="lowerRoman"/>
      <w:lvlText w:val="%9."/>
      <w:lvlJc w:val="right"/>
      <w:pPr>
        <w:ind w:left="8315" w:hanging="180"/>
      </w:pPr>
    </w:lvl>
  </w:abstractNum>
  <w:abstractNum w:abstractNumId="33">
    <w:nsid w:val="39037826"/>
    <w:multiLevelType w:val="hybridMultilevel"/>
    <w:tmpl w:val="0E46171E"/>
    <w:lvl w:ilvl="0" w:tplc="F77E653C">
      <w:start w:val="1"/>
      <w:numFmt w:val="decimal"/>
      <w:lvlText w:val="9.7.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
    <w:nsid w:val="3B8345D3"/>
    <w:multiLevelType w:val="hybridMultilevel"/>
    <w:tmpl w:val="CA8037EA"/>
    <w:lvl w:ilvl="0" w:tplc="2C12034C">
      <w:start w:val="1"/>
      <w:numFmt w:val="decimal"/>
      <w:lvlText w:val="9.6.3.%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
    <w:nsid w:val="3D9E0D79"/>
    <w:multiLevelType w:val="hybridMultilevel"/>
    <w:tmpl w:val="8A36BFE4"/>
    <w:lvl w:ilvl="0" w:tplc="C56C52C4">
      <w:start w:val="1"/>
      <w:numFmt w:val="decimal"/>
      <w:lvlText w:val="9.8.5.%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410B774E"/>
    <w:multiLevelType w:val="hybridMultilevel"/>
    <w:tmpl w:val="8C168CCE"/>
    <w:lvl w:ilvl="0" w:tplc="CE7ADBD8">
      <w:start w:val="1"/>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37">
    <w:nsid w:val="442448DB"/>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38">
    <w:nsid w:val="44A104DF"/>
    <w:multiLevelType w:val="multilevel"/>
    <w:tmpl w:val="2D0EBEF2"/>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48E250DB"/>
    <w:multiLevelType w:val="hybridMultilevel"/>
    <w:tmpl w:val="C1C2C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CA80BDF"/>
    <w:multiLevelType w:val="hybridMultilevel"/>
    <w:tmpl w:val="1EE8F504"/>
    <w:lvl w:ilvl="0" w:tplc="0B1A3FE8">
      <w:start w:val="1"/>
      <w:numFmt w:val="decimal"/>
      <w:lvlText w:val="9.4.%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D742C42"/>
    <w:multiLevelType w:val="hybridMultilevel"/>
    <w:tmpl w:val="58E85344"/>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nsid w:val="4DDB0F5D"/>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3">
    <w:nsid w:val="52024B5E"/>
    <w:multiLevelType w:val="hybridMultilevel"/>
    <w:tmpl w:val="6F2C53D0"/>
    <w:lvl w:ilvl="0" w:tplc="56B4CB0E">
      <w:start w:val="1"/>
      <w:numFmt w:val="decimal"/>
      <w:lvlText w:val="9.8.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4">
    <w:nsid w:val="52112FDA"/>
    <w:multiLevelType w:val="hybridMultilevel"/>
    <w:tmpl w:val="9640B858"/>
    <w:lvl w:ilvl="0" w:tplc="04190011">
      <w:start w:val="1"/>
      <w:numFmt w:val="decimal"/>
      <w:lvlText w:val="%1)"/>
      <w:lvlJc w:val="left"/>
      <w:pPr>
        <w:ind w:left="720" w:hanging="360"/>
      </w:pPr>
      <w:rPr>
        <w:rFonts w:hint="default"/>
      </w:rPr>
    </w:lvl>
    <w:lvl w:ilvl="1" w:tplc="FE04A6C8">
      <w:start w:val="1"/>
      <w:numFmt w:val="decimal"/>
      <w:lvlText w:val="%2)"/>
      <w:lvlJc w:val="left"/>
      <w:pPr>
        <w:ind w:left="1665" w:hanging="585"/>
      </w:pPr>
      <w:rPr>
        <w:rFonts w:hint="default"/>
      </w:rPr>
    </w:lvl>
    <w:lvl w:ilvl="2" w:tplc="830E38AE">
      <w:start w:val="12"/>
      <w:numFmt w:val="decimal"/>
      <w:lvlText w:val="%3."/>
      <w:lvlJc w:val="left"/>
      <w:pPr>
        <w:ind w:left="2385" w:hanging="40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4766F13"/>
    <w:multiLevelType w:val="hybridMultilevel"/>
    <w:tmpl w:val="FF588A8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6">
    <w:nsid w:val="56F94D53"/>
    <w:multiLevelType w:val="hybridMultilevel"/>
    <w:tmpl w:val="47AAADC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7">
    <w:nsid w:val="58B729C6"/>
    <w:multiLevelType w:val="multilevel"/>
    <w:tmpl w:val="82BE519E"/>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isLgl/>
      <w:lvlText w:val="%1.%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48">
    <w:nsid w:val="59821B2F"/>
    <w:multiLevelType w:val="hybridMultilevel"/>
    <w:tmpl w:val="DC9246A2"/>
    <w:lvl w:ilvl="0" w:tplc="B8BC8AA2">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9">
    <w:nsid w:val="5B2C5FE5"/>
    <w:multiLevelType w:val="multilevel"/>
    <w:tmpl w:val="51E2DD7A"/>
    <w:lvl w:ilvl="0">
      <w:start w:val="9"/>
      <w:numFmt w:val="decimal"/>
      <w:lvlText w:val="%1."/>
      <w:lvlJc w:val="left"/>
      <w:pPr>
        <w:ind w:left="540" w:hanging="540"/>
      </w:pPr>
      <w:rPr>
        <w:rFonts w:hint="default"/>
      </w:rPr>
    </w:lvl>
    <w:lvl w:ilvl="1">
      <w:start w:val="6"/>
      <w:numFmt w:val="decimal"/>
      <w:lvlText w:val="%1.%2."/>
      <w:lvlJc w:val="left"/>
      <w:pPr>
        <w:ind w:left="1218" w:hanging="540"/>
      </w:pPr>
      <w:rPr>
        <w:rFonts w:hint="default"/>
      </w:rPr>
    </w:lvl>
    <w:lvl w:ilvl="2">
      <w:start w:val="1"/>
      <w:numFmt w:val="decimal"/>
      <w:lvlText w:val="%1.%2.%3."/>
      <w:lvlJc w:val="left"/>
      <w:pPr>
        <w:ind w:left="1855" w:hanging="720"/>
      </w:pPr>
      <w:rPr>
        <w:rFonts w:hint="default"/>
        <w:b w:val="0"/>
      </w:rPr>
    </w:lvl>
    <w:lvl w:ilvl="3">
      <w:start w:val="1"/>
      <w:numFmt w:val="decimal"/>
      <w:lvlText w:val="%1.%2.%3.%4."/>
      <w:lvlJc w:val="left"/>
      <w:pPr>
        <w:ind w:left="2754" w:hanging="72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470" w:hanging="108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186" w:hanging="1440"/>
      </w:pPr>
      <w:rPr>
        <w:rFonts w:hint="default"/>
      </w:rPr>
    </w:lvl>
    <w:lvl w:ilvl="8">
      <w:start w:val="1"/>
      <w:numFmt w:val="decimal"/>
      <w:lvlText w:val="%1.%2.%3.%4.%5.%6.%7.%8.%9."/>
      <w:lvlJc w:val="left"/>
      <w:pPr>
        <w:ind w:left="7224" w:hanging="1800"/>
      </w:pPr>
      <w:rPr>
        <w:rFonts w:hint="default"/>
      </w:rPr>
    </w:lvl>
  </w:abstractNum>
  <w:abstractNum w:abstractNumId="50">
    <w:nsid w:val="5B307855"/>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1">
    <w:nsid w:val="5CC65EBA"/>
    <w:multiLevelType w:val="hybridMultilevel"/>
    <w:tmpl w:val="2DDE143A"/>
    <w:lvl w:ilvl="0" w:tplc="17883958">
      <w:start w:val="1"/>
      <w:numFmt w:val="decimal"/>
      <w:lvlText w:val="11.%1."/>
      <w:lvlJc w:val="left"/>
      <w:pPr>
        <w:ind w:left="1192" w:hanging="62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53">
    <w:nsid w:val="60783901"/>
    <w:multiLevelType w:val="hybridMultilevel"/>
    <w:tmpl w:val="5AAAB2E8"/>
    <w:lvl w:ilvl="0" w:tplc="E6BEA4D0">
      <w:start w:val="1"/>
      <w:numFmt w:val="decimal"/>
      <w:lvlText w:val="9.7.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4">
    <w:nsid w:val="6270300D"/>
    <w:multiLevelType w:val="multilevel"/>
    <w:tmpl w:val="90C440B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9.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67556345"/>
    <w:multiLevelType w:val="multilevel"/>
    <w:tmpl w:val="36EA083A"/>
    <w:lvl w:ilvl="0">
      <w:start w:val="3"/>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6">
    <w:nsid w:val="699546B9"/>
    <w:multiLevelType w:val="hybridMultilevel"/>
    <w:tmpl w:val="D0EC8302"/>
    <w:lvl w:ilvl="0" w:tplc="04190011">
      <w:start w:val="1"/>
      <w:numFmt w:val="decimal"/>
      <w:lvlText w:val="%1)"/>
      <w:lvlJc w:val="left"/>
      <w:pPr>
        <w:ind w:left="1344" w:hanging="624"/>
      </w:pPr>
      <w:rPr>
        <w:rFonts w:hint="default"/>
      </w:rPr>
    </w:lvl>
    <w:lvl w:ilvl="1" w:tplc="04190019" w:tentative="1">
      <w:start w:val="1"/>
      <w:numFmt w:val="lowerLetter"/>
      <w:lvlText w:val="%2."/>
      <w:lvlJc w:val="left"/>
      <w:pPr>
        <w:ind w:left="1933" w:hanging="360"/>
      </w:pPr>
    </w:lvl>
    <w:lvl w:ilvl="2" w:tplc="0419001B" w:tentative="1">
      <w:start w:val="1"/>
      <w:numFmt w:val="lowerRoman"/>
      <w:lvlText w:val="%3."/>
      <w:lvlJc w:val="right"/>
      <w:pPr>
        <w:ind w:left="2653" w:hanging="180"/>
      </w:pPr>
    </w:lvl>
    <w:lvl w:ilvl="3" w:tplc="0419000F" w:tentative="1">
      <w:start w:val="1"/>
      <w:numFmt w:val="decimal"/>
      <w:lvlText w:val="%4."/>
      <w:lvlJc w:val="left"/>
      <w:pPr>
        <w:ind w:left="3373" w:hanging="360"/>
      </w:pPr>
    </w:lvl>
    <w:lvl w:ilvl="4" w:tplc="04190019" w:tentative="1">
      <w:start w:val="1"/>
      <w:numFmt w:val="lowerLetter"/>
      <w:lvlText w:val="%5."/>
      <w:lvlJc w:val="left"/>
      <w:pPr>
        <w:ind w:left="4093" w:hanging="360"/>
      </w:pPr>
    </w:lvl>
    <w:lvl w:ilvl="5" w:tplc="0419001B" w:tentative="1">
      <w:start w:val="1"/>
      <w:numFmt w:val="lowerRoman"/>
      <w:lvlText w:val="%6."/>
      <w:lvlJc w:val="right"/>
      <w:pPr>
        <w:ind w:left="4813" w:hanging="180"/>
      </w:pPr>
    </w:lvl>
    <w:lvl w:ilvl="6" w:tplc="0419000F" w:tentative="1">
      <w:start w:val="1"/>
      <w:numFmt w:val="decimal"/>
      <w:lvlText w:val="%7."/>
      <w:lvlJc w:val="left"/>
      <w:pPr>
        <w:ind w:left="5533" w:hanging="360"/>
      </w:pPr>
    </w:lvl>
    <w:lvl w:ilvl="7" w:tplc="04190019" w:tentative="1">
      <w:start w:val="1"/>
      <w:numFmt w:val="lowerLetter"/>
      <w:lvlText w:val="%8."/>
      <w:lvlJc w:val="left"/>
      <w:pPr>
        <w:ind w:left="6253" w:hanging="360"/>
      </w:pPr>
    </w:lvl>
    <w:lvl w:ilvl="8" w:tplc="0419001B" w:tentative="1">
      <w:start w:val="1"/>
      <w:numFmt w:val="lowerRoman"/>
      <w:lvlText w:val="%9."/>
      <w:lvlJc w:val="right"/>
      <w:pPr>
        <w:ind w:left="6973" w:hanging="180"/>
      </w:pPr>
    </w:lvl>
  </w:abstractNum>
  <w:abstractNum w:abstractNumId="57">
    <w:nsid w:val="69BA4BB2"/>
    <w:multiLevelType w:val="hybridMultilevel"/>
    <w:tmpl w:val="4AD2C63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8">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59">
    <w:nsid w:val="6AC14EC0"/>
    <w:multiLevelType w:val="hybridMultilevel"/>
    <w:tmpl w:val="AB3EF336"/>
    <w:lvl w:ilvl="0" w:tplc="0098201E">
      <w:start w:val="15"/>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1">
    <w:nsid w:val="6C3F6983"/>
    <w:multiLevelType w:val="multilevel"/>
    <w:tmpl w:val="44887D6A"/>
    <w:lvl w:ilvl="0">
      <w:start w:val="1"/>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2">
    <w:nsid w:val="6F8466EE"/>
    <w:multiLevelType w:val="hybridMultilevel"/>
    <w:tmpl w:val="09AC4A6E"/>
    <w:lvl w:ilvl="0" w:tplc="04190011">
      <w:start w:val="1"/>
      <w:numFmt w:val="decimal"/>
      <w:lvlText w:val="%1)"/>
      <w:lvlJc w:val="left"/>
      <w:pPr>
        <w:ind w:left="732" w:hanging="56"/>
      </w:pPr>
      <w:rPr>
        <w:rFonts w:hint="default"/>
      </w:rPr>
    </w:lvl>
    <w:lvl w:ilvl="1" w:tplc="04190019" w:tentative="1">
      <w:start w:val="1"/>
      <w:numFmt w:val="lowerLetter"/>
      <w:lvlText w:val="%2."/>
      <w:lvlJc w:val="left"/>
      <w:pPr>
        <w:ind w:left="2683" w:hanging="360"/>
      </w:pPr>
    </w:lvl>
    <w:lvl w:ilvl="2" w:tplc="0419001B" w:tentative="1">
      <w:start w:val="1"/>
      <w:numFmt w:val="lowerRoman"/>
      <w:lvlText w:val="%3."/>
      <w:lvlJc w:val="right"/>
      <w:pPr>
        <w:ind w:left="3403" w:hanging="180"/>
      </w:pPr>
    </w:lvl>
    <w:lvl w:ilvl="3" w:tplc="0419000F">
      <w:start w:val="1"/>
      <w:numFmt w:val="decimal"/>
      <w:lvlText w:val="%4."/>
      <w:lvlJc w:val="left"/>
      <w:pPr>
        <w:ind w:left="4123" w:hanging="360"/>
      </w:pPr>
    </w:lvl>
    <w:lvl w:ilvl="4" w:tplc="04190019" w:tentative="1">
      <w:start w:val="1"/>
      <w:numFmt w:val="lowerLetter"/>
      <w:lvlText w:val="%5."/>
      <w:lvlJc w:val="left"/>
      <w:pPr>
        <w:ind w:left="4843" w:hanging="360"/>
      </w:pPr>
    </w:lvl>
    <w:lvl w:ilvl="5" w:tplc="0419001B" w:tentative="1">
      <w:start w:val="1"/>
      <w:numFmt w:val="lowerRoman"/>
      <w:lvlText w:val="%6."/>
      <w:lvlJc w:val="right"/>
      <w:pPr>
        <w:ind w:left="5563" w:hanging="180"/>
      </w:pPr>
    </w:lvl>
    <w:lvl w:ilvl="6" w:tplc="0419000F" w:tentative="1">
      <w:start w:val="1"/>
      <w:numFmt w:val="decimal"/>
      <w:lvlText w:val="%7."/>
      <w:lvlJc w:val="left"/>
      <w:pPr>
        <w:ind w:left="6283" w:hanging="360"/>
      </w:pPr>
    </w:lvl>
    <w:lvl w:ilvl="7" w:tplc="04190019" w:tentative="1">
      <w:start w:val="1"/>
      <w:numFmt w:val="lowerLetter"/>
      <w:lvlText w:val="%8."/>
      <w:lvlJc w:val="left"/>
      <w:pPr>
        <w:ind w:left="7003" w:hanging="360"/>
      </w:pPr>
    </w:lvl>
    <w:lvl w:ilvl="8" w:tplc="0419001B" w:tentative="1">
      <w:start w:val="1"/>
      <w:numFmt w:val="lowerRoman"/>
      <w:lvlText w:val="%9."/>
      <w:lvlJc w:val="right"/>
      <w:pPr>
        <w:ind w:left="7723" w:hanging="180"/>
      </w:pPr>
    </w:lvl>
  </w:abstractNum>
  <w:abstractNum w:abstractNumId="63">
    <w:nsid w:val="74ED0879"/>
    <w:multiLevelType w:val="hybridMultilevel"/>
    <w:tmpl w:val="DA78D3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57D1279"/>
    <w:multiLevelType w:val="multilevel"/>
    <w:tmpl w:val="A1D62DCC"/>
    <w:lvl w:ilvl="0">
      <w:start w:val="13"/>
      <w:numFmt w:val="decimal"/>
      <w:lvlText w:val="%1."/>
      <w:lvlJc w:val="left"/>
      <w:pPr>
        <w:ind w:left="600" w:hanging="600"/>
      </w:pPr>
      <w:rPr>
        <w:rFonts w:hint="default"/>
      </w:rPr>
    </w:lvl>
    <w:lvl w:ilvl="1">
      <w:start w:val="1"/>
      <w:numFmt w:val="decimal"/>
      <w:lvlText w:val="%1.%2."/>
      <w:lvlJc w:val="left"/>
      <w:pPr>
        <w:ind w:left="1997"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65">
    <w:nsid w:val="79545497"/>
    <w:multiLevelType w:val="multilevel"/>
    <w:tmpl w:val="D08C03B6"/>
    <w:lvl w:ilvl="0">
      <w:start w:val="9"/>
      <w:numFmt w:val="decimal"/>
      <w:lvlText w:val="%1."/>
      <w:lvlJc w:val="left"/>
      <w:pPr>
        <w:ind w:left="825" w:hanging="825"/>
      </w:pPr>
      <w:rPr>
        <w:rFonts w:hint="default"/>
      </w:rPr>
    </w:lvl>
    <w:lvl w:ilvl="1">
      <w:start w:val="1"/>
      <w:numFmt w:val="decimal"/>
      <w:lvlText w:val="%1.%2."/>
      <w:lvlJc w:val="left"/>
      <w:pPr>
        <w:ind w:left="2810" w:hanging="825"/>
      </w:pPr>
      <w:rPr>
        <w:rFonts w:hint="default"/>
      </w:rPr>
    </w:lvl>
    <w:lvl w:ilvl="2">
      <w:start w:val="14"/>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nsid w:val="7B941DA0"/>
    <w:multiLevelType w:val="hybridMultilevel"/>
    <w:tmpl w:val="B85C354E"/>
    <w:lvl w:ilvl="0" w:tplc="C6B0FABC">
      <w:start w:val="1"/>
      <w:numFmt w:val="decimal"/>
      <w:lvlText w:val="%1)"/>
      <w:lvlJc w:val="left"/>
      <w:pPr>
        <w:ind w:left="1474" w:firstLine="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7">
    <w:nsid w:val="7D2A798E"/>
    <w:multiLevelType w:val="hybridMultilevel"/>
    <w:tmpl w:val="2D5CAD14"/>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8">
    <w:nsid w:val="7DE21D67"/>
    <w:multiLevelType w:val="hybridMultilevel"/>
    <w:tmpl w:val="8208036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69">
    <w:nsid w:val="7F6354CC"/>
    <w:multiLevelType w:val="hybridMultilevel"/>
    <w:tmpl w:val="1FF67B2A"/>
    <w:lvl w:ilvl="0" w:tplc="A62C8DAA">
      <w:start w:val="1"/>
      <w:numFmt w:val="decimal"/>
      <w:lvlText w:val="13.1.%1."/>
      <w:lvlJc w:val="left"/>
      <w:pPr>
        <w:ind w:left="587"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61"/>
  </w:num>
  <w:num w:numId="2">
    <w:abstractNumId w:val="52"/>
  </w:num>
  <w:num w:numId="3">
    <w:abstractNumId w:val="47"/>
  </w:num>
  <w:num w:numId="4">
    <w:abstractNumId w:val="36"/>
  </w:num>
  <w:num w:numId="5">
    <w:abstractNumId w:val="14"/>
  </w:num>
  <w:num w:numId="6">
    <w:abstractNumId w:val="44"/>
  </w:num>
  <w:num w:numId="7">
    <w:abstractNumId w:val="63"/>
  </w:num>
  <w:num w:numId="8">
    <w:abstractNumId w:val="60"/>
  </w:num>
  <w:num w:numId="9">
    <w:abstractNumId w:val="7"/>
  </w:num>
  <w:num w:numId="10">
    <w:abstractNumId w:val="29"/>
  </w:num>
  <w:num w:numId="11">
    <w:abstractNumId w:val="18"/>
  </w:num>
  <w:num w:numId="12">
    <w:abstractNumId w:val="0"/>
  </w:num>
  <w:num w:numId="13">
    <w:abstractNumId w:val="41"/>
  </w:num>
  <w:num w:numId="14">
    <w:abstractNumId w:val="54"/>
  </w:num>
  <w:num w:numId="15">
    <w:abstractNumId w:val="40"/>
  </w:num>
  <w:num w:numId="16">
    <w:abstractNumId w:val="28"/>
  </w:num>
  <w:num w:numId="17">
    <w:abstractNumId w:val="24"/>
  </w:num>
  <w:num w:numId="18">
    <w:abstractNumId w:val="67"/>
  </w:num>
  <w:num w:numId="19">
    <w:abstractNumId w:val="49"/>
  </w:num>
  <w:num w:numId="20">
    <w:abstractNumId w:val="6"/>
  </w:num>
  <w:num w:numId="21">
    <w:abstractNumId w:val="62"/>
  </w:num>
  <w:num w:numId="22">
    <w:abstractNumId w:val="34"/>
  </w:num>
  <w:num w:numId="23">
    <w:abstractNumId w:val="66"/>
  </w:num>
  <w:num w:numId="24">
    <w:abstractNumId w:val="20"/>
  </w:num>
  <w:num w:numId="25">
    <w:abstractNumId w:val="10"/>
  </w:num>
  <w:num w:numId="26">
    <w:abstractNumId w:val="21"/>
  </w:num>
  <w:num w:numId="27">
    <w:abstractNumId w:val="22"/>
  </w:num>
  <w:num w:numId="28">
    <w:abstractNumId w:val="4"/>
  </w:num>
  <w:num w:numId="29">
    <w:abstractNumId w:val="33"/>
  </w:num>
  <w:num w:numId="30">
    <w:abstractNumId w:val="46"/>
  </w:num>
  <w:num w:numId="31">
    <w:abstractNumId w:val="53"/>
  </w:num>
  <w:num w:numId="32">
    <w:abstractNumId w:val="57"/>
  </w:num>
  <w:num w:numId="33">
    <w:abstractNumId w:val="45"/>
  </w:num>
  <w:num w:numId="34">
    <w:abstractNumId w:val="26"/>
  </w:num>
  <w:num w:numId="35">
    <w:abstractNumId w:val="16"/>
  </w:num>
  <w:num w:numId="36">
    <w:abstractNumId w:val="30"/>
  </w:num>
  <w:num w:numId="37">
    <w:abstractNumId w:val="13"/>
  </w:num>
  <w:num w:numId="38">
    <w:abstractNumId w:val="19"/>
  </w:num>
  <w:num w:numId="39">
    <w:abstractNumId w:val="50"/>
  </w:num>
  <w:num w:numId="40">
    <w:abstractNumId w:val="43"/>
  </w:num>
  <w:num w:numId="41">
    <w:abstractNumId w:val="42"/>
  </w:num>
  <w:num w:numId="42">
    <w:abstractNumId w:val="12"/>
  </w:num>
  <w:num w:numId="43">
    <w:abstractNumId w:val="17"/>
  </w:num>
  <w:num w:numId="44">
    <w:abstractNumId w:val="35"/>
  </w:num>
  <w:num w:numId="45">
    <w:abstractNumId w:val="64"/>
  </w:num>
  <w:num w:numId="46">
    <w:abstractNumId w:val="8"/>
  </w:num>
  <w:num w:numId="47">
    <w:abstractNumId w:val="37"/>
  </w:num>
  <w:num w:numId="48">
    <w:abstractNumId w:val="68"/>
  </w:num>
  <w:num w:numId="49">
    <w:abstractNumId w:val="27"/>
  </w:num>
  <w:num w:numId="50">
    <w:abstractNumId w:val="51"/>
  </w:num>
  <w:num w:numId="51">
    <w:abstractNumId w:val="9"/>
  </w:num>
  <w:num w:numId="52">
    <w:abstractNumId w:val="56"/>
  </w:num>
  <w:num w:numId="53">
    <w:abstractNumId w:val="11"/>
  </w:num>
  <w:num w:numId="54">
    <w:abstractNumId w:val="69"/>
  </w:num>
  <w:num w:numId="55">
    <w:abstractNumId w:val="32"/>
  </w:num>
  <w:num w:numId="56">
    <w:abstractNumId w:val="1"/>
  </w:num>
  <w:num w:numId="57">
    <w:abstractNumId w:val="3"/>
  </w:num>
  <w:num w:numId="58">
    <w:abstractNumId w:val="58"/>
  </w:num>
  <w:num w:numId="59">
    <w:abstractNumId w:val="5"/>
  </w:num>
  <w:num w:numId="60">
    <w:abstractNumId w:val="15"/>
  </w:num>
  <w:num w:numId="61">
    <w:abstractNumId w:val="55"/>
  </w:num>
  <w:num w:numId="62">
    <w:abstractNumId w:val="38"/>
  </w:num>
  <w:num w:numId="63">
    <w:abstractNumId w:val="65"/>
  </w:num>
  <w:num w:numId="64">
    <w:abstractNumId w:val="23"/>
  </w:num>
  <w:num w:numId="65">
    <w:abstractNumId w:val="25"/>
  </w:num>
  <w:num w:numId="66">
    <w:abstractNumId w:val="48"/>
  </w:num>
  <w:num w:numId="67">
    <w:abstractNumId w:val="59"/>
  </w:num>
  <w:num w:numId="68">
    <w:abstractNumId w:val="31"/>
  </w:num>
  <w:num w:numId="69">
    <w:abstractNumId w:val="2"/>
  </w:num>
  <w:num w:numId="70">
    <w:abstractNumId w:val="3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86B30"/>
    <w:rsid w:val="0000025E"/>
    <w:rsid w:val="000005C2"/>
    <w:rsid w:val="00000B6C"/>
    <w:rsid w:val="00000F54"/>
    <w:rsid w:val="00001840"/>
    <w:rsid w:val="00001B0D"/>
    <w:rsid w:val="00003441"/>
    <w:rsid w:val="000034B0"/>
    <w:rsid w:val="000035F5"/>
    <w:rsid w:val="00003C23"/>
    <w:rsid w:val="00003FB8"/>
    <w:rsid w:val="00004834"/>
    <w:rsid w:val="00004A92"/>
    <w:rsid w:val="00004F06"/>
    <w:rsid w:val="000053F0"/>
    <w:rsid w:val="0000552B"/>
    <w:rsid w:val="000059CB"/>
    <w:rsid w:val="00005EC2"/>
    <w:rsid w:val="00005FC6"/>
    <w:rsid w:val="00006068"/>
    <w:rsid w:val="000061AA"/>
    <w:rsid w:val="00006D25"/>
    <w:rsid w:val="00006F1A"/>
    <w:rsid w:val="00007280"/>
    <w:rsid w:val="000073E6"/>
    <w:rsid w:val="00007402"/>
    <w:rsid w:val="00007664"/>
    <w:rsid w:val="000078D0"/>
    <w:rsid w:val="00007C72"/>
    <w:rsid w:val="00007DF3"/>
    <w:rsid w:val="0001031E"/>
    <w:rsid w:val="000105A1"/>
    <w:rsid w:val="00010A82"/>
    <w:rsid w:val="00010ED7"/>
    <w:rsid w:val="00011015"/>
    <w:rsid w:val="00011017"/>
    <w:rsid w:val="000110E2"/>
    <w:rsid w:val="00011258"/>
    <w:rsid w:val="000116BE"/>
    <w:rsid w:val="00011AB3"/>
    <w:rsid w:val="00012770"/>
    <w:rsid w:val="00012B1D"/>
    <w:rsid w:val="00012D70"/>
    <w:rsid w:val="00012DED"/>
    <w:rsid w:val="000130E5"/>
    <w:rsid w:val="000130E6"/>
    <w:rsid w:val="0001330A"/>
    <w:rsid w:val="00013AB1"/>
    <w:rsid w:val="00013BD7"/>
    <w:rsid w:val="00014B52"/>
    <w:rsid w:val="00015455"/>
    <w:rsid w:val="00015B8C"/>
    <w:rsid w:val="00015C3B"/>
    <w:rsid w:val="00015E71"/>
    <w:rsid w:val="000160B4"/>
    <w:rsid w:val="0001657F"/>
    <w:rsid w:val="000172BC"/>
    <w:rsid w:val="00017B15"/>
    <w:rsid w:val="000206F1"/>
    <w:rsid w:val="00020D17"/>
    <w:rsid w:val="00020E0A"/>
    <w:rsid w:val="00021407"/>
    <w:rsid w:val="0002144B"/>
    <w:rsid w:val="00021562"/>
    <w:rsid w:val="00022675"/>
    <w:rsid w:val="00022A9D"/>
    <w:rsid w:val="00022D4C"/>
    <w:rsid w:val="00022F6B"/>
    <w:rsid w:val="0002343A"/>
    <w:rsid w:val="0002410A"/>
    <w:rsid w:val="0002485E"/>
    <w:rsid w:val="00024A4F"/>
    <w:rsid w:val="00024FBA"/>
    <w:rsid w:val="0002508E"/>
    <w:rsid w:val="000258A5"/>
    <w:rsid w:val="00025CBA"/>
    <w:rsid w:val="000261DC"/>
    <w:rsid w:val="000266CB"/>
    <w:rsid w:val="00026F67"/>
    <w:rsid w:val="0002716B"/>
    <w:rsid w:val="0002748A"/>
    <w:rsid w:val="00027BED"/>
    <w:rsid w:val="00027F4D"/>
    <w:rsid w:val="00030190"/>
    <w:rsid w:val="000303EB"/>
    <w:rsid w:val="0003116C"/>
    <w:rsid w:val="000314C4"/>
    <w:rsid w:val="000325C9"/>
    <w:rsid w:val="00032CCE"/>
    <w:rsid w:val="0003326A"/>
    <w:rsid w:val="00033759"/>
    <w:rsid w:val="00033840"/>
    <w:rsid w:val="00033CDB"/>
    <w:rsid w:val="00033E05"/>
    <w:rsid w:val="00034287"/>
    <w:rsid w:val="000343B2"/>
    <w:rsid w:val="000343EE"/>
    <w:rsid w:val="0003448C"/>
    <w:rsid w:val="0003493C"/>
    <w:rsid w:val="00034B9E"/>
    <w:rsid w:val="0003537B"/>
    <w:rsid w:val="000356F7"/>
    <w:rsid w:val="0003592E"/>
    <w:rsid w:val="00035AB4"/>
    <w:rsid w:val="00035BB7"/>
    <w:rsid w:val="00035D2E"/>
    <w:rsid w:val="00035E96"/>
    <w:rsid w:val="000360BC"/>
    <w:rsid w:val="000365DD"/>
    <w:rsid w:val="00036740"/>
    <w:rsid w:val="0003698A"/>
    <w:rsid w:val="00036B5C"/>
    <w:rsid w:val="0004067E"/>
    <w:rsid w:val="00040733"/>
    <w:rsid w:val="000407C1"/>
    <w:rsid w:val="00040AEF"/>
    <w:rsid w:val="00041B8A"/>
    <w:rsid w:val="000420B5"/>
    <w:rsid w:val="00042398"/>
    <w:rsid w:val="00043113"/>
    <w:rsid w:val="0004349B"/>
    <w:rsid w:val="00043621"/>
    <w:rsid w:val="000437AF"/>
    <w:rsid w:val="0004435F"/>
    <w:rsid w:val="000443BC"/>
    <w:rsid w:val="00044B24"/>
    <w:rsid w:val="00044C9B"/>
    <w:rsid w:val="00045102"/>
    <w:rsid w:val="0004569B"/>
    <w:rsid w:val="000456CC"/>
    <w:rsid w:val="00045D14"/>
    <w:rsid w:val="00045E77"/>
    <w:rsid w:val="000460C4"/>
    <w:rsid w:val="00047881"/>
    <w:rsid w:val="00047F3D"/>
    <w:rsid w:val="00047FD1"/>
    <w:rsid w:val="00050046"/>
    <w:rsid w:val="00050A73"/>
    <w:rsid w:val="00050E76"/>
    <w:rsid w:val="000511A7"/>
    <w:rsid w:val="00051950"/>
    <w:rsid w:val="000519AE"/>
    <w:rsid w:val="00051DF0"/>
    <w:rsid w:val="00051FC2"/>
    <w:rsid w:val="00053792"/>
    <w:rsid w:val="00053954"/>
    <w:rsid w:val="00053D8B"/>
    <w:rsid w:val="00054496"/>
    <w:rsid w:val="000546AA"/>
    <w:rsid w:val="00054911"/>
    <w:rsid w:val="0005531E"/>
    <w:rsid w:val="00055CAA"/>
    <w:rsid w:val="00055CD5"/>
    <w:rsid w:val="0005604D"/>
    <w:rsid w:val="00056A4F"/>
    <w:rsid w:val="00056E37"/>
    <w:rsid w:val="00056E4E"/>
    <w:rsid w:val="00056E87"/>
    <w:rsid w:val="0005733E"/>
    <w:rsid w:val="00057359"/>
    <w:rsid w:val="00057560"/>
    <w:rsid w:val="00057F57"/>
    <w:rsid w:val="0006013D"/>
    <w:rsid w:val="00060C2C"/>
    <w:rsid w:val="00060F4A"/>
    <w:rsid w:val="00061110"/>
    <w:rsid w:val="0006143C"/>
    <w:rsid w:val="00061C5D"/>
    <w:rsid w:val="00062242"/>
    <w:rsid w:val="0006236F"/>
    <w:rsid w:val="0006258A"/>
    <w:rsid w:val="00062634"/>
    <w:rsid w:val="000626AB"/>
    <w:rsid w:val="00062BCA"/>
    <w:rsid w:val="0006343A"/>
    <w:rsid w:val="000636D0"/>
    <w:rsid w:val="00064309"/>
    <w:rsid w:val="00064A4B"/>
    <w:rsid w:val="00064F0A"/>
    <w:rsid w:val="00065236"/>
    <w:rsid w:val="00065870"/>
    <w:rsid w:val="000664DA"/>
    <w:rsid w:val="000664F3"/>
    <w:rsid w:val="00066741"/>
    <w:rsid w:val="0006674D"/>
    <w:rsid w:val="00066BD9"/>
    <w:rsid w:val="0006704D"/>
    <w:rsid w:val="000674F1"/>
    <w:rsid w:val="00067ACB"/>
    <w:rsid w:val="00067EC0"/>
    <w:rsid w:val="0007081C"/>
    <w:rsid w:val="00070E6B"/>
    <w:rsid w:val="00070EA3"/>
    <w:rsid w:val="000717B7"/>
    <w:rsid w:val="0007189D"/>
    <w:rsid w:val="00071B62"/>
    <w:rsid w:val="00071D7D"/>
    <w:rsid w:val="000721D8"/>
    <w:rsid w:val="000722DE"/>
    <w:rsid w:val="000729E0"/>
    <w:rsid w:val="00072D23"/>
    <w:rsid w:val="00073C57"/>
    <w:rsid w:val="00073F03"/>
    <w:rsid w:val="00074099"/>
    <w:rsid w:val="00074ACE"/>
    <w:rsid w:val="00075112"/>
    <w:rsid w:val="000752F3"/>
    <w:rsid w:val="0007584A"/>
    <w:rsid w:val="00075C29"/>
    <w:rsid w:val="000763E2"/>
    <w:rsid w:val="000763EE"/>
    <w:rsid w:val="00076405"/>
    <w:rsid w:val="00077007"/>
    <w:rsid w:val="0007749E"/>
    <w:rsid w:val="00077B9C"/>
    <w:rsid w:val="00077C26"/>
    <w:rsid w:val="00077CF2"/>
    <w:rsid w:val="00077E32"/>
    <w:rsid w:val="000808E6"/>
    <w:rsid w:val="00081477"/>
    <w:rsid w:val="000816BB"/>
    <w:rsid w:val="00081B6B"/>
    <w:rsid w:val="00081E21"/>
    <w:rsid w:val="00082D44"/>
    <w:rsid w:val="00083C7D"/>
    <w:rsid w:val="0008403F"/>
    <w:rsid w:val="000846F8"/>
    <w:rsid w:val="00084F08"/>
    <w:rsid w:val="0008537A"/>
    <w:rsid w:val="00085DD8"/>
    <w:rsid w:val="00085E8F"/>
    <w:rsid w:val="00086095"/>
    <w:rsid w:val="0008641B"/>
    <w:rsid w:val="000864E8"/>
    <w:rsid w:val="00086A28"/>
    <w:rsid w:val="000871C0"/>
    <w:rsid w:val="00087300"/>
    <w:rsid w:val="00087334"/>
    <w:rsid w:val="0008747C"/>
    <w:rsid w:val="00087A40"/>
    <w:rsid w:val="000904B0"/>
    <w:rsid w:val="000911C1"/>
    <w:rsid w:val="000913CA"/>
    <w:rsid w:val="00092148"/>
    <w:rsid w:val="00092676"/>
    <w:rsid w:val="0009270B"/>
    <w:rsid w:val="00092855"/>
    <w:rsid w:val="000928AA"/>
    <w:rsid w:val="000929CE"/>
    <w:rsid w:val="00093BB5"/>
    <w:rsid w:val="00094525"/>
    <w:rsid w:val="00094B79"/>
    <w:rsid w:val="00095948"/>
    <w:rsid w:val="00095A8A"/>
    <w:rsid w:val="00095F30"/>
    <w:rsid w:val="00095F74"/>
    <w:rsid w:val="0009600A"/>
    <w:rsid w:val="0009644F"/>
    <w:rsid w:val="0009716A"/>
    <w:rsid w:val="0009726E"/>
    <w:rsid w:val="00097307"/>
    <w:rsid w:val="000977A6"/>
    <w:rsid w:val="0009783D"/>
    <w:rsid w:val="000A03BA"/>
    <w:rsid w:val="000A0C47"/>
    <w:rsid w:val="000A1023"/>
    <w:rsid w:val="000A167A"/>
    <w:rsid w:val="000A1A42"/>
    <w:rsid w:val="000A2289"/>
    <w:rsid w:val="000A22D7"/>
    <w:rsid w:val="000A29B4"/>
    <w:rsid w:val="000A3975"/>
    <w:rsid w:val="000A398F"/>
    <w:rsid w:val="000A3A0C"/>
    <w:rsid w:val="000A3CC0"/>
    <w:rsid w:val="000A3F04"/>
    <w:rsid w:val="000A40EA"/>
    <w:rsid w:val="000A4BA5"/>
    <w:rsid w:val="000A504A"/>
    <w:rsid w:val="000A55DF"/>
    <w:rsid w:val="000A58DF"/>
    <w:rsid w:val="000A5BFA"/>
    <w:rsid w:val="000A5C35"/>
    <w:rsid w:val="000A6106"/>
    <w:rsid w:val="000A6861"/>
    <w:rsid w:val="000A6DB0"/>
    <w:rsid w:val="000A6F94"/>
    <w:rsid w:val="000A71C1"/>
    <w:rsid w:val="000A7272"/>
    <w:rsid w:val="000A7831"/>
    <w:rsid w:val="000A788D"/>
    <w:rsid w:val="000A7F47"/>
    <w:rsid w:val="000A7FCA"/>
    <w:rsid w:val="000B0606"/>
    <w:rsid w:val="000B068E"/>
    <w:rsid w:val="000B0D98"/>
    <w:rsid w:val="000B10E7"/>
    <w:rsid w:val="000B1587"/>
    <w:rsid w:val="000B15F2"/>
    <w:rsid w:val="000B16CB"/>
    <w:rsid w:val="000B16D8"/>
    <w:rsid w:val="000B1B4C"/>
    <w:rsid w:val="000B2619"/>
    <w:rsid w:val="000B26CA"/>
    <w:rsid w:val="000B2C24"/>
    <w:rsid w:val="000B3183"/>
    <w:rsid w:val="000B357F"/>
    <w:rsid w:val="000B3956"/>
    <w:rsid w:val="000B41BB"/>
    <w:rsid w:val="000B4AE0"/>
    <w:rsid w:val="000B4C2D"/>
    <w:rsid w:val="000B4DC0"/>
    <w:rsid w:val="000B53B5"/>
    <w:rsid w:val="000B569B"/>
    <w:rsid w:val="000B58A8"/>
    <w:rsid w:val="000B5ED0"/>
    <w:rsid w:val="000B657F"/>
    <w:rsid w:val="000B6C7C"/>
    <w:rsid w:val="000B79DD"/>
    <w:rsid w:val="000B7D43"/>
    <w:rsid w:val="000B7D8D"/>
    <w:rsid w:val="000C0316"/>
    <w:rsid w:val="000C0C87"/>
    <w:rsid w:val="000C0CC5"/>
    <w:rsid w:val="000C0FEB"/>
    <w:rsid w:val="000C157A"/>
    <w:rsid w:val="000C163E"/>
    <w:rsid w:val="000C1891"/>
    <w:rsid w:val="000C1CDD"/>
    <w:rsid w:val="000C1E9C"/>
    <w:rsid w:val="000C2095"/>
    <w:rsid w:val="000C2361"/>
    <w:rsid w:val="000C2CB5"/>
    <w:rsid w:val="000C2DE7"/>
    <w:rsid w:val="000C2E61"/>
    <w:rsid w:val="000C2EE9"/>
    <w:rsid w:val="000C30FB"/>
    <w:rsid w:val="000C3F4F"/>
    <w:rsid w:val="000C3F69"/>
    <w:rsid w:val="000C47C5"/>
    <w:rsid w:val="000C4BF1"/>
    <w:rsid w:val="000C4F7F"/>
    <w:rsid w:val="000C51F7"/>
    <w:rsid w:val="000C5304"/>
    <w:rsid w:val="000C540A"/>
    <w:rsid w:val="000C5568"/>
    <w:rsid w:val="000C580B"/>
    <w:rsid w:val="000C6413"/>
    <w:rsid w:val="000C67FC"/>
    <w:rsid w:val="000C7EA3"/>
    <w:rsid w:val="000D0277"/>
    <w:rsid w:val="000D0DEA"/>
    <w:rsid w:val="000D1134"/>
    <w:rsid w:val="000D1D19"/>
    <w:rsid w:val="000D1EA7"/>
    <w:rsid w:val="000D220A"/>
    <w:rsid w:val="000D229C"/>
    <w:rsid w:val="000D2739"/>
    <w:rsid w:val="000D2AF4"/>
    <w:rsid w:val="000D33A7"/>
    <w:rsid w:val="000D3DE9"/>
    <w:rsid w:val="000D55DA"/>
    <w:rsid w:val="000D5654"/>
    <w:rsid w:val="000D578F"/>
    <w:rsid w:val="000D5EFF"/>
    <w:rsid w:val="000D61AE"/>
    <w:rsid w:val="000D673D"/>
    <w:rsid w:val="000D688F"/>
    <w:rsid w:val="000D6DE0"/>
    <w:rsid w:val="000D6E46"/>
    <w:rsid w:val="000D72AC"/>
    <w:rsid w:val="000D7777"/>
    <w:rsid w:val="000D77E9"/>
    <w:rsid w:val="000D7BE0"/>
    <w:rsid w:val="000D7F7F"/>
    <w:rsid w:val="000E03E7"/>
    <w:rsid w:val="000E0674"/>
    <w:rsid w:val="000E0743"/>
    <w:rsid w:val="000E0B9C"/>
    <w:rsid w:val="000E12EA"/>
    <w:rsid w:val="000E1341"/>
    <w:rsid w:val="000E17E3"/>
    <w:rsid w:val="000E1848"/>
    <w:rsid w:val="000E1D90"/>
    <w:rsid w:val="000E2227"/>
    <w:rsid w:val="000E245F"/>
    <w:rsid w:val="000E25CF"/>
    <w:rsid w:val="000E28ED"/>
    <w:rsid w:val="000E2A9C"/>
    <w:rsid w:val="000E2B26"/>
    <w:rsid w:val="000E2D50"/>
    <w:rsid w:val="000E378F"/>
    <w:rsid w:val="000E3952"/>
    <w:rsid w:val="000E3FBC"/>
    <w:rsid w:val="000E4137"/>
    <w:rsid w:val="000E4217"/>
    <w:rsid w:val="000E436B"/>
    <w:rsid w:val="000E4708"/>
    <w:rsid w:val="000E4B4B"/>
    <w:rsid w:val="000E5613"/>
    <w:rsid w:val="000E6067"/>
    <w:rsid w:val="000E637A"/>
    <w:rsid w:val="000E6761"/>
    <w:rsid w:val="000E7077"/>
    <w:rsid w:val="000E78CA"/>
    <w:rsid w:val="000F01ED"/>
    <w:rsid w:val="000F0D79"/>
    <w:rsid w:val="000F139D"/>
    <w:rsid w:val="000F1A32"/>
    <w:rsid w:val="000F1DCA"/>
    <w:rsid w:val="000F1F4F"/>
    <w:rsid w:val="000F23E0"/>
    <w:rsid w:val="000F25E6"/>
    <w:rsid w:val="000F2B09"/>
    <w:rsid w:val="000F33DD"/>
    <w:rsid w:val="000F3414"/>
    <w:rsid w:val="000F3BF2"/>
    <w:rsid w:val="000F4060"/>
    <w:rsid w:val="000F429D"/>
    <w:rsid w:val="000F4D86"/>
    <w:rsid w:val="000F522B"/>
    <w:rsid w:val="000F535D"/>
    <w:rsid w:val="000F5768"/>
    <w:rsid w:val="000F5995"/>
    <w:rsid w:val="000F625B"/>
    <w:rsid w:val="000F6838"/>
    <w:rsid w:val="000F6E43"/>
    <w:rsid w:val="000F6FA0"/>
    <w:rsid w:val="000F722B"/>
    <w:rsid w:val="000F7283"/>
    <w:rsid w:val="000F77DE"/>
    <w:rsid w:val="000F7886"/>
    <w:rsid w:val="000F7B8E"/>
    <w:rsid w:val="000F7D04"/>
    <w:rsid w:val="000F7D1E"/>
    <w:rsid w:val="000F7E54"/>
    <w:rsid w:val="000F7FC0"/>
    <w:rsid w:val="001005A3"/>
    <w:rsid w:val="00100F30"/>
    <w:rsid w:val="0010136B"/>
    <w:rsid w:val="001019CF"/>
    <w:rsid w:val="00101E00"/>
    <w:rsid w:val="00102442"/>
    <w:rsid w:val="00102620"/>
    <w:rsid w:val="001026C1"/>
    <w:rsid w:val="0010271E"/>
    <w:rsid w:val="00102E65"/>
    <w:rsid w:val="0010325B"/>
    <w:rsid w:val="00103548"/>
    <w:rsid w:val="00103886"/>
    <w:rsid w:val="00103F0B"/>
    <w:rsid w:val="00104299"/>
    <w:rsid w:val="00104862"/>
    <w:rsid w:val="001048A3"/>
    <w:rsid w:val="00104C22"/>
    <w:rsid w:val="001051BE"/>
    <w:rsid w:val="001054E7"/>
    <w:rsid w:val="001059BB"/>
    <w:rsid w:val="001059DE"/>
    <w:rsid w:val="00105E50"/>
    <w:rsid w:val="00106165"/>
    <w:rsid w:val="001065AF"/>
    <w:rsid w:val="001067A4"/>
    <w:rsid w:val="00106B77"/>
    <w:rsid w:val="001070E0"/>
    <w:rsid w:val="001072FD"/>
    <w:rsid w:val="001075FB"/>
    <w:rsid w:val="001102D6"/>
    <w:rsid w:val="001104CA"/>
    <w:rsid w:val="001106AC"/>
    <w:rsid w:val="00110814"/>
    <w:rsid w:val="001108FB"/>
    <w:rsid w:val="00110C9E"/>
    <w:rsid w:val="0011107C"/>
    <w:rsid w:val="0011168E"/>
    <w:rsid w:val="00111B87"/>
    <w:rsid w:val="00111FCD"/>
    <w:rsid w:val="00112A10"/>
    <w:rsid w:val="0011324F"/>
    <w:rsid w:val="0011394B"/>
    <w:rsid w:val="00113AD0"/>
    <w:rsid w:val="00113CDB"/>
    <w:rsid w:val="001147D0"/>
    <w:rsid w:val="001147DE"/>
    <w:rsid w:val="001152AA"/>
    <w:rsid w:val="00115CB6"/>
    <w:rsid w:val="00115D33"/>
    <w:rsid w:val="00115F92"/>
    <w:rsid w:val="0011752A"/>
    <w:rsid w:val="0011779D"/>
    <w:rsid w:val="00117801"/>
    <w:rsid w:val="00117C17"/>
    <w:rsid w:val="001202A0"/>
    <w:rsid w:val="00120865"/>
    <w:rsid w:val="00120C86"/>
    <w:rsid w:val="0012117F"/>
    <w:rsid w:val="00121195"/>
    <w:rsid w:val="00121927"/>
    <w:rsid w:val="00121962"/>
    <w:rsid w:val="0012240B"/>
    <w:rsid w:val="00122C53"/>
    <w:rsid w:val="001234DF"/>
    <w:rsid w:val="001238BD"/>
    <w:rsid w:val="001239D1"/>
    <w:rsid w:val="00124436"/>
    <w:rsid w:val="00124833"/>
    <w:rsid w:val="00124DC0"/>
    <w:rsid w:val="00125636"/>
    <w:rsid w:val="00125851"/>
    <w:rsid w:val="00125E34"/>
    <w:rsid w:val="001260B5"/>
    <w:rsid w:val="0012621A"/>
    <w:rsid w:val="00126CB2"/>
    <w:rsid w:val="00126EF5"/>
    <w:rsid w:val="001306F4"/>
    <w:rsid w:val="0013098A"/>
    <w:rsid w:val="00130AB1"/>
    <w:rsid w:val="00131824"/>
    <w:rsid w:val="00131874"/>
    <w:rsid w:val="00131D76"/>
    <w:rsid w:val="00132112"/>
    <w:rsid w:val="0013273A"/>
    <w:rsid w:val="0013292A"/>
    <w:rsid w:val="00132DFA"/>
    <w:rsid w:val="00133050"/>
    <w:rsid w:val="00133353"/>
    <w:rsid w:val="00133E24"/>
    <w:rsid w:val="00133F31"/>
    <w:rsid w:val="00134794"/>
    <w:rsid w:val="001348A7"/>
    <w:rsid w:val="0013510E"/>
    <w:rsid w:val="00135218"/>
    <w:rsid w:val="001356CF"/>
    <w:rsid w:val="0013597A"/>
    <w:rsid w:val="00135AAD"/>
    <w:rsid w:val="00135F71"/>
    <w:rsid w:val="0013777B"/>
    <w:rsid w:val="00137C73"/>
    <w:rsid w:val="001404F7"/>
    <w:rsid w:val="001407E9"/>
    <w:rsid w:val="001412C6"/>
    <w:rsid w:val="00141628"/>
    <w:rsid w:val="001423C5"/>
    <w:rsid w:val="0014240E"/>
    <w:rsid w:val="001424BC"/>
    <w:rsid w:val="001426E0"/>
    <w:rsid w:val="00142A43"/>
    <w:rsid w:val="00142F8F"/>
    <w:rsid w:val="00142FC8"/>
    <w:rsid w:val="00143279"/>
    <w:rsid w:val="00143339"/>
    <w:rsid w:val="0014349C"/>
    <w:rsid w:val="00143543"/>
    <w:rsid w:val="00143781"/>
    <w:rsid w:val="00143C4C"/>
    <w:rsid w:val="00144B56"/>
    <w:rsid w:val="0014509D"/>
    <w:rsid w:val="00145394"/>
    <w:rsid w:val="00145A72"/>
    <w:rsid w:val="00145E5A"/>
    <w:rsid w:val="001467DE"/>
    <w:rsid w:val="00146D96"/>
    <w:rsid w:val="00147496"/>
    <w:rsid w:val="00150BD4"/>
    <w:rsid w:val="00150CC7"/>
    <w:rsid w:val="00150CEB"/>
    <w:rsid w:val="00151894"/>
    <w:rsid w:val="001522CF"/>
    <w:rsid w:val="001524FC"/>
    <w:rsid w:val="001527BE"/>
    <w:rsid w:val="00152B4B"/>
    <w:rsid w:val="00152DCE"/>
    <w:rsid w:val="00154AA8"/>
    <w:rsid w:val="00154DD2"/>
    <w:rsid w:val="00154E01"/>
    <w:rsid w:val="00155007"/>
    <w:rsid w:val="0015548E"/>
    <w:rsid w:val="0015554B"/>
    <w:rsid w:val="001559EF"/>
    <w:rsid w:val="00155ACF"/>
    <w:rsid w:val="0015611E"/>
    <w:rsid w:val="00156604"/>
    <w:rsid w:val="00156ABE"/>
    <w:rsid w:val="00156D8F"/>
    <w:rsid w:val="00156E9E"/>
    <w:rsid w:val="001570BE"/>
    <w:rsid w:val="001571D5"/>
    <w:rsid w:val="001575D1"/>
    <w:rsid w:val="0015778B"/>
    <w:rsid w:val="00157B68"/>
    <w:rsid w:val="00160625"/>
    <w:rsid w:val="00160AC1"/>
    <w:rsid w:val="00161443"/>
    <w:rsid w:val="0016147A"/>
    <w:rsid w:val="0016185D"/>
    <w:rsid w:val="001623DA"/>
    <w:rsid w:val="00162A7F"/>
    <w:rsid w:val="00162C2D"/>
    <w:rsid w:val="00163A32"/>
    <w:rsid w:val="00164871"/>
    <w:rsid w:val="00164B35"/>
    <w:rsid w:val="0016543B"/>
    <w:rsid w:val="001657CC"/>
    <w:rsid w:val="00165981"/>
    <w:rsid w:val="00165B86"/>
    <w:rsid w:val="00166623"/>
    <w:rsid w:val="00167766"/>
    <w:rsid w:val="00167E87"/>
    <w:rsid w:val="001703AF"/>
    <w:rsid w:val="001706E4"/>
    <w:rsid w:val="00170C54"/>
    <w:rsid w:val="00170D23"/>
    <w:rsid w:val="00170D8B"/>
    <w:rsid w:val="00173279"/>
    <w:rsid w:val="0017360E"/>
    <w:rsid w:val="00173D60"/>
    <w:rsid w:val="0017455D"/>
    <w:rsid w:val="0017464D"/>
    <w:rsid w:val="001746F8"/>
    <w:rsid w:val="00174937"/>
    <w:rsid w:val="0017526A"/>
    <w:rsid w:val="00175285"/>
    <w:rsid w:val="001752B0"/>
    <w:rsid w:val="0017565B"/>
    <w:rsid w:val="00175F2B"/>
    <w:rsid w:val="001766B7"/>
    <w:rsid w:val="00177082"/>
    <w:rsid w:val="001770CA"/>
    <w:rsid w:val="00177255"/>
    <w:rsid w:val="00177517"/>
    <w:rsid w:val="0017763F"/>
    <w:rsid w:val="001778F1"/>
    <w:rsid w:val="00180379"/>
    <w:rsid w:val="0018076D"/>
    <w:rsid w:val="00180A4C"/>
    <w:rsid w:val="00180B36"/>
    <w:rsid w:val="00180FF4"/>
    <w:rsid w:val="001819AE"/>
    <w:rsid w:val="00181B00"/>
    <w:rsid w:val="00182B42"/>
    <w:rsid w:val="00182E25"/>
    <w:rsid w:val="0018301F"/>
    <w:rsid w:val="0018372A"/>
    <w:rsid w:val="00183D2E"/>
    <w:rsid w:val="0018420D"/>
    <w:rsid w:val="00184683"/>
    <w:rsid w:val="00185228"/>
    <w:rsid w:val="001852CA"/>
    <w:rsid w:val="001857C7"/>
    <w:rsid w:val="00185C2B"/>
    <w:rsid w:val="00186156"/>
    <w:rsid w:val="00187014"/>
    <w:rsid w:val="00187B20"/>
    <w:rsid w:val="00187D99"/>
    <w:rsid w:val="00187FE3"/>
    <w:rsid w:val="00187FF2"/>
    <w:rsid w:val="00191297"/>
    <w:rsid w:val="001912B3"/>
    <w:rsid w:val="001912CE"/>
    <w:rsid w:val="001916E1"/>
    <w:rsid w:val="001917CD"/>
    <w:rsid w:val="00191B3C"/>
    <w:rsid w:val="00191B6E"/>
    <w:rsid w:val="0019210E"/>
    <w:rsid w:val="001926E6"/>
    <w:rsid w:val="00192AE1"/>
    <w:rsid w:val="00192FE4"/>
    <w:rsid w:val="00193007"/>
    <w:rsid w:val="0019314D"/>
    <w:rsid w:val="0019338C"/>
    <w:rsid w:val="00193555"/>
    <w:rsid w:val="001937E2"/>
    <w:rsid w:val="00193A9E"/>
    <w:rsid w:val="00193B32"/>
    <w:rsid w:val="00193B83"/>
    <w:rsid w:val="00194561"/>
    <w:rsid w:val="00194579"/>
    <w:rsid w:val="00195078"/>
    <w:rsid w:val="0019569E"/>
    <w:rsid w:val="00195DEE"/>
    <w:rsid w:val="00195E4F"/>
    <w:rsid w:val="001964FF"/>
    <w:rsid w:val="001967F6"/>
    <w:rsid w:val="00196BAD"/>
    <w:rsid w:val="00197671"/>
    <w:rsid w:val="001A03F9"/>
    <w:rsid w:val="001A0D4C"/>
    <w:rsid w:val="001A1340"/>
    <w:rsid w:val="001A211F"/>
    <w:rsid w:val="001A2156"/>
    <w:rsid w:val="001A261E"/>
    <w:rsid w:val="001A2CE9"/>
    <w:rsid w:val="001A4767"/>
    <w:rsid w:val="001A4829"/>
    <w:rsid w:val="001A5F6D"/>
    <w:rsid w:val="001A60B5"/>
    <w:rsid w:val="001A61A4"/>
    <w:rsid w:val="001A64F8"/>
    <w:rsid w:val="001A6D9D"/>
    <w:rsid w:val="001A6F4B"/>
    <w:rsid w:val="001A7734"/>
    <w:rsid w:val="001A7B1B"/>
    <w:rsid w:val="001A7D17"/>
    <w:rsid w:val="001A7EBB"/>
    <w:rsid w:val="001A7FC1"/>
    <w:rsid w:val="001B0E66"/>
    <w:rsid w:val="001B113E"/>
    <w:rsid w:val="001B19A2"/>
    <w:rsid w:val="001B1D87"/>
    <w:rsid w:val="001B1E34"/>
    <w:rsid w:val="001B25ED"/>
    <w:rsid w:val="001B302B"/>
    <w:rsid w:val="001B30F5"/>
    <w:rsid w:val="001B310F"/>
    <w:rsid w:val="001B32DA"/>
    <w:rsid w:val="001B3707"/>
    <w:rsid w:val="001B376F"/>
    <w:rsid w:val="001B3929"/>
    <w:rsid w:val="001B3B87"/>
    <w:rsid w:val="001B3ED1"/>
    <w:rsid w:val="001B409D"/>
    <w:rsid w:val="001B45D6"/>
    <w:rsid w:val="001B484F"/>
    <w:rsid w:val="001B4F6C"/>
    <w:rsid w:val="001B53A7"/>
    <w:rsid w:val="001B551E"/>
    <w:rsid w:val="001B56D0"/>
    <w:rsid w:val="001B6384"/>
    <w:rsid w:val="001B6EB5"/>
    <w:rsid w:val="001B7A95"/>
    <w:rsid w:val="001C0051"/>
    <w:rsid w:val="001C008F"/>
    <w:rsid w:val="001C0823"/>
    <w:rsid w:val="001C0F07"/>
    <w:rsid w:val="001C11F7"/>
    <w:rsid w:val="001C2B77"/>
    <w:rsid w:val="001C2ECA"/>
    <w:rsid w:val="001C3A2E"/>
    <w:rsid w:val="001C3D82"/>
    <w:rsid w:val="001C3E74"/>
    <w:rsid w:val="001C4660"/>
    <w:rsid w:val="001C4E99"/>
    <w:rsid w:val="001C5042"/>
    <w:rsid w:val="001C50A9"/>
    <w:rsid w:val="001C5964"/>
    <w:rsid w:val="001C5C09"/>
    <w:rsid w:val="001C5CF5"/>
    <w:rsid w:val="001C5E22"/>
    <w:rsid w:val="001C5E24"/>
    <w:rsid w:val="001C5E8E"/>
    <w:rsid w:val="001C6032"/>
    <w:rsid w:val="001C6C72"/>
    <w:rsid w:val="001C7C3D"/>
    <w:rsid w:val="001C7D22"/>
    <w:rsid w:val="001D02B1"/>
    <w:rsid w:val="001D08E8"/>
    <w:rsid w:val="001D09AD"/>
    <w:rsid w:val="001D0A3C"/>
    <w:rsid w:val="001D0BB0"/>
    <w:rsid w:val="001D0F04"/>
    <w:rsid w:val="001D11DA"/>
    <w:rsid w:val="001D142E"/>
    <w:rsid w:val="001D23A3"/>
    <w:rsid w:val="001D25DB"/>
    <w:rsid w:val="001D3513"/>
    <w:rsid w:val="001D3AE3"/>
    <w:rsid w:val="001D3C77"/>
    <w:rsid w:val="001D477D"/>
    <w:rsid w:val="001D4A07"/>
    <w:rsid w:val="001D5011"/>
    <w:rsid w:val="001D514A"/>
    <w:rsid w:val="001D5261"/>
    <w:rsid w:val="001D589E"/>
    <w:rsid w:val="001D597B"/>
    <w:rsid w:val="001D643B"/>
    <w:rsid w:val="001D65D9"/>
    <w:rsid w:val="001D6620"/>
    <w:rsid w:val="001D6D8E"/>
    <w:rsid w:val="001D7961"/>
    <w:rsid w:val="001D7F19"/>
    <w:rsid w:val="001E0306"/>
    <w:rsid w:val="001E06F0"/>
    <w:rsid w:val="001E0AD5"/>
    <w:rsid w:val="001E0D6F"/>
    <w:rsid w:val="001E0DAA"/>
    <w:rsid w:val="001E0FE0"/>
    <w:rsid w:val="001E0FF5"/>
    <w:rsid w:val="001E13A9"/>
    <w:rsid w:val="001E2202"/>
    <w:rsid w:val="001E26E0"/>
    <w:rsid w:val="001E27BA"/>
    <w:rsid w:val="001E27FF"/>
    <w:rsid w:val="001E30F1"/>
    <w:rsid w:val="001E359C"/>
    <w:rsid w:val="001E3B1E"/>
    <w:rsid w:val="001E3C2A"/>
    <w:rsid w:val="001E428D"/>
    <w:rsid w:val="001E466E"/>
    <w:rsid w:val="001E4C95"/>
    <w:rsid w:val="001E4E52"/>
    <w:rsid w:val="001E58AB"/>
    <w:rsid w:val="001E5ABE"/>
    <w:rsid w:val="001E5F7E"/>
    <w:rsid w:val="001E60B5"/>
    <w:rsid w:val="001E6581"/>
    <w:rsid w:val="001E68BC"/>
    <w:rsid w:val="001E69F9"/>
    <w:rsid w:val="001E6A5D"/>
    <w:rsid w:val="001E6A80"/>
    <w:rsid w:val="001E6AE9"/>
    <w:rsid w:val="001E6D79"/>
    <w:rsid w:val="001E7078"/>
    <w:rsid w:val="001E7150"/>
    <w:rsid w:val="001E73C4"/>
    <w:rsid w:val="001E7409"/>
    <w:rsid w:val="001E7CD4"/>
    <w:rsid w:val="001F025F"/>
    <w:rsid w:val="001F0375"/>
    <w:rsid w:val="001F07F4"/>
    <w:rsid w:val="001F0F4B"/>
    <w:rsid w:val="001F1286"/>
    <w:rsid w:val="001F1612"/>
    <w:rsid w:val="001F16FB"/>
    <w:rsid w:val="001F1707"/>
    <w:rsid w:val="001F1BE4"/>
    <w:rsid w:val="001F1F66"/>
    <w:rsid w:val="001F1F6C"/>
    <w:rsid w:val="001F2024"/>
    <w:rsid w:val="001F20AC"/>
    <w:rsid w:val="001F2882"/>
    <w:rsid w:val="001F28F6"/>
    <w:rsid w:val="001F32EC"/>
    <w:rsid w:val="001F34EC"/>
    <w:rsid w:val="001F38CD"/>
    <w:rsid w:val="001F3C91"/>
    <w:rsid w:val="001F3CB6"/>
    <w:rsid w:val="001F415A"/>
    <w:rsid w:val="001F4B2C"/>
    <w:rsid w:val="001F4E9C"/>
    <w:rsid w:val="001F57C9"/>
    <w:rsid w:val="001F5C7B"/>
    <w:rsid w:val="001F5D6D"/>
    <w:rsid w:val="001F5E7E"/>
    <w:rsid w:val="001F6238"/>
    <w:rsid w:val="001F7105"/>
    <w:rsid w:val="001F76F1"/>
    <w:rsid w:val="001F7A59"/>
    <w:rsid w:val="001F7B88"/>
    <w:rsid w:val="001F7BDC"/>
    <w:rsid w:val="0020019F"/>
    <w:rsid w:val="002004CC"/>
    <w:rsid w:val="00200E96"/>
    <w:rsid w:val="002014D9"/>
    <w:rsid w:val="0020163A"/>
    <w:rsid w:val="0020181F"/>
    <w:rsid w:val="00201DF5"/>
    <w:rsid w:val="002020D4"/>
    <w:rsid w:val="002023AD"/>
    <w:rsid w:val="002024E8"/>
    <w:rsid w:val="00202A66"/>
    <w:rsid w:val="00202BFC"/>
    <w:rsid w:val="00202E04"/>
    <w:rsid w:val="002032F2"/>
    <w:rsid w:val="00203438"/>
    <w:rsid w:val="002035B8"/>
    <w:rsid w:val="00203C50"/>
    <w:rsid w:val="00203D57"/>
    <w:rsid w:val="00203DB9"/>
    <w:rsid w:val="00204416"/>
    <w:rsid w:val="00204452"/>
    <w:rsid w:val="00204FD0"/>
    <w:rsid w:val="002060E0"/>
    <w:rsid w:val="00206101"/>
    <w:rsid w:val="002067EC"/>
    <w:rsid w:val="00206D5C"/>
    <w:rsid w:val="00206D7A"/>
    <w:rsid w:val="00206DCC"/>
    <w:rsid w:val="00206E2F"/>
    <w:rsid w:val="002071A8"/>
    <w:rsid w:val="002077CA"/>
    <w:rsid w:val="00207BCA"/>
    <w:rsid w:val="00210A6A"/>
    <w:rsid w:val="00210B55"/>
    <w:rsid w:val="00211A7D"/>
    <w:rsid w:val="00211DBE"/>
    <w:rsid w:val="00211E5E"/>
    <w:rsid w:val="00212B3E"/>
    <w:rsid w:val="00213165"/>
    <w:rsid w:val="00213246"/>
    <w:rsid w:val="002134E4"/>
    <w:rsid w:val="0021390E"/>
    <w:rsid w:val="00214D32"/>
    <w:rsid w:val="002150CB"/>
    <w:rsid w:val="002152C4"/>
    <w:rsid w:val="00215D1A"/>
    <w:rsid w:val="0021654C"/>
    <w:rsid w:val="00216AFA"/>
    <w:rsid w:val="002170C7"/>
    <w:rsid w:val="002173D2"/>
    <w:rsid w:val="0021753E"/>
    <w:rsid w:val="00217861"/>
    <w:rsid w:val="0022006E"/>
    <w:rsid w:val="00220186"/>
    <w:rsid w:val="0022063E"/>
    <w:rsid w:val="00220CCD"/>
    <w:rsid w:val="00220CE4"/>
    <w:rsid w:val="00220E2D"/>
    <w:rsid w:val="00221929"/>
    <w:rsid w:val="002221CF"/>
    <w:rsid w:val="0022283B"/>
    <w:rsid w:val="00222E13"/>
    <w:rsid w:val="00222E9F"/>
    <w:rsid w:val="002234E5"/>
    <w:rsid w:val="00223688"/>
    <w:rsid w:val="002236C6"/>
    <w:rsid w:val="00223D4B"/>
    <w:rsid w:val="00223E3D"/>
    <w:rsid w:val="00224385"/>
    <w:rsid w:val="002244E4"/>
    <w:rsid w:val="002245D0"/>
    <w:rsid w:val="00225080"/>
    <w:rsid w:val="0022612B"/>
    <w:rsid w:val="002263C3"/>
    <w:rsid w:val="00226EDE"/>
    <w:rsid w:val="00226F89"/>
    <w:rsid w:val="00227113"/>
    <w:rsid w:val="0022754A"/>
    <w:rsid w:val="0022782C"/>
    <w:rsid w:val="00227A83"/>
    <w:rsid w:val="00227AB2"/>
    <w:rsid w:val="00230C27"/>
    <w:rsid w:val="00230F68"/>
    <w:rsid w:val="00231063"/>
    <w:rsid w:val="002310B5"/>
    <w:rsid w:val="00231397"/>
    <w:rsid w:val="00231825"/>
    <w:rsid w:val="00231BC3"/>
    <w:rsid w:val="00231F10"/>
    <w:rsid w:val="002320D1"/>
    <w:rsid w:val="0023235C"/>
    <w:rsid w:val="00232945"/>
    <w:rsid w:val="00232A79"/>
    <w:rsid w:val="00233321"/>
    <w:rsid w:val="00233A66"/>
    <w:rsid w:val="002344D1"/>
    <w:rsid w:val="0023467B"/>
    <w:rsid w:val="0023489B"/>
    <w:rsid w:val="0023513A"/>
    <w:rsid w:val="002351DF"/>
    <w:rsid w:val="0023520B"/>
    <w:rsid w:val="00235954"/>
    <w:rsid w:val="0023626E"/>
    <w:rsid w:val="0023639E"/>
    <w:rsid w:val="00236C18"/>
    <w:rsid w:val="00236E50"/>
    <w:rsid w:val="0023763A"/>
    <w:rsid w:val="00237729"/>
    <w:rsid w:val="00237DB9"/>
    <w:rsid w:val="002403F8"/>
    <w:rsid w:val="00240A23"/>
    <w:rsid w:val="00240D1E"/>
    <w:rsid w:val="00240F1A"/>
    <w:rsid w:val="00240FAF"/>
    <w:rsid w:val="00241077"/>
    <w:rsid w:val="002413FC"/>
    <w:rsid w:val="00241721"/>
    <w:rsid w:val="00242520"/>
    <w:rsid w:val="00242B45"/>
    <w:rsid w:val="00242FB5"/>
    <w:rsid w:val="00243C15"/>
    <w:rsid w:val="00243C71"/>
    <w:rsid w:val="00243EE7"/>
    <w:rsid w:val="00243F8C"/>
    <w:rsid w:val="002441F1"/>
    <w:rsid w:val="00244D75"/>
    <w:rsid w:val="00244FDB"/>
    <w:rsid w:val="002464B0"/>
    <w:rsid w:val="00246721"/>
    <w:rsid w:val="00247123"/>
    <w:rsid w:val="002472EB"/>
    <w:rsid w:val="0024786A"/>
    <w:rsid w:val="00247C4E"/>
    <w:rsid w:val="002504EE"/>
    <w:rsid w:val="0025066D"/>
    <w:rsid w:val="00250CA6"/>
    <w:rsid w:val="0025179E"/>
    <w:rsid w:val="00251C6B"/>
    <w:rsid w:val="0025286E"/>
    <w:rsid w:val="00252AD3"/>
    <w:rsid w:val="002533D4"/>
    <w:rsid w:val="00253A24"/>
    <w:rsid w:val="00253E96"/>
    <w:rsid w:val="00254020"/>
    <w:rsid w:val="00254170"/>
    <w:rsid w:val="002546CF"/>
    <w:rsid w:val="00254D71"/>
    <w:rsid w:val="00254E5B"/>
    <w:rsid w:val="002557DB"/>
    <w:rsid w:val="00255F70"/>
    <w:rsid w:val="0025658C"/>
    <w:rsid w:val="0025662E"/>
    <w:rsid w:val="002574C6"/>
    <w:rsid w:val="0025761A"/>
    <w:rsid w:val="00257793"/>
    <w:rsid w:val="00257A80"/>
    <w:rsid w:val="002607D8"/>
    <w:rsid w:val="002608AC"/>
    <w:rsid w:val="00260DBA"/>
    <w:rsid w:val="0026102B"/>
    <w:rsid w:val="00261303"/>
    <w:rsid w:val="002614CC"/>
    <w:rsid w:val="00261894"/>
    <w:rsid w:val="00261F96"/>
    <w:rsid w:val="002620D9"/>
    <w:rsid w:val="002623AD"/>
    <w:rsid w:val="00262EE8"/>
    <w:rsid w:val="00263DA5"/>
    <w:rsid w:val="0026497D"/>
    <w:rsid w:val="00264BAA"/>
    <w:rsid w:val="00265643"/>
    <w:rsid w:val="00265D05"/>
    <w:rsid w:val="00266954"/>
    <w:rsid w:val="00266988"/>
    <w:rsid w:val="0026759D"/>
    <w:rsid w:val="00267903"/>
    <w:rsid w:val="00267B33"/>
    <w:rsid w:val="00267ED2"/>
    <w:rsid w:val="00267F9C"/>
    <w:rsid w:val="002705B2"/>
    <w:rsid w:val="00270947"/>
    <w:rsid w:val="00270B66"/>
    <w:rsid w:val="00270C12"/>
    <w:rsid w:val="00270EB4"/>
    <w:rsid w:val="00271344"/>
    <w:rsid w:val="00271AC1"/>
    <w:rsid w:val="00271E33"/>
    <w:rsid w:val="00272362"/>
    <w:rsid w:val="00272412"/>
    <w:rsid w:val="00272CF8"/>
    <w:rsid w:val="00272EDC"/>
    <w:rsid w:val="00273041"/>
    <w:rsid w:val="002732D4"/>
    <w:rsid w:val="002734C2"/>
    <w:rsid w:val="0027367A"/>
    <w:rsid w:val="002740DC"/>
    <w:rsid w:val="0027418A"/>
    <w:rsid w:val="0027437C"/>
    <w:rsid w:val="00274421"/>
    <w:rsid w:val="00274A67"/>
    <w:rsid w:val="00275347"/>
    <w:rsid w:val="0027573E"/>
    <w:rsid w:val="00275B27"/>
    <w:rsid w:val="00276BAC"/>
    <w:rsid w:val="00277CB6"/>
    <w:rsid w:val="00277DD6"/>
    <w:rsid w:val="00277F58"/>
    <w:rsid w:val="00280462"/>
    <w:rsid w:val="00280493"/>
    <w:rsid w:val="002807E2"/>
    <w:rsid w:val="00280E37"/>
    <w:rsid w:val="00281E2E"/>
    <w:rsid w:val="00281E6C"/>
    <w:rsid w:val="00282D37"/>
    <w:rsid w:val="00282F0A"/>
    <w:rsid w:val="002837E7"/>
    <w:rsid w:val="002838F7"/>
    <w:rsid w:val="0028395F"/>
    <w:rsid w:val="0028432F"/>
    <w:rsid w:val="00284AC0"/>
    <w:rsid w:val="00285590"/>
    <w:rsid w:val="00285778"/>
    <w:rsid w:val="00285FB0"/>
    <w:rsid w:val="00285FCD"/>
    <w:rsid w:val="00286408"/>
    <w:rsid w:val="00286427"/>
    <w:rsid w:val="002864AA"/>
    <w:rsid w:val="0028685B"/>
    <w:rsid w:val="00286B30"/>
    <w:rsid w:val="00286FE4"/>
    <w:rsid w:val="00287139"/>
    <w:rsid w:val="002871ED"/>
    <w:rsid w:val="00287313"/>
    <w:rsid w:val="00287DDA"/>
    <w:rsid w:val="0029002C"/>
    <w:rsid w:val="0029022B"/>
    <w:rsid w:val="00290C2A"/>
    <w:rsid w:val="0029114C"/>
    <w:rsid w:val="0029145A"/>
    <w:rsid w:val="00291973"/>
    <w:rsid w:val="002919E8"/>
    <w:rsid w:val="00291B36"/>
    <w:rsid w:val="00291D46"/>
    <w:rsid w:val="00292699"/>
    <w:rsid w:val="00293137"/>
    <w:rsid w:val="002931B8"/>
    <w:rsid w:val="002932FE"/>
    <w:rsid w:val="00294253"/>
    <w:rsid w:val="0029431C"/>
    <w:rsid w:val="0029471C"/>
    <w:rsid w:val="00294FD8"/>
    <w:rsid w:val="0029536E"/>
    <w:rsid w:val="00295D5C"/>
    <w:rsid w:val="002965D7"/>
    <w:rsid w:val="00296907"/>
    <w:rsid w:val="002970D3"/>
    <w:rsid w:val="00297435"/>
    <w:rsid w:val="00297C67"/>
    <w:rsid w:val="002A0052"/>
    <w:rsid w:val="002A03CF"/>
    <w:rsid w:val="002A046F"/>
    <w:rsid w:val="002A1063"/>
    <w:rsid w:val="002A139C"/>
    <w:rsid w:val="002A13D3"/>
    <w:rsid w:val="002A1656"/>
    <w:rsid w:val="002A169C"/>
    <w:rsid w:val="002A2F47"/>
    <w:rsid w:val="002A33E5"/>
    <w:rsid w:val="002A3E66"/>
    <w:rsid w:val="002A4350"/>
    <w:rsid w:val="002A4872"/>
    <w:rsid w:val="002A497D"/>
    <w:rsid w:val="002A5098"/>
    <w:rsid w:val="002A5BE6"/>
    <w:rsid w:val="002A5E98"/>
    <w:rsid w:val="002A6015"/>
    <w:rsid w:val="002A6FD5"/>
    <w:rsid w:val="002A71D7"/>
    <w:rsid w:val="002A7469"/>
    <w:rsid w:val="002A7648"/>
    <w:rsid w:val="002A764B"/>
    <w:rsid w:val="002A7974"/>
    <w:rsid w:val="002A7BDD"/>
    <w:rsid w:val="002A7E46"/>
    <w:rsid w:val="002B009B"/>
    <w:rsid w:val="002B01DF"/>
    <w:rsid w:val="002B067E"/>
    <w:rsid w:val="002B0AF9"/>
    <w:rsid w:val="002B0DF3"/>
    <w:rsid w:val="002B1C5A"/>
    <w:rsid w:val="002B1F79"/>
    <w:rsid w:val="002B2017"/>
    <w:rsid w:val="002B26F4"/>
    <w:rsid w:val="002B2746"/>
    <w:rsid w:val="002B3981"/>
    <w:rsid w:val="002B3DF7"/>
    <w:rsid w:val="002B4392"/>
    <w:rsid w:val="002B4811"/>
    <w:rsid w:val="002B4816"/>
    <w:rsid w:val="002B5228"/>
    <w:rsid w:val="002B52B1"/>
    <w:rsid w:val="002B595A"/>
    <w:rsid w:val="002B5BFA"/>
    <w:rsid w:val="002B5F68"/>
    <w:rsid w:val="002B645C"/>
    <w:rsid w:val="002B6A1A"/>
    <w:rsid w:val="002B76D8"/>
    <w:rsid w:val="002B77C7"/>
    <w:rsid w:val="002B7C8D"/>
    <w:rsid w:val="002B7E42"/>
    <w:rsid w:val="002B7EA7"/>
    <w:rsid w:val="002C00D0"/>
    <w:rsid w:val="002C020E"/>
    <w:rsid w:val="002C0912"/>
    <w:rsid w:val="002C09F8"/>
    <w:rsid w:val="002C0F4B"/>
    <w:rsid w:val="002C117A"/>
    <w:rsid w:val="002C122B"/>
    <w:rsid w:val="002C1328"/>
    <w:rsid w:val="002C25EC"/>
    <w:rsid w:val="002C2618"/>
    <w:rsid w:val="002C2A6D"/>
    <w:rsid w:val="002C31DB"/>
    <w:rsid w:val="002C31EA"/>
    <w:rsid w:val="002C3ED3"/>
    <w:rsid w:val="002C42BF"/>
    <w:rsid w:val="002C46A8"/>
    <w:rsid w:val="002C46C3"/>
    <w:rsid w:val="002C475C"/>
    <w:rsid w:val="002C4E6C"/>
    <w:rsid w:val="002C50D6"/>
    <w:rsid w:val="002C528E"/>
    <w:rsid w:val="002C5DF9"/>
    <w:rsid w:val="002C5EA7"/>
    <w:rsid w:val="002C62F2"/>
    <w:rsid w:val="002C75A2"/>
    <w:rsid w:val="002C7C58"/>
    <w:rsid w:val="002D05CE"/>
    <w:rsid w:val="002D06C9"/>
    <w:rsid w:val="002D0776"/>
    <w:rsid w:val="002D0DC9"/>
    <w:rsid w:val="002D0E5E"/>
    <w:rsid w:val="002D12FC"/>
    <w:rsid w:val="002D2028"/>
    <w:rsid w:val="002D2035"/>
    <w:rsid w:val="002D2293"/>
    <w:rsid w:val="002D2F93"/>
    <w:rsid w:val="002D30E4"/>
    <w:rsid w:val="002D33CB"/>
    <w:rsid w:val="002D4006"/>
    <w:rsid w:val="002D42A9"/>
    <w:rsid w:val="002D4507"/>
    <w:rsid w:val="002D480A"/>
    <w:rsid w:val="002D4C64"/>
    <w:rsid w:val="002D4C9F"/>
    <w:rsid w:val="002D4D18"/>
    <w:rsid w:val="002D52AB"/>
    <w:rsid w:val="002D5523"/>
    <w:rsid w:val="002D5A97"/>
    <w:rsid w:val="002D5B03"/>
    <w:rsid w:val="002D5C4D"/>
    <w:rsid w:val="002D5C78"/>
    <w:rsid w:val="002D61E4"/>
    <w:rsid w:val="002D65F9"/>
    <w:rsid w:val="002D6E59"/>
    <w:rsid w:val="002D6F3E"/>
    <w:rsid w:val="002D7ACB"/>
    <w:rsid w:val="002E0105"/>
    <w:rsid w:val="002E0863"/>
    <w:rsid w:val="002E0BA6"/>
    <w:rsid w:val="002E17DE"/>
    <w:rsid w:val="002E19EA"/>
    <w:rsid w:val="002E2185"/>
    <w:rsid w:val="002E222A"/>
    <w:rsid w:val="002E23C8"/>
    <w:rsid w:val="002E2447"/>
    <w:rsid w:val="002E250A"/>
    <w:rsid w:val="002E2676"/>
    <w:rsid w:val="002E28C4"/>
    <w:rsid w:val="002E3086"/>
    <w:rsid w:val="002E3519"/>
    <w:rsid w:val="002E37F3"/>
    <w:rsid w:val="002E4455"/>
    <w:rsid w:val="002E4708"/>
    <w:rsid w:val="002E498F"/>
    <w:rsid w:val="002E4AE6"/>
    <w:rsid w:val="002E4EE8"/>
    <w:rsid w:val="002E50AA"/>
    <w:rsid w:val="002E51D2"/>
    <w:rsid w:val="002E570A"/>
    <w:rsid w:val="002E589A"/>
    <w:rsid w:val="002E5C6F"/>
    <w:rsid w:val="002E5CE3"/>
    <w:rsid w:val="002E5F36"/>
    <w:rsid w:val="002E63A4"/>
    <w:rsid w:val="002E63BE"/>
    <w:rsid w:val="002E64B1"/>
    <w:rsid w:val="002E6D92"/>
    <w:rsid w:val="002E7271"/>
    <w:rsid w:val="002F0479"/>
    <w:rsid w:val="002F0B3D"/>
    <w:rsid w:val="002F0C04"/>
    <w:rsid w:val="002F0C82"/>
    <w:rsid w:val="002F0CC2"/>
    <w:rsid w:val="002F0E4B"/>
    <w:rsid w:val="002F155B"/>
    <w:rsid w:val="002F2618"/>
    <w:rsid w:val="002F2F74"/>
    <w:rsid w:val="002F37DA"/>
    <w:rsid w:val="002F53B0"/>
    <w:rsid w:val="002F53C3"/>
    <w:rsid w:val="002F559C"/>
    <w:rsid w:val="002F5867"/>
    <w:rsid w:val="002F6146"/>
    <w:rsid w:val="002F6310"/>
    <w:rsid w:val="002F6475"/>
    <w:rsid w:val="002F7911"/>
    <w:rsid w:val="002F7972"/>
    <w:rsid w:val="002F7FE9"/>
    <w:rsid w:val="00300B4A"/>
    <w:rsid w:val="003016D1"/>
    <w:rsid w:val="003017D2"/>
    <w:rsid w:val="00301C07"/>
    <w:rsid w:val="00302794"/>
    <w:rsid w:val="003029AF"/>
    <w:rsid w:val="003029E8"/>
    <w:rsid w:val="00303890"/>
    <w:rsid w:val="00303DCB"/>
    <w:rsid w:val="00305764"/>
    <w:rsid w:val="003057B2"/>
    <w:rsid w:val="00305B05"/>
    <w:rsid w:val="00305CCD"/>
    <w:rsid w:val="003064CB"/>
    <w:rsid w:val="00306744"/>
    <w:rsid w:val="00306BC5"/>
    <w:rsid w:val="00306E5D"/>
    <w:rsid w:val="00307024"/>
    <w:rsid w:val="003074EB"/>
    <w:rsid w:val="003075A8"/>
    <w:rsid w:val="00307AE9"/>
    <w:rsid w:val="0031055F"/>
    <w:rsid w:val="00310A78"/>
    <w:rsid w:val="00310A7E"/>
    <w:rsid w:val="00310C4F"/>
    <w:rsid w:val="00310F57"/>
    <w:rsid w:val="003110A4"/>
    <w:rsid w:val="003111AC"/>
    <w:rsid w:val="003116F0"/>
    <w:rsid w:val="003117D7"/>
    <w:rsid w:val="00311983"/>
    <w:rsid w:val="00311AA1"/>
    <w:rsid w:val="00311F06"/>
    <w:rsid w:val="0031223F"/>
    <w:rsid w:val="00312769"/>
    <w:rsid w:val="0031298B"/>
    <w:rsid w:val="00312E02"/>
    <w:rsid w:val="00313480"/>
    <w:rsid w:val="003137E1"/>
    <w:rsid w:val="00313D2C"/>
    <w:rsid w:val="00313EC7"/>
    <w:rsid w:val="00314042"/>
    <w:rsid w:val="0031406C"/>
    <w:rsid w:val="003140F6"/>
    <w:rsid w:val="0031444A"/>
    <w:rsid w:val="003144A0"/>
    <w:rsid w:val="003148FA"/>
    <w:rsid w:val="00315409"/>
    <w:rsid w:val="00315B6A"/>
    <w:rsid w:val="00316167"/>
    <w:rsid w:val="00316179"/>
    <w:rsid w:val="00317006"/>
    <w:rsid w:val="00317166"/>
    <w:rsid w:val="00320611"/>
    <w:rsid w:val="00320629"/>
    <w:rsid w:val="00320E3E"/>
    <w:rsid w:val="003217C0"/>
    <w:rsid w:val="0032181C"/>
    <w:rsid w:val="00321860"/>
    <w:rsid w:val="00321BB5"/>
    <w:rsid w:val="00321F4D"/>
    <w:rsid w:val="003222A9"/>
    <w:rsid w:val="003228D9"/>
    <w:rsid w:val="003229C2"/>
    <w:rsid w:val="00322AAA"/>
    <w:rsid w:val="003235A5"/>
    <w:rsid w:val="00323623"/>
    <w:rsid w:val="00323A23"/>
    <w:rsid w:val="00323B36"/>
    <w:rsid w:val="00324727"/>
    <w:rsid w:val="00325666"/>
    <w:rsid w:val="00326333"/>
    <w:rsid w:val="00326A6C"/>
    <w:rsid w:val="00326C18"/>
    <w:rsid w:val="00326DCF"/>
    <w:rsid w:val="0032730B"/>
    <w:rsid w:val="00327EF8"/>
    <w:rsid w:val="003302E8"/>
    <w:rsid w:val="00330696"/>
    <w:rsid w:val="00330B38"/>
    <w:rsid w:val="003314EE"/>
    <w:rsid w:val="003318EB"/>
    <w:rsid w:val="00331B14"/>
    <w:rsid w:val="00332019"/>
    <w:rsid w:val="0033288C"/>
    <w:rsid w:val="0033306C"/>
    <w:rsid w:val="00333079"/>
    <w:rsid w:val="003332A2"/>
    <w:rsid w:val="003334A2"/>
    <w:rsid w:val="0033414C"/>
    <w:rsid w:val="00334692"/>
    <w:rsid w:val="00334AF2"/>
    <w:rsid w:val="00334CFA"/>
    <w:rsid w:val="00334E99"/>
    <w:rsid w:val="00335007"/>
    <w:rsid w:val="00335253"/>
    <w:rsid w:val="003355D6"/>
    <w:rsid w:val="00335D33"/>
    <w:rsid w:val="00335E2F"/>
    <w:rsid w:val="00336216"/>
    <w:rsid w:val="0033673F"/>
    <w:rsid w:val="003368AA"/>
    <w:rsid w:val="00336918"/>
    <w:rsid w:val="00336F35"/>
    <w:rsid w:val="00337779"/>
    <w:rsid w:val="00337D8B"/>
    <w:rsid w:val="00337E10"/>
    <w:rsid w:val="0034020A"/>
    <w:rsid w:val="003406FA"/>
    <w:rsid w:val="00340A4D"/>
    <w:rsid w:val="0034134B"/>
    <w:rsid w:val="00341577"/>
    <w:rsid w:val="00341906"/>
    <w:rsid w:val="00341D1E"/>
    <w:rsid w:val="00341EE0"/>
    <w:rsid w:val="00342357"/>
    <w:rsid w:val="0034235C"/>
    <w:rsid w:val="00342D2F"/>
    <w:rsid w:val="00342E9C"/>
    <w:rsid w:val="00343039"/>
    <w:rsid w:val="003430B8"/>
    <w:rsid w:val="0034339E"/>
    <w:rsid w:val="00343577"/>
    <w:rsid w:val="0034391B"/>
    <w:rsid w:val="00343AF9"/>
    <w:rsid w:val="0034417A"/>
    <w:rsid w:val="003442BA"/>
    <w:rsid w:val="00344830"/>
    <w:rsid w:val="00344BA3"/>
    <w:rsid w:val="00345110"/>
    <w:rsid w:val="00345C53"/>
    <w:rsid w:val="00345F5E"/>
    <w:rsid w:val="003460E1"/>
    <w:rsid w:val="003463CC"/>
    <w:rsid w:val="00346BD2"/>
    <w:rsid w:val="00347A9A"/>
    <w:rsid w:val="00347C78"/>
    <w:rsid w:val="00347DED"/>
    <w:rsid w:val="00350272"/>
    <w:rsid w:val="003507F3"/>
    <w:rsid w:val="00350AD6"/>
    <w:rsid w:val="00350DDB"/>
    <w:rsid w:val="0035100F"/>
    <w:rsid w:val="00352316"/>
    <w:rsid w:val="00352731"/>
    <w:rsid w:val="003528E6"/>
    <w:rsid w:val="00352A6B"/>
    <w:rsid w:val="00352BC7"/>
    <w:rsid w:val="00352C30"/>
    <w:rsid w:val="003536C4"/>
    <w:rsid w:val="00353A58"/>
    <w:rsid w:val="00353BC0"/>
    <w:rsid w:val="003546EA"/>
    <w:rsid w:val="00354CB7"/>
    <w:rsid w:val="00354E76"/>
    <w:rsid w:val="0035553B"/>
    <w:rsid w:val="00355ACF"/>
    <w:rsid w:val="00355E7F"/>
    <w:rsid w:val="00356AF4"/>
    <w:rsid w:val="00356FAD"/>
    <w:rsid w:val="0035751D"/>
    <w:rsid w:val="00357941"/>
    <w:rsid w:val="00360387"/>
    <w:rsid w:val="00361085"/>
    <w:rsid w:val="003613C7"/>
    <w:rsid w:val="0036163C"/>
    <w:rsid w:val="00361E31"/>
    <w:rsid w:val="00363445"/>
    <w:rsid w:val="0036358B"/>
    <w:rsid w:val="00363FB2"/>
    <w:rsid w:val="00364460"/>
    <w:rsid w:val="00364A08"/>
    <w:rsid w:val="00364F59"/>
    <w:rsid w:val="00365569"/>
    <w:rsid w:val="00365E09"/>
    <w:rsid w:val="00366525"/>
    <w:rsid w:val="003669CF"/>
    <w:rsid w:val="00366EB4"/>
    <w:rsid w:val="00367102"/>
    <w:rsid w:val="00367F0B"/>
    <w:rsid w:val="0037001B"/>
    <w:rsid w:val="003700DA"/>
    <w:rsid w:val="0037020E"/>
    <w:rsid w:val="00370A0B"/>
    <w:rsid w:val="00370AC9"/>
    <w:rsid w:val="00370B9F"/>
    <w:rsid w:val="003711BF"/>
    <w:rsid w:val="00371526"/>
    <w:rsid w:val="0037159B"/>
    <w:rsid w:val="00371630"/>
    <w:rsid w:val="003716A5"/>
    <w:rsid w:val="00371860"/>
    <w:rsid w:val="00371B5E"/>
    <w:rsid w:val="00371ECF"/>
    <w:rsid w:val="00372431"/>
    <w:rsid w:val="0037256B"/>
    <w:rsid w:val="003733DB"/>
    <w:rsid w:val="003734EB"/>
    <w:rsid w:val="00373516"/>
    <w:rsid w:val="003737F4"/>
    <w:rsid w:val="00373A8C"/>
    <w:rsid w:val="00374042"/>
    <w:rsid w:val="00374051"/>
    <w:rsid w:val="00374090"/>
    <w:rsid w:val="00374111"/>
    <w:rsid w:val="0037430F"/>
    <w:rsid w:val="00374778"/>
    <w:rsid w:val="00374BF5"/>
    <w:rsid w:val="00374FE0"/>
    <w:rsid w:val="00375278"/>
    <w:rsid w:val="003758B4"/>
    <w:rsid w:val="00375AFA"/>
    <w:rsid w:val="00375F46"/>
    <w:rsid w:val="00376404"/>
    <w:rsid w:val="00376489"/>
    <w:rsid w:val="003779BA"/>
    <w:rsid w:val="00380678"/>
    <w:rsid w:val="00381207"/>
    <w:rsid w:val="00381EC7"/>
    <w:rsid w:val="003824BF"/>
    <w:rsid w:val="0038356C"/>
    <w:rsid w:val="003847AB"/>
    <w:rsid w:val="0038529D"/>
    <w:rsid w:val="0038549B"/>
    <w:rsid w:val="00385938"/>
    <w:rsid w:val="00385D01"/>
    <w:rsid w:val="00385D41"/>
    <w:rsid w:val="00386082"/>
    <w:rsid w:val="003865AD"/>
    <w:rsid w:val="00386806"/>
    <w:rsid w:val="00386A7E"/>
    <w:rsid w:val="003872AD"/>
    <w:rsid w:val="00387719"/>
    <w:rsid w:val="0038781E"/>
    <w:rsid w:val="00387CD5"/>
    <w:rsid w:val="00387D4B"/>
    <w:rsid w:val="00387F87"/>
    <w:rsid w:val="00391722"/>
    <w:rsid w:val="003918EC"/>
    <w:rsid w:val="00392011"/>
    <w:rsid w:val="00392259"/>
    <w:rsid w:val="003923C8"/>
    <w:rsid w:val="00392E1B"/>
    <w:rsid w:val="00392F3D"/>
    <w:rsid w:val="00393B1D"/>
    <w:rsid w:val="00393D95"/>
    <w:rsid w:val="00394370"/>
    <w:rsid w:val="0039510E"/>
    <w:rsid w:val="00395607"/>
    <w:rsid w:val="003958A8"/>
    <w:rsid w:val="00395940"/>
    <w:rsid w:val="00395E91"/>
    <w:rsid w:val="0039628B"/>
    <w:rsid w:val="003965E5"/>
    <w:rsid w:val="00396A1F"/>
    <w:rsid w:val="00396C24"/>
    <w:rsid w:val="00397061"/>
    <w:rsid w:val="003971AE"/>
    <w:rsid w:val="00397462"/>
    <w:rsid w:val="00397637"/>
    <w:rsid w:val="00397A16"/>
    <w:rsid w:val="003A0091"/>
    <w:rsid w:val="003A010B"/>
    <w:rsid w:val="003A0193"/>
    <w:rsid w:val="003A06FF"/>
    <w:rsid w:val="003A0E04"/>
    <w:rsid w:val="003A13BC"/>
    <w:rsid w:val="003A1721"/>
    <w:rsid w:val="003A1C87"/>
    <w:rsid w:val="003A1F69"/>
    <w:rsid w:val="003A20A4"/>
    <w:rsid w:val="003A20F4"/>
    <w:rsid w:val="003A221E"/>
    <w:rsid w:val="003A2221"/>
    <w:rsid w:val="003A251E"/>
    <w:rsid w:val="003A3032"/>
    <w:rsid w:val="003A3E4B"/>
    <w:rsid w:val="003A41C9"/>
    <w:rsid w:val="003A4A35"/>
    <w:rsid w:val="003A4AD1"/>
    <w:rsid w:val="003A5D1E"/>
    <w:rsid w:val="003B05E3"/>
    <w:rsid w:val="003B08C8"/>
    <w:rsid w:val="003B0E6C"/>
    <w:rsid w:val="003B0F33"/>
    <w:rsid w:val="003B0F4F"/>
    <w:rsid w:val="003B10E2"/>
    <w:rsid w:val="003B1304"/>
    <w:rsid w:val="003B1510"/>
    <w:rsid w:val="003B1837"/>
    <w:rsid w:val="003B1879"/>
    <w:rsid w:val="003B1A14"/>
    <w:rsid w:val="003B1B7D"/>
    <w:rsid w:val="003B2231"/>
    <w:rsid w:val="003B234E"/>
    <w:rsid w:val="003B23DE"/>
    <w:rsid w:val="003B28F8"/>
    <w:rsid w:val="003B2A66"/>
    <w:rsid w:val="003B33E4"/>
    <w:rsid w:val="003B36FD"/>
    <w:rsid w:val="003B3A59"/>
    <w:rsid w:val="003B4169"/>
    <w:rsid w:val="003B4213"/>
    <w:rsid w:val="003B4322"/>
    <w:rsid w:val="003B493C"/>
    <w:rsid w:val="003B4C61"/>
    <w:rsid w:val="003B54AF"/>
    <w:rsid w:val="003B573D"/>
    <w:rsid w:val="003B643A"/>
    <w:rsid w:val="003B6453"/>
    <w:rsid w:val="003B6632"/>
    <w:rsid w:val="003B6811"/>
    <w:rsid w:val="003B6C2A"/>
    <w:rsid w:val="003B6EE6"/>
    <w:rsid w:val="003B70EE"/>
    <w:rsid w:val="003B7371"/>
    <w:rsid w:val="003B7451"/>
    <w:rsid w:val="003B79BB"/>
    <w:rsid w:val="003B7BDD"/>
    <w:rsid w:val="003B7C24"/>
    <w:rsid w:val="003B7C97"/>
    <w:rsid w:val="003B7FEF"/>
    <w:rsid w:val="003C0333"/>
    <w:rsid w:val="003C0B39"/>
    <w:rsid w:val="003C0D1A"/>
    <w:rsid w:val="003C12A4"/>
    <w:rsid w:val="003C1A51"/>
    <w:rsid w:val="003C1E45"/>
    <w:rsid w:val="003C24D0"/>
    <w:rsid w:val="003C2772"/>
    <w:rsid w:val="003C2F62"/>
    <w:rsid w:val="003C3245"/>
    <w:rsid w:val="003C33AC"/>
    <w:rsid w:val="003C35E8"/>
    <w:rsid w:val="003C3F69"/>
    <w:rsid w:val="003C4B70"/>
    <w:rsid w:val="003C4C3D"/>
    <w:rsid w:val="003C5395"/>
    <w:rsid w:val="003C57DD"/>
    <w:rsid w:val="003C5A8B"/>
    <w:rsid w:val="003C5E79"/>
    <w:rsid w:val="003C5EA0"/>
    <w:rsid w:val="003C684B"/>
    <w:rsid w:val="003C6963"/>
    <w:rsid w:val="003C73EE"/>
    <w:rsid w:val="003C7648"/>
    <w:rsid w:val="003C76C0"/>
    <w:rsid w:val="003C7933"/>
    <w:rsid w:val="003C7ABF"/>
    <w:rsid w:val="003C7D63"/>
    <w:rsid w:val="003C7ED1"/>
    <w:rsid w:val="003C7F97"/>
    <w:rsid w:val="003D00E2"/>
    <w:rsid w:val="003D02D0"/>
    <w:rsid w:val="003D0B46"/>
    <w:rsid w:val="003D0C11"/>
    <w:rsid w:val="003D0F0E"/>
    <w:rsid w:val="003D1814"/>
    <w:rsid w:val="003D1D12"/>
    <w:rsid w:val="003D219C"/>
    <w:rsid w:val="003D22AD"/>
    <w:rsid w:val="003D2904"/>
    <w:rsid w:val="003D2C7C"/>
    <w:rsid w:val="003D2F0A"/>
    <w:rsid w:val="003D3037"/>
    <w:rsid w:val="003D3333"/>
    <w:rsid w:val="003D351D"/>
    <w:rsid w:val="003D4267"/>
    <w:rsid w:val="003D4300"/>
    <w:rsid w:val="003D43C0"/>
    <w:rsid w:val="003D500E"/>
    <w:rsid w:val="003D50F7"/>
    <w:rsid w:val="003D5220"/>
    <w:rsid w:val="003D5C54"/>
    <w:rsid w:val="003D65A5"/>
    <w:rsid w:val="003D6702"/>
    <w:rsid w:val="003D76FB"/>
    <w:rsid w:val="003D786C"/>
    <w:rsid w:val="003D7A28"/>
    <w:rsid w:val="003D7FD1"/>
    <w:rsid w:val="003E0370"/>
    <w:rsid w:val="003E0ADB"/>
    <w:rsid w:val="003E0DAB"/>
    <w:rsid w:val="003E0F0D"/>
    <w:rsid w:val="003E133E"/>
    <w:rsid w:val="003E18AA"/>
    <w:rsid w:val="003E1AC7"/>
    <w:rsid w:val="003E2C26"/>
    <w:rsid w:val="003E2C4B"/>
    <w:rsid w:val="003E31BF"/>
    <w:rsid w:val="003E331D"/>
    <w:rsid w:val="003E3343"/>
    <w:rsid w:val="003E3CC5"/>
    <w:rsid w:val="003E40F0"/>
    <w:rsid w:val="003E42AA"/>
    <w:rsid w:val="003E46B8"/>
    <w:rsid w:val="003E4AFB"/>
    <w:rsid w:val="003E4D4B"/>
    <w:rsid w:val="003E5177"/>
    <w:rsid w:val="003E53D5"/>
    <w:rsid w:val="003E56F3"/>
    <w:rsid w:val="003E657D"/>
    <w:rsid w:val="003E682F"/>
    <w:rsid w:val="003E6E01"/>
    <w:rsid w:val="003E6F80"/>
    <w:rsid w:val="003E6FBF"/>
    <w:rsid w:val="003E7BBD"/>
    <w:rsid w:val="003E7FF2"/>
    <w:rsid w:val="003F08CD"/>
    <w:rsid w:val="003F15B0"/>
    <w:rsid w:val="003F3748"/>
    <w:rsid w:val="003F4411"/>
    <w:rsid w:val="003F51BB"/>
    <w:rsid w:val="003F52BE"/>
    <w:rsid w:val="003F5470"/>
    <w:rsid w:val="003F63A4"/>
    <w:rsid w:val="003F6C45"/>
    <w:rsid w:val="003F6EB1"/>
    <w:rsid w:val="003F71D7"/>
    <w:rsid w:val="003F71E2"/>
    <w:rsid w:val="00400285"/>
    <w:rsid w:val="00401223"/>
    <w:rsid w:val="00401227"/>
    <w:rsid w:val="004016E0"/>
    <w:rsid w:val="00401EE4"/>
    <w:rsid w:val="00402170"/>
    <w:rsid w:val="004024DF"/>
    <w:rsid w:val="00402584"/>
    <w:rsid w:val="004025EF"/>
    <w:rsid w:val="004039E1"/>
    <w:rsid w:val="00403BF4"/>
    <w:rsid w:val="004041EB"/>
    <w:rsid w:val="00404646"/>
    <w:rsid w:val="0040478C"/>
    <w:rsid w:val="0040493C"/>
    <w:rsid w:val="0040503C"/>
    <w:rsid w:val="0040521C"/>
    <w:rsid w:val="004057D0"/>
    <w:rsid w:val="0040603F"/>
    <w:rsid w:val="00406093"/>
    <w:rsid w:val="00407499"/>
    <w:rsid w:val="00407645"/>
    <w:rsid w:val="00407840"/>
    <w:rsid w:val="0040788D"/>
    <w:rsid w:val="00407E33"/>
    <w:rsid w:val="004100DE"/>
    <w:rsid w:val="004100EC"/>
    <w:rsid w:val="00410755"/>
    <w:rsid w:val="00410FBE"/>
    <w:rsid w:val="0041176C"/>
    <w:rsid w:val="004125DE"/>
    <w:rsid w:val="00412CFB"/>
    <w:rsid w:val="00412E38"/>
    <w:rsid w:val="0041336D"/>
    <w:rsid w:val="004134BC"/>
    <w:rsid w:val="0041365F"/>
    <w:rsid w:val="004139F3"/>
    <w:rsid w:val="00413D9A"/>
    <w:rsid w:val="00413F70"/>
    <w:rsid w:val="00414068"/>
    <w:rsid w:val="004145D1"/>
    <w:rsid w:val="00414D86"/>
    <w:rsid w:val="004151F3"/>
    <w:rsid w:val="00415605"/>
    <w:rsid w:val="00415B7A"/>
    <w:rsid w:val="00416425"/>
    <w:rsid w:val="00416490"/>
    <w:rsid w:val="00417417"/>
    <w:rsid w:val="00417C2D"/>
    <w:rsid w:val="00420001"/>
    <w:rsid w:val="00420359"/>
    <w:rsid w:val="00420432"/>
    <w:rsid w:val="00421369"/>
    <w:rsid w:val="004213DB"/>
    <w:rsid w:val="00421DA4"/>
    <w:rsid w:val="0042205F"/>
    <w:rsid w:val="004228F4"/>
    <w:rsid w:val="00423226"/>
    <w:rsid w:val="00424417"/>
    <w:rsid w:val="00424AE1"/>
    <w:rsid w:val="00424EB6"/>
    <w:rsid w:val="00424EFB"/>
    <w:rsid w:val="004259E6"/>
    <w:rsid w:val="00427332"/>
    <w:rsid w:val="004275AA"/>
    <w:rsid w:val="004276C4"/>
    <w:rsid w:val="00427861"/>
    <w:rsid w:val="00427BAA"/>
    <w:rsid w:val="00427BDC"/>
    <w:rsid w:val="00427F28"/>
    <w:rsid w:val="0043074F"/>
    <w:rsid w:val="00430E67"/>
    <w:rsid w:val="004313DD"/>
    <w:rsid w:val="00431447"/>
    <w:rsid w:val="00431A23"/>
    <w:rsid w:val="00431BF1"/>
    <w:rsid w:val="00432599"/>
    <w:rsid w:val="00432A48"/>
    <w:rsid w:val="0043317A"/>
    <w:rsid w:val="0043362B"/>
    <w:rsid w:val="00433B51"/>
    <w:rsid w:val="00434015"/>
    <w:rsid w:val="004340E9"/>
    <w:rsid w:val="00434560"/>
    <w:rsid w:val="00434951"/>
    <w:rsid w:val="00434D7D"/>
    <w:rsid w:val="00434E0B"/>
    <w:rsid w:val="00436788"/>
    <w:rsid w:val="00436A6A"/>
    <w:rsid w:val="00436F70"/>
    <w:rsid w:val="004371DD"/>
    <w:rsid w:val="004403C2"/>
    <w:rsid w:val="004406A7"/>
    <w:rsid w:val="004408B2"/>
    <w:rsid w:val="00440A36"/>
    <w:rsid w:val="00440B91"/>
    <w:rsid w:val="00440E1F"/>
    <w:rsid w:val="00440FEB"/>
    <w:rsid w:val="00441504"/>
    <w:rsid w:val="00441603"/>
    <w:rsid w:val="00441678"/>
    <w:rsid w:val="0044187B"/>
    <w:rsid w:val="00441B0A"/>
    <w:rsid w:val="00441DD4"/>
    <w:rsid w:val="00441E00"/>
    <w:rsid w:val="0044230D"/>
    <w:rsid w:val="0044288D"/>
    <w:rsid w:val="00444125"/>
    <w:rsid w:val="00444309"/>
    <w:rsid w:val="0044452F"/>
    <w:rsid w:val="0044455D"/>
    <w:rsid w:val="00444578"/>
    <w:rsid w:val="00444BFE"/>
    <w:rsid w:val="00444DFF"/>
    <w:rsid w:val="00445340"/>
    <w:rsid w:val="00445D26"/>
    <w:rsid w:val="0044636C"/>
    <w:rsid w:val="0044646F"/>
    <w:rsid w:val="0044657F"/>
    <w:rsid w:val="00446885"/>
    <w:rsid w:val="00446CAF"/>
    <w:rsid w:val="00447106"/>
    <w:rsid w:val="00447803"/>
    <w:rsid w:val="00447A9C"/>
    <w:rsid w:val="0045064A"/>
    <w:rsid w:val="0045106F"/>
    <w:rsid w:val="00451223"/>
    <w:rsid w:val="0045155C"/>
    <w:rsid w:val="004516A0"/>
    <w:rsid w:val="00451922"/>
    <w:rsid w:val="0045201D"/>
    <w:rsid w:val="004521DC"/>
    <w:rsid w:val="004525BF"/>
    <w:rsid w:val="00452F6B"/>
    <w:rsid w:val="00453111"/>
    <w:rsid w:val="00453A97"/>
    <w:rsid w:val="00453C46"/>
    <w:rsid w:val="00453F4B"/>
    <w:rsid w:val="00454681"/>
    <w:rsid w:val="0045495E"/>
    <w:rsid w:val="00455034"/>
    <w:rsid w:val="00455EEC"/>
    <w:rsid w:val="00456223"/>
    <w:rsid w:val="004566D9"/>
    <w:rsid w:val="00456E59"/>
    <w:rsid w:val="00456F18"/>
    <w:rsid w:val="0045792C"/>
    <w:rsid w:val="00457B66"/>
    <w:rsid w:val="00457F83"/>
    <w:rsid w:val="004601B0"/>
    <w:rsid w:val="004602F1"/>
    <w:rsid w:val="004607CB"/>
    <w:rsid w:val="00460831"/>
    <w:rsid w:val="00460F6B"/>
    <w:rsid w:val="0046111D"/>
    <w:rsid w:val="00461BF0"/>
    <w:rsid w:val="004621AE"/>
    <w:rsid w:val="004626ED"/>
    <w:rsid w:val="00462FAB"/>
    <w:rsid w:val="0046355F"/>
    <w:rsid w:val="004636F9"/>
    <w:rsid w:val="00463F28"/>
    <w:rsid w:val="00464567"/>
    <w:rsid w:val="00464EA0"/>
    <w:rsid w:val="00464FE1"/>
    <w:rsid w:val="00465C77"/>
    <w:rsid w:val="00465C97"/>
    <w:rsid w:val="00465E57"/>
    <w:rsid w:val="0046610E"/>
    <w:rsid w:val="00466D06"/>
    <w:rsid w:val="00467362"/>
    <w:rsid w:val="00467E2E"/>
    <w:rsid w:val="004704F9"/>
    <w:rsid w:val="00470972"/>
    <w:rsid w:val="00471072"/>
    <w:rsid w:val="004714B1"/>
    <w:rsid w:val="00471EF8"/>
    <w:rsid w:val="00472264"/>
    <w:rsid w:val="00472B90"/>
    <w:rsid w:val="00472F36"/>
    <w:rsid w:val="00473318"/>
    <w:rsid w:val="004738DD"/>
    <w:rsid w:val="00474369"/>
    <w:rsid w:val="00475663"/>
    <w:rsid w:val="004762A2"/>
    <w:rsid w:val="004763D3"/>
    <w:rsid w:val="0047654B"/>
    <w:rsid w:val="004769BD"/>
    <w:rsid w:val="00476C5B"/>
    <w:rsid w:val="00477737"/>
    <w:rsid w:val="00477806"/>
    <w:rsid w:val="00477945"/>
    <w:rsid w:val="0048053E"/>
    <w:rsid w:val="004807A6"/>
    <w:rsid w:val="00481C02"/>
    <w:rsid w:val="00482251"/>
    <w:rsid w:val="00482A21"/>
    <w:rsid w:val="00482A99"/>
    <w:rsid w:val="00483BDF"/>
    <w:rsid w:val="00483D89"/>
    <w:rsid w:val="004840CB"/>
    <w:rsid w:val="00484877"/>
    <w:rsid w:val="00484C98"/>
    <w:rsid w:val="00484DE0"/>
    <w:rsid w:val="00484E43"/>
    <w:rsid w:val="0048507A"/>
    <w:rsid w:val="004851D4"/>
    <w:rsid w:val="00485DBE"/>
    <w:rsid w:val="0048623C"/>
    <w:rsid w:val="004863F3"/>
    <w:rsid w:val="00486D09"/>
    <w:rsid w:val="00486D1B"/>
    <w:rsid w:val="00487268"/>
    <w:rsid w:val="004872CD"/>
    <w:rsid w:val="004873CF"/>
    <w:rsid w:val="00487C0D"/>
    <w:rsid w:val="004903B8"/>
    <w:rsid w:val="0049165C"/>
    <w:rsid w:val="00492641"/>
    <w:rsid w:val="00492AA2"/>
    <w:rsid w:val="00493214"/>
    <w:rsid w:val="00493627"/>
    <w:rsid w:val="00494051"/>
    <w:rsid w:val="00494522"/>
    <w:rsid w:val="00494948"/>
    <w:rsid w:val="00494DDD"/>
    <w:rsid w:val="00494FF5"/>
    <w:rsid w:val="00495034"/>
    <w:rsid w:val="0049567F"/>
    <w:rsid w:val="00495D1D"/>
    <w:rsid w:val="00496131"/>
    <w:rsid w:val="00496508"/>
    <w:rsid w:val="00497BC6"/>
    <w:rsid w:val="004A02B8"/>
    <w:rsid w:val="004A039D"/>
    <w:rsid w:val="004A0699"/>
    <w:rsid w:val="004A0823"/>
    <w:rsid w:val="004A133A"/>
    <w:rsid w:val="004A1BF4"/>
    <w:rsid w:val="004A1CC0"/>
    <w:rsid w:val="004A23BA"/>
    <w:rsid w:val="004A2B65"/>
    <w:rsid w:val="004A2CA3"/>
    <w:rsid w:val="004A3A4E"/>
    <w:rsid w:val="004A3A95"/>
    <w:rsid w:val="004A3B60"/>
    <w:rsid w:val="004A4C0D"/>
    <w:rsid w:val="004A4EB8"/>
    <w:rsid w:val="004A5118"/>
    <w:rsid w:val="004A5501"/>
    <w:rsid w:val="004A551C"/>
    <w:rsid w:val="004A5C2E"/>
    <w:rsid w:val="004A5D6C"/>
    <w:rsid w:val="004A62C1"/>
    <w:rsid w:val="004A645F"/>
    <w:rsid w:val="004A65AE"/>
    <w:rsid w:val="004A6856"/>
    <w:rsid w:val="004A6C40"/>
    <w:rsid w:val="004A74FA"/>
    <w:rsid w:val="004A7567"/>
    <w:rsid w:val="004A777D"/>
    <w:rsid w:val="004A7C9B"/>
    <w:rsid w:val="004A7EDD"/>
    <w:rsid w:val="004A7F1D"/>
    <w:rsid w:val="004A7F4E"/>
    <w:rsid w:val="004B065C"/>
    <w:rsid w:val="004B06A0"/>
    <w:rsid w:val="004B0707"/>
    <w:rsid w:val="004B110B"/>
    <w:rsid w:val="004B13FB"/>
    <w:rsid w:val="004B1A83"/>
    <w:rsid w:val="004B1B5E"/>
    <w:rsid w:val="004B3057"/>
    <w:rsid w:val="004B321F"/>
    <w:rsid w:val="004B3869"/>
    <w:rsid w:val="004B427E"/>
    <w:rsid w:val="004B4655"/>
    <w:rsid w:val="004B4BAC"/>
    <w:rsid w:val="004B539B"/>
    <w:rsid w:val="004B581F"/>
    <w:rsid w:val="004B667D"/>
    <w:rsid w:val="004B675F"/>
    <w:rsid w:val="004B6D9E"/>
    <w:rsid w:val="004C0954"/>
    <w:rsid w:val="004C104D"/>
    <w:rsid w:val="004C11BE"/>
    <w:rsid w:val="004C11EB"/>
    <w:rsid w:val="004C13F4"/>
    <w:rsid w:val="004C14B4"/>
    <w:rsid w:val="004C17B4"/>
    <w:rsid w:val="004C1ACE"/>
    <w:rsid w:val="004C1E17"/>
    <w:rsid w:val="004C234C"/>
    <w:rsid w:val="004C2667"/>
    <w:rsid w:val="004C27D0"/>
    <w:rsid w:val="004C2A86"/>
    <w:rsid w:val="004C2C46"/>
    <w:rsid w:val="004C30D5"/>
    <w:rsid w:val="004C3168"/>
    <w:rsid w:val="004C36F5"/>
    <w:rsid w:val="004C3D99"/>
    <w:rsid w:val="004C4093"/>
    <w:rsid w:val="004C4130"/>
    <w:rsid w:val="004C43D3"/>
    <w:rsid w:val="004C477B"/>
    <w:rsid w:val="004C4A42"/>
    <w:rsid w:val="004C4F6D"/>
    <w:rsid w:val="004C5417"/>
    <w:rsid w:val="004C5701"/>
    <w:rsid w:val="004C57BB"/>
    <w:rsid w:val="004C61D2"/>
    <w:rsid w:val="004C6383"/>
    <w:rsid w:val="004C65B8"/>
    <w:rsid w:val="004C6DB5"/>
    <w:rsid w:val="004C71A6"/>
    <w:rsid w:val="004C7A47"/>
    <w:rsid w:val="004C7D9C"/>
    <w:rsid w:val="004C7F03"/>
    <w:rsid w:val="004C7F56"/>
    <w:rsid w:val="004D075C"/>
    <w:rsid w:val="004D079B"/>
    <w:rsid w:val="004D0C96"/>
    <w:rsid w:val="004D13D7"/>
    <w:rsid w:val="004D1706"/>
    <w:rsid w:val="004D2E65"/>
    <w:rsid w:val="004D2F17"/>
    <w:rsid w:val="004D327D"/>
    <w:rsid w:val="004D367B"/>
    <w:rsid w:val="004D3942"/>
    <w:rsid w:val="004D3C04"/>
    <w:rsid w:val="004D3CB4"/>
    <w:rsid w:val="004D3D6A"/>
    <w:rsid w:val="004D3FA3"/>
    <w:rsid w:val="004D4029"/>
    <w:rsid w:val="004D406A"/>
    <w:rsid w:val="004D493F"/>
    <w:rsid w:val="004D49A7"/>
    <w:rsid w:val="004D5442"/>
    <w:rsid w:val="004D558A"/>
    <w:rsid w:val="004D5E74"/>
    <w:rsid w:val="004D63A2"/>
    <w:rsid w:val="004D6486"/>
    <w:rsid w:val="004D6626"/>
    <w:rsid w:val="004D680F"/>
    <w:rsid w:val="004D69AB"/>
    <w:rsid w:val="004D7E88"/>
    <w:rsid w:val="004E0477"/>
    <w:rsid w:val="004E05F4"/>
    <w:rsid w:val="004E0B82"/>
    <w:rsid w:val="004E0D79"/>
    <w:rsid w:val="004E0FE2"/>
    <w:rsid w:val="004E1259"/>
    <w:rsid w:val="004E170A"/>
    <w:rsid w:val="004E195B"/>
    <w:rsid w:val="004E1FCE"/>
    <w:rsid w:val="004E2021"/>
    <w:rsid w:val="004E2373"/>
    <w:rsid w:val="004E26C9"/>
    <w:rsid w:val="004E2BFA"/>
    <w:rsid w:val="004E32B9"/>
    <w:rsid w:val="004E32F4"/>
    <w:rsid w:val="004E3507"/>
    <w:rsid w:val="004E3867"/>
    <w:rsid w:val="004E39D5"/>
    <w:rsid w:val="004E3B2B"/>
    <w:rsid w:val="004E3BFD"/>
    <w:rsid w:val="004E3E75"/>
    <w:rsid w:val="004E446A"/>
    <w:rsid w:val="004E4683"/>
    <w:rsid w:val="004E4DB8"/>
    <w:rsid w:val="004E5364"/>
    <w:rsid w:val="004E6988"/>
    <w:rsid w:val="004E6A60"/>
    <w:rsid w:val="004E6D0B"/>
    <w:rsid w:val="004E703F"/>
    <w:rsid w:val="004E7EDA"/>
    <w:rsid w:val="004F0321"/>
    <w:rsid w:val="004F048D"/>
    <w:rsid w:val="004F0708"/>
    <w:rsid w:val="004F07E4"/>
    <w:rsid w:val="004F09BD"/>
    <w:rsid w:val="004F0B32"/>
    <w:rsid w:val="004F0CD2"/>
    <w:rsid w:val="004F0E22"/>
    <w:rsid w:val="004F14D1"/>
    <w:rsid w:val="004F1627"/>
    <w:rsid w:val="004F1FD0"/>
    <w:rsid w:val="004F207C"/>
    <w:rsid w:val="004F2658"/>
    <w:rsid w:val="004F3045"/>
    <w:rsid w:val="004F3282"/>
    <w:rsid w:val="004F38B3"/>
    <w:rsid w:val="004F38F6"/>
    <w:rsid w:val="004F3DF2"/>
    <w:rsid w:val="004F3FD2"/>
    <w:rsid w:val="004F428D"/>
    <w:rsid w:val="004F430B"/>
    <w:rsid w:val="004F49D9"/>
    <w:rsid w:val="004F5312"/>
    <w:rsid w:val="004F53FC"/>
    <w:rsid w:val="004F54A5"/>
    <w:rsid w:val="004F5F40"/>
    <w:rsid w:val="004F7A57"/>
    <w:rsid w:val="005000C2"/>
    <w:rsid w:val="0050033A"/>
    <w:rsid w:val="00500364"/>
    <w:rsid w:val="0050076D"/>
    <w:rsid w:val="005007B7"/>
    <w:rsid w:val="00500E81"/>
    <w:rsid w:val="005028F1"/>
    <w:rsid w:val="00502D7D"/>
    <w:rsid w:val="005031FD"/>
    <w:rsid w:val="00503807"/>
    <w:rsid w:val="005060E8"/>
    <w:rsid w:val="00506188"/>
    <w:rsid w:val="00506A31"/>
    <w:rsid w:val="00506D10"/>
    <w:rsid w:val="00506FFB"/>
    <w:rsid w:val="005072F8"/>
    <w:rsid w:val="00507F97"/>
    <w:rsid w:val="0051014F"/>
    <w:rsid w:val="00510694"/>
    <w:rsid w:val="00510911"/>
    <w:rsid w:val="005109AA"/>
    <w:rsid w:val="00510B2B"/>
    <w:rsid w:val="00510B7C"/>
    <w:rsid w:val="0051156C"/>
    <w:rsid w:val="00511EC1"/>
    <w:rsid w:val="005126A6"/>
    <w:rsid w:val="005134E1"/>
    <w:rsid w:val="00513C0C"/>
    <w:rsid w:val="0051426B"/>
    <w:rsid w:val="00514AEB"/>
    <w:rsid w:val="00514D07"/>
    <w:rsid w:val="00515609"/>
    <w:rsid w:val="005159BB"/>
    <w:rsid w:val="005160E1"/>
    <w:rsid w:val="00516232"/>
    <w:rsid w:val="005164CF"/>
    <w:rsid w:val="00516B65"/>
    <w:rsid w:val="00517480"/>
    <w:rsid w:val="00520097"/>
    <w:rsid w:val="00520184"/>
    <w:rsid w:val="005201E5"/>
    <w:rsid w:val="005204E6"/>
    <w:rsid w:val="0052085C"/>
    <w:rsid w:val="005217CA"/>
    <w:rsid w:val="005218C5"/>
    <w:rsid w:val="00521DB5"/>
    <w:rsid w:val="00521EC7"/>
    <w:rsid w:val="00521FC3"/>
    <w:rsid w:val="00522034"/>
    <w:rsid w:val="005221CA"/>
    <w:rsid w:val="005225F4"/>
    <w:rsid w:val="0052265D"/>
    <w:rsid w:val="005238D8"/>
    <w:rsid w:val="00523DED"/>
    <w:rsid w:val="00523E89"/>
    <w:rsid w:val="005241E9"/>
    <w:rsid w:val="005256C1"/>
    <w:rsid w:val="005256C3"/>
    <w:rsid w:val="005258F5"/>
    <w:rsid w:val="00525BF3"/>
    <w:rsid w:val="00525FB0"/>
    <w:rsid w:val="00526197"/>
    <w:rsid w:val="0052645E"/>
    <w:rsid w:val="005266E3"/>
    <w:rsid w:val="00526C00"/>
    <w:rsid w:val="00526EBC"/>
    <w:rsid w:val="005272A7"/>
    <w:rsid w:val="00530105"/>
    <w:rsid w:val="00530666"/>
    <w:rsid w:val="00530B2C"/>
    <w:rsid w:val="0053108A"/>
    <w:rsid w:val="005316F4"/>
    <w:rsid w:val="00532109"/>
    <w:rsid w:val="005325BC"/>
    <w:rsid w:val="00532A6A"/>
    <w:rsid w:val="00532C85"/>
    <w:rsid w:val="00532CDD"/>
    <w:rsid w:val="00532CF2"/>
    <w:rsid w:val="00532E32"/>
    <w:rsid w:val="00533178"/>
    <w:rsid w:val="00533466"/>
    <w:rsid w:val="0053346F"/>
    <w:rsid w:val="00533DBD"/>
    <w:rsid w:val="005340BD"/>
    <w:rsid w:val="00534356"/>
    <w:rsid w:val="00534530"/>
    <w:rsid w:val="00534950"/>
    <w:rsid w:val="005354B5"/>
    <w:rsid w:val="00535AD0"/>
    <w:rsid w:val="00535CB2"/>
    <w:rsid w:val="00535F28"/>
    <w:rsid w:val="00536049"/>
    <w:rsid w:val="005360F1"/>
    <w:rsid w:val="005360F3"/>
    <w:rsid w:val="005364A6"/>
    <w:rsid w:val="005365F6"/>
    <w:rsid w:val="005369B7"/>
    <w:rsid w:val="00536BC2"/>
    <w:rsid w:val="00536F9F"/>
    <w:rsid w:val="005373A0"/>
    <w:rsid w:val="005375AA"/>
    <w:rsid w:val="00537915"/>
    <w:rsid w:val="00537E24"/>
    <w:rsid w:val="005401C5"/>
    <w:rsid w:val="00540AF5"/>
    <w:rsid w:val="00540B6D"/>
    <w:rsid w:val="005410FF"/>
    <w:rsid w:val="0054166B"/>
    <w:rsid w:val="005418C9"/>
    <w:rsid w:val="00541F36"/>
    <w:rsid w:val="005422B9"/>
    <w:rsid w:val="0054245C"/>
    <w:rsid w:val="005426D9"/>
    <w:rsid w:val="00542BED"/>
    <w:rsid w:val="0054322A"/>
    <w:rsid w:val="00543275"/>
    <w:rsid w:val="00543753"/>
    <w:rsid w:val="00543C36"/>
    <w:rsid w:val="00543DBC"/>
    <w:rsid w:val="00544EDA"/>
    <w:rsid w:val="0054501D"/>
    <w:rsid w:val="005453CA"/>
    <w:rsid w:val="0054634A"/>
    <w:rsid w:val="005466CF"/>
    <w:rsid w:val="00546DE2"/>
    <w:rsid w:val="0054741D"/>
    <w:rsid w:val="00547781"/>
    <w:rsid w:val="00547999"/>
    <w:rsid w:val="00547DF7"/>
    <w:rsid w:val="00550C19"/>
    <w:rsid w:val="00550D91"/>
    <w:rsid w:val="00551FBF"/>
    <w:rsid w:val="00551FC4"/>
    <w:rsid w:val="00552256"/>
    <w:rsid w:val="00552287"/>
    <w:rsid w:val="00552311"/>
    <w:rsid w:val="00552AE8"/>
    <w:rsid w:val="00552E6B"/>
    <w:rsid w:val="00552EBA"/>
    <w:rsid w:val="00552F42"/>
    <w:rsid w:val="005530C3"/>
    <w:rsid w:val="00553296"/>
    <w:rsid w:val="00553E0A"/>
    <w:rsid w:val="00554216"/>
    <w:rsid w:val="005551D2"/>
    <w:rsid w:val="00555209"/>
    <w:rsid w:val="005562BB"/>
    <w:rsid w:val="00556BE7"/>
    <w:rsid w:val="0055703E"/>
    <w:rsid w:val="005570B5"/>
    <w:rsid w:val="005572F5"/>
    <w:rsid w:val="00557946"/>
    <w:rsid w:val="0055796E"/>
    <w:rsid w:val="00557CDE"/>
    <w:rsid w:val="00560A14"/>
    <w:rsid w:val="00560ACE"/>
    <w:rsid w:val="00560B3A"/>
    <w:rsid w:val="00560E7C"/>
    <w:rsid w:val="00561053"/>
    <w:rsid w:val="00561357"/>
    <w:rsid w:val="0056172C"/>
    <w:rsid w:val="005619D9"/>
    <w:rsid w:val="00561C52"/>
    <w:rsid w:val="005623B8"/>
    <w:rsid w:val="0056248F"/>
    <w:rsid w:val="00562DB6"/>
    <w:rsid w:val="00563537"/>
    <w:rsid w:val="00563EB3"/>
    <w:rsid w:val="00564355"/>
    <w:rsid w:val="0056442E"/>
    <w:rsid w:val="00564732"/>
    <w:rsid w:val="00564AC1"/>
    <w:rsid w:val="00564D9F"/>
    <w:rsid w:val="00564E11"/>
    <w:rsid w:val="00564ED3"/>
    <w:rsid w:val="0056546E"/>
    <w:rsid w:val="00565820"/>
    <w:rsid w:val="005660C5"/>
    <w:rsid w:val="00566659"/>
    <w:rsid w:val="005667EF"/>
    <w:rsid w:val="005669C0"/>
    <w:rsid w:val="00566A16"/>
    <w:rsid w:val="00567A75"/>
    <w:rsid w:val="00567A93"/>
    <w:rsid w:val="00567B8B"/>
    <w:rsid w:val="00567F29"/>
    <w:rsid w:val="00570A13"/>
    <w:rsid w:val="00570F79"/>
    <w:rsid w:val="005710E0"/>
    <w:rsid w:val="0057114C"/>
    <w:rsid w:val="005713C4"/>
    <w:rsid w:val="0057155E"/>
    <w:rsid w:val="00571C69"/>
    <w:rsid w:val="00571F52"/>
    <w:rsid w:val="005727BE"/>
    <w:rsid w:val="00572A9D"/>
    <w:rsid w:val="00572D13"/>
    <w:rsid w:val="00572EAB"/>
    <w:rsid w:val="00573609"/>
    <w:rsid w:val="00573A7B"/>
    <w:rsid w:val="00573D2D"/>
    <w:rsid w:val="00573EB0"/>
    <w:rsid w:val="00574ABE"/>
    <w:rsid w:val="0057542E"/>
    <w:rsid w:val="00575BCD"/>
    <w:rsid w:val="00575F0A"/>
    <w:rsid w:val="0057648F"/>
    <w:rsid w:val="00576598"/>
    <w:rsid w:val="00576826"/>
    <w:rsid w:val="00576AB2"/>
    <w:rsid w:val="005778B9"/>
    <w:rsid w:val="005800B8"/>
    <w:rsid w:val="00580C21"/>
    <w:rsid w:val="00581869"/>
    <w:rsid w:val="00581F57"/>
    <w:rsid w:val="0058246F"/>
    <w:rsid w:val="00582C74"/>
    <w:rsid w:val="0058408B"/>
    <w:rsid w:val="00584282"/>
    <w:rsid w:val="0058466B"/>
    <w:rsid w:val="0058516B"/>
    <w:rsid w:val="00585688"/>
    <w:rsid w:val="00585FE5"/>
    <w:rsid w:val="0058622E"/>
    <w:rsid w:val="005862FA"/>
    <w:rsid w:val="00586562"/>
    <w:rsid w:val="00586566"/>
    <w:rsid w:val="0058666D"/>
    <w:rsid w:val="005867E2"/>
    <w:rsid w:val="00586C15"/>
    <w:rsid w:val="00586C3B"/>
    <w:rsid w:val="00586CCE"/>
    <w:rsid w:val="00586D31"/>
    <w:rsid w:val="005874F5"/>
    <w:rsid w:val="005876DF"/>
    <w:rsid w:val="00587A8C"/>
    <w:rsid w:val="00590250"/>
    <w:rsid w:val="005903F3"/>
    <w:rsid w:val="00590780"/>
    <w:rsid w:val="00590C76"/>
    <w:rsid w:val="00590EBC"/>
    <w:rsid w:val="00590ED4"/>
    <w:rsid w:val="00591A05"/>
    <w:rsid w:val="00591A0B"/>
    <w:rsid w:val="00591CA6"/>
    <w:rsid w:val="00591FFB"/>
    <w:rsid w:val="005921BB"/>
    <w:rsid w:val="00592A84"/>
    <w:rsid w:val="00592BF0"/>
    <w:rsid w:val="00592C8E"/>
    <w:rsid w:val="00592D4C"/>
    <w:rsid w:val="00592FAC"/>
    <w:rsid w:val="00593111"/>
    <w:rsid w:val="00593134"/>
    <w:rsid w:val="00593403"/>
    <w:rsid w:val="005936CD"/>
    <w:rsid w:val="00593BF4"/>
    <w:rsid w:val="00593F56"/>
    <w:rsid w:val="00593F6D"/>
    <w:rsid w:val="0059455F"/>
    <w:rsid w:val="00594BD8"/>
    <w:rsid w:val="00594E9D"/>
    <w:rsid w:val="005950C7"/>
    <w:rsid w:val="00595C73"/>
    <w:rsid w:val="00596222"/>
    <w:rsid w:val="005964E9"/>
    <w:rsid w:val="00596982"/>
    <w:rsid w:val="005976A0"/>
    <w:rsid w:val="00597AD7"/>
    <w:rsid w:val="005A08F4"/>
    <w:rsid w:val="005A0AA4"/>
    <w:rsid w:val="005A1767"/>
    <w:rsid w:val="005A1ECF"/>
    <w:rsid w:val="005A1F38"/>
    <w:rsid w:val="005A22C7"/>
    <w:rsid w:val="005A2619"/>
    <w:rsid w:val="005A3804"/>
    <w:rsid w:val="005A3981"/>
    <w:rsid w:val="005A4071"/>
    <w:rsid w:val="005A40EC"/>
    <w:rsid w:val="005A4348"/>
    <w:rsid w:val="005A4924"/>
    <w:rsid w:val="005A4E1C"/>
    <w:rsid w:val="005A507C"/>
    <w:rsid w:val="005A5143"/>
    <w:rsid w:val="005A51F6"/>
    <w:rsid w:val="005A573F"/>
    <w:rsid w:val="005A62C5"/>
    <w:rsid w:val="005A64B1"/>
    <w:rsid w:val="005A67BB"/>
    <w:rsid w:val="005A6984"/>
    <w:rsid w:val="005A719C"/>
    <w:rsid w:val="005B055A"/>
    <w:rsid w:val="005B07A5"/>
    <w:rsid w:val="005B0A61"/>
    <w:rsid w:val="005B0BDE"/>
    <w:rsid w:val="005B1007"/>
    <w:rsid w:val="005B11AF"/>
    <w:rsid w:val="005B13E1"/>
    <w:rsid w:val="005B1685"/>
    <w:rsid w:val="005B1691"/>
    <w:rsid w:val="005B1F11"/>
    <w:rsid w:val="005B1F6F"/>
    <w:rsid w:val="005B204F"/>
    <w:rsid w:val="005B20BD"/>
    <w:rsid w:val="005B210D"/>
    <w:rsid w:val="005B23B0"/>
    <w:rsid w:val="005B2F09"/>
    <w:rsid w:val="005B33B9"/>
    <w:rsid w:val="005B347C"/>
    <w:rsid w:val="005B3690"/>
    <w:rsid w:val="005B3699"/>
    <w:rsid w:val="005B4642"/>
    <w:rsid w:val="005B4B24"/>
    <w:rsid w:val="005B500E"/>
    <w:rsid w:val="005B5E1E"/>
    <w:rsid w:val="005B695C"/>
    <w:rsid w:val="005B6B83"/>
    <w:rsid w:val="005B6E52"/>
    <w:rsid w:val="005B720D"/>
    <w:rsid w:val="005B765B"/>
    <w:rsid w:val="005C0760"/>
    <w:rsid w:val="005C0EB9"/>
    <w:rsid w:val="005C1815"/>
    <w:rsid w:val="005C1B99"/>
    <w:rsid w:val="005C1C2C"/>
    <w:rsid w:val="005C36A5"/>
    <w:rsid w:val="005C38E8"/>
    <w:rsid w:val="005C3AB7"/>
    <w:rsid w:val="005C3C9E"/>
    <w:rsid w:val="005C3DC7"/>
    <w:rsid w:val="005C4060"/>
    <w:rsid w:val="005C4167"/>
    <w:rsid w:val="005C48EF"/>
    <w:rsid w:val="005C4AB9"/>
    <w:rsid w:val="005C4DA8"/>
    <w:rsid w:val="005C4DC9"/>
    <w:rsid w:val="005C4FDD"/>
    <w:rsid w:val="005C506E"/>
    <w:rsid w:val="005C50C8"/>
    <w:rsid w:val="005C519B"/>
    <w:rsid w:val="005C535F"/>
    <w:rsid w:val="005C5933"/>
    <w:rsid w:val="005C59DF"/>
    <w:rsid w:val="005C5E81"/>
    <w:rsid w:val="005C6061"/>
    <w:rsid w:val="005C6088"/>
    <w:rsid w:val="005C60D5"/>
    <w:rsid w:val="005C669B"/>
    <w:rsid w:val="005C709E"/>
    <w:rsid w:val="005C70E9"/>
    <w:rsid w:val="005C7A27"/>
    <w:rsid w:val="005D12D9"/>
    <w:rsid w:val="005D17F1"/>
    <w:rsid w:val="005D191B"/>
    <w:rsid w:val="005D192E"/>
    <w:rsid w:val="005D1F74"/>
    <w:rsid w:val="005D21E9"/>
    <w:rsid w:val="005D2AC7"/>
    <w:rsid w:val="005D2E08"/>
    <w:rsid w:val="005D33F8"/>
    <w:rsid w:val="005D3460"/>
    <w:rsid w:val="005D3485"/>
    <w:rsid w:val="005D34E7"/>
    <w:rsid w:val="005D3567"/>
    <w:rsid w:val="005D3640"/>
    <w:rsid w:val="005D4707"/>
    <w:rsid w:val="005D47B0"/>
    <w:rsid w:val="005D4AFE"/>
    <w:rsid w:val="005D52E1"/>
    <w:rsid w:val="005D5732"/>
    <w:rsid w:val="005D5F5C"/>
    <w:rsid w:val="005D76B1"/>
    <w:rsid w:val="005D783C"/>
    <w:rsid w:val="005D7C67"/>
    <w:rsid w:val="005E00B6"/>
    <w:rsid w:val="005E0352"/>
    <w:rsid w:val="005E0655"/>
    <w:rsid w:val="005E0717"/>
    <w:rsid w:val="005E09E1"/>
    <w:rsid w:val="005E09ED"/>
    <w:rsid w:val="005E0B45"/>
    <w:rsid w:val="005E1992"/>
    <w:rsid w:val="005E1F31"/>
    <w:rsid w:val="005E3161"/>
    <w:rsid w:val="005E3260"/>
    <w:rsid w:val="005E3D31"/>
    <w:rsid w:val="005E3E5E"/>
    <w:rsid w:val="005E4710"/>
    <w:rsid w:val="005E4812"/>
    <w:rsid w:val="005E4843"/>
    <w:rsid w:val="005E53AD"/>
    <w:rsid w:val="005E5893"/>
    <w:rsid w:val="005E59BE"/>
    <w:rsid w:val="005E63FA"/>
    <w:rsid w:val="005E6789"/>
    <w:rsid w:val="005E67FA"/>
    <w:rsid w:val="005E6839"/>
    <w:rsid w:val="005E6855"/>
    <w:rsid w:val="005E6F92"/>
    <w:rsid w:val="005E7CB0"/>
    <w:rsid w:val="005E7E31"/>
    <w:rsid w:val="005E7EC8"/>
    <w:rsid w:val="005F082C"/>
    <w:rsid w:val="005F09EB"/>
    <w:rsid w:val="005F0B58"/>
    <w:rsid w:val="005F0CA5"/>
    <w:rsid w:val="005F1064"/>
    <w:rsid w:val="005F1244"/>
    <w:rsid w:val="005F193D"/>
    <w:rsid w:val="005F1B53"/>
    <w:rsid w:val="005F1EBB"/>
    <w:rsid w:val="005F224A"/>
    <w:rsid w:val="005F2877"/>
    <w:rsid w:val="005F3305"/>
    <w:rsid w:val="005F43A1"/>
    <w:rsid w:val="005F4807"/>
    <w:rsid w:val="005F4A2C"/>
    <w:rsid w:val="005F4C27"/>
    <w:rsid w:val="005F4C59"/>
    <w:rsid w:val="005F54C9"/>
    <w:rsid w:val="005F5722"/>
    <w:rsid w:val="005F5798"/>
    <w:rsid w:val="005F57F2"/>
    <w:rsid w:val="005F5870"/>
    <w:rsid w:val="005F5C8D"/>
    <w:rsid w:val="005F5E2D"/>
    <w:rsid w:val="005F6436"/>
    <w:rsid w:val="005F64A0"/>
    <w:rsid w:val="005F66BF"/>
    <w:rsid w:val="005F6C2E"/>
    <w:rsid w:val="005F6EFF"/>
    <w:rsid w:val="005F6F06"/>
    <w:rsid w:val="005F765E"/>
    <w:rsid w:val="005F76E7"/>
    <w:rsid w:val="005F7C50"/>
    <w:rsid w:val="005F7EBA"/>
    <w:rsid w:val="00600C1F"/>
    <w:rsid w:val="00600FEC"/>
    <w:rsid w:val="00601501"/>
    <w:rsid w:val="0060166F"/>
    <w:rsid w:val="00601691"/>
    <w:rsid w:val="006019DE"/>
    <w:rsid w:val="00601B25"/>
    <w:rsid w:val="00601E75"/>
    <w:rsid w:val="0060253E"/>
    <w:rsid w:val="00602610"/>
    <w:rsid w:val="0060273A"/>
    <w:rsid w:val="0060289D"/>
    <w:rsid w:val="006028C9"/>
    <w:rsid w:val="006031BA"/>
    <w:rsid w:val="00603B6B"/>
    <w:rsid w:val="00603F12"/>
    <w:rsid w:val="00603FFB"/>
    <w:rsid w:val="006041A2"/>
    <w:rsid w:val="00604365"/>
    <w:rsid w:val="0060475E"/>
    <w:rsid w:val="0060483A"/>
    <w:rsid w:val="00604A1D"/>
    <w:rsid w:val="00604CEF"/>
    <w:rsid w:val="00605C9D"/>
    <w:rsid w:val="00605D27"/>
    <w:rsid w:val="00606008"/>
    <w:rsid w:val="0060602C"/>
    <w:rsid w:val="0060689B"/>
    <w:rsid w:val="00606FA5"/>
    <w:rsid w:val="006070E1"/>
    <w:rsid w:val="00607101"/>
    <w:rsid w:val="00607608"/>
    <w:rsid w:val="00607650"/>
    <w:rsid w:val="00607E74"/>
    <w:rsid w:val="00610391"/>
    <w:rsid w:val="0061042A"/>
    <w:rsid w:val="00610B59"/>
    <w:rsid w:val="00610E01"/>
    <w:rsid w:val="006110C7"/>
    <w:rsid w:val="00612E17"/>
    <w:rsid w:val="00613242"/>
    <w:rsid w:val="00613E0F"/>
    <w:rsid w:val="00613E47"/>
    <w:rsid w:val="00614378"/>
    <w:rsid w:val="00614A4C"/>
    <w:rsid w:val="006152D2"/>
    <w:rsid w:val="00615B0E"/>
    <w:rsid w:val="00615F51"/>
    <w:rsid w:val="0061651E"/>
    <w:rsid w:val="00617A11"/>
    <w:rsid w:val="00617C01"/>
    <w:rsid w:val="00617EEB"/>
    <w:rsid w:val="00617F45"/>
    <w:rsid w:val="0062066A"/>
    <w:rsid w:val="006212FF"/>
    <w:rsid w:val="00621D44"/>
    <w:rsid w:val="00621D53"/>
    <w:rsid w:val="00622308"/>
    <w:rsid w:val="006228AE"/>
    <w:rsid w:val="006228CA"/>
    <w:rsid w:val="00622970"/>
    <w:rsid w:val="00622D66"/>
    <w:rsid w:val="006239DD"/>
    <w:rsid w:val="00623DDA"/>
    <w:rsid w:val="00624047"/>
    <w:rsid w:val="006249E3"/>
    <w:rsid w:val="00624A24"/>
    <w:rsid w:val="00625517"/>
    <w:rsid w:val="0062590D"/>
    <w:rsid w:val="00625AAA"/>
    <w:rsid w:val="00625C3B"/>
    <w:rsid w:val="006261C2"/>
    <w:rsid w:val="006264A5"/>
    <w:rsid w:val="00626B5F"/>
    <w:rsid w:val="00626BB9"/>
    <w:rsid w:val="00626EB3"/>
    <w:rsid w:val="00627F91"/>
    <w:rsid w:val="006310CF"/>
    <w:rsid w:val="00631143"/>
    <w:rsid w:val="00631B45"/>
    <w:rsid w:val="00631E7D"/>
    <w:rsid w:val="00632052"/>
    <w:rsid w:val="00632136"/>
    <w:rsid w:val="00632365"/>
    <w:rsid w:val="006323E3"/>
    <w:rsid w:val="00632695"/>
    <w:rsid w:val="00632717"/>
    <w:rsid w:val="00632EEC"/>
    <w:rsid w:val="0063372B"/>
    <w:rsid w:val="00633E67"/>
    <w:rsid w:val="00633FF9"/>
    <w:rsid w:val="006342AA"/>
    <w:rsid w:val="006343F2"/>
    <w:rsid w:val="00635108"/>
    <w:rsid w:val="00635313"/>
    <w:rsid w:val="00635B01"/>
    <w:rsid w:val="00635C76"/>
    <w:rsid w:val="00635C78"/>
    <w:rsid w:val="0063618A"/>
    <w:rsid w:val="006362A3"/>
    <w:rsid w:val="006363FA"/>
    <w:rsid w:val="00636545"/>
    <w:rsid w:val="00637C2F"/>
    <w:rsid w:val="00637F45"/>
    <w:rsid w:val="00637FCE"/>
    <w:rsid w:val="0064071C"/>
    <w:rsid w:val="00640859"/>
    <w:rsid w:val="00640B00"/>
    <w:rsid w:val="006414C2"/>
    <w:rsid w:val="00641944"/>
    <w:rsid w:val="00641CAC"/>
    <w:rsid w:val="00641EFA"/>
    <w:rsid w:val="0064308F"/>
    <w:rsid w:val="00643630"/>
    <w:rsid w:val="0064366C"/>
    <w:rsid w:val="0064397B"/>
    <w:rsid w:val="00643A3E"/>
    <w:rsid w:val="00644CA2"/>
    <w:rsid w:val="006453E3"/>
    <w:rsid w:val="00645DD6"/>
    <w:rsid w:val="00646092"/>
    <w:rsid w:val="00646F0C"/>
    <w:rsid w:val="0064734A"/>
    <w:rsid w:val="00647AD1"/>
    <w:rsid w:val="00647D11"/>
    <w:rsid w:val="006513CA"/>
    <w:rsid w:val="00651C0E"/>
    <w:rsid w:val="006524CE"/>
    <w:rsid w:val="006527A5"/>
    <w:rsid w:val="00653318"/>
    <w:rsid w:val="00653684"/>
    <w:rsid w:val="00653F13"/>
    <w:rsid w:val="00653FAA"/>
    <w:rsid w:val="0065405E"/>
    <w:rsid w:val="00654201"/>
    <w:rsid w:val="00654B97"/>
    <w:rsid w:val="006553EE"/>
    <w:rsid w:val="006554DA"/>
    <w:rsid w:val="00655763"/>
    <w:rsid w:val="00655BFA"/>
    <w:rsid w:val="00656169"/>
    <w:rsid w:val="0065634E"/>
    <w:rsid w:val="006569DF"/>
    <w:rsid w:val="006571E5"/>
    <w:rsid w:val="00657755"/>
    <w:rsid w:val="0065779A"/>
    <w:rsid w:val="006578BD"/>
    <w:rsid w:val="00657974"/>
    <w:rsid w:val="00660040"/>
    <w:rsid w:val="0066059F"/>
    <w:rsid w:val="00660766"/>
    <w:rsid w:val="0066108D"/>
    <w:rsid w:val="006611B2"/>
    <w:rsid w:val="00661218"/>
    <w:rsid w:val="0066240A"/>
    <w:rsid w:val="0066283B"/>
    <w:rsid w:val="00662E70"/>
    <w:rsid w:val="00662F66"/>
    <w:rsid w:val="006631E1"/>
    <w:rsid w:val="006634D6"/>
    <w:rsid w:val="0066351D"/>
    <w:rsid w:val="006637DE"/>
    <w:rsid w:val="00663CD4"/>
    <w:rsid w:val="006640C1"/>
    <w:rsid w:val="006641AD"/>
    <w:rsid w:val="00664924"/>
    <w:rsid w:val="0066496C"/>
    <w:rsid w:val="00664A41"/>
    <w:rsid w:val="00664C60"/>
    <w:rsid w:val="006652BA"/>
    <w:rsid w:val="00665957"/>
    <w:rsid w:val="00665D30"/>
    <w:rsid w:val="00665F41"/>
    <w:rsid w:val="0066604C"/>
    <w:rsid w:val="00666138"/>
    <w:rsid w:val="00666495"/>
    <w:rsid w:val="0066665C"/>
    <w:rsid w:val="0066666D"/>
    <w:rsid w:val="006667D7"/>
    <w:rsid w:val="00666CCE"/>
    <w:rsid w:val="00666D18"/>
    <w:rsid w:val="006671DC"/>
    <w:rsid w:val="006673B5"/>
    <w:rsid w:val="00670CC2"/>
    <w:rsid w:val="00670F0B"/>
    <w:rsid w:val="0067124C"/>
    <w:rsid w:val="0067156D"/>
    <w:rsid w:val="006717C0"/>
    <w:rsid w:val="0067180E"/>
    <w:rsid w:val="00671969"/>
    <w:rsid w:val="00671D2E"/>
    <w:rsid w:val="00671F98"/>
    <w:rsid w:val="0067201F"/>
    <w:rsid w:val="00672AEB"/>
    <w:rsid w:val="00673C76"/>
    <w:rsid w:val="006743F0"/>
    <w:rsid w:val="00674A8F"/>
    <w:rsid w:val="0067534F"/>
    <w:rsid w:val="00675EA8"/>
    <w:rsid w:val="00675F5A"/>
    <w:rsid w:val="00676106"/>
    <w:rsid w:val="006766BE"/>
    <w:rsid w:val="00676704"/>
    <w:rsid w:val="00676A37"/>
    <w:rsid w:val="00677233"/>
    <w:rsid w:val="00677BA4"/>
    <w:rsid w:val="00677E31"/>
    <w:rsid w:val="00680CD0"/>
    <w:rsid w:val="00681328"/>
    <w:rsid w:val="00681654"/>
    <w:rsid w:val="00681D7E"/>
    <w:rsid w:val="0068201E"/>
    <w:rsid w:val="00682158"/>
    <w:rsid w:val="006828B3"/>
    <w:rsid w:val="00682A02"/>
    <w:rsid w:val="00682A29"/>
    <w:rsid w:val="00682D3F"/>
    <w:rsid w:val="006838E4"/>
    <w:rsid w:val="00684104"/>
    <w:rsid w:val="00685019"/>
    <w:rsid w:val="006853B4"/>
    <w:rsid w:val="00686140"/>
    <w:rsid w:val="006862D2"/>
    <w:rsid w:val="00686F2B"/>
    <w:rsid w:val="006870E3"/>
    <w:rsid w:val="0068721D"/>
    <w:rsid w:val="006874A7"/>
    <w:rsid w:val="006879D7"/>
    <w:rsid w:val="00687C7A"/>
    <w:rsid w:val="006902EB"/>
    <w:rsid w:val="006904B1"/>
    <w:rsid w:val="006908DF"/>
    <w:rsid w:val="006927D0"/>
    <w:rsid w:val="006929E1"/>
    <w:rsid w:val="00692B9A"/>
    <w:rsid w:val="00694495"/>
    <w:rsid w:val="006944FE"/>
    <w:rsid w:val="006945B3"/>
    <w:rsid w:val="00694659"/>
    <w:rsid w:val="0069485C"/>
    <w:rsid w:val="0069485E"/>
    <w:rsid w:val="00694ABB"/>
    <w:rsid w:val="00694E2D"/>
    <w:rsid w:val="006951BF"/>
    <w:rsid w:val="00695241"/>
    <w:rsid w:val="00695E6E"/>
    <w:rsid w:val="00696980"/>
    <w:rsid w:val="00696FA9"/>
    <w:rsid w:val="0069758B"/>
    <w:rsid w:val="0069799B"/>
    <w:rsid w:val="006A0553"/>
    <w:rsid w:val="006A0646"/>
    <w:rsid w:val="006A1060"/>
    <w:rsid w:val="006A1090"/>
    <w:rsid w:val="006A1295"/>
    <w:rsid w:val="006A1324"/>
    <w:rsid w:val="006A13B0"/>
    <w:rsid w:val="006A1959"/>
    <w:rsid w:val="006A1AF3"/>
    <w:rsid w:val="006A1C3A"/>
    <w:rsid w:val="006A1EE2"/>
    <w:rsid w:val="006A2DCC"/>
    <w:rsid w:val="006A361C"/>
    <w:rsid w:val="006A3728"/>
    <w:rsid w:val="006A3950"/>
    <w:rsid w:val="006A3A69"/>
    <w:rsid w:val="006A3E2C"/>
    <w:rsid w:val="006A419B"/>
    <w:rsid w:val="006A4F79"/>
    <w:rsid w:val="006A5163"/>
    <w:rsid w:val="006A6418"/>
    <w:rsid w:val="006A65AB"/>
    <w:rsid w:val="006A6B0B"/>
    <w:rsid w:val="006A6C9B"/>
    <w:rsid w:val="006A7748"/>
    <w:rsid w:val="006A7E78"/>
    <w:rsid w:val="006B04CC"/>
    <w:rsid w:val="006B07E8"/>
    <w:rsid w:val="006B0ED2"/>
    <w:rsid w:val="006B14EE"/>
    <w:rsid w:val="006B1855"/>
    <w:rsid w:val="006B1A17"/>
    <w:rsid w:val="006B1AD1"/>
    <w:rsid w:val="006B2828"/>
    <w:rsid w:val="006B2B85"/>
    <w:rsid w:val="006B2D5A"/>
    <w:rsid w:val="006B340A"/>
    <w:rsid w:val="006B376D"/>
    <w:rsid w:val="006B399B"/>
    <w:rsid w:val="006B3A3F"/>
    <w:rsid w:val="006B413D"/>
    <w:rsid w:val="006B4159"/>
    <w:rsid w:val="006B4326"/>
    <w:rsid w:val="006B488F"/>
    <w:rsid w:val="006B5535"/>
    <w:rsid w:val="006B58B5"/>
    <w:rsid w:val="006B6BA3"/>
    <w:rsid w:val="006B6CBF"/>
    <w:rsid w:val="006B6E41"/>
    <w:rsid w:val="006B6F83"/>
    <w:rsid w:val="006B73AE"/>
    <w:rsid w:val="006B792D"/>
    <w:rsid w:val="006B7DC0"/>
    <w:rsid w:val="006C005D"/>
    <w:rsid w:val="006C0357"/>
    <w:rsid w:val="006C0AF8"/>
    <w:rsid w:val="006C0D06"/>
    <w:rsid w:val="006C0F46"/>
    <w:rsid w:val="006C0FA4"/>
    <w:rsid w:val="006C1257"/>
    <w:rsid w:val="006C15AF"/>
    <w:rsid w:val="006C15F2"/>
    <w:rsid w:val="006C16D3"/>
    <w:rsid w:val="006C1DAE"/>
    <w:rsid w:val="006C1FBE"/>
    <w:rsid w:val="006C20D7"/>
    <w:rsid w:val="006C25B8"/>
    <w:rsid w:val="006C25FC"/>
    <w:rsid w:val="006C2772"/>
    <w:rsid w:val="006C2E31"/>
    <w:rsid w:val="006C3262"/>
    <w:rsid w:val="006C3C88"/>
    <w:rsid w:val="006C3DBF"/>
    <w:rsid w:val="006C4BF0"/>
    <w:rsid w:val="006C4DAA"/>
    <w:rsid w:val="006C50EB"/>
    <w:rsid w:val="006C510E"/>
    <w:rsid w:val="006C51EB"/>
    <w:rsid w:val="006C5B76"/>
    <w:rsid w:val="006C5C22"/>
    <w:rsid w:val="006C622D"/>
    <w:rsid w:val="006C64F8"/>
    <w:rsid w:val="006C6506"/>
    <w:rsid w:val="006C6591"/>
    <w:rsid w:val="006C6D57"/>
    <w:rsid w:val="006C75A9"/>
    <w:rsid w:val="006C7CFA"/>
    <w:rsid w:val="006D0329"/>
    <w:rsid w:val="006D0690"/>
    <w:rsid w:val="006D097E"/>
    <w:rsid w:val="006D0B3E"/>
    <w:rsid w:val="006D0BF3"/>
    <w:rsid w:val="006D1480"/>
    <w:rsid w:val="006D1AC9"/>
    <w:rsid w:val="006D1BC2"/>
    <w:rsid w:val="006D1D25"/>
    <w:rsid w:val="006D36E0"/>
    <w:rsid w:val="006D3D2A"/>
    <w:rsid w:val="006D412F"/>
    <w:rsid w:val="006D4296"/>
    <w:rsid w:val="006D4561"/>
    <w:rsid w:val="006D478F"/>
    <w:rsid w:val="006D4A54"/>
    <w:rsid w:val="006D51E8"/>
    <w:rsid w:val="006D55F8"/>
    <w:rsid w:val="006D5AAB"/>
    <w:rsid w:val="006D61F1"/>
    <w:rsid w:val="006D6308"/>
    <w:rsid w:val="006D6561"/>
    <w:rsid w:val="006D6917"/>
    <w:rsid w:val="006D738E"/>
    <w:rsid w:val="006D7B0B"/>
    <w:rsid w:val="006E0047"/>
    <w:rsid w:val="006E029A"/>
    <w:rsid w:val="006E0954"/>
    <w:rsid w:val="006E0A3C"/>
    <w:rsid w:val="006E0DED"/>
    <w:rsid w:val="006E0FAE"/>
    <w:rsid w:val="006E1595"/>
    <w:rsid w:val="006E15E0"/>
    <w:rsid w:val="006E23E5"/>
    <w:rsid w:val="006E24DC"/>
    <w:rsid w:val="006E26BE"/>
    <w:rsid w:val="006E28F2"/>
    <w:rsid w:val="006E2C0E"/>
    <w:rsid w:val="006E2F0E"/>
    <w:rsid w:val="006E2F1D"/>
    <w:rsid w:val="006E32B1"/>
    <w:rsid w:val="006E3ACC"/>
    <w:rsid w:val="006E4046"/>
    <w:rsid w:val="006E4315"/>
    <w:rsid w:val="006E51B6"/>
    <w:rsid w:val="006E51DD"/>
    <w:rsid w:val="006E5209"/>
    <w:rsid w:val="006E5224"/>
    <w:rsid w:val="006E56DE"/>
    <w:rsid w:val="006E57C3"/>
    <w:rsid w:val="006E5D5D"/>
    <w:rsid w:val="006E63D9"/>
    <w:rsid w:val="006E6EED"/>
    <w:rsid w:val="006E720D"/>
    <w:rsid w:val="006E74E3"/>
    <w:rsid w:val="006E765C"/>
    <w:rsid w:val="006E7ED4"/>
    <w:rsid w:val="006F0010"/>
    <w:rsid w:val="006F0980"/>
    <w:rsid w:val="006F0C5C"/>
    <w:rsid w:val="006F0CD0"/>
    <w:rsid w:val="006F0FCF"/>
    <w:rsid w:val="006F1337"/>
    <w:rsid w:val="006F213D"/>
    <w:rsid w:val="006F21E1"/>
    <w:rsid w:val="006F2B4A"/>
    <w:rsid w:val="006F2F87"/>
    <w:rsid w:val="006F3160"/>
    <w:rsid w:val="006F355B"/>
    <w:rsid w:val="006F3778"/>
    <w:rsid w:val="006F3813"/>
    <w:rsid w:val="006F38EF"/>
    <w:rsid w:val="006F3A16"/>
    <w:rsid w:val="006F411E"/>
    <w:rsid w:val="006F44D9"/>
    <w:rsid w:val="006F4984"/>
    <w:rsid w:val="006F505A"/>
    <w:rsid w:val="006F5593"/>
    <w:rsid w:val="006F58DC"/>
    <w:rsid w:val="006F5CE3"/>
    <w:rsid w:val="006F62B2"/>
    <w:rsid w:val="006F69A3"/>
    <w:rsid w:val="006F6DE2"/>
    <w:rsid w:val="006F6FF5"/>
    <w:rsid w:val="006F712E"/>
    <w:rsid w:val="006F7243"/>
    <w:rsid w:val="007008B4"/>
    <w:rsid w:val="00700BE9"/>
    <w:rsid w:val="00700D0F"/>
    <w:rsid w:val="00701177"/>
    <w:rsid w:val="007012FE"/>
    <w:rsid w:val="007017B9"/>
    <w:rsid w:val="007019D7"/>
    <w:rsid w:val="00701D7E"/>
    <w:rsid w:val="0070209E"/>
    <w:rsid w:val="00702B8F"/>
    <w:rsid w:val="00702CF6"/>
    <w:rsid w:val="00702D7D"/>
    <w:rsid w:val="00702D81"/>
    <w:rsid w:val="00702DE7"/>
    <w:rsid w:val="0070321E"/>
    <w:rsid w:val="0070343E"/>
    <w:rsid w:val="0070365D"/>
    <w:rsid w:val="00703A18"/>
    <w:rsid w:val="00703B25"/>
    <w:rsid w:val="00703DFB"/>
    <w:rsid w:val="0070437C"/>
    <w:rsid w:val="00704CFA"/>
    <w:rsid w:val="00705C9D"/>
    <w:rsid w:val="00705DA4"/>
    <w:rsid w:val="007068BA"/>
    <w:rsid w:val="00706941"/>
    <w:rsid w:val="00706B9F"/>
    <w:rsid w:val="00706D9C"/>
    <w:rsid w:val="00707367"/>
    <w:rsid w:val="00707DF1"/>
    <w:rsid w:val="0071042F"/>
    <w:rsid w:val="0071144C"/>
    <w:rsid w:val="00711597"/>
    <w:rsid w:val="0071192D"/>
    <w:rsid w:val="00711ACF"/>
    <w:rsid w:val="007120CC"/>
    <w:rsid w:val="007129B5"/>
    <w:rsid w:val="00712E04"/>
    <w:rsid w:val="007134B3"/>
    <w:rsid w:val="007135C7"/>
    <w:rsid w:val="0071377B"/>
    <w:rsid w:val="007156FB"/>
    <w:rsid w:val="00715795"/>
    <w:rsid w:val="007161B7"/>
    <w:rsid w:val="007169B3"/>
    <w:rsid w:val="00716AA5"/>
    <w:rsid w:val="00716F2A"/>
    <w:rsid w:val="0071778F"/>
    <w:rsid w:val="0071789D"/>
    <w:rsid w:val="00720306"/>
    <w:rsid w:val="00721696"/>
    <w:rsid w:val="00722069"/>
    <w:rsid w:val="0072228D"/>
    <w:rsid w:val="00722290"/>
    <w:rsid w:val="007222D9"/>
    <w:rsid w:val="00722462"/>
    <w:rsid w:val="00722482"/>
    <w:rsid w:val="00723536"/>
    <w:rsid w:val="00723EDB"/>
    <w:rsid w:val="00724015"/>
    <w:rsid w:val="007242BA"/>
    <w:rsid w:val="00724369"/>
    <w:rsid w:val="00724496"/>
    <w:rsid w:val="00724535"/>
    <w:rsid w:val="00724D98"/>
    <w:rsid w:val="00725752"/>
    <w:rsid w:val="007258BE"/>
    <w:rsid w:val="00725922"/>
    <w:rsid w:val="00725929"/>
    <w:rsid w:val="00725B2B"/>
    <w:rsid w:val="00725EC2"/>
    <w:rsid w:val="00725ED6"/>
    <w:rsid w:val="007264A3"/>
    <w:rsid w:val="00726568"/>
    <w:rsid w:val="00726C3A"/>
    <w:rsid w:val="007272DE"/>
    <w:rsid w:val="007273C2"/>
    <w:rsid w:val="00727C3F"/>
    <w:rsid w:val="00730C53"/>
    <w:rsid w:val="0073168A"/>
    <w:rsid w:val="0073176D"/>
    <w:rsid w:val="00731C25"/>
    <w:rsid w:val="00732110"/>
    <w:rsid w:val="00732866"/>
    <w:rsid w:val="00732AFE"/>
    <w:rsid w:val="00733782"/>
    <w:rsid w:val="007339AC"/>
    <w:rsid w:val="00734CB8"/>
    <w:rsid w:val="00735731"/>
    <w:rsid w:val="00735B54"/>
    <w:rsid w:val="00735D5E"/>
    <w:rsid w:val="00736021"/>
    <w:rsid w:val="00736056"/>
    <w:rsid w:val="0073615B"/>
    <w:rsid w:val="007369F7"/>
    <w:rsid w:val="00736C4A"/>
    <w:rsid w:val="00736D99"/>
    <w:rsid w:val="00737215"/>
    <w:rsid w:val="007376D4"/>
    <w:rsid w:val="00737702"/>
    <w:rsid w:val="00737BC2"/>
    <w:rsid w:val="00737FDE"/>
    <w:rsid w:val="0074048A"/>
    <w:rsid w:val="00740AD2"/>
    <w:rsid w:val="00740E06"/>
    <w:rsid w:val="00741006"/>
    <w:rsid w:val="00741332"/>
    <w:rsid w:val="00741461"/>
    <w:rsid w:val="007414FC"/>
    <w:rsid w:val="00741DD3"/>
    <w:rsid w:val="00741EED"/>
    <w:rsid w:val="00741F3A"/>
    <w:rsid w:val="0074308B"/>
    <w:rsid w:val="00743670"/>
    <w:rsid w:val="00743D0C"/>
    <w:rsid w:val="007444BA"/>
    <w:rsid w:val="00745CF4"/>
    <w:rsid w:val="00745DAE"/>
    <w:rsid w:val="00745E11"/>
    <w:rsid w:val="00745E8A"/>
    <w:rsid w:val="00745F40"/>
    <w:rsid w:val="0074650D"/>
    <w:rsid w:val="007467F6"/>
    <w:rsid w:val="00746AC5"/>
    <w:rsid w:val="00746F9D"/>
    <w:rsid w:val="0074742B"/>
    <w:rsid w:val="00747460"/>
    <w:rsid w:val="00747714"/>
    <w:rsid w:val="007503FB"/>
    <w:rsid w:val="00750CB7"/>
    <w:rsid w:val="0075148B"/>
    <w:rsid w:val="007517BF"/>
    <w:rsid w:val="00752AB5"/>
    <w:rsid w:val="00752C4A"/>
    <w:rsid w:val="00753155"/>
    <w:rsid w:val="007532BA"/>
    <w:rsid w:val="00753A9D"/>
    <w:rsid w:val="0075444C"/>
    <w:rsid w:val="007544FC"/>
    <w:rsid w:val="00754B4D"/>
    <w:rsid w:val="00754EE0"/>
    <w:rsid w:val="00754F9A"/>
    <w:rsid w:val="0075534C"/>
    <w:rsid w:val="00755504"/>
    <w:rsid w:val="007561E5"/>
    <w:rsid w:val="007568DB"/>
    <w:rsid w:val="0075698E"/>
    <w:rsid w:val="0075699E"/>
    <w:rsid w:val="00756BAA"/>
    <w:rsid w:val="00756C20"/>
    <w:rsid w:val="00760284"/>
    <w:rsid w:val="0076075B"/>
    <w:rsid w:val="0076093C"/>
    <w:rsid w:val="00760C27"/>
    <w:rsid w:val="00760C9F"/>
    <w:rsid w:val="00760EBD"/>
    <w:rsid w:val="007617A8"/>
    <w:rsid w:val="00762308"/>
    <w:rsid w:val="0076296D"/>
    <w:rsid w:val="00763547"/>
    <w:rsid w:val="00763656"/>
    <w:rsid w:val="00763689"/>
    <w:rsid w:val="0076491C"/>
    <w:rsid w:val="00764DAC"/>
    <w:rsid w:val="0076539E"/>
    <w:rsid w:val="00765602"/>
    <w:rsid w:val="00765D75"/>
    <w:rsid w:val="00765DEF"/>
    <w:rsid w:val="00765F3C"/>
    <w:rsid w:val="00765FED"/>
    <w:rsid w:val="00766568"/>
    <w:rsid w:val="00766EC8"/>
    <w:rsid w:val="007676FE"/>
    <w:rsid w:val="007679CC"/>
    <w:rsid w:val="0077009C"/>
    <w:rsid w:val="00770175"/>
    <w:rsid w:val="00770655"/>
    <w:rsid w:val="0077139F"/>
    <w:rsid w:val="0077145F"/>
    <w:rsid w:val="00771621"/>
    <w:rsid w:val="007718AA"/>
    <w:rsid w:val="00771B87"/>
    <w:rsid w:val="00771BEF"/>
    <w:rsid w:val="00771DE4"/>
    <w:rsid w:val="00772037"/>
    <w:rsid w:val="007721D2"/>
    <w:rsid w:val="007723EC"/>
    <w:rsid w:val="00773BE7"/>
    <w:rsid w:val="00774051"/>
    <w:rsid w:val="007743B2"/>
    <w:rsid w:val="007749DD"/>
    <w:rsid w:val="00774DC2"/>
    <w:rsid w:val="00775D1B"/>
    <w:rsid w:val="00775F40"/>
    <w:rsid w:val="00776F59"/>
    <w:rsid w:val="00777C52"/>
    <w:rsid w:val="007806D4"/>
    <w:rsid w:val="007812D4"/>
    <w:rsid w:val="0078159F"/>
    <w:rsid w:val="00781962"/>
    <w:rsid w:val="007820AF"/>
    <w:rsid w:val="007826BE"/>
    <w:rsid w:val="0078283C"/>
    <w:rsid w:val="00782F77"/>
    <w:rsid w:val="00782FA4"/>
    <w:rsid w:val="0078353A"/>
    <w:rsid w:val="00783E16"/>
    <w:rsid w:val="00784097"/>
    <w:rsid w:val="007844D7"/>
    <w:rsid w:val="00784783"/>
    <w:rsid w:val="00784926"/>
    <w:rsid w:val="0078494F"/>
    <w:rsid w:val="00784BA6"/>
    <w:rsid w:val="00784BF0"/>
    <w:rsid w:val="00784C69"/>
    <w:rsid w:val="00784FF8"/>
    <w:rsid w:val="0078514F"/>
    <w:rsid w:val="007852EB"/>
    <w:rsid w:val="00785641"/>
    <w:rsid w:val="00785BDC"/>
    <w:rsid w:val="00785C10"/>
    <w:rsid w:val="00785D66"/>
    <w:rsid w:val="00785EDB"/>
    <w:rsid w:val="00786178"/>
    <w:rsid w:val="0078647C"/>
    <w:rsid w:val="00786661"/>
    <w:rsid w:val="007866C6"/>
    <w:rsid w:val="00786C48"/>
    <w:rsid w:val="00786DDD"/>
    <w:rsid w:val="007879FD"/>
    <w:rsid w:val="00790CBF"/>
    <w:rsid w:val="00791026"/>
    <w:rsid w:val="0079130B"/>
    <w:rsid w:val="00791491"/>
    <w:rsid w:val="007916FF"/>
    <w:rsid w:val="00791A8B"/>
    <w:rsid w:val="00791D29"/>
    <w:rsid w:val="007923A8"/>
    <w:rsid w:val="007923FF"/>
    <w:rsid w:val="007927B7"/>
    <w:rsid w:val="007932FB"/>
    <w:rsid w:val="0079367C"/>
    <w:rsid w:val="007937C0"/>
    <w:rsid w:val="007939F0"/>
    <w:rsid w:val="007940B2"/>
    <w:rsid w:val="007942F2"/>
    <w:rsid w:val="0079482F"/>
    <w:rsid w:val="00794D60"/>
    <w:rsid w:val="00794F05"/>
    <w:rsid w:val="007954C0"/>
    <w:rsid w:val="00795A54"/>
    <w:rsid w:val="007960B1"/>
    <w:rsid w:val="00796520"/>
    <w:rsid w:val="007969A2"/>
    <w:rsid w:val="00796C53"/>
    <w:rsid w:val="00796DF1"/>
    <w:rsid w:val="00796E6A"/>
    <w:rsid w:val="00797155"/>
    <w:rsid w:val="00797FE3"/>
    <w:rsid w:val="007A0339"/>
    <w:rsid w:val="007A0DFA"/>
    <w:rsid w:val="007A17A7"/>
    <w:rsid w:val="007A27C8"/>
    <w:rsid w:val="007A326B"/>
    <w:rsid w:val="007A3A20"/>
    <w:rsid w:val="007A3B6A"/>
    <w:rsid w:val="007A3BB9"/>
    <w:rsid w:val="007A3BCA"/>
    <w:rsid w:val="007A3BFF"/>
    <w:rsid w:val="007A3E39"/>
    <w:rsid w:val="007A3EDE"/>
    <w:rsid w:val="007A465C"/>
    <w:rsid w:val="007A4EBB"/>
    <w:rsid w:val="007A554D"/>
    <w:rsid w:val="007A5994"/>
    <w:rsid w:val="007A5E09"/>
    <w:rsid w:val="007A6035"/>
    <w:rsid w:val="007A638A"/>
    <w:rsid w:val="007A64EE"/>
    <w:rsid w:val="007A668E"/>
    <w:rsid w:val="007A7B55"/>
    <w:rsid w:val="007A7B74"/>
    <w:rsid w:val="007B0988"/>
    <w:rsid w:val="007B0D12"/>
    <w:rsid w:val="007B0E1A"/>
    <w:rsid w:val="007B0F59"/>
    <w:rsid w:val="007B0F60"/>
    <w:rsid w:val="007B1187"/>
    <w:rsid w:val="007B1892"/>
    <w:rsid w:val="007B1D9D"/>
    <w:rsid w:val="007B1FD2"/>
    <w:rsid w:val="007B209A"/>
    <w:rsid w:val="007B2AF4"/>
    <w:rsid w:val="007B351D"/>
    <w:rsid w:val="007B41EF"/>
    <w:rsid w:val="007B4B95"/>
    <w:rsid w:val="007B4C5A"/>
    <w:rsid w:val="007B4FA2"/>
    <w:rsid w:val="007B50D3"/>
    <w:rsid w:val="007B535E"/>
    <w:rsid w:val="007B6228"/>
    <w:rsid w:val="007B6261"/>
    <w:rsid w:val="007B63B0"/>
    <w:rsid w:val="007B6881"/>
    <w:rsid w:val="007B68B4"/>
    <w:rsid w:val="007B6D44"/>
    <w:rsid w:val="007B76C6"/>
    <w:rsid w:val="007B7961"/>
    <w:rsid w:val="007B7DBF"/>
    <w:rsid w:val="007B7EA9"/>
    <w:rsid w:val="007C09F4"/>
    <w:rsid w:val="007C0E0E"/>
    <w:rsid w:val="007C1156"/>
    <w:rsid w:val="007C1214"/>
    <w:rsid w:val="007C1551"/>
    <w:rsid w:val="007C189A"/>
    <w:rsid w:val="007C21B9"/>
    <w:rsid w:val="007C23EE"/>
    <w:rsid w:val="007C288B"/>
    <w:rsid w:val="007C2AF3"/>
    <w:rsid w:val="007C2F20"/>
    <w:rsid w:val="007C2F7E"/>
    <w:rsid w:val="007C3006"/>
    <w:rsid w:val="007C34D2"/>
    <w:rsid w:val="007C34FE"/>
    <w:rsid w:val="007C35A6"/>
    <w:rsid w:val="007C3F37"/>
    <w:rsid w:val="007C483B"/>
    <w:rsid w:val="007C4844"/>
    <w:rsid w:val="007C4B04"/>
    <w:rsid w:val="007C4E73"/>
    <w:rsid w:val="007C4FDE"/>
    <w:rsid w:val="007C505B"/>
    <w:rsid w:val="007C5EC9"/>
    <w:rsid w:val="007C6CA3"/>
    <w:rsid w:val="007C6D5E"/>
    <w:rsid w:val="007C6E8D"/>
    <w:rsid w:val="007C6FA0"/>
    <w:rsid w:val="007C72AD"/>
    <w:rsid w:val="007C7868"/>
    <w:rsid w:val="007C7B17"/>
    <w:rsid w:val="007D0167"/>
    <w:rsid w:val="007D0245"/>
    <w:rsid w:val="007D0705"/>
    <w:rsid w:val="007D07E8"/>
    <w:rsid w:val="007D10B1"/>
    <w:rsid w:val="007D133F"/>
    <w:rsid w:val="007D15DD"/>
    <w:rsid w:val="007D1B68"/>
    <w:rsid w:val="007D209B"/>
    <w:rsid w:val="007D2144"/>
    <w:rsid w:val="007D21D3"/>
    <w:rsid w:val="007D23B2"/>
    <w:rsid w:val="007D24B5"/>
    <w:rsid w:val="007D26E1"/>
    <w:rsid w:val="007D2B73"/>
    <w:rsid w:val="007D2C4F"/>
    <w:rsid w:val="007D39FE"/>
    <w:rsid w:val="007D3A3A"/>
    <w:rsid w:val="007D3D73"/>
    <w:rsid w:val="007D4121"/>
    <w:rsid w:val="007D4323"/>
    <w:rsid w:val="007D4456"/>
    <w:rsid w:val="007D4AD6"/>
    <w:rsid w:val="007D5193"/>
    <w:rsid w:val="007D53BB"/>
    <w:rsid w:val="007D56B7"/>
    <w:rsid w:val="007D5803"/>
    <w:rsid w:val="007D5D71"/>
    <w:rsid w:val="007D637E"/>
    <w:rsid w:val="007D6B4C"/>
    <w:rsid w:val="007D6C3D"/>
    <w:rsid w:val="007D6C57"/>
    <w:rsid w:val="007D6D3A"/>
    <w:rsid w:val="007D7A24"/>
    <w:rsid w:val="007D7B66"/>
    <w:rsid w:val="007E06D4"/>
    <w:rsid w:val="007E091A"/>
    <w:rsid w:val="007E0A50"/>
    <w:rsid w:val="007E0DC3"/>
    <w:rsid w:val="007E10E7"/>
    <w:rsid w:val="007E1101"/>
    <w:rsid w:val="007E1156"/>
    <w:rsid w:val="007E125E"/>
    <w:rsid w:val="007E1414"/>
    <w:rsid w:val="007E156B"/>
    <w:rsid w:val="007E17B0"/>
    <w:rsid w:val="007E17E8"/>
    <w:rsid w:val="007E191B"/>
    <w:rsid w:val="007E1EC8"/>
    <w:rsid w:val="007E22CE"/>
    <w:rsid w:val="007E304E"/>
    <w:rsid w:val="007E31C7"/>
    <w:rsid w:val="007E33CB"/>
    <w:rsid w:val="007E346B"/>
    <w:rsid w:val="007E3AB9"/>
    <w:rsid w:val="007E4292"/>
    <w:rsid w:val="007E4345"/>
    <w:rsid w:val="007E4634"/>
    <w:rsid w:val="007E4956"/>
    <w:rsid w:val="007E4BDB"/>
    <w:rsid w:val="007E4F1D"/>
    <w:rsid w:val="007E5544"/>
    <w:rsid w:val="007E5CB5"/>
    <w:rsid w:val="007E5E6C"/>
    <w:rsid w:val="007E60EB"/>
    <w:rsid w:val="007E6A32"/>
    <w:rsid w:val="007E71EF"/>
    <w:rsid w:val="007E750E"/>
    <w:rsid w:val="007E7945"/>
    <w:rsid w:val="007E7B9C"/>
    <w:rsid w:val="007E7C61"/>
    <w:rsid w:val="007F0195"/>
    <w:rsid w:val="007F024B"/>
    <w:rsid w:val="007F02EF"/>
    <w:rsid w:val="007F074B"/>
    <w:rsid w:val="007F08B7"/>
    <w:rsid w:val="007F1653"/>
    <w:rsid w:val="007F1910"/>
    <w:rsid w:val="007F1957"/>
    <w:rsid w:val="007F2580"/>
    <w:rsid w:val="007F2E10"/>
    <w:rsid w:val="007F3129"/>
    <w:rsid w:val="007F330B"/>
    <w:rsid w:val="007F3488"/>
    <w:rsid w:val="007F36A3"/>
    <w:rsid w:val="007F3E87"/>
    <w:rsid w:val="007F4456"/>
    <w:rsid w:val="007F4F41"/>
    <w:rsid w:val="007F4FAC"/>
    <w:rsid w:val="007F5580"/>
    <w:rsid w:val="007F60D4"/>
    <w:rsid w:val="007F6406"/>
    <w:rsid w:val="007F67C2"/>
    <w:rsid w:val="007F6AC9"/>
    <w:rsid w:val="007F7C35"/>
    <w:rsid w:val="0080077A"/>
    <w:rsid w:val="00800FAE"/>
    <w:rsid w:val="00800FB4"/>
    <w:rsid w:val="00801013"/>
    <w:rsid w:val="00801334"/>
    <w:rsid w:val="00801C1E"/>
    <w:rsid w:val="00801C4A"/>
    <w:rsid w:val="00802046"/>
    <w:rsid w:val="00802769"/>
    <w:rsid w:val="00802CE2"/>
    <w:rsid w:val="00802E28"/>
    <w:rsid w:val="008037FC"/>
    <w:rsid w:val="00803914"/>
    <w:rsid w:val="00803D2E"/>
    <w:rsid w:val="00803EA0"/>
    <w:rsid w:val="00803EE3"/>
    <w:rsid w:val="0080494F"/>
    <w:rsid w:val="00804F57"/>
    <w:rsid w:val="008057CD"/>
    <w:rsid w:val="00805CBA"/>
    <w:rsid w:val="0080656C"/>
    <w:rsid w:val="00806923"/>
    <w:rsid w:val="00807494"/>
    <w:rsid w:val="00807E56"/>
    <w:rsid w:val="008101EC"/>
    <w:rsid w:val="008109E0"/>
    <w:rsid w:val="00810BB6"/>
    <w:rsid w:val="00810C45"/>
    <w:rsid w:val="00811267"/>
    <w:rsid w:val="008115C9"/>
    <w:rsid w:val="008123AB"/>
    <w:rsid w:val="008124F9"/>
    <w:rsid w:val="00812540"/>
    <w:rsid w:val="00812B02"/>
    <w:rsid w:val="008131B6"/>
    <w:rsid w:val="0081361F"/>
    <w:rsid w:val="008136D2"/>
    <w:rsid w:val="00813856"/>
    <w:rsid w:val="00813A05"/>
    <w:rsid w:val="00813FCC"/>
    <w:rsid w:val="0081592F"/>
    <w:rsid w:val="00815C07"/>
    <w:rsid w:val="00815CEB"/>
    <w:rsid w:val="00815DD2"/>
    <w:rsid w:val="008163B3"/>
    <w:rsid w:val="00816BA7"/>
    <w:rsid w:val="00816C9F"/>
    <w:rsid w:val="008170CB"/>
    <w:rsid w:val="008171B9"/>
    <w:rsid w:val="00817299"/>
    <w:rsid w:val="0081751B"/>
    <w:rsid w:val="00817BA9"/>
    <w:rsid w:val="00817C3A"/>
    <w:rsid w:val="00817C8B"/>
    <w:rsid w:val="00820252"/>
    <w:rsid w:val="008205AB"/>
    <w:rsid w:val="008206C4"/>
    <w:rsid w:val="00820749"/>
    <w:rsid w:val="00821AAE"/>
    <w:rsid w:val="00821EA5"/>
    <w:rsid w:val="00822570"/>
    <w:rsid w:val="0082264F"/>
    <w:rsid w:val="00822DD5"/>
    <w:rsid w:val="00823363"/>
    <w:rsid w:val="008244B0"/>
    <w:rsid w:val="00824E3F"/>
    <w:rsid w:val="00825210"/>
    <w:rsid w:val="008253A1"/>
    <w:rsid w:val="00825519"/>
    <w:rsid w:val="0082575F"/>
    <w:rsid w:val="00826675"/>
    <w:rsid w:val="0082693C"/>
    <w:rsid w:val="00826DD1"/>
    <w:rsid w:val="00826DDB"/>
    <w:rsid w:val="00826E28"/>
    <w:rsid w:val="00827D16"/>
    <w:rsid w:val="00827DDF"/>
    <w:rsid w:val="00827DE6"/>
    <w:rsid w:val="008302A5"/>
    <w:rsid w:val="0083037C"/>
    <w:rsid w:val="008306BD"/>
    <w:rsid w:val="00830968"/>
    <w:rsid w:val="00830E69"/>
    <w:rsid w:val="00830FD7"/>
    <w:rsid w:val="0083105C"/>
    <w:rsid w:val="0083117E"/>
    <w:rsid w:val="008319AD"/>
    <w:rsid w:val="008325B7"/>
    <w:rsid w:val="00832B6C"/>
    <w:rsid w:val="00832F5D"/>
    <w:rsid w:val="008341C5"/>
    <w:rsid w:val="0083434C"/>
    <w:rsid w:val="008349F8"/>
    <w:rsid w:val="008358A8"/>
    <w:rsid w:val="00835CB5"/>
    <w:rsid w:val="00835F7B"/>
    <w:rsid w:val="00836347"/>
    <w:rsid w:val="008367A9"/>
    <w:rsid w:val="00836923"/>
    <w:rsid w:val="00836B84"/>
    <w:rsid w:val="00836C4D"/>
    <w:rsid w:val="00837C92"/>
    <w:rsid w:val="0084004B"/>
    <w:rsid w:val="00840DC2"/>
    <w:rsid w:val="00841A3B"/>
    <w:rsid w:val="00842371"/>
    <w:rsid w:val="0084307B"/>
    <w:rsid w:val="008430FE"/>
    <w:rsid w:val="008433A3"/>
    <w:rsid w:val="008438C8"/>
    <w:rsid w:val="00843F2C"/>
    <w:rsid w:val="00845168"/>
    <w:rsid w:val="00845289"/>
    <w:rsid w:val="00845387"/>
    <w:rsid w:val="008455AC"/>
    <w:rsid w:val="008455D1"/>
    <w:rsid w:val="00845AC3"/>
    <w:rsid w:val="00845E9C"/>
    <w:rsid w:val="00846714"/>
    <w:rsid w:val="00846801"/>
    <w:rsid w:val="00846927"/>
    <w:rsid w:val="00846DAC"/>
    <w:rsid w:val="008471B8"/>
    <w:rsid w:val="0084739D"/>
    <w:rsid w:val="008475FB"/>
    <w:rsid w:val="008503A4"/>
    <w:rsid w:val="008505E2"/>
    <w:rsid w:val="008506B5"/>
    <w:rsid w:val="00850C81"/>
    <w:rsid w:val="00851971"/>
    <w:rsid w:val="00852735"/>
    <w:rsid w:val="00852862"/>
    <w:rsid w:val="008534A1"/>
    <w:rsid w:val="008538A9"/>
    <w:rsid w:val="00853D45"/>
    <w:rsid w:val="0085463A"/>
    <w:rsid w:val="00855032"/>
    <w:rsid w:val="00855140"/>
    <w:rsid w:val="008556ED"/>
    <w:rsid w:val="00855ECF"/>
    <w:rsid w:val="0085608A"/>
    <w:rsid w:val="0085613A"/>
    <w:rsid w:val="008567B5"/>
    <w:rsid w:val="00857681"/>
    <w:rsid w:val="00857833"/>
    <w:rsid w:val="00857909"/>
    <w:rsid w:val="00857E65"/>
    <w:rsid w:val="0086147F"/>
    <w:rsid w:val="00861992"/>
    <w:rsid w:val="00861AB8"/>
    <w:rsid w:val="00861B3A"/>
    <w:rsid w:val="00862153"/>
    <w:rsid w:val="0086279F"/>
    <w:rsid w:val="00862EFF"/>
    <w:rsid w:val="00862FCF"/>
    <w:rsid w:val="00863AEC"/>
    <w:rsid w:val="00863B9C"/>
    <w:rsid w:val="00863FFB"/>
    <w:rsid w:val="00865272"/>
    <w:rsid w:val="00865396"/>
    <w:rsid w:val="00865414"/>
    <w:rsid w:val="0086568B"/>
    <w:rsid w:val="008659B5"/>
    <w:rsid w:val="00865BEC"/>
    <w:rsid w:val="00865C79"/>
    <w:rsid w:val="00865F80"/>
    <w:rsid w:val="008661F4"/>
    <w:rsid w:val="0086656C"/>
    <w:rsid w:val="00866577"/>
    <w:rsid w:val="00866A9D"/>
    <w:rsid w:val="00866F24"/>
    <w:rsid w:val="008677A2"/>
    <w:rsid w:val="008678A1"/>
    <w:rsid w:val="0087058A"/>
    <w:rsid w:val="00870631"/>
    <w:rsid w:val="00870791"/>
    <w:rsid w:val="0087088F"/>
    <w:rsid w:val="0087097D"/>
    <w:rsid w:val="00870A88"/>
    <w:rsid w:val="00870FF1"/>
    <w:rsid w:val="008717F4"/>
    <w:rsid w:val="008719B0"/>
    <w:rsid w:val="00871F7D"/>
    <w:rsid w:val="00871FE4"/>
    <w:rsid w:val="00872232"/>
    <w:rsid w:val="0087224D"/>
    <w:rsid w:val="0087225F"/>
    <w:rsid w:val="0087238F"/>
    <w:rsid w:val="00872D65"/>
    <w:rsid w:val="00872F71"/>
    <w:rsid w:val="0087340A"/>
    <w:rsid w:val="00874069"/>
    <w:rsid w:val="0087447D"/>
    <w:rsid w:val="00874AE9"/>
    <w:rsid w:val="00874DCE"/>
    <w:rsid w:val="00874EED"/>
    <w:rsid w:val="008752ED"/>
    <w:rsid w:val="00875365"/>
    <w:rsid w:val="00875533"/>
    <w:rsid w:val="00875949"/>
    <w:rsid w:val="00875BB1"/>
    <w:rsid w:val="00875D26"/>
    <w:rsid w:val="00876BCD"/>
    <w:rsid w:val="00877087"/>
    <w:rsid w:val="008773C4"/>
    <w:rsid w:val="00877800"/>
    <w:rsid w:val="008778D2"/>
    <w:rsid w:val="00877DD1"/>
    <w:rsid w:val="0088024E"/>
    <w:rsid w:val="00880453"/>
    <w:rsid w:val="00880787"/>
    <w:rsid w:val="00880898"/>
    <w:rsid w:val="00880963"/>
    <w:rsid w:val="00880C7A"/>
    <w:rsid w:val="00880E0D"/>
    <w:rsid w:val="008810A0"/>
    <w:rsid w:val="00881AA8"/>
    <w:rsid w:val="00881BE5"/>
    <w:rsid w:val="0088218D"/>
    <w:rsid w:val="00882259"/>
    <w:rsid w:val="00882373"/>
    <w:rsid w:val="00882FED"/>
    <w:rsid w:val="00884765"/>
    <w:rsid w:val="00884952"/>
    <w:rsid w:val="00884CE8"/>
    <w:rsid w:val="00884DBC"/>
    <w:rsid w:val="00885B67"/>
    <w:rsid w:val="00885BA1"/>
    <w:rsid w:val="00885CB8"/>
    <w:rsid w:val="00885DE0"/>
    <w:rsid w:val="00886573"/>
    <w:rsid w:val="00886A11"/>
    <w:rsid w:val="00886A57"/>
    <w:rsid w:val="0088774B"/>
    <w:rsid w:val="0088774F"/>
    <w:rsid w:val="00887A94"/>
    <w:rsid w:val="00887BBD"/>
    <w:rsid w:val="00887D2D"/>
    <w:rsid w:val="008902F0"/>
    <w:rsid w:val="0089057A"/>
    <w:rsid w:val="00890BBD"/>
    <w:rsid w:val="00891479"/>
    <w:rsid w:val="00891ABD"/>
    <w:rsid w:val="00891C61"/>
    <w:rsid w:val="00892F34"/>
    <w:rsid w:val="00893A2F"/>
    <w:rsid w:val="00893AEB"/>
    <w:rsid w:val="00893D68"/>
    <w:rsid w:val="00893DC1"/>
    <w:rsid w:val="00893FA5"/>
    <w:rsid w:val="00894383"/>
    <w:rsid w:val="00894574"/>
    <w:rsid w:val="008946E5"/>
    <w:rsid w:val="008949EC"/>
    <w:rsid w:val="00894B06"/>
    <w:rsid w:val="00894BD7"/>
    <w:rsid w:val="008951DB"/>
    <w:rsid w:val="0089528A"/>
    <w:rsid w:val="00895465"/>
    <w:rsid w:val="008956C6"/>
    <w:rsid w:val="00895792"/>
    <w:rsid w:val="00895EB5"/>
    <w:rsid w:val="00896335"/>
    <w:rsid w:val="00896530"/>
    <w:rsid w:val="00896A54"/>
    <w:rsid w:val="008971CC"/>
    <w:rsid w:val="00897AAA"/>
    <w:rsid w:val="008A0268"/>
    <w:rsid w:val="008A0410"/>
    <w:rsid w:val="008A0B95"/>
    <w:rsid w:val="008A1779"/>
    <w:rsid w:val="008A1D47"/>
    <w:rsid w:val="008A1FC6"/>
    <w:rsid w:val="008A26C8"/>
    <w:rsid w:val="008A303E"/>
    <w:rsid w:val="008A3559"/>
    <w:rsid w:val="008A3CA4"/>
    <w:rsid w:val="008A41CA"/>
    <w:rsid w:val="008A4864"/>
    <w:rsid w:val="008A4E94"/>
    <w:rsid w:val="008A55A4"/>
    <w:rsid w:val="008A5603"/>
    <w:rsid w:val="008A596B"/>
    <w:rsid w:val="008A5E6F"/>
    <w:rsid w:val="008A6CAE"/>
    <w:rsid w:val="008A6EF4"/>
    <w:rsid w:val="008A7212"/>
    <w:rsid w:val="008A7977"/>
    <w:rsid w:val="008A7AD3"/>
    <w:rsid w:val="008A7E9D"/>
    <w:rsid w:val="008B0121"/>
    <w:rsid w:val="008B0B29"/>
    <w:rsid w:val="008B0DB7"/>
    <w:rsid w:val="008B0EB8"/>
    <w:rsid w:val="008B17D8"/>
    <w:rsid w:val="008B1AFE"/>
    <w:rsid w:val="008B21CD"/>
    <w:rsid w:val="008B22D4"/>
    <w:rsid w:val="008B2F08"/>
    <w:rsid w:val="008B33F4"/>
    <w:rsid w:val="008B35BC"/>
    <w:rsid w:val="008B3952"/>
    <w:rsid w:val="008B41FA"/>
    <w:rsid w:val="008B4716"/>
    <w:rsid w:val="008B4C90"/>
    <w:rsid w:val="008B51A6"/>
    <w:rsid w:val="008B582B"/>
    <w:rsid w:val="008B617C"/>
    <w:rsid w:val="008B6586"/>
    <w:rsid w:val="008B68FC"/>
    <w:rsid w:val="008B6CC5"/>
    <w:rsid w:val="008B6FDA"/>
    <w:rsid w:val="008B7576"/>
    <w:rsid w:val="008B76C5"/>
    <w:rsid w:val="008B7815"/>
    <w:rsid w:val="008B7B49"/>
    <w:rsid w:val="008B7D12"/>
    <w:rsid w:val="008C039F"/>
    <w:rsid w:val="008C03C9"/>
    <w:rsid w:val="008C0A6F"/>
    <w:rsid w:val="008C1411"/>
    <w:rsid w:val="008C17EC"/>
    <w:rsid w:val="008C1BA6"/>
    <w:rsid w:val="008C2855"/>
    <w:rsid w:val="008C30DD"/>
    <w:rsid w:val="008C34DF"/>
    <w:rsid w:val="008C3826"/>
    <w:rsid w:val="008C3E64"/>
    <w:rsid w:val="008C4298"/>
    <w:rsid w:val="008C42B4"/>
    <w:rsid w:val="008C4763"/>
    <w:rsid w:val="008C4F91"/>
    <w:rsid w:val="008C5294"/>
    <w:rsid w:val="008C53CC"/>
    <w:rsid w:val="008C58BE"/>
    <w:rsid w:val="008C63B5"/>
    <w:rsid w:val="008C6607"/>
    <w:rsid w:val="008C6A07"/>
    <w:rsid w:val="008C6DE3"/>
    <w:rsid w:val="008C70C3"/>
    <w:rsid w:val="008C7E68"/>
    <w:rsid w:val="008C7FA4"/>
    <w:rsid w:val="008D0475"/>
    <w:rsid w:val="008D0651"/>
    <w:rsid w:val="008D0953"/>
    <w:rsid w:val="008D0A4E"/>
    <w:rsid w:val="008D0EF8"/>
    <w:rsid w:val="008D0EFB"/>
    <w:rsid w:val="008D0F4F"/>
    <w:rsid w:val="008D1A84"/>
    <w:rsid w:val="008D22BB"/>
    <w:rsid w:val="008D2528"/>
    <w:rsid w:val="008D2563"/>
    <w:rsid w:val="008D2687"/>
    <w:rsid w:val="008D2ABE"/>
    <w:rsid w:val="008D3156"/>
    <w:rsid w:val="008D326A"/>
    <w:rsid w:val="008D3285"/>
    <w:rsid w:val="008D39DC"/>
    <w:rsid w:val="008D3DA9"/>
    <w:rsid w:val="008D4062"/>
    <w:rsid w:val="008D41F2"/>
    <w:rsid w:val="008D4681"/>
    <w:rsid w:val="008D5311"/>
    <w:rsid w:val="008D5917"/>
    <w:rsid w:val="008D5E03"/>
    <w:rsid w:val="008D62AC"/>
    <w:rsid w:val="008D6711"/>
    <w:rsid w:val="008D6862"/>
    <w:rsid w:val="008D6B18"/>
    <w:rsid w:val="008D75D4"/>
    <w:rsid w:val="008D76B0"/>
    <w:rsid w:val="008D7EA0"/>
    <w:rsid w:val="008D7F22"/>
    <w:rsid w:val="008E01B5"/>
    <w:rsid w:val="008E0325"/>
    <w:rsid w:val="008E0419"/>
    <w:rsid w:val="008E04A0"/>
    <w:rsid w:val="008E088E"/>
    <w:rsid w:val="008E0D2C"/>
    <w:rsid w:val="008E10FD"/>
    <w:rsid w:val="008E1CF9"/>
    <w:rsid w:val="008E1F08"/>
    <w:rsid w:val="008E20A3"/>
    <w:rsid w:val="008E22BA"/>
    <w:rsid w:val="008E2A0C"/>
    <w:rsid w:val="008E2C32"/>
    <w:rsid w:val="008E3128"/>
    <w:rsid w:val="008E3544"/>
    <w:rsid w:val="008E3EA7"/>
    <w:rsid w:val="008E452D"/>
    <w:rsid w:val="008E4F22"/>
    <w:rsid w:val="008E5211"/>
    <w:rsid w:val="008E5679"/>
    <w:rsid w:val="008E5942"/>
    <w:rsid w:val="008E696A"/>
    <w:rsid w:val="008E6AE9"/>
    <w:rsid w:val="008E6D1B"/>
    <w:rsid w:val="008E6D7E"/>
    <w:rsid w:val="008E712C"/>
    <w:rsid w:val="008E71C1"/>
    <w:rsid w:val="008E7777"/>
    <w:rsid w:val="008E7C46"/>
    <w:rsid w:val="008E7C9C"/>
    <w:rsid w:val="008E7DD6"/>
    <w:rsid w:val="008E7E0F"/>
    <w:rsid w:val="008E7E8F"/>
    <w:rsid w:val="008F0104"/>
    <w:rsid w:val="008F02DB"/>
    <w:rsid w:val="008F0EB3"/>
    <w:rsid w:val="008F159C"/>
    <w:rsid w:val="008F1ED2"/>
    <w:rsid w:val="008F20AE"/>
    <w:rsid w:val="008F2D4D"/>
    <w:rsid w:val="008F3441"/>
    <w:rsid w:val="008F3751"/>
    <w:rsid w:val="008F3963"/>
    <w:rsid w:val="008F3CDB"/>
    <w:rsid w:val="008F417B"/>
    <w:rsid w:val="008F4251"/>
    <w:rsid w:val="008F42F1"/>
    <w:rsid w:val="008F42FE"/>
    <w:rsid w:val="008F47FD"/>
    <w:rsid w:val="008F4DF9"/>
    <w:rsid w:val="008F4E82"/>
    <w:rsid w:val="008F4F47"/>
    <w:rsid w:val="008F5245"/>
    <w:rsid w:val="008F52BF"/>
    <w:rsid w:val="008F52F4"/>
    <w:rsid w:val="008F5DA1"/>
    <w:rsid w:val="008F5E40"/>
    <w:rsid w:val="008F5F24"/>
    <w:rsid w:val="008F668F"/>
    <w:rsid w:val="008F66A3"/>
    <w:rsid w:val="008F6F3B"/>
    <w:rsid w:val="008F72C3"/>
    <w:rsid w:val="008F7942"/>
    <w:rsid w:val="008F79B0"/>
    <w:rsid w:val="008F7B70"/>
    <w:rsid w:val="0090093D"/>
    <w:rsid w:val="00900A65"/>
    <w:rsid w:val="00900B7D"/>
    <w:rsid w:val="00900C3C"/>
    <w:rsid w:val="0090169A"/>
    <w:rsid w:val="00901749"/>
    <w:rsid w:val="00901A68"/>
    <w:rsid w:val="00902092"/>
    <w:rsid w:val="009023D4"/>
    <w:rsid w:val="00902444"/>
    <w:rsid w:val="00902CEF"/>
    <w:rsid w:val="00902D37"/>
    <w:rsid w:val="00902F78"/>
    <w:rsid w:val="00903096"/>
    <w:rsid w:val="00903375"/>
    <w:rsid w:val="00903395"/>
    <w:rsid w:val="009034C0"/>
    <w:rsid w:val="009034FB"/>
    <w:rsid w:val="009036D2"/>
    <w:rsid w:val="009053F6"/>
    <w:rsid w:val="009059F1"/>
    <w:rsid w:val="00905CFA"/>
    <w:rsid w:val="00906231"/>
    <w:rsid w:val="00906BB1"/>
    <w:rsid w:val="00906C4B"/>
    <w:rsid w:val="00906FF1"/>
    <w:rsid w:val="00907A50"/>
    <w:rsid w:val="00907CC4"/>
    <w:rsid w:val="009100DD"/>
    <w:rsid w:val="00910185"/>
    <w:rsid w:val="00910339"/>
    <w:rsid w:val="00910FFE"/>
    <w:rsid w:val="00911E01"/>
    <w:rsid w:val="00911EE7"/>
    <w:rsid w:val="009125BA"/>
    <w:rsid w:val="00912CF4"/>
    <w:rsid w:val="00912D16"/>
    <w:rsid w:val="0091336C"/>
    <w:rsid w:val="00913B6D"/>
    <w:rsid w:val="00913C33"/>
    <w:rsid w:val="00914D73"/>
    <w:rsid w:val="00915EA4"/>
    <w:rsid w:val="009163C8"/>
    <w:rsid w:val="00916583"/>
    <w:rsid w:val="00916732"/>
    <w:rsid w:val="00916884"/>
    <w:rsid w:val="00916BA7"/>
    <w:rsid w:val="00916ED1"/>
    <w:rsid w:val="00917494"/>
    <w:rsid w:val="00920080"/>
    <w:rsid w:val="009202CA"/>
    <w:rsid w:val="0092055B"/>
    <w:rsid w:val="00920641"/>
    <w:rsid w:val="0092083F"/>
    <w:rsid w:val="00920BBE"/>
    <w:rsid w:val="00920E76"/>
    <w:rsid w:val="00921039"/>
    <w:rsid w:val="009213F3"/>
    <w:rsid w:val="009219D1"/>
    <w:rsid w:val="00921B3B"/>
    <w:rsid w:val="00921CFC"/>
    <w:rsid w:val="00922391"/>
    <w:rsid w:val="00922677"/>
    <w:rsid w:val="009226B1"/>
    <w:rsid w:val="00922B81"/>
    <w:rsid w:val="00922D11"/>
    <w:rsid w:val="00923C44"/>
    <w:rsid w:val="00923D4A"/>
    <w:rsid w:val="00923DF2"/>
    <w:rsid w:val="0092416B"/>
    <w:rsid w:val="00924BC6"/>
    <w:rsid w:val="00924D56"/>
    <w:rsid w:val="00924EF7"/>
    <w:rsid w:val="009257C2"/>
    <w:rsid w:val="0092626B"/>
    <w:rsid w:val="00926474"/>
    <w:rsid w:val="0092650C"/>
    <w:rsid w:val="00926580"/>
    <w:rsid w:val="009265BB"/>
    <w:rsid w:val="009267B3"/>
    <w:rsid w:val="009267FB"/>
    <w:rsid w:val="009269C3"/>
    <w:rsid w:val="00926D53"/>
    <w:rsid w:val="0092702F"/>
    <w:rsid w:val="00927311"/>
    <w:rsid w:val="009275EA"/>
    <w:rsid w:val="00930447"/>
    <w:rsid w:val="00930EEF"/>
    <w:rsid w:val="00930FA9"/>
    <w:rsid w:val="00930FAA"/>
    <w:rsid w:val="00931039"/>
    <w:rsid w:val="009311B1"/>
    <w:rsid w:val="0093158A"/>
    <w:rsid w:val="0093196B"/>
    <w:rsid w:val="009319A3"/>
    <w:rsid w:val="009319B0"/>
    <w:rsid w:val="00931AC7"/>
    <w:rsid w:val="00931B1D"/>
    <w:rsid w:val="00931C35"/>
    <w:rsid w:val="00931D36"/>
    <w:rsid w:val="0093226C"/>
    <w:rsid w:val="009323B2"/>
    <w:rsid w:val="009326B1"/>
    <w:rsid w:val="0093300E"/>
    <w:rsid w:val="0093304B"/>
    <w:rsid w:val="0093421A"/>
    <w:rsid w:val="00934455"/>
    <w:rsid w:val="00934694"/>
    <w:rsid w:val="009346D4"/>
    <w:rsid w:val="0093472D"/>
    <w:rsid w:val="00934DD6"/>
    <w:rsid w:val="009351C6"/>
    <w:rsid w:val="00935389"/>
    <w:rsid w:val="009354FE"/>
    <w:rsid w:val="0093566C"/>
    <w:rsid w:val="00936074"/>
    <w:rsid w:val="00936CA4"/>
    <w:rsid w:val="00937643"/>
    <w:rsid w:val="00937A63"/>
    <w:rsid w:val="009403E8"/>
    <w:rsid w:val="00940E63"/>
    <w:rsid w:val="009417C0"/>
    <w:rsid w:val="009419C5"/>
    <w:rsid w:val="00941EC8"/>
    <w:rsid w:val="00942376"/>
    <w:rsid w:val="00942965"/>
    <w:rsid w:val="00943371"/>
    <w:rsid w:val="00943CB2"/>
    <w:rsid w:val="00943DD5"/>
    <w:rsid w:val="00943E88"/>
    <w:rsid w:val="00943FA1"/>
    <w:rsid w:val="009441EE"/>
    <w:rsid w:val="009442B4"/>
    <w:rsid w:val="00944316"/>
    <w:rsid w:val="0094440D"/>
    <w:rsid w:val="00944683"/>
    <w:rsid w:val="00944870"/>
    <w:rsid w:val="00944B70"/>
    <w:rsid w:val="00944C8A"/>
    <w:rsid w:val="00944D77"/>
    <w:rsid w:val="00945E9A"/>
    <w:rsid w:val="00947A28"/>
    <w:rsid w:val="00947D61"/>
    <w:rsid w:val="00950AA6"/>
    <w:rsid w:val="00950C7C"/>
    <w:rsid w:val="00951084"/>
    <w:rsid w:val="009512FB"/>
    <w:rsid w:val="0095155A"/>
    <w:rsid w:val="00951CFE"/>
    <w:rsid w:val="00952ACB"/>
    <w:rsid w:val="00952C2A"/>
    <w:rsid w:val="00952EFE"/>
    <w:rsid w:val="009530B2"/>
    <w:rsid w:val="00953386"/>
    <w:rsid w:val="00953915"/>
    <w:rsid w:val="00953B60"/>
    <w:rsid w:val="00953EA4"/>
    <w:rsid w:val="009541EF"/>
    <w:rsid w:val="009547D0"/>
    <w:rsid w:val="009549B2"/>
    <w:rsid w:val="00954AE8"/>
    <w:rsid w:val="00954CCA"/>
    <w:rsid w:val="00954F28"/>
    <w:rsid w:val="009552F4"/>
    <w:rsid w:val="009555D5"/>
    <w:rsid w:val="00955FB2"/>
    <w:rsid w:val="00956006"/>
    <w:rsid w:val="00956211"/>
    <w:rsid w:val="009566FA"/>
    <w:rsid w:val="00956B55"/>
    <w:rsid w:val="00956BAD"/>
    <w:rsid w:val="0095763D"/>
    <w:rsid w:val="0095793B"/>
    <w:rsid w:val="00957D8C"/>
    <w:rsid w:val="0096053A"/>
    <w:rsid w:val="0096081F"/>
    <w:rsid w:val="00960934"/>
    <w:rsid w:val="00960B09"/>
    <w:rsid w:val="009615BC"/>
    <w:rsid w:val="009615EE"/>
    <w:rsid w:val="00961E8D"/>
    <w:rsid w:val="00962482"/>
    <w:rsid w:val="009626DF"/>
    <w:rsid w:val="009627F9"/>
    <w:rsid w:val="00962922"/>
    <w:rsid w:val="00962C12"/>
    <w:rsid w:val="00962E7D"/>
    <w:rsid w:val="00962F90"/>
    <w:rsid w:val="009639E3"/>
    <w:rsid w:val="00963E42"/>
    <w:rsid w:val="00963E4F"/>
    <w:rsid w:val="00964771"/>
    <w:rsid w:val="00966724"/>
    <w:rsid w:val="0096675B"/>
    <w:rsid w:val="0096676B"/>
    <w:rsid w:val="0096682E"/>
    <w:rsid w:val="0096694E"/>
    <w:rsid w:val="009669AF"/>
    <w:rsid w:val="00967FCF"/>
    <w:rsid w:val="0097003F"/>
    <w:rsid w:val="009702C0"/>
    <w:rsid w:val="00970341"/>
    <w:rsid w:val="00970440"/>
    <w:rsid w:val="0097046D"/>
    <w:rsid w:val="0097079B"/>
    <w:rsid w:val="00971288"/>
    <w:rsid w:val="009713DA"/>
    <w:rsid w:val="009715F0"/>
    <w:rsid w:val="00971A6A"/>
    <w:rsid w:val="00972B25"/>
    <w:rsid w:val="00972B33"/>
    <w:rsid w:val="009733E8"/>
    <w:rsid w:val="0097458B"/>
    <w:rsid w:val="00974E60"/>
    <w:rsid w:val="00975303"/>
    <w:rsid w:val="00975DFF"/>
    <w:rsid w:val="00976840"/>
    <w:rsid w:val="009775DC"/>
    <w:rsid w:val="009776AE"/>
    <w:rsid w:val="009778AB"/>
    <w:rsid w:val="00977A7A"/>
    <w:rsid w:val="00980392"/>
    <w:rsid w:val="00980D9F"/>
    <w:rsid w:val="00980F71"/>
    <w:rsid w:val="0098129D"/>
    <w:rsid w:val="00981436"/>
    <w:rsid w:val="00981631"/>
    <w:rsid w:val="00981AD7"/>
    <w:rsid w:val="00981E5C"/>
    <w:rsid w:val="00981E96"/>
    <w:rsid w:val="0098224F"/>
    <w:rsid w:val="0098281B"/>
    <w:rsid w:val="00982CC8"/>
    <w:rsid w:val="00982E3B"/>
    <w:rsid w:val="0098311F"/>
    <w:rsid w:val="0098366C"/>
    <w:rsid w:val="009836B1"/>
    <w:rsid w:val="009837E8"/>
    <w:rsid w:val="0098393A"/>
    <w:rsid w:val="00983ED3"/>
    <w:rsid w:val="00984673"/>
    <w:rsid w:val="00984952"/>
    <w:rsid w:val="0098498A"/>
    <w:rsid w:val="0098559C"/>
    <w:rsid w:val="00985AFB"/>
    <w:rsid w:val="00985D28"/>
    <w:rsid w:val="00985E67"/>
    <w:rsid w:val="0098609F"/>
    <w:rsid w:val="009868F2"/>
    <w:rsid w:val="00987518"/>
    <w:rsid w:val="00987744"/>
    <w:rsid w:val="00987A8E"/>
    <w:rsid w:val="009905D1"/>
    <w:rsid w:val="00990D18"/>
    <w:rsid w:val="009915C2"/>
    <w:rsid w:val="00991635"/>
    <w:rsid w:val="00991AF0"/>
    <w:rsid w:val="00992157"/>
    <w:rsid w:val="009929E6"/>
    <w:rsid w:val="00992DE4"/>
    <w:rsid w:val="00992ED5"/>
    <w:rsid w:val="00992F76"/>
    <w:rsid w:val="009930A6"/>
    <w:rsid w:val="00993114"/>
    <w:rsid w:val="00993143"/>
    <w:rsid w:val="0099318E"/>
    <w:rsid w:val="00993467"/>
    <w:rsid w:val="009940DB"/>
    <w:rsid w:val="00994C63"/>
    <w:rsid w:val="00994FBE"/>
    <w:rsid w:val="00995269"/>
    <w:rsid w:val="00995725"/>
    <w:rsid w:val="00995A50"/>
    <w:rsid w:val="00995BB3"/>
    <w:rsid w:val="00996466"/>
    <w:rsid w:val="00997671"/>
    <w:rsid w:val="00997722"/>
    <w:rsid w:val="009978AF"/>
    <w:rsid w:val="00997976"/>
    <w:rsid w:val="00997A26"/>
    <w:rsid w:val="00997A6F"/>
    <w:rsid w:val="00997B26"/>
    <w:rsid w:val="00997D4D"/>
    <w:rsid w:val="00997F1E"/>
    <w:rsid w:val="009A043D"/>
    <w:rsid w:val="009A057E"/>
    <w:rsid w:val="009A0F4A"/>
    <w:rsid w:val="009A12C3"/>
    <w:rsid w:val="009A14D3"/>
    <w:rsid w:val="009A17BE"/>
    <w:rsid w:val="009A19A5"/>
    <w:rsid w:val="009A1CF1"/>
    <w:rsid w:val="009A2035"/>
    <w:rsid w:val="009A21A8"/>
    <w:rsid w:val="009A237E"/>
    <w:rsid w:val="009A2457"/>
    <w:rsid w:val="009A4217"/>
    <w:rsid w:val="009A482E"/>
    <w:rsid w:val="009A4933"/>
    <w:rsid w:val="009A4AAA"/>
    <w:rsid w:val="009A4EEA"/>
    <w:rsid w:val="009A5467"/>
    <w:rsid w:val="009A63C9"/>
    <w:rsid w:val="009A6455"/>
    <w:rsid w:val="009A6F2F"/>
    <w:rsid w:val="009A7160"/>
    <w:rsid w:val="009A7D55"/>
    <w:rsid w:val="009B0364"/>
    <w:rsid w:val="009B0850"/>
    <w:rsid w:val="009B1543"/>
    <w:rsid w:val="009B1676"/>
    <w:rsid w:val="009B193E"/>
    <w:rsid w:val="009B1BB7"/>
    <w:rsid w:val="009B21B3"/>
    <w:rsid w:val="009B21FE"/>
    <w:rsid w:val="009B2702"/>
    <w:rsid w:val="009B2B9C"/>
    <w:rsid w:val="009B2DFE"/>
    <w:rsid w:val="009B2E50"/>
    <w:rsid w:val="009B2EEE"/>
    <w:rsid w:val="009B3157"/>
    <w:rsid w:val="009B3BAB"/>
    <w:rsid w:val="009B3D0D"/>
    <w:rsid w:val="009B3DCC"/>
    <w:rsid w:val="009B4353"/>
    <w:rsid w:val="009B5245"/>
    <w:rsid w:val="009B530B"/>
    <w:rsid w:val="009B5710"/>
    <w:rsid w:val="009B584E"/>
    <w:rsid w:val="009B5972"/>
    <w:rsid w:val="009B60A6"/>
    <w:rsid w:val="009B6E06"/>
    <w:rsid w:val="009B724B"/>
    <w:rsid w:val="009B7739"/>
    <w:rsid w:val="009B773F"/>
    <w:rsid w:val="009B7BF9"/>
    <w:rsid w:val="009B7F37"/>
    <w:rsid w:val="009C02AB"/>
    <w:rsid w:val="009C087B"/>
    <w:rsid w:val="009C13F7"/>
    <w:rsid w:val="009C159A"/>
    <w:rsid w:val="009C18C1"/>
    <w:rsid w:val="009C1982"/>
    <w:rsid w:val="009C1A2D"/>
    <w:rsid w:val="009C2080"/>
    <w:rsid w:val="009C214C"/>
    <w:rsid w:val="009C21D3"/>
    <w:rsid w:val="009C2229"/>
    <w:rsid w:val="009C2277"/>
    <w:rsid w:val="009C2762"/>
    <w:rsid w:val="009C29AB"/>
    <w:rsid w:val="009C2CD0"/>
    <w:rsid w:val="009C2DAC"/>
    <w:rsid w:val="009C34EC"/>
    <w:rsid w:val="009C3707"/>
    <w:rsid w:val="009C3CA8"/>
    <w:rsid w:val="009C4396"/>
    <w:rsid w:val="009C4BA8"/>
    <w:rsid w:val="009C4CC4"/>
    <w:rsid w:val="009C4EBF"/>
    <w:rsid w:val="009C5AF2"/>
    <w:rsid w:val="009C5C7F"/>
    <w:rsid w:val="009C6187"/>
    <w:rsid w:val="009C63D0"/>
    <w:rsid w:val="009C64C4"/>
    <w:rsid w:val="009C6559"/>
    <w:rsid w:val="009C66E4"/>
    <w:rsid w:val="009C6C3D"/>
    <w:rsid w:val="009C6FB5"/>
    <w:rsid w:val="009C70F4"/>
    <w:rsid w:val="009C78B8"/>
    <w:rsid w:val="009D0959"/>
    <w:rsid w:val="009D0F6E"/>
    <w:rsid w:val="009D14C6"/>
    <w:rsid w:val="009D1713"/>
    <w:rsid w:val="009D17B6"/>
    <w:rsid w:val="009D19EC"/>
    <w:rsid w:val="009D1A6C"/>
    <w:rsid w:val="009D1BAE"/>
    <w:rsid w:val="009D271D"/>
    <w:rsid w:val="009D3145"/>
    <w:rsid w:val="009D317A"/>
    <w:rsid w:val="009D32A5"/>
    <w:rsid w:val="009D3416"/>
    <w:rsid w:val="009D3503"/>
    <w:rsid w:val="009D39C2"/>
    <w:rsid w:val="009D3BCE"/>
    <w:rsid w:val="009D3C7D"/>
    <w:rsid w:val="009D3CE3"/>
    <w:rsid w:val="009D3FF1"/>
    <w:rsid w:val="009D4154"/>
    <w:rsid w:val="009D4E01"/>
    <w:rsid w:val="009D4E9D"/>
    <w:rsid w:val="009D500E"/>
    <w:rsid w:val="009D5265"/>
    <w:rsid w:val="009D5A2E"/>
    <w:rsid w:val="009D5F53"/>
    <w:rsid w:val="009D5FFF"/>
    <w:rsid w:val="009D64CB"/>
    <w:rsid w:val="009D7047"/>
    <w:rsid w:val="009D7FE5"/>
    <w:rsid w:val="009E1140"/>
    <w:rsid w:val="009E1B47"/>
    <w:rsid w:val="009E1E59"/>
    <w:rsid w:val="009E1ED7"/>
    <w:rsid w:val="009E1FEE"/>
    <w:rsid w:val="009E2014"/>
    <w:rsid w:val="009E201F"/>
    <w:rsid w:val="009E22C0"/>
    <w:rsid w:val="009E25CA"/>
    <w:rsid w:val="009E2BA7"/>
    <w:rsid w:val="009E2CF4"/>
    <w:rsid w:val="009E2EDC"/>
    <w:rsid w:val="009E3531"/>
    <w:rsid w:val="009E3B47"/>
    <w:rsid w:val="009E3C0E"/>
    <w:rsid w:val="009E401A"/>
    <w:rsid w:val="009E49F0"/>
    <w:rsid w:val="009E4F2F"/>
    <w:rsid w:val="009E50EB"/>
    <w:rsid w:val="009E5165"/>
    <w:rsid w:val="009E5712"/>
    <w:rsid w:val="009E5D69"/>
    <w:rsid w:val="009E6640"/>
    <w:rsid w:val="009E6C5B"/>
    <w:rsid w:val="009E781A"/>
    <w:rsid w:val="009E7B4B"/>
    <w:rsid w:val="009F01FE"/>
    <w:rsid w:val="009F03C0"/>
    <w:rsid w:val="009F0847"/>
    <w:rsid w:val="009F0F57"/>
    <w:rsid w:val="009F0F9B"/>
    <w:rsid w:val="009F123F"/>
    <w:rsid w:val="009F14BF"/>
    <w:rsid w:val="009F1DAE"/>
    <w:rsid w:val="009F1DB1"/>
    <w:rsid w:val="009F1F10"/>
    <w:rsid w:val="009F2E69"/>
    <w:rsid w:val="009F3002"/>
    <w:rsid w:val="009F321D"/>
    <w:rsid w:val="009F3CA2"/>
    <w:rsid w:val="009F3CC5"/>
    <w:rsid w:val="009F3F05"/>
    <w:rsid w:val="009F3F35"/>
    <w:rsid w:val="009F41F6"/>
    <w:rsid w:val="009F4CAD"/>
    <w:rsid w:val="009F517E"/>
    <w:rsid w:val="009F52C7"/>
    <w:rsid w:val="009F683D"/>
    <w:rsid w:val="009F6D86"/>
    <w:rsid w:val="009F6DEC"/>
    <w:rsid w:val="009F7324"/>
    <w:rsid w:val="00A00018"/>
    <w:rsid w:val="00A007E3"/>
    <w:rsid w:val="00A00AF7"/>
    <w:rsid w:val="00A0174C"/>
    <w:rsid w:val="00A01772"/>
    <w:rsid w:val="00A0205E"/>
    <w:rsid w:val="00A02C8C"/>
    <w:rsid w:val="00A02EAE"/>
    <w:rsid w:val="00A03650"/>
    <w:rsid w:val="00A03A26"/>
    <w:rsid w:val="00A03B50"/>
    <w:rsid w:val="00A03D9F"/>
    <w:rsid w:val="00A03F01"/>
    <w:rsid w:val="00A0464B"/>
    <w:rsid w:val="00A048CA"/>
    <w:rsid w:val="00A04D74"/>
    <w:rsid w:val="00A05784"/>
    <w:rsid w:val="00A059DD"/>
    <w:rsid w:val="00A06338"/>
    <w:rsid w:val="00A0650D"/>
    <w:rsid w:val="00A06CD1"/>
    <w:rsid w:val="00A06EC1"/>
    <w:rsid w:val="00A071F5"/>
    <w:rsid w:val="00A079AE"/>
    <w:rsid w:val="00A079E3"/>
    <w:rsid w:val="00A10114"/>
    <w:rsid w:val="00A10120"/>
    <w:rsid w:val="00A10681"/>
    <w:rsid w:val="00A10939"/>
    <w:rsid w:val="00A10BE2"/>
    <w:rsid w:val="00A110F6"/>
    <w:rsid w:val="00A11EFF"/>
    <w:rsid w:val="00A12A08"/>
    <w:rsid w:val="00A12F89"/>
    <w:rsid w:val="00A130E6"/>
    <w:rsid w:val="00A1311E"/>
    <w:rsid w:val="00A13228"/>
    <w:rsid w:val="00A1328A"/>
    <w:rsid w:val="00A13AFC"/>
    <w:rsid w:val="00A14522"/>
    <w:rsid w:val="00A145F6"/>
    <w:rsid w:val="00A1471C"/>
    <w:rsid w:val="00A151DF"/>
    <w:rsid w:val="00A15304"/>
    <w:rsid w:val="00A154A0"/>
    <w:rsid w:val="00A15ADD"/>
    <w:rsid w:val="00A15B09"/>
    <w:rsid w:val="00A15B8F"/>
    <w:rsid w:val="00A162D6"/>
    <w:rsid w:val="00A16348"/>
    <w:rsid w:val="00A16541"/>
    <w:rsid w:val="00A17434"/>
    <w:rsid w:val="00A179D1"/>
    <w:rsid w:val="00A20D0C"/>
    <w:rsid w:val="00A20E59"/>
    <w:rsid w:val="00A2110F"/>
    <w:rsid w:val="00A21D9B"/>
    <w:rsid w:val="00A22225"/>
    <w:rsid w:val="00A225A5"/>
    <w:rsid w:val="00A22965"/>
    <w:rsid w:val="00A22E88"/>
    <w:rsid w:val="00A232C6"/>
    <w:rsid w:val="00A23A35"/>
    <w:rsid w:val="00A23CEF"/>
    <w:rsid w:val="00A24BEC"/>
    <w:rsid w:val="00A24C99"/>
    <w:rsid w:val="00A24E01"/>
    <w:rsid w:val="00A25021"/>
    <w:rsid w:val="00A2506A"/>
    <w:rsid w:val="00A25243"/>
    <w:rsid w:val="00A256D8"/>
    <w:rsid w:val="00A25ACD"/>
    <w:rsid w:val="00A25FBD"/>
    <w:rsid w:val="00A264CB"/>
    <w:rsid w:val="00A27005"/>
    <w:rsid w:val="00A30385"/>
    <w:rsid w:val="00A304DF"/>
    <w:rsid w:val="00A30B54"/>
    <w:rsid w:val="00A30CDF"/>
    <w:rsid w:val="00A31386"/>
    <w:rsid w:val="00A31455"/>
    <w:rsid w:val="00A317C4"/>
    <w:rsid w:val="00A31970"/>
    <w:rsid w:val="00A3240C"/>
    <w:rsid w:val="00A3258C"/>
    <w:rsid w:val="00A328C5"/>
    <w:rsid w:val="00A33141"/>
    <w:rsid w:val="00A332F2"/>
    <w:rsid w:val="00A339A3"/>
    <w:rsid w:val="00A33B03"/>
    <w:rsid w:val="00A33DF4"/>
    <w:rsid w:val="00A34374"/>
    <w:rsid w:val="00A343D2"/>
    <w:rsid w:val="00A34462"/>
    <w:rsid w:val="00A344BE"/>
    <w:rsid w:val="00A34ACA"/>
    <w:rsid w:val="00A3580D"/>
    <w:rsid w:val="00A35C47"/>
    <w:rsid w:val="00A369BC"/>
    <w:rsid w:val="00A36B2D"/>
    <w:rsid w:val="00A36C49"/>
    <w:rsid w:val="00A36E77"/>
    <w:rsid w:val="00A37105"/>
    <w:rsid w:val="00A371E4"/>
    <w:rsid w:val="00A37678"/>
    <w:rsid w:val="00A37A50"/>
    <w:rsid w:val="00A37A9A"/>
    <w:rsid w:val="00A40231"/>
    <w:rsid w:val="00A403B9"/>
    <w:rsid w:val="00A40557"/>
    <w:rsid w:val="00A40561"/>
    <w:rsid w:val="00A40A2F"/>
    <w:rsid w:val="00A40ACF"/>
    <w:rsid w:val="00A40B85"/>
    <w:rsid w:val="00A415F8"/>
    <w:rsid w:val="00A418A6"/>
    <w:rsid w:val="00A41EBD"/>
    <w:rsid w:val="00A41F22"/>
    <w:rsid w:val="00A41FA9"/>
    <w:rsid w:val="00A42A0D"/>
    <w:rsid w:val="00A42A22"/>
    <w:rsid w:val="00A42CA5"/>
    <w:rsid w:val="00A42F35"/>
    <w:rsid w:val="00A43287"/>
    <w:rsid w:val="00A437D3"/>
    <w:rsid w:val="00A43BD1"/>
    <w:rsid w:val="00A449EA"/>
    <w:rsid w:val="00A44F4E"/>
    <w:rsid w:val="00A4517C"/>
    <w:rsid w:val="00A452FF"/>
    <w:rsid w:val="00A4588E"/>
    <w:rsid w:val="00A458B7"/>
    <w:rsid w:val="00A45C44"/>
    <w:rsid w:val="00A47038"/>
    <w:rsid w:val="00A4707F"/>
    <w:rsid w:val="00A47676"/>
    <w:rsid w:val="00A502DC"/>
    <w:rsid w:val="00A50784"/>
    <w:rsid w:val="00A509BD"/>
    <w:rsid w:val="00A50FA1"/>
    <w:rsid w:val="00A51057"/>
    <w:rsid w:val="00A510A9"/>
    <w:rsid w:val="00A51236"/>
    <w:rsid w:val="00A51309"/>
    <w:rsid w:val="00A516CD"/>
    <w:rsid w:val="00A51B61"/>
    <w:rsid w:val="00A51BEF"/>
    <w:rsid w:val="00A521B5"/>
    <w:rsid w:val="00A52321"/>
    <w:rsid w:val="00A523ED"/>
    <w:rsid w:val="00A52B53"/>
    <w:rsid w:val="00A5319C"/>
    <w:rsid w:val="00A53283"/>
    <w:rsid w:val="00A537B4"/>
    <w:rsid w:val="00A53D4A"/>
    <w:rsid w:val="00A53E2F"/>
    <w:rsid w:val="00A542EE"/>
    <w:rsid w:val="00A54C85"/>
    <w:rsid w:val="00A557E9"/>
    <w:rsid w:val="00A55904"/>
    <w:rsid w:val="00A55911"/>
    <w:rsid w:val="00A55986"/>
    <w:rsid w:val="00A55CB5"/>
    <w:rsid w:val="00A562E9"/>
    <w:rsid w:val="00A563DD"/>
    <w:rsid w:val="00A56AD3"/>
    <w:rsid w:val="00A56C45"/>
    <w:rsid w:val="00A56CAA"/>
    <w:rsid w:val="00A56EEB"/>
    <w:rsid w:val="00A601D9"/>
    <w:rsid w:val="00A60CE0"/>
    <w:rsid w:val="00A6127D"/>
    <w:rsid w:val="00A616A3"/>
    <w:rsid w:val="00A62275"/>
    <w:rsid w:val="00A62531"/>
    <w:rsid w:val="00A62BA3"/>
    <w:rsid w:val="00A62BDE"/>
    <w:rsid w:val="00A633E9"/>
    <w:rsid w:val="00A637ED"/>
    <w:rsid w:val="00A63873"/>
    <w:rsid w:val="00A63929"/>
    <w:rsid w:val="00A6397D"/>
    <w:rsid w:val="00A63F13"/>
    <w:rsid w:val="00A63F21"/>
    <w:rsid w:val="00A648AE"/>
    <w:rsid w:val="00A64BAC"/>
    <w:rsid w:val="00A64C69"/>
    <w:rsid w:val="00A64E9E"/>
    <w:rsid w:val="00A64F5D"/>
    <w:rsid w:val="00A653B3"/>
    <w:rsid w:val="00A65477"/>
    <w:rsid w:val="00A66053"/>
    <w:rsid w:val="00A66753"/>
    <w:rsid w:val="00A67167"/>
    <w:rsid w:val="00A672B7"/>
    <w:rsid w:val="00A67E69"/>
    <w:rsid w:val="00A70079"/>
    <w:rsid w:val="00A704D7"/>
    <w:rsid w:val="00A70726"/>
    <w:rsid w:val="00A70993"/>
    <w:rsid w:val="00A70E39"/>
    <w:rsid w:val="00A7187B"/>
    <w:rsid w:val="00A718F2"/>
    <w:rsid w:val="00A71A19"/>
    <w:rsid w:val="00A71B70"/>
    <w:rsid w:val="00A71FB9"/>
    <w:rsid w:val="00A72096"/>
    <w:rsid w:val="00A72106"/>
    <w:rsid w:val="00A721CD"/>
    <w:rsid w:val="00A72217"/>
    <w:rsid w:val="00A72898"/>
    <w:rsid w:val="00A72AE8"/>
    <w:rsid w:val="00A72B07"/>
    <w:rsid w:val="00A72B14"/>
    <w:rsid w:val="00A72C1A"/>
    <w:rsid w:val="00A73E1F"/>
    <w:rsid w:val="00A73FCB"/>
    <w:rsid w:val="00A74045"/>
    <w:rsid w:val="00A7512C"/>
    <w:rsid w:val="00A75A8C"/>
    <w:rsid w:val="00A75EAB"/>
    <w:rsid w:val="00A761C1"/>
    <w:rsid w:val="00A76277"/>
    <w:rsid w:val="00A76A47"/>
    <w:rsid w:val="00A77420"/>
    <w:rsid w:val="00A80291"/>
    <w:rsid w:val="00A804CE"/>
    <w:rsid w:val="00A806AF"/>
    <w:rsid w:val="00A807C1"/>
    <w:rsid w:val="00A80B95"/>
    <w:rsid w:val="00A80ED0"/>
    <w:rsid w:val="00A80FB4"/>
    <w:rsid w:val="00A81939"/>
    <w:rsid w:val="00A81F24"/>
    <w:rsid w:val="00A82357"/>
    <w:rsid w:val="00A82481"/>
    <w:rsid w:val="00A82483"/>
    <w:rsid w:val="00A82B3C"/>
    <w:rsid w:val="00A83230"/>
    <w:rsid w:val="00A83506"/>
    <w:rsid w:val="00A838B2"/>
    <w:rsid w:val="00A838D0"/>
    <w:rsid w:val="00A839E1"/>
    <w:rsid w:val="00A83D89"/>
    <w:rsid w:val="00A84184"/>
    <w:rsid w:val="00A841FA"/>
    <w:rsid w:val="00A846C1"/>
    <w:rsid w:val="00A848DC"/>
    <w:rsid w:val="00A84FD2"/>
    <w:rsid w:val="00A859DB"/>
    <w:rsid w:val="00A85E04"/>
    <w:rsid w:val="00A85EA6"/>
    <w:rsid w:val="00A86132"/>
    <w:rsid w:val="00A86283"/>
    <w:rsid w:val="00A8643B"/>
    <w:rsid w:val="00A876EE"/>
    <w:rsid w:val="00A87D2A"/>
    <w:rsid w:val="00A9019D"/>
    <w:rsid w:val="00A9029D"/>
    <w:rsid w:val="00A90BBA"/>
    <w:rsid w:val="00A90D93"/>
    <w:rsid w:val="00A90ED2"/>
    <w:rsid w:val="00A91346"/>
    <w:rsid w:val="00A9144C"/>
    <w:rsid w:val="00A91854"/>
    <w:rsid w:val="00A91880"/>
    <w:rsid w:val="00A91ECA"/>
    <w:rsid w:val="00A92A72"/>
    <w:rsid w:val="00A92D82"/>
    <w:rsid w:val="00A92F4F"/>
    <w:rsid w:val="00A93094"/>
    <w:rsid w:val="00A93308"/>
    <w:rsid w:val="00A93609"/>
    <w:rsid w:val="00A93A8A"/>
    <w:rsid w:val="00A93F31"/>
    <w:rsid w:val="00A943AC"/>
    <w:rsid w:val="00A94724"/>
    <w:rsid w:val="00A94C66"/>
    <w:rsid w:val="00A952B8"/>
    <w:rsid w:val="00A958C8"/>
    <w:rsid w:val="00A95DB4"/>
    <w:rsid w:val="00A95F95"/>
    <w:rsid w:val="00A95FB0"/>
    <w:rsid w:val="00A96318"/>
    <w:rsid w:val="00A96E91"/>
    <w:rsid w:val="00A973C2"/>
    <w:rsid w:val="00A97708"/>
    <w:rsid w:val="00A97889"/>
    <w:rsid w:val="00A97DFF"/>
    <w:rsid w:val="00AA02F4"/>
    <w:rsid w:val="00AA06F1"/>
    <w:rsid w:val="00AA1574"/>
    <w:rsid w:val="00AA17BF"/>
    <w:rsid w:val="00AA1C0D"/>
    <w:rsid w:val="00AA2320"/>
    <w:rsid w:val="00AA24C4"/>
    <w:rsid w:val="00AA25AC"/>
    <w:rsid w:val="00AA2DE5"/>
    <w:rsid w:val="00AA343D"/>
    <w:rsid w:val="00AA3442"/>
    <w:rsid w:val="00AA36AB"/>
    <w:rsid w:val="00AA3A08"/>
    <w:rsid w:val="00AA40CA"/>
    <w:rsid w:val="00AA42C9"/>
    <w:rsid w:val="00AA4594"/>
    <w:rsid w:val="00AA4B4A"/>
    <w:rsid w:val="00AA5371"/>
    <w:rsid w:val="00AA617B"/>
    <w:rsid w:val="00AA61D4"/>
    <w:rsid w:val="00AA68B2"/>
    <w:rsid w:val="00AA6CB5"/>
    <w:rsid w:val="00AA7146"/>
    <w:rsid w:val="00AA75CD"/>
    <w:rsid w:val="00AA7689"/>
    <w:rsid w:val="00AA79C3"/>
    <w:rsid w:val="00AA7BB0"/>
    <w:rsid w:val="00AA7C30"/>
    <w:rsid w:val="00AB14C4"/>
    <w:rsid w:val="00AB1B91"/>
    <w:rsid w:val="00AB1FAA"/>
    <w:rsid w:val="00AB22D0"/>
    <w:rsid w:val="00AB2581"/>
    <w:rsid w:val="00AB2995"/>
    <w:rsid w:val="00AB2C90"/>
    <w:rsid w:val="00AB3302"/>
    <w:rsid w:val="00AB3973"/>
    <w:rsid w:val="00AB4314"/>
    <w:rsid w:val="00AB43C4"/>
    <w:rsid w:val="00AB46D6"/>
    <w:rsid w:val="00AB4868"/>
    <w:rsid w:val="00AB4AFF"/>
    <w:rsid w:val="00AB4B28"/>
    <w:rsid w:val="00AB4F30"/>
    <w:rsid w:val="00AB588B"/>
    <w:rsid w:val="00AB5A24"/>
    <w:rsid w:val="00AB5C2C"/>
    <w:rsid w:val="00AB5FA3"/>
    <w:rsid w:val="00AB6353"/>
    <w:rsid w:val="00AB669F"/>
    <w:rsid w:val="00AB699A"/>
    <w:rsid w:val="00AB6C57"/>
    <w:rsid w:val="00AB7073"/>
    <w:rsid w:val="00AB7307"/>
    <w:rsid w:val="00AB7355"/>
    <w:rsid w:val="00AB7CF9"/>
    <w:rsid w:val="00AC0421"/>
    <w:rsid w:val="00AC0870"/>
    <w:rsid w:val="00AC0FCA"/>
    <w:rsid w:val="00AC100D"/>
    <w:rsid w:val="00AC1AD3"/>
    <w:rsid w:val="00AC1B56"/>
    <w:rsid w:val="00AC1CEA"/>
    <w:rsid w:val="00AC20FB"/>
    <w:rsid w:val="00AC21A6"/>
    <w:rsid w:val="00AC2501"/>
    <w:rsid w:val="00AC2B6D"/>
    <w:rsid w:val="00AC2BEA"/>
    <w:rsid w:val="00AC3520"/>
    <w:rsid w:val="00AC3CD1"/>
    <w:rsid w:val="00AC3E7D"/>
    <w:rsid w:val="00AC3F8E"/>
    <w:rsid w:val="00AC4508"/>
    <w:rsid w:val="00AC452C"/>
    <w:rsid w:val="00AC498A"/>
    <w:rsid w:val="00AC4C5A"/>
    <w:rsid w:val="00AC4CE8"/>
    <w:rsid w:val="00AC501E"/>
    <w:rsid w:val="00AC589B"/>
    <w:rsid w:val="00AC6C86"/>
    <w:rsid w:val="00AC734F"/>
    <w:rsid w:val="00AC77B2"/>
    <w:rsid w:val="00AC7C84"/>
    <w:rsid w:val="00AC7E4C"/>
    <w:rsid w:val="00AD032D"/>
    <w:rsid w:val="00AD08F6"/>
    <w:rsid w:val="00AD0B55"/>
    <w:rsid w:val="00AD106E"/>
    <w:rsid w:val="00AD11A4"/>
    <w:rsid w:val="00AD1742"/>
    <w:rsid w:val="00AD17E6"/>
    <w:rsid w:val="00AD19EE"/>
    <w:rsid w:val="00AD1C15"/>
    <w:rsid w:val="00AD2703"/>
    <w:rsid w:val="00AD27D0"/>
    <w:rsid w:val="00AD2A80"/>
    <w:rsid w:val="00AD2CEA"/>
    <w:rsid w:val="00AD2D3E"/>
    <w:rsid w:val="00AD3B64"/>
    <w:rsid w:val="00AD4063"/>
    <w:rsid w:val="00AD496D"/>
    <w:rsid w:val="00AD5057"/>
    <w:rsid w:val="00AD538D"/>
    <w:rsid w:val="00AD5483"/>
    <w:rsid w:val="00AD5FAB"/>
    <w:rsid w:val="00AD6856"/>
    <w:rsid w:val="00AD6939"/>
    <w:rsid w:val="00AD7B49"/>
    <w:rsid w:val="00AD7C04"/>
    <w:rsid w:val="00AD7E69"/>
    <w:rsid w:val="00AE00BD"/>
    <w:rsid w:val="00AE0183"/>
    <w:rsid w:val="00AE02CB"/>
    <w:rsid w:val="00AE0408"/>
    <w:rsid w:val="00AE0906"/>
    <w:rsid w:val="00AE1179"/>
    <w:rsid w:val="00AE16EE"/>
    <w:rsid w:val="00AE1C4A"/>
    <w:rsid w:val="00AE1EDD"/>
    <w:rsid w:val="00AE2465"/>
    <w:rsid w:val="00AE24FA"/>
    <w:rsid w:val="00AE2AF6"/>
    <w:rsid w:val="00AE2D1A"/>
    <w:rsid w:val="00AE2FB4"/>
    <w:rsid w:val="00AE3D4E"/>
    <w:rsid w:val="00AE45AF"/>
    <w:rsid w:val="00AE4FC8"/>
    <w:rsid w:val="00AE4FFD"/>
    <w:rsid w:val="00AE5012"/>
    <w:rsid w:val="00AE5859"/>
    <w:rsid w:val="00AE5E16"/>
    <w:rsid w:val="00AE6C68"/>
    <w:rsid w:val="00AE6D2A"/>
    <w:rsid w:val="00AE6F69"/>
    <w:rsid w:val="00AE76E4"/>
    <w:rsid w:val="00AE7A7E"/>
    <w:rsid w:val="00AE7AEC"/>
    <w:rsid w:val="00AE7CC7"/>
    <w:rsid w:val="00AE7DB9"/>
    <w:rsid w:val="00AF029C"/>
    <w:rsid w:val="00AF0526"/>
    <w:rsid w:val="00AF0EA8"/>
    <w:rsid w:val="00AF12C6"/>
    <w:rsid w:val="00AF1493"/>
    <w:rsid w:val="00AF180F"/>
    <w:rsid w:val="00AF1986"/>
    <w:rsid w:val="00AF2A87"/>
    <w:rsid w:val="00AF2B88"/>
    <w:rsid w:val="00AF3241"/>
    <w:rsid w:val="00AF33A2"/>
    <w:rsid w:val="00AF3425"/>
    <w:rsid w:val="00AF36E1"/>
    <w:rsid w:val="00AF3C57"/>
    <w:rsid w:val="00AF3D9E"/>
    <w:rsid w:val="00AF3EC8"/>
    <w:rsid w:val="00AF3FA7"/>
    <w:rsid w:val="00AF411D"/>
    <w:rsid w:val="00AF52F9"/>
    <w:rsid w:val="00AF5546"/>
    <w:rsid w:val="00AF5604"/>
    <w:rsid w:val="00AF58BB"/>
    <w:rsid w:val="00AF5A8D"/>
    <w:rsid w:val="00AF636F"/>
    <w:rsid w:val="00AF6C12"/>
    <w:rsid w:val="00AF73A3"/>
    <w:rsid w:val="00AF73FB"/>
    <w:rsid w:val="00AF7446"/>
    <w:rsid w:val="00B003A6"/>
    <w:rsid w:val="00B00508"/>
    <w:rsid w:val="00B0051E"/>
    <w:rsid w:val="00B00690"/>
    <w:rsid w:val="00B0070B"/>
    <w:rsid w:val="00B01318"/>
    <w:rsid w:val="00B0170F"/>
    <w:rsid w:val="00B018FE"/>
    <w:rsid w:val="00B01C88"/>
    <w:rsid w:val="00B01EC4"/>
    <w:rsid w:val="00B02367"/>
    <w:rsid w:val="00B028E4"/>
    <w:rsid w:val="00B03075"/>
    <w:rsid w:val="00B03115"/>
    <w:rsid w:val="00B03140"/>
    <w:rsid w:val="00B039B0"/>
    <w:rsid w:val="00B040D7"/>
    <w:rsid w:val="00B040EB"/>
    <w:rsid w:val="00B04172"/>
    <w:rsid w:val="00B04B93"/>
    <w:rsid w:val="00B04CB7"/>
    <w:rsid w:val="00B054CB"/>
    <w:rsid w:val="00B05FD5"/>
    <w:rsid w:val="00B065A9"/>
    <w:rsid w:val="00B065AA"/>
    <w:rsid w:val="00B06939"/>
    <w:rsid w:val="00B071BB"/>
    <w:rsid w:val="00B07B70"/>
    <w:rsid w:val="00B10290"/>
    <w:rsid w:val="00B10882"/>
    <w:rsid w:val="00B10B1C"/>
    <w:rsid w:val="00B10C3B"/>
    <w:rsid w:val="00B10F3B"/>
    <w:rsid w:val="00B10FC2"/>
    <w:rsid w:val="00B1140D"/>
    <w:rsid w:val="00B1156E"/>
    <w:rsid w:val="00B1183F"/>
    <w:rsid w:val="00B11CC0"/>
    <w:rsid w:val="00B120E7"/>
    <w:rsid w:val="00B12558"/>
    <w:rsid w:val="00B12EBF"/>
    <w:rsid w:val="00B12F74"/>
    <w:rsid w:val="00B12F97"/>
    <w:rsid w:val="00B1385F"/>
    <w:rsid w:val="00B14091"/>
    <w:rsid w:val="00B144BC"/>
    <w:rsid w:val="00B14D2C"/>
    <w:rsid w:val="00B14E65"/>
    <w:rsid w:val="00B14FA5"/>
    <w:rsid w:val="00B15560"/>
    <w:rsid w:val="00B158A7"/>
    <w:rsid w:val="00B15925"/>
    <w:rsid w:val="00B15B0F"/>
    <w:rsid w:val="00B161C0"/>
    <w:rsid w:val="00B16591"/>
    <w:rsid w:val="00B169E1"/>
    <w:rsid w:val="00B16BC9"/>
    <w:rsid w:val="00B16DD4"/>
    <w:rsid w:val="00B16E59"/>
    <w:rsid w:val="00B17936"/>
    <w:rsid w:val="00B17947"/>
    <w:rsid w:val="00B20A29"/>
    <w:rsid w:val="00B20C72"/>
    <w:rsid w:val="00B219B4"/>
    <w:rsid w:val="00B21E51"/>
    <w:rsid w:val="00B21FA0"/>
    <w:rsid w:val="00B22980"/>
    <w:rsid w:val="00B22C54"/>
    <w:rsid w:val="00B2343E"/>
    <w:rsid w:val="00B23C78"/>
    <w:rsid w:val="00B24349"/>
    <w:rsid w:val="00B24936"/>
    <w:rsid w:val="00B24ACE"/>
    <w:rsid w:val="00B24E52"/>
    <w:rsid w:val="00B2541F"/>
    <w:rsid w:val="00B2627C"/>
    <w:rsid w:val="00B266C7"/>
    <w:rsid w:val="00B266FB"/>
    <w:rsid w:val="00B26725"/>
    <w:rsid w:val="00B269EC"/>
    <w:rsid w:val="00B27034"/>
    <w:rsid w:val="00B27486"/>
    <w:rsid w:val="00B27B93"/>
    <w:rsid w:val="00B30113"/>
    <w:rsid w:val="00B30729"/>
    <w:rsid w:val="00B30866"/>
    <w:rsid w:val="00B30A4D"/>
    <w:rsid w:val="00B310E6"/>
    <w:rsid w:val="00B3116B"/>
    <w:rsid w:val="00B311DC"/>
    <w:rsid w:val="00B316B1"/>
    <w:rsid w:val="00B32522"/>
    <w:rsid w:val="00B328B8"/>
    <w:rsid w:val="00B32FE0"/>
    <w:rsid w:val="00B3315A"/>
    <w:rsid w:val="00B33610"/>
    <w:rsid w:val="00B336AC"/>
    <w:rsid w:val="00B3453A"/>
    <w:rsid w:val="00B34CE8"/>
    <w:rsid w:val="00B34D14"/>
    <w:rsid w:val="00B350BF"/>
    <w:rsid w:val="00B35789"/>
    <w:rsid w:val="00B35846"/>
    <w:rsid w:val="00B35876"/>
    <w:rsid w:val="00B358E8"/>
    <w:rsid w:val="00B35992"/>
    <w:rsid w:val="00B359BC"/>
    <w:rsid w:val="00B35A7F"/>
    <w:rsid w:val="00B35A9F"/>
    <w:rsid w:val="00B35E6F"/>
    <w:rsid w:val="00B35F17"/>
    <w:rsid w:val="00B363AC"/>
    <w:rsid w:val="00B3687E"/>
    <w:rsid w:val="00B368A8"/>
    <w:rsid w:val="00B36928"/>
    <w:rsid w:val="00B36A61"/>
    <w:rsid w:val="00B37126"/>
    <w:rsid w:val="00B3753C"/>
    <w:rsid w:val="00B40A3E"/>
    <w:rsid w:val="00B40C58"/>
    <w:rsid w:val="00B40E41"/>
    <w:rsid w:val="00B410EF"/>
    <w:rsid w:val="00B41FB4"/>
    <w:rsid w:val="00B422F1"/>
    <w:rsid w:val="00B42607"/>
    <w:rsid w:val="00B4260E"/>
    <w:rsid w:val="00B427B0"/>
    <w:rsid w:val="00B42FAB"/>
    <w:rsid w:val="00B434EE"/>
    <w:rsid w:val="00B4351D"/>
    <w:rsid w:val="00B43604"/>
    <w:rsid w:val="00B4388C"/>
    <w:rsid w:val="00B43F24"/>
    <w:rsid w:val="00B44165"/>
    <w:rsid w:val="00B44260"/>
    <w:rsid w:val="00B457EF"/>
    <w:rsid w:val="00B45879"/>
    <w:rsid w:val="00B45D1C"/>
    <w:rsid w:val="00B46018"/>
    <w:rsid w:val="00B47061"/>
    <w:rsid w:val="00B47ACA"/>
    <w:rsid w:val="00B506A1"/>
    <w:rsid w:val="00B5192B"/>
    <w:rsid w:val="00B519AA"/>
    <w:rsid w:val="00B523B6"/>
    <w:rsid w:val="00B52880"/>
    <w:rsid w:val="00B52939"/>
    <w:rsid w:val="00B53574"/>
    <w:rsid w:val="00B5367A"/>
    <w:rsid w:val="00B53700"/>
    <w:rsid w:val="00B542D2"/>
    <w:rsid w:val="00B543B5"/>
    <w:rsid w:val="00B54ED8"/>
    <w:rsid w:val="00B555A7"/>
    <w:rsid w:val="00B55870"/>
    <w:rsid w:val="00B5603B"/>
    <w:rsid w:val="00B56825"/>
    <w:rsid w:val="00B57287"/>
    <w:rsid w:val="00B574FA"/>
    <w:rsid w:val="00B577CE"/>
    <w:rsid w:val="00B60A19"/>
    <w:rsid w:val="00B60B63"/>
    <w:rsid w:val="00B617D6"/>
    <w:rsid w:val="00B619AF"/>
    <w:rsid w:val="00B61B63"/>
    <w:rsid w:val="00B61EA3"/>
    <w:rsid w:val="00B62CC8"/>
    <w:rsid w:val="00B62D70"/>
    <w:rsid w:val="00B6324A"/>
    <w:rsid w:val="00B637BD"/>
    <w:rsid w:val="00B638FD"/>
    <w:rsid w:val="00B63B58"/>
    <w:rsid w:val="00B64C40"/>
    <w:rsid w:val="00B64C86"/>
    <w:rsid w:val="00B64F11"/>
    <w:rsid w:val="00B65137"/>
    <w:rsid w:val="00B65A08"/>
    <w:rsid w:val="00B66400"/>
    <w:rsid w:val="00B668DC"/>
    <w:rsid w:val="00B668E1"/>
    <w:rsid w:val="00B66BE5"/>
    <w:rsid w:val="00B66D9D"/>
    <w:rsid w:val="00B6764F"/>
    <w:rsid w:val="00B67D88"/>
    <w:rsid w:val="00B67F6B"/>
    <w:rsid w:val="00B67F79"/>
    <w:rsid w:val="00B70542"/>
    <w:rsid w:val="00B70771"/>
    <w:rsid w:val="00B715F9"/>
    <w:rsid w:val="00B71729"/>
    <w:rsid w:val="00B717EE"/>
    <w:rsid w:val="00B71A1B"/>
    <w:rsid w:val="00B71B27"/>
    <w:rsid w:val="00B71C94"/>
    <w:rsid w:val="00B72157"/>
    <w:rsid w:val="00B72680"/>
    <w:rsid w:val="00B735AD"/>
    <w:rsid w:val="00B74FC4"/>
    <w:rsid w:val="00B74FFA"/>
    <w:rsid w:val="00B752F3"/>
    <w:rsid w:val="00B75D11"/>
    <w:rsid w:val="00B75DA9"/>
    <w:rsid w:val="00B75E16"/>
    <w:rsid w:val="00B7675D"/>
    <w:rsid w:val="00B76765"/>
    <w:rsid w:val="00B76A31"/>
    <w:rsid w:val="00B76D7E"/>
    <w:rsid w:val="00B76F94"/>
    <w:rsid w:val="00B771B5"/>
    <w:rsid w:val="00B772A4"/>
    <w:rsid w:val="00B77AFE"/>
    <w:rsid w:val="00B77DF7"/>
    <w:rsid w:val="00B77E2E"/>
    <w:rsid w:val="00B77EEC"/>
    <w:rsid w:val="00B801E9"/>
    <w:rsid w:val="00B80E95"/>
    <w:rsid w:val="00B81895"/>
    <w:rsid w:val="00B81A46"/>
    <w:rsid w:val="00B81D73"/>
    <w:rsid w:val="00B81E98"/>
    <w:rsid w:val="00B8203D"/>
    <w:rsid w:val="00B823B6"/>
    <w:rsid w:val="00B82607"/>
    <w:rsid w:val="00B82AD3"/>
    <w:rsid w:val="00B82EAB"/>
    <w:rsid w:val="00B831C7"/>
    <w:rsid w:val="00B83486"/>
    <w:rsid w:val="00B83BCD"/>
    <w:rsid w:val="00B83BF0"/>
    <w:rsid w:val="00B84732"/>
    <w:rsid w:val="00B84C85"/>
    <w:rsid w:val="00B84E98"/>
    <w:rsid w:val="00B85477"/>
    <w:rsid w:val="00B856F7"/>
    <w:rsid w:val="00B857D5"/>
    <w:rsid w:val="00B85D5B"/>
    <w:rsid w:val="00B85F9C"/>
    <w:rsid w:val="00B860FB"/>
    <w:rsid w:val="00B8655A"/>
    <w:rsid w:val="00B867B9"/>
    <w:rsid w:val="00B867BB"/>
    <w:rsid w:val="00B86CB4"/>
    <w:rsid w:val="00B86F4B"/>
    <w:rsid w:val="00B875B8"/>
    <w:rsid w:val="00B8778A"/>
    <w:rsid w:val="00B905CE"/>
    <w:rsid w:val="00B90E0E"/>
    <w:rsid w:val="00B91535"/>
    <w:rsid w:val="00B91D60"/>
    <w:rsid w:val="00B92158"/>
    <w:rsid w:val="00B92D78"/>
    <w:rsid w:val="00B92E46"/>
    <w:rsid w:val="00B935F0"/>
    <w:rsid w:val="00B93C33"/>
    <w:rsid w:val="00B93ED3"/>
    <w:rsid w:val="00B94017"/>
    <w:rsid w:val="00B94CF0"/>
    <w:rsid w:val="00B95E17"/>
    <w:rsid w:val="00B961C6"/>
    <w:rsid w:val="00B96A31"/>
    <w:rsid w:val="00B96AC0"/>
    <w:rsid w:val="00B96B4D"/>
    <w:rsid w:val="00B96F38"/>
    <w:rsid w:val="00B975F9"/>
    <w:rsid w:val="00B97C85"/>
    <w:rsid w:val="00BA0BD3"/>
    <w:rsid w:val="00BA0ECB"/>
    <w:rsid w:val="00BA19F3"/>
    <w:rsid w:val="00BA218D"/>
    <w:rsid w:val="00BA2504"/>
    <w:rsid w:val="00BA373A"/>
    <w:rsid w:val="00BA3869"/>
    <w:rsid w:val="00BA3BCE"/>
    <w:rsid w:val="00BA43D6"/>
    <w:rsid w:val="00BA4460"/>
    <w:rsid w:val="00BA46F2"/>
    <w:rsid w:val="00BA4939"/>
    <w:rsid w:val="00BA4992"/>
    <w:rsid w:val="00BA4AA3"/>
    <w:rsid w:val="00BA5B41"/>
    <w:rsid w:val="00BA68A0"/>
    <w:rsid w:val="00BA6909"/>
    <w:rsid w:val="00BA7323"/>
    <w:rsid w:val="00BA78F9"/>
    <w:rsid w:val="00BA79AC"/>
    <w:rsid w:val="00BA79CF"/>
    <w:rsid w:val="00BA7EB9"/>
    <w:rsid w:val="00BB1183"/>
    <w:rsid w:val="00BB1349"/>
    <w:rsid w:val="00BB172E"/>
    <w:rsid w:val="00BB2488"/>
    <w:rsid w:val="00BB24E8"/>
    <w:rsid w:val="00BB2B71"/>
    <w:rsid w:val="00BB31ED"/>
    <w:rsid w:val="00BB35DE"/>
    <w:rsid w:val="00BB36CF"/>
    <w:rsid w:val="00BB3845"/>
    <w:rsid w:val="00BB3875"/>
    <w:rsid w:val="00BB38D8"/>
    <w:rsid w:val="00BB3C18"/>
    <w:rsid w:val="00BB3E9A"/>
    <w:rsid w:val="00BB41CA"/>
    <w:rsid w:val="00BB4424"/>
    <w:rsid w:val="00BB5404"/>
    <w:rsid w:val="00BB54BC"/>
    <w:rsid w:val="00BB5540"/>
    <w:rsid w:val="00BB589A"/>
    <w:rsid w:val="00BB5A1A"/>
    <w:rsid w:val="00BB624A"/>
    <w:rsid w:val="00BB642F"/>
    <w:rsid w:val="00BB71AD"/>
    <w:rsid w:val="00BB725E"/>
    <w:rsid w:val="00BB7446"/>
    <w:rsid w:val="00BB746A"/>
    <w:rsid w:val="00BC014E"/>
    <w:rsid w:val="00BC072A"/>
    <w:rsid w:val="00BC0FD2"/>
    <w:rsid w:val="00BC14D1"/>
    <w:rsid w:val="00BC21DD"/>
    <w:rsid w:val="00BC2722"/>
    <w:rsid w:val="00BC2AB7"/>
    <w:rsid w:val="00BC2FB1"/>
    <w:rsid w:val="00BC300D"/>
    <w:rsid w:val="00BC363C"/>
    <w:rsid w:val="00BC3741"/>
    <w:rsid w:val="00BC3A6B"/>
    <w:rsid w:val="00BC3A96"/>
    <w:rsid w:val="00BC3AF2"/>
    <w:rsid w:val="00BC40ED"/>
    <w:rsid w:val="00BC4581"/>
    <w:rsid w:val="00BC46AD"/>
    <w:rsid w:val="00BC4807"/>
    <w:rsid w:val="00BC4CA7"/>
    <w:rsid w:val="00BC5373"/>
    <w:rsid w:val="00BC5415"/>
    <w:rsid w:val="00BC54D6"/>
    <w:rsid w:val="00BC5524"/>
    <w:rsid w:val="00BC55B4"/>
    <w:rsid w:val="00BC5933"/>
    <w:rsid w:val="00BC5991"/>
    <w:rsid w:val="00BC5B75"/>
    <w:rsid w:val="00BC5CF9"/>
    <w:rsid w:val="00BC5F75"/>
    <w:rsid w:val="00BC5F80"/>
    <w:rsid w:val="00BC662D"/>
    <w:rsid w:val="00BC666A"/>
    <w:rsid w:val="00BC6781"/>
    <w:rsid w:val="00BC6AA4"/>
    <w:rsid w:val="00BC6AC5"/>
    <w:rsid w:val="00BC6B3E"/>
    <w:rsid w:val="00BC7166"/>
    <w:rsid w:val="00BC738F"/>
    <w:rsid w:val="00BC79DF"/>
    <w:rsid w:val="00BC7A38"/>
    <w:rsid w:val="00BC7C12"/>
    <w:rsid w:val="00BC7CA5"/>
    <w:rsid w:val="00BC7CB4"/>
    <w:rsid w:val="00BD0595"/>
    <w:rsid w:val="00BD0DEF"/>
    <w:rsid w:val="00BD0E6E"/>
    <w:rsid w:val="00BD0F20"/>
    <w:rsid w:val="00BD115B"/>
    <w:rsid w:val="00BD1176"/>
    <w:rsid w:val="00BD1244"/>
    <w:rsid w:val="00BD1C68"/>
    <w:rsid w:val="00BD21FB"/>
    <w:rsid w:val="00BD235E"/>
    <w:rsid w:val="00BD243E"/>
    <w:rsid w:val="00BD2490"/>
    <w:rsid w:val="00BD2559"/>
    <w:rsid w:val="00BD29AF"/>
    <w:rsid w:val="00BD2F28"/>
    <w:rsid w:val="00BD2F39"/>
    <w:rsid w:val="00BD384F"/>
    <w:rsid w:val="00BD397B"/>
    <w:rsid w:val="00BD43D1"/>
    <w:rsid w:val="00BD4559"/>
    <w:rsid w:val="00BD476C"/>
    <w:rsid w:val="00BD4899"/>
    <w:rsid w:val="00BD490F"/>
    <w:rsid w:val="00BD4B5D"/>
    <w:rsid w:val="00BD54D2"/>
    <w:rsid w:val="00BD5B3E"/>
    <w:rsid w:val="00BD5CEA"/>
    <w:rsid w:val="00BD5F20"/>
    <w:rsid w:val="00BD6113"/>
    <w:rsid w:val="00BD687C"/>
    <w:rsid w:val="00BD6FB4"/>
    <w:rsid w:val="00BD70C8"/>
    <w:rsid w:val="00BD7381"/>
    <w:rsid w:val="00BD74B1"/>
    <w:rsid w:val="00BD779E"/>
    <w:rsid w:val="00BD7BE0"/>
    <w:rsid w:val="00BD7D24"/>
    <w:rsid w:val="00BE0AE7"/>
    <w:rsid w:val="00BE0C9D"/>
    <w:rsid w:val="00BE1396"/>
    <w:rsid w:val="00BE14CB"/>
    <w:rsid w:val="00BE1A2C"/>
    <w:rsid w:val="00BE1EF1"/>
    <w:rsid w:val="00BE250E"/>
    <w:rsid w:val="00BE3115"/>
    <w:rsid w:val="00BE31FB"/>
    <w:rsid w:val="00BE332D"/>
    <w:rsid w:val="00BE351B"/>
    <w:rsid w:val="00BE353C"/>
    <w:rsid w:val="00BE38E4"/>
    <w:rsid w:val="00BE43EF"/>
    <w:rsid w:val="00BE4CE7"/>
    <w:rsid w:val="00BE4DFE"/>
    <w:rsid w:val="00BE535E"/>
    <w:rsid w:val="00BE5D28"/>
    <w:rsid w:val="00BE6572"/>
    <w:rsid w:val="00BE6619"/>
    <w:rsid w:val="00BE666C"/>
    <w:rsid w:val="00BE747E"/>
    <w:rsid w:val="00BE75B5"/>
    <w:rsid w:val="00BE7863"/>
    <w:rsid w:val="00BE7A90"/>
    <w:rsid w:val="00BE7BFB"/>
    <w:rsid w:val="00BE7CB3"/>
    <w:rsid w:val="00BF0471"/>
    <w:rsid w:val="00BF0A26"/>
    <w:rsid w:val="00BF0D25"/>
    <w:rsid w:val="00BF11FE"/>
    <w:rsid w:val="00BF157D"/>
    <w:rsid w:val="00BF1AFB"/>
    <w:rsid w:val="00BF1E9D"/>
    <w:rsid w:val="00BF2139"/>
    <w:rsid w:val="00BF2693"/>
    <w:rsid w:val="00BF2826"/>
    <w:rsid w:val="00BF3660"/>
    <w:rsid w:val="00BF3BBE"/>
    <w:rsid w:val="00BF4780"/>
    <w:rsid w:val="00BF47C7"/>
    <w:rsid w:val="00BF4F5E"/>
    <w:rsid w:val="00BF5025"/>
    <w:rsid w:val="00BF5329"/>
    <w:rsid w:val="00BF5ACA"/>
    <w:rsid w:val="00BF5DFE"/>
    <w:rsid w:val="00BF5F45"/>
    <w:rsid w:val="00BF60B1"/>
    <w:rsid w:val="00BF6507"/>
    <w:rsid w:val="00BF6A50"/>
    <w:rsid w:val="00BF6A93"/>
    <w:rsid w:val="00BF6D52"/>
    <w:rsid w:val="00BF726E"/>
    <w:rsid w:val="00BF729D"/>
    <w:rsid w:val="00BF776F"/>
    <w:rsid w:val="00BF78B3"/>
    <w:rsid w:val="00BF7973"/>
    <w:rsid w:val="00BF7A4B"/>
    <w:rsid w:val="00BF7DEF"/>
    <w:rsid w:val="00BF7EC3"/>
    <w:rsid w:val="00C000C5"/>
    <w:rsid w:val="00C0027D"/>
    <w:rsid w:val="00C00315"/>
    <w:rsid w:val="00C004C8"/>
    <w:rsid w:val="00C004DF"/>
    <w:rsid w:val="00C005E0"/>
    <w:rsid w:val="00C00C1D"/>
    <w:rsid w:val="00C01464"/>
    <w:rsid w:val="00C018B2"/>
    <w:rsid w:val="00C02097"/>
    <w:rsid w:val="00C02C66"/>
    <w:rsid w:val="00C03260"/>
    <w:rsid w:val="00C03906"/>
    <w:rsid w:val="00C03EA9"/>
    <w:rsid w:val="00C04181"/>
    <w:rsid w:val="00C04471"/>
    <w:rsid w:val="00C044BC"/>
    <w:rsid w:val="00C04696"/>
    <w:rsid w:val="00C0513B"/>
    <w:rsid w:val="00C05A1D"/>
    <w:rsid w:val="00C06095"/>
    <w:rsid w:val="00C06113"/>
    <w:rsid w:val="00C061F6"/>
    <w:rsid w:val="00C06350"/>
    <w:rsid w:val="00C06815"/>
    <w:rsid w:val="00C068C5"/>
    <w:rsid w:val="00C06D78"/>
    <w:rsid w:val="00C07FE3"/>
    <w:rsid w:val="00C1086B"/>
    <w:rsid w:val="00C108CE"/>
    <w:rsid w:val="00C1112B"/>
    <w:rsid w:val="00C11A53"/>
    <w:rsid w:val="00C11F7D"/>
    <w:rsid w:val="00C12351"/>
    <w:rsid w:val="00C12A09"/>
    <w:rsid w:val="00C12D7F"/>
    <w:rsid w:val="00C12F47"/>
    <w:rsid w:val="00C130BF"/>
    <w:rsid w:val="00C135F3"/>
    <w:rsid w:val="00C1365A"/>
    <w:rsid w:val="00C136FF"/>
    <w:rsid w:val="00C13B71"/>
    <w:rsid w:val="00C13C71"/>
    <w:rsid w:val="00C15663"/>
    <w:rsid w:val="00C15925"/>
    <w:rsid w:val="00C159FF"/>
    <w:rsid w:val="00C15B5A"/>
    <w:rsid w:val="00C15F9E"/>
    <w:rsid w:val="00C16375"/>
    <w:rsid w:val="00C16592"/>
    <w:rsid w:val="00C166A2"/>
    <w:rsid w:val="00C16C5C"/>
    <w:rsid w:val="00C17114"/>
    <w:rsid w:val="00C17474"/>
    <w:rsid w:val="00C17B95"/>
    <w:rsid w:val="00C17C7B"/>
    <w:rsid w:val="00C17DC3"/>
    <w:rsid w:val="00C17DD0"/>
    <w:rsid w:val="00C17FC3"/>
    <w:rsid w:val="00C2072F"/>
    <w:rsid w:val="00C20A8E"/>
    <w:rsid w:val="00C20B60"/>
    <w:rsid w:val="00C21028"/>
    <w:rsid w:val="00C21EA5"/>
    <w:rsid w:val="00C2212C"/>
    <w:rsid w:val="00C2232D"/>
    <w:rsid w:val="00C22D11"/>
    <w:rsid w:val="00C22D58"/>
    <w:rsid w:val="00C234BE"/>
    <w:rsid w:val="00C238CB"/>
    <w:rsid w:val="00C23AC3"/>
    <w:rsid w:val="00C247E7"/>
    <w:rsid w:val="00C24F51"/>
    <w:rsid w:val="00C25C0F"/>
    <w:rsid w:val="00C25D02"/>
    <w:rsid w:val="00C25D98"/>
    <w:rsid w:val="00C26204"/>
    <w:rsid w:val="00C27178"/>
    <w:rsid w:val="00C27310"/>
    <w:rsid w:val="00C27593"/>
    <w:rsid w:val="00C27597"/>
    <w:rsid w:val="00C279EF"/>
    <w:rsid w:val="00C27DE0"/>
    <w:rsid w:val="00C27EC0"/>
    <w:rsid w:val="00C3079A"/>
    <w:rsid w:val="00C308E8"/>
    <w:rsid w:val="00C30DD9"/>
    <w:rsid w:val="00C316B3"/>
    <w:rsid w:val="00C32103"/>
    <w:rsid w:val="00C3225E"/>
    <w:rsid w:val="00C32840"/>
    <w:rsid w:val="00C337C2"/>
    <w:rsid w:val="00C33896"/>
    <w:rsid w:val="00C33B85"/>
    <w:rsid w:val="00C3403A"/>
    <w:rsid w:val="00C345E9"/>
    <w:rsid w:val="00C34855"/>
    <w:rsid w:val="00C3585B"/>
    <w:rsid w:val="00C35D15"/>
    <w:rsid w:val="00C35EA8"/>
    <w:rsid w:val="00C35ED3"/>
    <w:rsid w:val="00C361E1"/>
    <w:rsid w:val="00C366A4"/>
    <w:rsid w:val="00C3689E"/>
    <w:rsid w:val="00C36993"/>
    <w:rsid w:val="00C36BCD"/>
    <w:rsid w:val="00C374F4"/>
    <w:rsid w:val="00C37673"/>
    <w:rsid w:val="00C377E8"/>
    <w:rsid w:val="00C37F1E"/>
    <w:rsid w:val="00C4000B"/>
    <w:rsid w:val="00C40489"/>
    <w:rsid w:val="00C409D4"/>
    <w:rsid w:val="00C40F7C"/>
    <w:rsid w:val="00C4122D"/>
    <w:rsid w:val="00C41ABB"/>
    <w:rsid w:val="00C41B90"/>
    <w:rsid w:val="00C41C13"/>
    <w:rsid w:val="00C42339"/>
    <w:rsid w:val="00C428D1"/>
    <w:rsid w:val="00C42B9E"/>
    <w:rsid w:val="00C433A8"/>
    <w:rsid w:val="00C43412"/>
    <w:rsid w:val="00C43ECB"/>
    <w:rsid w:val="00C43F4C"/>
    <w:rsid w:val="00C443A1"/>
    <w:rsid w:val="00C444E5"/>
    <w:rsid w:val="00C44DDF"/>
    <w:rsid w:val="00C44F09"/>
    <w:rsid w:val="00C451B2"/>
    <w:rsid w:val="00C45210"/>
    <w:rsid w:val="00C45AF3"/>
    <w:rsid w:val="00C45CCF"/>
    <w:rsid w:val="00C46E71"/>
    <w:rsid w:val="00C46F46"/>
    <w:rsid w:val="00C46F9F"/>
    <w:rsid w:val="00C47088"/>
    <w:rsid w:val="00C475E6"/>
    <w:rsid w:val="00C47DFE"/>
    <w:rsid w:val="00C50284"/>
    <w:rsid w:val="00C50292"/>
    <w:rsid w:val="00C50541"/>
    <w:rsid w:val="00C50682"/>
    <w:rsid w:val="00C510BA"/>
    <w:rsid w:val="00C5175F"/>
    <w:rsid w:val="00C51BBA"/>
    <w:rsid w:val="00C52296"/>
    <w:rsid w:val="00C52E3C"/>
    <w:rsid w:val="00C531B8"/>
    <w:rsid w:val="00C532B1"/>
    <w:rsid w:val="00C53A47"/>
    <w:rsid w:val="00C53C52"/>
    <w:rsid w:val="00C53D5E"/>
    <w:rsid w:val="00C54A7F"/>
    <w:rsid w:val="00C55360"/>
    <w:rsid w:val="00C55B7D"/>
    <w:rsid w:val="00C5655A"/>
    <w:rsid w:val="00C5678B"/>
    <w:rsid w:val="00C568C0"/>
    <w:rsid w:val="00C5692F"/>
    <w:rsid w:val="00C569C2"/>
    <w:rsid w:val="00C57A48"/>
    <w:rsid w:val="00C57EB4"/>
    <w:rsid w:val="00C6034E"/>
    <w:rsid w:val="00C6075B"/>
    <w:rsid w:val="00C611F3"/>
    <w:rsid w:val="00C61B1A"/>
    <w:rsid w:val="00C628D7"/>
    <w:rsid w:val="00C62A92"/>
    <w:rsid w:val="00C62C18"/>
    <w:rsid w:val="00C62F44"/>
    <w:rsid w:val="00C6300F"/>
    <w:rsid w:val="00C636A1"/>
    <w:rsid w:val="00C63ABB"/>
    <w:rsid w:val="00C63DC9"/>
    <w:rsid w:val="00C6468E"/>
    <w:rsid w:val="00C652E1"/>
    <w:rsid w:val="00C65318"/>
    <w:rsid w:val="00C656A9"/>
    <w:rsid w:val="00C65704"/>
    <w:rsid w:val="00C65908"/>
    <w:rsid w:val="00C65CC9"/>
    <w:rsid w:val="00C6667F"/>
    <w:rsid w:val="00C6679B"/>
    <w:rsid w:val="00C66E0D"/>
    <w:rsid w:val="00C6728E"/>
    <w:rsid w:val="00C67D33"/>
    <w:rsid w:val="00C7036D"/>
    <w:rsid w:val="00C706B6"/>
    <w:rsid w:val="00C706E0"/>
    <w:rsid w:val="00C70938"/>
    <w:rsid w:val="00C70BD8"/>
    <w:rsid w:val="00C717C3"/>
    <w:rsid w:val="00C722FD"/>
    <w:rsid w:val="00C7232D"/>
    <w:rsid w:val="00C72836"/>
    <w:rsid w:val="00C729C4"/>
    <w:rsid w:val="00C7413E"/>
    <w:rsid w:val="00C741DA"/>
    <w:rsid w:val="00C752C6"/>
    <w:rsid w:val="00C753F5"/>
    <w:rsid w:val="00C75A90"/>
    <w:rsid w:val="00C75AD5"/>
    <w:rsid w:val="00C75AF8"/>
    <w:rsid w:val="00C75DDF"/>
    <w:rsid w:val="00C75ED2"/>
    <w:rsid w:val="00C761EC"/>
    <w:rsid w:val="00C76593"/>
    <w:rsid w:val="00C765E8"/>
    <w:rsid w:val="00C76D36"/>
    <w:rsid w:val="00C77156"/>
    <w:rsid w:val="00C77ACF"/>
    <w:rsid w:val="00C77B6F"/>
    <w:rsid w:val="00C77B80"/>
    <w:rsid w:val="00C77E31"/>
    <w:rsid w:val="00C8044F"/>
    <w:rsid w:val="00C8064E"/>
    <w:rsid w:val="00C80751"/>
    <w:rsid w:val="00C809C4"/>
    <w:rsid w:val="00C80F6F"/>
    <w:rsid w:val="00C81891"/>
    <w:rsid w:val="00C81973"/>
    <w:rsid w:val="00C81A0B"/>
    <w:rsid w:val="00C81A2A"/>
    <w:rsid w:val="00C81A70"/>
    <w:rsid w:val="00C81CDD"/>
    <w:rsid w:val="00C82A56"/>
    <w:rsid w:val="00C82BDF"/>
    <w:rsid w:val="00C8325C"/>
    <w:rsid w:val="00C83C56"/>
    <w:rsid w:val="00C854C6"/>
    <w:rsid w:val="00C857E2"/>
    <w:rsid w:val="00C860E6"/>
    <w:rsid w:val="00C866A6"/>
    <w:rsid w:val="00C86843"/>
    <w:rsid w:val="00C87ED4"/>
    <w:rsid w:val="00C87F44"/>
    <w:rsid w:val="00C87F63"/>
    <w:rsid w:val="00C90F7A"/>
    <w:rsid w:val="00C9109F"/>
    <w:rsid w:val="00C91A27"/>
    <w:rsid w:val="00C91E92"/>
    <w:rsid w:val="00C921EE"/>
    <w:rsid w:val="00C9298D"/>
    <w:rsid w:val="00C92A62"/>
    <w:rsid w:val="00C92D02"/>
    <w:rsid w:val="00C92DA0"/>
    <w:rsid w:val="00C93FC2"/>
    <w:rsid w:val="00C94024"/>
    <w:rsid w:val="00C9408E"/>
    <w:rsid w:val="00C94233"/>
    <w:rsid w:val="00C94379"/>
    <w:rsid w:val="00C944CE"/>
    <w:rsid w:val="00C94606"/>
    <w:rsid w:val="00C94877"/>
    <w:rsid w:val="00C94E73"/>
    <w:rsid w:val="00C94E93"/>
    <w:rsid w:val="00C953E5"/>
    <w:rsid w:val="00C95D46"/>
    <w:rsid w:val="00C96997"/>
    <w:rsid w:val="00C96BD2"/>
    <w:rsid w:val="00C96D4A"/>
    <w:rsid w:val="00C96FC2"/>
    <w:rsid w:val="00C97812"/>
    <w:rsid w:val="00C97A09"/>
    <w:rsid w:val="00C97E1B"/>
    <w:rsid w:val="00CA0098"/>
    <w:rsid w:val="00CA06B9"/>
    <w:rsid w:val="00CA0946"/>
    <w:rsid w:val="00CA09F1"/>
    <w:rsid w:val="00CA1BB7"/>
    <w:rsid w:val="00CA1D00"/>
    <w:rsid w:val="00CA1E9E"/>
    <w:rsid w:val="00CA2074"/>
    <w:rsid w:val="00CA247E"/>
    <w:rsid w:val="00CA2763"/>
    <w:rsid w:val="00CA323A"/>
    <w:rsid w:val="00CA362F"/>
    <w:rsid w:val="00CA399C"/>
    <w:rsid w:val="00CA3AA1"/>
    <w:rsid w:val="00CA4B7E"/>
    <w:rsid w:val="00CA575D"/>
    <w:rsid w:val="00CA598F"/>
    <w:rsid w:val="00CA5E5B"/>
    <w:rsid w:val="00CA5E97"/>
    <w:rsid w:val="00CA60D6"/>
    <w:rsid w:val="00CA68CF"/>
    <w:rsid w:val="00CA6A86"/>
    <w:rsid w:val="00CA711E"/>
    <w:rsid w:val="00CA7658"/>
    <w:rsid w:val="00CB017E"/>
    <w:rsid w:val="00CB060E"/>
    <w:rsid w:val="00CB077C"/>
    <w:rsid w:val="00CB0EAA"/>
    <w:rsid w:val="00CB14E2"/>
    <w:rsid w:val="00CB1662"/>
    <w:rsid w:val="00CB2C96"/>
    <w:rsid w:val="00CB30B2"/>
    <w:rsid w:val="00CB3655"/>
    <w:rsid w:val="00CB37E2"/>
    <w:rsid w:val="00CB3C73"/>
    <w:rsid w:val="00CB3E00"/>
    <w:rsid w:val="00CB4770"/>
    <w:rsid w:val="00CB4B74"/>
    <w:rsid w:val="00CB4D44"/>
    <w:rsid w:val="00CB4DE1"/>
    <w:rsid w:val="00CB51E1"/>
    <w:rsid w:val="00CB5425"/>
    <w:rsid w:val="00CB5431"/>
    <w:rsid w:val="00CB565B"/>
    <w:rsid w:val="00CB5A4F"/>
    <w:rsid w:val="00CB5F02"/>
    <w:rsid w:val="00CB5F11"/>
    <w:rsid w:val="00CB61A5"/>
    <w:rsid w:val="00CB65CC"/>
    <w:rsid w:val="00CB6AD3"/>
    <w:rsid w:val="00CB714B"/>
    <w:rsid w:val="00CB763F"/>
    <w:rsid w:val="00CB7B4F"/>
    <w:rsid w:val="00CB7B68"/>
    <w:rsid w:val="00CB7E12"/>
    <w:rsid w:val="00CC077E"/>
    <w:rsid w:val="00CC1227"/>
    <w:rsid w:val="00CC127C"/>
    <w:rsid w:val="00CC1378"/>
    <w:rsid w:val="00CC1B73"/>
    <w:rsid w:val="00CC20AF"/>
    <w:rsid w:val="00CC24BF"/>
    <w:rsid w:val="00CC2521"/>
    <w:rsid w:val="00CC2CC4"/>
    <w:rsid w:val="00CC307C"/>
    <w:rsid w:val="00CC3187"/>
    <w:rsid w:val="00CC3193"/>
    <w:rsid w:val="00CC387B"/>
    <w:rsid w:val="00CC3D0B"/>
    <w:rsid w:val="00CC3E99"/>
    <w:rsid w:val="00CC4392"/>
    <w:rsid w:val="00CC4720"/>
    <w:rsid w:val="00CC5A3E"/>
    <w:rsid w:val="00CC5C7D"/>
    <w:rsid w:val="00CC60AF"/>
    <w:rsid w:val="00CC65AA"/>
    <w:rsid w:val="00CC65F1"/>
    <w:rsid w:val="00CC6773"/>
    <w:rsid w:val="00CC6BFF"/>
    <w:rsid w:val="00CC71DB"/>
    <w:rsid w:val="00CC78BE"/>
    <w:rsid w:val="00CC7A28"/>
    <w:rsid w:val="00CC7AA7"/>
    <w:rsid w:val="00CD0597"/>
    <w:rsid w:val="00CD0634"/>
    <w:rsid w:val="00CD0F43"/>
    <w:rsid w:val="00CD1501"/>
    <w:rsid w:val="00CD179D"/>
    <w:rsid w:val="00CD18F4"/>
    <w:rsid w:val="00CD20A2"/>
    <w:rsid w:val="00CD20AA"/>
    <w:rsid w:val="00CD21A3"/>
    <w:rsid w:val="00CD2B69"/>
    <w:rsid w:val="00CD358F"/>
    <w:rsid w:val="00CD379A"/>
    <w:rsid w:val="00CD45C5"/>
    <w:rsid w:val="00CD463E"/>
    <w:rsid w:val="00CD4EDD"/>
    <w:rsid w:val="00CD515F"/>
    <w:rsid w:val="00CD52C0"/>
    <w:rsid w:val="00CD534E"/>
    <w:rsid w:val="00CD5738"/>
    <w:rsid w:val="00CD5A9F"/>
    <w:rsid w:val="00CD5C23"/>
    <w:rsid w:val="00CD6239"/>
    <w:rsid w:val="00CD625B"/>
    <w:rsid w:val="00CD6305"/>
    <w:rsid w:val="00CD6882"/>
    <w:rsid w:val="00CD69B2"/>
    <w:rsid w:val="00CD6CE3"/>
    <w:rsid w:val="00CD6DCF"/>
    <w:rsid w:val="00CD7D5C"/>
    <w:rsid w:val="00CD7E7A"/>
    <w:rsid w:val="00CE0286"/>
    <w:rsid w:val="00CE0C9B"/>
    <w:rsid w:val="00CE132A"/>
    <w:rsid w:val="00CE1F92"/>
    <w:rsid w:val="00CE21B9"/>
    <w:rsid w:val="00CE22F8"/>
    <w:rsid w:val="00CE2552"/>
    <w:rsid w:val="00CE273F"/>
    <w:rsid w:val="00CE3416"/>
    <w:rsid w:val="00CE372F"/>
    <w:rsid w:val="00CE3B72"/>
    <w:rsid w:val="00CE4969"/>
    <w:rsid w:val="00CE500A"/>
    <w:rsid w:val="00CE523C"/>
    <w:rsid w:val="00CE6396"/>
    <w:rsid w:val="00CE6676"/>
    <w:rsid w:val="00CE6D4B"/>
    <w:rsid w:val="00CE7409"/>
    <w:rsid w:val="00CE7725"/>
    <w:rsid w:val="00CE7756"/>
    <w:rsid w:val="00CE78D8"/>
    <w:rsid w:val="00CE7BE1"/>
    <w:rsid w:val="00CF031A"/>
    <w:rsid w:val="00CF0427"/>
    <w:rsid w:val="00CF10F5"/>
    <w:rsid w:val="00CF1345"/>
    <w:rsid w:val="00CF172D"/>
    <w:rsid w:val="00CF2421"/>
    <w:rsid w:val="00CF266A"/>
    <w:rsid w:val="00CF2B12"/>
    <w:rsid w:val="00CF2D82"/>
    <w:rsid w:val="00CF323A"/>
    <w:rsid w:val="00CF3AF3"/>
    <w:rsid w:val="00CF3B62"/>
    <w:rsid w:val="00CF42C1"/>
    <w:rsid w:val="00CF435D"/>
    <w:rsid w:val="00CF5001"/>
    <w:rsid w:val="00CF520B"/>
    <w:rsid w:val="00CF5CB8"/>
    <w:rsid w:val="00CF69DF"/>
    <w:rsid w:val="00CF6E9D"/>
    <w:rsid w:val="00CF70EC"/>
    <w:rsid w:val="00CF7377"/>
    <w:rsid w:val="00CF772C"/>
    <w:rsid w:val="00CF7990"/>
    <w:rsid w:val="00CF7B33"/>
    <w:rsid w:val="00D00056"/>
    <w:rsid w:val="00D000B4"/>
    <w:rsid w:val="00D004A7"/>
    <w:rsid w:val="00D005F4"/>
    <w:rsid w:val="00D00814"/>
    <w:rsid w:val="00D00BBE"/>
    <w:rsid w:val="00D01176"/>
    <w:rsid w:val="00D01B0F"/>
    <w:rsid w:val="00D01F5B"/>
    <w:rsid w:val="00D020BA"/>
    <w:rsid w:val="00D02216"/>
    <w:rsid w:val="00D02317"/>
    <w:rsid w:val="00D026DB"/>
    <w:rsid w:val="00D028C0"/>
    <w:rsid w:val="00D02B15"/>
    <w:rsid w:val="00D02BF9"/>
    <w:rsid w:val="00D03256"/>
    <w:rsid w:val="00D03A8B"/>
    <w:rsid w:val="00D03C6A"/>
    <w:rsid w:val="00D03F40"/>
    <w:rsid w:val="00D04830"/>
    <w:rsid w:val="00D0499C"/>
    <w:rsid w:val="00D05278"/>
    <w:rsid w:val="00D057EC"/>
    <w:rsid w:val="00D05879"/>
    <w:rsid w:val="00D059DD"/>
    <w:rsid w:val="00D05CC4"/>
    <w:rsid w:val="00D05F2E"/>
    <w:rsid w:val="00D06A73"/>
    <w:rsid w:val="00D06DB0"/>
    <w:rsid w:val="00D106CD"/>
    <w:rsid w:val="00D10AA1"/>
    <w:rsid w:val="00D10C91"/>
    <w:rsid w:val="00D10F41"/>
    <w:rsid w:val="00D11522"/>
    <w:rsid w:val="00D118A6"/>
    <w:rsid w:val="00D11AA7"/>
    <w:rsid w:val="00D11C87"/>
    <w:rsid w:val="00D11E1F"/>
    <w:rsid w:val="00D11F11"/>
    <w:rsid w:val="00D129A3"/>
    <w:rsid w:val="00D12EFF"/>
    <w:rsid w:val="00D12F7B"/>
    <w:rsid w:val="00D12FCE"/>
    <w:rsid w:val="00D1350F"/>
    <w:rsid w:val="00D13860"/>
    <w:rsid w:val="00D13931"/>
    <w:rsid w:val="00D13BA0"/>
    <w:rsid w:val="00D13DFD"/>
    <w:rsid w:val="00D13F95"/>
    <w:rsid w:val="00D140B1"/>
    <w:rsid w:val="00D145F7"/>
    <w:rsid w:val="00D1467A"/>
    <w:rsid w:val="00D146DB"/>
    <w:rsid w:val="00D1473E"/>
    <w:rsid w:val="00D149B6"/>
    <w:rsid w:val="00D14A00"/>
    <w:rsid w:val="00D14E2F"/>
    <w:rsid w:val="00D14F0A"/>
    <w:rsid w:val="00D14FA2"/>
    <w:rsid w:val="00D15381"/>
    <w:rsid w:val="00D15BB8"/>
    <w:rsid w:val="00D1615C"/>
    <w:rsid w:val="00D16696"/>
    <w:rsid w:val="00D171ED"/>
    <w:rsid w:val="00D175CD"/>
    <w:rsid w:val="00D1772D"/>
    <w:rsid w:val="00D17CC5"/>
    <w:rsid w:val="00D200A4"/>
    <w:rsid w:val="00D205F4"/>
    <w:rsid w:val="00D20637"/>
    <w:rsid w:val="00D20E65"/>
    <w:rsid w:val="00D2109B"/>
    <w:rsid w:val="00D210A2"/>
    <w:rsid w:val="00D21321"/>
    <w:rsid w:val="00D21582"/>
    <w:rsid w:val="00D216AE"/>
    <w:rsid w:val="00D219F2"/>
    <w:rsid w:val="00D21CEF"/>
    <w:rsid w:val="00D21EB5"/>
    <w:rsid w:val="00D223CC"/>
    <w:rsid w:val="00D22435"/>
    <w:rsid w:val="00D22A28"/>
    <w:rsid w:val="00D22B69"/>
    <w:rsid w:val="00D23495"/>
    <w:rsid w:val="00D235B9"/>
    <w:rsid w:val="00D239B1"/>
    <w:rsid w:val="00D23B4D"/>
    <w:rsid w:val="00D23C7D"/>
    <w:rsid w:val="00D23EEF"/>
    <w:rsid w:val="00D24505"/>
    <w:rsid w:val="00D24902"/>
    <w:rsid w:val="00D24D72"/>
    <w:rsid w:val="00D2575D"/>
    <w:rsid w:val="00D261A5"/>
    <w:rsid w:val="00D2636A"/>
    <w:rsid w:val="00D26787"/>
    <w:rsid w:val="00D26AC3"/>
    <w:rsid w:val="00D2728D"/>
    <w:rsid w:val="00D3045D"/>
    <w:rsid w:val="00D30891"/>
    <w:rsid w:val="00D308F0"/>
    <w:rsid w:val="00D308FC"/>
    <w:rsid w:val="00D30A6C"/>
    <w:rsid w:val="00D31055"/>
    <w:rsid w:val="00D313C5"/>
    <w:rsid w:val="00D32170"/>
    <w:rsid w:val="00D32172"/>
    <w:rsid w:val="00D32CF9"/>
    <w:rsid w:val="00D335C1"/>
    <w:rsid w:val="00D33610"/>
    <w:rsid w:val="00D336C8"/>
    <w:rsid w:val="00D33730"/>
    <w:rsid w:val="00D33B96"/>
    <w:rsid w:val="00D33EE0"/>
    <w:rsid w:val="00D34433"/>
    <w:rsid w:val="00D34574"/>
    <w:rsid w:val="00D349C7"/>
    <w:rsid w:val="00D34A69"/>
    <w:rsid w:val="00D34BC2"/>
    <w:rsid w:val="00D35387"/>
    <w:rsid w:val="00D35AC5"/>
    <w:rsid w:val="00D35E2C"/>
    <w:rsid w:val="00D36A93"/>
    <w:rsid w:val="00D36D84"/>
    <w:rsid w:val="00D36E01"/>
    <w:rsid w:val="00D3783E"/>
    <w:rsid w:val="00D37FC2"/>
    <w:rsid w:val="00D404CA"/>
    <w:rsid w:val="00D40AE3"/>
    <w:rsid w:val="00D40FFB"/>
    <w:rsid w:val="00D420B1"/>
    <w:rsid w:val="00D43714"/>
    <w:rsid w:val="00D43DB1"/>
    <w:rsid w:val="00D44008"/>
    <w:rsid w:val="00D441B7"/>
    <w:rsid w:val="00D4422F"/>
    <w:rsid w:val="00D44D29"/>
    <w:rsid w:val="00D44FB2"/>
    <w:rsid w:val="00D4516C"/>
    <w:rsid w:val="00D45376"/>
    <w:rsid w:val="00D4590B"/>
    <w:rsid w:val="00D45B2B"/>
    <w:rsid w:val="00D45B5C"/>
    <w:rsid w:val="00D467E5"/>
    <w:rsid w:val="00D46DF3"/>
    <w:rsid w:val="00D47387"/>
    <w:rsid w:val="00D47443"/>
    <w:rsid w:val="00D475E2"/>
    <w:rsid w:val="00D47A45"/>
    <w:rsid w:val="00D47ACC"/>
    <w:rsid w:val="00D500E6"/>
    <w:rsid w:val="00D50887"/>
    <w:rsid w:val="00D51289"/>
    <w:rsid w:val="00D51649"/>
    <w:rsid w:val="00D5178E"/>
    <w:rsid w:val="00D51849"/>
    <w:rsid w:val="00D521E5"/>
    <w:rsid w:val="00D52216"/>
    <w:rsid w:val="00D525D0"/>
    <w:rsid w:val="00D5287D"/>
    <w:rsid w:val="00D52E29"/>
    <w:rsid w:val="00D53F35"/>
    <w:rsid w:val="00D540B1"/>
    <w:rsid w:val="00D547EB"/>
    <w:rsid w:val="00D548D7"/>
    <w:rsid w:val="00D54D19"/>
    <w:rsid w:val="00D54E0C"/>
    <w:rsid w:val="00D54F24"/>
    <w:rsid w:val="00D54F82"/>
    <w:rsid w:val="00D553A0"/>
    <w:rsid w:val="00D55CAB"/>
    <w:rsid w:val="00D56B66"/>
    <w:rsid w:val="00D56C03"/>
    <w:rsid w:val="00D56EC0"/>
    <w:rsid w:val="00D57767"/>
    <w:rsid w:val="00D57CEE"/>
    <w:rsid w:val="00D60192"/>
    <w:rsid w:val="00D605AB"/>
    <w:rsid w:val="00D606EE"/>
    <w:rsid w:val="00D60949"/>
    <w:rsid w:val="00D60959"/>
    <w:rsid w:val="00D60DA3"/>
    <w:rsid w:val="00D60FBA"/>
    <w:rsid w:val="00D618AF"/>
    <w:rsid w:val="00D61AE7"/>
    <w:rsid w:val="00D62020"/>
    <w:rsid w:val="00D62340"/>
    <w:rsid w:val="00D62619"/>
    <w:rsid w:val="00D62ABF"/>
    <w:rsid w:val="00D630A1"/>
    <w:rsid w:val="00D63151"/>
    <w:rsid w:val="00D6325E"/>
    <w:rsid w:val="00D63B6B"/>
    <w:rsid w:val="00D63BF9"/>
    <w:rsid w:val="00D63E7B"/>
    <w:rsid w:val="00D64FDE"/>
    <w:rsid w:val="00D65742"/>
    <w:rsid w:val="00D65F4D"/>
    <w:rsid w:val="00D66504"/>
    <w:rsid w:val="00D6677D"/>
    <w:rsid w:val="00D66B00"/>
    <w:rsid w:val="00D66B63"/>
    <w:rsid w:val="00D66B93"/>
    <w:rsid w:val="00D66CD1"/>
    <w:rsid w:val="00D66E0C"/>
    <w:rsid w:val="00D67170"/>
    <w:rsid w:val="00D67AE6"/>
    <w:rsid w:val="00D67F35"/>
    <w:rsid w:val="00D707A2"/>
    <w:rsid w:val="00D70F88"/>
    <w:rsid w:val="00D71D3C"/>
    <w:rsid w:val="00D72ABC"/>
    <w:rsid w:val="00D72FF6"/>
    <w:rsid w:val="00D73E9C"/>
    <w:rsid w:val="00D73ECD"/>
    <w:rsid w:val="00D740D5"/>
    <w:rsid w:val="00D745D3"/>
    <w:rsid w:val="00D74639"/>
    <w:rsid w:val="00D74AD0"/>
    <w:rsid w:val="00D75DF2"/>
    <w:rsid w:val="00D763C3"/>
    <w:rsid w:val="00D76421"/>
    <w:rsid w:val="00D765D6"/>
    <w:rsid w:val="00D76B18"/>
    <w:rsid w:val="00D76CC1"/>
    <w:rsid w:val="00D76DB2"/>
    <w:rsid w:val="00D76EF1"/>
    <w:rsid w:val="00D77096"/>
    <w:rsid w:val="00D77A60"/>
    <w:rsid w:val="00D77D26"/>
    <w:rsid w:val="00D77D81"/>
    <w:rsid w:val="00D80183"/>
    <w:rsid w:val="00D801CF"/>
    <w:rsid w:val="00D80CEE"/>
    <w:rsid w:val="00D80DB8"/>
    <w:rsid w:val="00D823C7"/>
    <w:rsid w:val="00D82AE2"/>
    <w:rsid w:val="00D82E00"/>
    <w:rsid w:val="00D82F9E"/>
    <w:rsid w:val="00D8365E"/>
    <w:rsid w:val="00D83A5D"/>
    <w:rsid w:val="00D8420E"/>
    <w:rsid w:val="00D84CEC"/>
    <w:rsid w:val="00D85219"/>
    <w:rsid w:val="00D85596"/>
    <w:rsid w:val="00D855D1"/>
    <w:rsid w:val="00D85674"/>
    <w:rsid w:val="00D85873"/>
    <w:rsid w:val="00D85CFE"/>
    <w:rsid w:val="00D85D22"/>
    <w:rsid w:val="00D85DE9"/>
    <w:rsid w:val="00D85E80"/>
    <w:rsid w:val="00D861B5"/>
    <w:rsid w:val="00D8623F"/>
    <w:rsid w:val="00D874E3"/>
    <w:rsid w:val="00D876A3"/>
    <w:rsid w:val="00D90D29"/>
    <w:rsid w:val="00D90E63"/>
    <w:rsid w:val="00D91167"/>
    <w:rsid w:val="00D9119C"/>
    <w:rsid w:val="00D9123E"/>
    <w:rsid w:val="00D9136C"/>
    <w:rsid w:val="00D913E3"/>
    <w:rsid w:val="00D91600"/>
    <w:rsid w:val="00D91712"/>
    <w:rsid w:val="00D91850"/>
    <w:rsid w:val="00D91BE8"/>
    <w:rsid w:val="00D92240"/>
    <w:rsid w:val="00D92333"/>
    <w:rsid w:val="00D92453"/>
    <w:rsid w:val="00D92EDB"/>
    <w:rsid w:val="00D93D3B"/>
    <w:rsid w:val="00D940D6"/>
    <w:rsid w:val="00D94832"/>
    <w:rsid w:val="00D948B3"/>
    <w:rsid w:val="00D9532A"/>
    <w:rsid w:val="00D95C31"/>
    <w:rsid w:val="00D97B3C"/>
    <w:rsid w:val="00D97D40"/>
    <w:rsid w:val="00D97E5A"/>
    <w:rsid w:val="00D97FA3"/>
    <w:rsid w:val="00DA04EC"/>
    <w:rsid w:val="00DA08CA"/>
    <w:rsid w:val="00DA0B9A"/>
    <w:rsid w:val="00DA0EF2"/>
    <w:rsid w:val="00DA25EB"/>
    <w:rsid w:val="00DA28DD"/>
    <w:rsid w:val="00DA2A5F"/>
    <w:rsid w:val="00DA2C26"/>
    <w:rsid w:val="00DA2FDF"/>
    <w:rsid w:val="00DA3380"/>
    <w:rsid w:val="00DA3E05"/>
    <w:rsid w:val="00DA3F76"/>
    <w:rsid w:val="00DA4172"/>
    <w:rsid w:val="00DA4A2E"/>
    <w:rsid w:val="00DA4BFA"/>
    <w:rsid w:val="00DA4D66"/>
    <w:rsid w:val="00DA5110"/>
    <w:rsid w:val="00DA5524"/>
    <w:rsid w:val="00DA5822"/>
    <w:rsid w:val="00DA5A32"/>
    <w:rsid w:val="00DA5D9F"/>
    <w:rsid w:val="00DA6016"/>
    <w:rsid w:val="00DA628A"/>
    <w:rsid w:val="00DA6F16"/>
    <w:rsid w:val="00DA71B9"/>
    <w:rsid w:val="00DA7608"/>
    <w:rsid w:val="00DB01BE"/>
    <w:rsid w:val="00DB0680"/>
    <w:rsid w:val="00DB0757"/>
    <w:rsid w:val="00DB0862"/>
    <w:rsid w:val="00DB08A1"/>
    <w:rsid w:val="00DB1F9D"/>
    <w:rsid w:val="00DB1F9E"/>
    <w:rsid w:val="00DB291F"/>
    <w:rsid w:val="00DB3994"/>
    <w:rsid w:val="00DB4547"/>
    <w:rsid w:val="00DB459B"/>
    <w:rsid w:val="00DB49F7"/>
    <w:rsid w:val="00DB54EA"/>
    <w:rsid w:val="00DB5555"/>
    <w:rsid w:val="00DB5756"/>
    <w:rsid w:val="00DB59BC"/>
    <w:rsid w:val="00DB5A6F"/>
    <w:rsid w:val="00DB5FE2"/>
    <w:rsid w:val="00DB604A"/>
    <w:rsid w:val="00DB660B"/>
    <w:rsid w:val="00DB6D78"/>
    <w:rsid w:val="00DB6E01"/>
    <w:rsid w:val="00DB6FF0"/>
    <w:rsid w:val="00DB7AD1"/>
    <w:rsid w:val="00DC02D9"/>
    <w:rsid w:val="00DC07DF"/>
    <w:rsid w:val="00DC10CB"/>
    <w:rsid w:val="00DC172C"/>
    <w:rsid w:val="00DC1B76"/>
    <w:rsid w:val="00DC1C43"/>
    <w:rsid w:val="00DC23A4"/>
    <w:rsid w:val="00DC2B1F"/>
    <w:rsid w:val="00DC2C3B"/>
    <w:rsid w:val="00DC4CF9"/>
    <w:rsid w:val="00DC4F83"/>
    <w:rsid w:val="00DC50B6"/>
    <w:rsid w:val="00DC526D"/>
    <w:rsid w:val="00DC5277"/>
    <w:rsid w:val="00DC5329"/>
    <w:rsid w:val="00DC5768"/>
    <w:rsid w:val="00DC5EB8"/>
    <w:rsid w:val="00DC5FA0"/>
    <w:rsid w:val="00DC633C"/>
    <w:rsid w:val="00DC66C2"/>
    <w:rsid w:val="00DC7068"/>
    <w:rsid w:val="00DC76A6"/>
    <w:rsid w:val="00DD1176"/>
    <w:rsid w:val="00DD150D"/>
    <w:rsid w:val="00DD1772"/>
    <w:rsid w:val="00DD1994"/>
    <w:rsid w:val="00DD1FAD"/>
    <w:rsid w:val="00DD2E9B"/>
    <w:rsid w:val="00DD3643"/>
    <w:rsid w:val="00DD3671"/>
    <w:rsid w:val="00DD3850"/>
    <w:rsid w:val="00DD485C"/>
    <w:rsid w:val="00DD4B99"/>
    <w:rsid w:val="00DD4E87"/>
    <w:rsid w:val="00DD5BDF"/>
    <w:rsid w:val="00DD5F55"/>
    <w:rsid w:val="00DD6528"/>
    <w:rsid w:val="00DD6C4E"/>
    <w:rsid w:val="00DD707C"/>
    <w:rsid w:val="00DD7125"/>
    <w:rsid w:val="00DD72F8"/>
    <w:rsid w:val="00DD7467"/>
    <w:rsid w:val="00DD7501"/>
    <w:rsid w:val="00DD7672"/>
    <w:rsid w:val="00DD76A0"/>
    <w:rsid w:val="00DE0B54"/>
    <w:rsid w:val="00DE1423"/>
    <w:rsid w:val="00DE15D1"/>
    <w:rsid w:val="00DE1B78"/>
    <w:rsid w:val="00DE1BC9"/>
    <w:rsid w:val="00DE1BD1"/>
    <w:rsid w:val="00DE1D4F"/>
    <w:rsid w:val="00DE23F1"/>
    <w:rsid w:val="00DE254C"/>
    <w:rsid w:val="00DE2B76"/>
    <w:rsid w:val="00DE2D46"/>
    <w:rsid w:val="00DE351D"/>
    <w:rsid w:val="00DE3C1B"/>
    <w:rsid w:val="00DE3DC6"/>
    <w:rsid w:val="00DE3DD3"/>
    <w:rsid w:val="00DE4DE6"/>
    <w:rsid w:val="00DE51EE"/>
    <w:rsid w:val="00DE5F7E"/>
    <w:rsid w:val="00DE6C87"/>
    <w:rsid w:val="00DE6DA2"/>
    <w:rsid w:val="00DE7089"/>
    <w:rsid w:val="00DE75F5"/>
    <w:rsid w:val="00DE7B9B"/>
    <w:rsid w:val="00DE7B9E"/>
    <w:rsid w:val="00DE7E95"/>
    <w:rsid w:val="00DF071A"/>
    <w:rsid w:val="00DF07EB"/>
    <w:rsid w:val="00DF0A85"/>
    <w:rsid w:val="00DF0D96"/>
    <w:rsid w:val="00DF0E1A"/>
    <w:rsid w:val="00DF154C"/>
    <w:rsid w:val="00DF1571"/>
    <w:rsid w:val="00DF15B2"/>
    <w:rsid w:val="00DF1A7B"/>
    <w:rsid w:val="00DF23EC"/>
    <w:rsid w:val="00DF2863"/>
    <w:rsid w:val="00DF2E3D"/>
    <w:rsid w:val="00DF30C9"/>
    <w:rsid w:val="00DF410A"/>
    <w:rsid w:val="00DF4D2B"/>
    <w:rsid w:val="00DF4E6A"/>
    <w:rsid w:val="00DF50F3"/>
    <w:rsid w:val="00DF5C8A"/>
    <w:rsid w:val="00DF5CBB"/>
    <w:rsid w:val="00DF5DA7"/>
    <w:rsid w:val="00DF6726"/>
    <w:rsid w:val="00DF6730"/>
    <w:rsid w:val="00DF706C"/>
    <w:rsid w:val="00DF73DD"/>
    <w:rsid w:val="00DF7448"/>
    <w:rsid w:val="00DF78EA"/>
    <w:rsid w:val="00DF796D"/>
    <w:rsid w:val="00DF7B89"/>
    <w:rsid w:val="00DF7CFF"/>
    <w:rsid w:val="00DF7D49"/>
    <w:rsid w:val="00DF7D63"/>
    <w:rsid w:val="00E01102"/>
    <w:rsid w:val="00E0147E"/>
    <w:rsid w:val="00E016EA"/>
    <w:rsid w:val="00E01980"/>
    <w:rsid w:val="00E0250B"/>
    <w:rsid w:val="00E0263B"/>
    <w:rsid w:val="00E03248"/>
    <w:rsid w:val="00E033F3"/>
    <w:rsid w:val="00E03D38"/>
    <w:rsid w:val="00E0421E"/>
    <w:rsid w:val="00E05254"/>
    <w:rsid w:val="00E052C5"/>
    <w:rsid w:val="00E055EF"/>
    <w:rsid w:val="00E05AFD"/>
    <w:rsid w:val="00E069B2"/>
    <w:rsid w:val="00E074B4"/>
    <w:rsid w:val="00E074D9"/>
    <w:rsid w:val="00E075DD"/>
    <w:rsid w:val="00E07760"/>
    <w:rsid w:val="00E07AAB"/>
    <w:rsid w:val="00E107F6"/>
    <w:rsid w:val="00E10D77"/>
    <w:rsid w:val="00E11626"/>
    <w:rsid w:val="00E119F0"/>
    <w:rsid w:val="00E11A46"/>
    <w:rsid w:val="00E11AAD"/>
    <w:rsid w:val="00E11B16"/>
    <w:rsid w:val="00E11DD7"/>
    <w:rsid w:val="00E11E55"/>
    <w:rsid w:val="00E12232"/>
    <w:rsid w:val="00E12340"/>
    <w:rsid w:val="00E123AF"/>
    <w:rsid w:val="00E12422"/>
    <w:rsid w:val="00E1242F"/>
    <w:rsid w:val="00E12BB0"/>
    <w:rsid w:val="00E12E1C"/>
    <w:rsid w:val="00E13422"/>
    <w:rsid w:val="00E138A3"/>
    <w:rsid w:val="00E14131"/>
    <w:rsid w:val="00E1492F"/>
    <w:rsid w:val="00E14D22"/>
    <w:rsid w:val="00E15E19"/>
    <w:rsid w:val="00E161AC"/>
    <w:rsid w:val="00E16745"/>
    <w:rsid w:val="00E169D3"/>
    <w:rsid w:val="00E1724B"/>
    <w:rsid w:val="00E1734F"/>
    <w:rsid w:val="00E1778D"/>
    <w:rsid w:val="00E208AF"/>
    <w:rsid w:val="00E20AED"/>
    <w:rsid w:val="00E20B29"/>
    <w:rsid w:val="00E21156"/>
    <w:rsid w:val="00E21458"/>
    <w:rsid w:val="00E21582"/>
    <w:rsid w:val="00E21CBB"/>
    <w:rsid w:val="00E225D3"/>
    <w:rsid w:val="00E22884"/>
    <w:rsid w:val="00E22D0B"/>
    <w:rsid w:val="00E22DB4"/>
    <w:rsid w:val="00E238F5"/>
    <w:rsid w:val="00E23CD0"/>
    <w:rsid w:val="00E23FB4"/>
    <w:rsid w:val="00E2464F"/>
    <w:rsid w:val="00E2470E"/>
    <w:rsid w:val="00E2496D"/>
    <w:rsid w:val="00E25763"/>
    <w:rsid w:val="00E260D8"/>
    <w:rsid w:val="00E266BF"/>
    <w:rsid w:val="00E26B6F"/>
    <w:rsid w:val="00E26ED2"/>
    <w:rsid w:val="00E276E1"/>
    <w:rsid w:val="00E2781C"/>
    <w:rsid w:val="00E30309"/>
    <w:rsid w:val="00E32485"/>
    <w:rsid w:val="00E33173"/>
    <w:rsid w:val="00E331A1"/>
    <w:rsid w:val="00E3334C"/>
    <w:rsid w:val="00E334D0"/>
    <w:rsid w:val="00E33625"/>
    <w:rsid w:val="00E3390B"/>
    <w:rsid w:val="00E33F70"/>
    <w:rsid w:val="00E34176"/>
    <w:rsid w:val="00E3423F"/>
    <w:rsid w:val="00E346BA"/>
    <w:rsid w:val="00E34797"/>
    <w:rsid w:val="00E347AB"/>
    <w:rsid w:val="00E347D8"/>
    <w:rsid w:val="00E34919"/>
    <w:rsid w:val="00E34E62"/>
    <w:rsid w:val="00E362AE"/>
    <w:rsid w:val="00E362B4"/>
    <w:rsid w:val="00E3670A"/>
    <w:rsid w:val="00E36E10"/>
    <w:rsid w:val="00E374DE"/>
    <w:rsid w:val="00E37889"/>
    <w:rsid w:val="00E37F5E"/>
    <w:rsid w:val="00E40EDB"/>
    <w:rsid w:val="00E41759"/>
    <w:rsid w:val="00E41B4D"/>
    <w:rsid w:val="00E42215"/>
    <w:rsid w:val="00E433AE"/>
    <w:rsid w:val="00E437E9"/>
    <w:rsid w:val="00E43803"/>
    <w:rsid w:val="00E43EC3"/>
    <w:rsid w:val="00E447A3"/>
    <w:rsid w:val="00E44CB4"/>
    <w:rsid w:val="00E44EBD"/>
    <w:rsid w:val="00E450D7"/>
    <w:rsid w:val="00E45114"/>
    <w:rsid w:val="00E454B6"/>
    <w:rsid w:val="00E45547"/>
    <w:rsid w:val="00E4557D"/>
    <w:rsid w:val="00E45EDE"/>
    <w:rsid w:val="00E45F68"/>
    <w:rsid w:val="00E46016"/>
    <w:rsid w:val="00E46591"/>
    <w:rsid w:val="00E46A9E"/>
    <w:rsid w:val="00E46AF8"/>
    <w:rsid w:val="00E474A7"/>
    <w:rsid w:val="00E4752E"/>
    <w:rsid w:val="00E47769"/>
    <w:rsid w:val="00E47A0C"/>
    <w:rsid w:val="00E47A1B"/>
    <w:rsid w:val="00E502B5"/>
    <w:rsid w:val="00E5035F"/>
    <w:rsid w:val="00E5208B"/>
    <w:rsid w:val="00E52665"/>
    <w:rsid w:val="00E526B6"/>
    <w:rsid w:val="00E527B0"/>
    <w:rsid w:val="00E53045"/>
    <w:rsid w:val="00E538D2"/>
    <w:rsid w:val="00E53CB0"/>
    <w:rsid w:val="00E53EF0"/>
    <w:rsid w:val="00E53F61"/>
    <w:rsid w:val="00E54420"/>
    <w:rsid w:val="00E546F2"/>
    <w:rsid w:val="00E547BE"/>
    <w:rsid w:val="00E54BE6"/>
    <w:rsid w:val="00E54F2C"/>
    <w:rsid w:val="00E55A03"/>
    <w:rsid w:val="00E56D05"/>
    <w:rsid w:val="00E56DCA"/>
    <w:rsid w:val="00E577B2"/>
    <w:rsid w:val="00E57BD3"/>
    <w:rsid w:val="00E57CE9"/>
    <w:rsid w:val="00E602AE"/>
    <w:rsid w:val="00E603FF"/>
    <w:rsid w:val="00E60589"/>
    <w:rsid w:val="00E60608"/>
    <w:rsid w:val="00E60C2E"/>
    <w:rsid w:val="00E61425"/>
    <w:rsid w:val="00E61A6B"/>
    <w:rsid w:val="00E6203B"/>
    <w:rsid w:val="00E6248F"/>
    <w:rsid w:val="00E62503"/>
    <w:rsid w:val="00E62797"/>
    <w:rsid w:val="00E6283C"/>
    <w:rsid w:val="00E6291B"/>
    <w:rsid w:val="00E62E23"/>
    <w:rsid w:val="00E62FBD"/>
    <w:rsid w:val="00E63998"/>
    <w:rsid w:val="00E63A14"/>
    <w:rsid w:val="00E64F5E"/>
    <w:rsid w:val="00E65100"/>
    <w:rsid w:val="00E651DF"/>
    <w:rsid w:val="00E652E0"/>
    <w:rsid w:val="00E6546F"/>
    <w:rsid w:val="00E65712"/>
    <w:rsid w:val="00E65B43"/>
    <w:rsid w:val="00E65BBE"/>
    <w:rsid w:val="00E65C22"/>
    <w:rsid w:val="00E66106"/>
    <w:rsid w:val="00E6660D"/>
    <w:rsid w:val="00E6690B"/>
    <w:rsid w:val="00E66B74"/>
    <w:rsid w:val="00E66BFE"/>
    <w:rsid w:val="00E671B4"/>
    <w:rsid w:val="00E6784B"/>
    <w:rsid w:val="00E67A2E"/>
    <w:rsid w:val="00E67D23"/>
    <w:rsid w:val="00E70594"/>
    <w:rsid w:val="00E7079A"/>
    <w:rsid w:val="00E70BB8"/>
    <w:rsid w:val="00E71BBA"/>
    <w:rsid w:val="00E729F9"/>
    <w:rsid w:val="00E7332B"/>
    <w:rsid w:val="00E736B8"/>
    <w:rsid w:val="00E73742"/>
    <w:rsid w:val="00E73BA0"/>
    <w:rsid w:val="00E746D4"/>
    <w:rsid w:val="00E74A74"/>
    <w:rsid w:val="00E74B89"/>
    <w:rsid w:val="00E74BDB"/>
    <w:rsid w:val="00E75423"/>
    <w:rsid w:val="00E75ACF"/>
    <w:rsid w:val="00E75B9A"/>
    <w:rsid w:val="00E75C6C"/>
    <w:rsid w:val="00E766E0"/>
    <w:rsid w:val="00E76EE3"/>
    <w:rsid w:val="00E77091"/>
    <w:rsid w:val="00E7724E"/>
    <w:rsid w:val="00E77416"/>
    <w:rsid w:val="00E77768"/>
    <w:rsid w:val="00E77DC2"/>
    <w:rsid w:val="00E8038B"/>
    <w:rsid w:val="00E80D28"/>
    <w:rsid w:val="00E810FC"/>
    <w:rsid w:val="00E81423"/>
    <w:rsid w:val="00E81AA1"/>
    <w:rsid w:val="00E81E94"/>
    <w:rsid w:val="00E820D7"/>
    <w:rsid w:val="00E825D4"/>
    <w:rsid w:val="00E830CE"/>
    <w:rsid w:val="00E8398E"/>
    <w:rsid w:val="00E842C7"/>
    <w:rsid w:val="00E84716"/>
    <w:rsid w:val="00E847D0"/>
    <w:rsid w:val="00E848D5"/>
    <w:rsid w:val="00E84DE3"/>
    <w:rsid w:val="00E84E1B"/>
    <w:rsid w:val="00E84E1C"/>
    <w:rsid w:val="00E84FFB"/>
    <w:rsid w:val="00E85031"/>
    <w:rsid w:val="00E857BB"/>
    <w:rsid w:val="00E8587D"/>
    <w:rsid w:val="00E859CF"/>
    <w:rsid w:val="00E85CE0"/>
    <w:rsid w:val="00E85F4E"/>
    <w:rsid w:val="00E86BEC"/>
    <w:rsid w:val="00E870D4"/>
    <w:rsid w:val="00E874EF"/>
    <w:rsid w:val="00E8768A"/>
    <w:rsid w:val="00E8770F"/>
    <w:rsid w:val="00E879BB"/>
    <w:rsid w:val="00E901E0"/>
    <w:rsid w:val="00E9066B"/>
    <w:rsid w:val="00E9090E"/>
    <w:rsid w:val="00E90C40"/>
    <w:rsid w:val="00E90FB1"/>
    <w:rsid w:val="00E91085"/>
    <w:rsid w:val="00E913C8"/>
    <w:rsid w:val="00E917E8"/>
    <w:rsid w:val="00E91863"/>
    <w:rsid w:val="00E91BE4"/>
    <w:rsid w:val="00E92177"/>
    <w:rsid w:val="00E924E1"/>
    <w:rsid w:val="00E925C5"/>
    <w:rsid w:val="00E92610"/>
    <w:rsid w:val="00E9263B"/>
    <w:rsid w:val="00E92BFF"/>
    <w:rsid w:val="00E92E8D"/>
    <w:rsid w:val="00E9356D"/>
    <w:rsid w:val="00E9392F"/>
    <w:rsid w:val="00E93B40"/>
    <w:rsid w:val="00E94417"/>
    <w:rsid w:val="00E9482A"/>
    <w:rsid w:val="00E94D9E"/>
    <w:rsid w:val="00E94F84"/>
    <w:rsid w:val="00E94FEB"/>
    <w:rsid w:val="00E957CE"/>
    <w:rsid w:val="00E95A7E"/>
    <w:rsid w:val="00E95FB3"/>
    <w:rsid w:val="00E96455"/>
    <w:rsid w:val="00E9661A"/>
    <w:rsid w:val="00E96621"/>
    <w:rsid w:val="00E96BCF"/>
    <w:rsid w:val="00E97070"/>
    <w:rsid w:val="00E9714C"/>
    <w:rsid w:val="00E9792E"/>
    <w:rsid w:val="00E97C8D"/>
    <w:rsid w:val="00EA0192"/>
    <w:rsid w:val="00EA046D"/>
    <w:rsid w:val="00EA0F39"/>
    <w:rsid w:val="00EA0F7F"/>
    <w:rsid w:val="00EA1083"/>
    <w:rsid w:val="00EA1299"/>
    <w:rsid w:val="00EA1318"/>
    <w:rsid w:val="00EA1484"/>
    <w:rsid w:val="00EA14CA"/>
    <w:rsid w:val="00EA16CE"/>
    <w:rsid w:val="00EA1907"/>
    <w:rsid w:val="00EA191A"/>
    <w:rsid w:val="00EA1BE5"/>
    <w:rsid w:val="00EA1E23"/>
    <w:rsid w:val="00EA2941"/>
    <w:rsid w:val="00EA2A5A"/>
    <w:rsid w:val="00EA32C7"/>
    <w:rsid w:val="00EA34BE"/>
    <w:rsid w:val="00EA3E52"/>
    <w:rsid w:val="00EA441D"/>
    <w:rsid w:val="00EA46AD"/>
    <w:rsid w:val="00EA46B9"/>
    <w:rsid w:val="00EA5792"/>
    <w:rsid w:val="00EA5AED"/>
    <w:rsid w:val="00EA5FCF"/>
    <w:rsid w:val="00EA620F"/>
    <w:rsid w:val="00EA632B"/>
    <w:rsid w:val="00EA6358"/>
    <w:rsid w:val="00EA670F"/>
    <w:rsid w:val="00EA6733"/>
    <w:rsid w:val="00EA6898"/>
    <w:rsid w:val="00EA6A40"/>
    <w:rsid w:val="00EA6CBE"/>
    <w:rsid w:val="00EA6F94"/>
    <w:rsid w:val="00EA7128"/>
    <w:rsid w:val="00EA76BA"/>
    <w:rsid w:val="00EA7BE0"/>
    <w:rsid w:val="00EB0547"/>
    <w:rsid w:val="00EB098C"/>
    <w:rsid w:val="00EB0BA8"/>
    <w:rsid w:val="00EB0F00"/>
    <w:rsid w:val="00EB13A9"/>
    <w:rsid w:val="00EB18FB"/>
    <w:rsid w:val="00EB1A32"/>
    <w:rsid w:val="00EB1A61"/>
    <w:rsid w:val="00EB1BB6"/>
    <w:rsid w:val="00EB1D64"/>
    <w:rsid w:val="00EB1F20"/>
    <w:rsid w:val="00EB1FC6"/>
    <w:rsid w:val="00EB2730"/>
    <w:rsid w:val="00EB2AF7"/>
    <w:rsid w:val="00EB2C55"/>
    <w:rsid w:val="00EB3901"/>
    <w:rsid w:val="00EB3AD8"/>
    <w:rsid w:val="00EB3AD9"/>
    <w:rsid w:val="00EB4095"/>
    <w:rsid w:val="00EB4373"/>
    <w:rsid w:val="00EB44DA"/>
    <w:rsid w:val="00EB4C9F"/>
    <w:rsid w:val="00EB52A2"/>
    <w:rsid w:val="00EB5858"/>
    <w:rsid w:val="00EB5CD6"/>
    <w:rsid w:val="00EB5F73"/>
    <w:rsid w:val="00EB6A52"/>
    <w:rsid w:val="00EB6EAB"/>
    <w:rsid w:val="00EB71DE"/>
    <w:rsid w:val="00EB72EF"/>
    <w:rsid w:val="00EB7332"/>
    <w:rsid w:val="00EB7FA8"/>
    <w:rsid w:val="00EC0294"/>
    <w:rsid w:val="00EC0333"/>
    <w:rsid w:val="00EC0560"/>
    <w:rsid w:val="00EC08BE"/>
    <w:rsid w:val="00EC09A3"/>
    <w:rsid w:val="00EC19D5"/>
    <w:rsid w:val="00EC1B93"/>
    <w:rsid w:val="00EC1FED"/>
    <w:rsid w:val="00EC20DD"/>
    <w:rsid w:val="00EC2210"/>
    <w:rsid w:val="00EC2B70"/>
    <w:rsid w:val="00EC2BB5"/>
    <w:rsid w:val="00EC3849"/>
    <w:rsid w:val="00EC39AC"/>
    <w:rsid w:val="00EC3A0F"/>
    <w:rsid w:val="00EC47FA"/>
    <w:rsid w:val="00EC4EDF"/>
    <w:rsid w:val="00EC52DC"/>
    <w:rsid w:val="00EC59EA"/>
    <w:rsid w:val="00EC5A13"/>
    <w:rsid w:val="00EC5A50"/>
    <w:rsid w:val="00EC62B6"/>
    <w:rsid w:val="00EC64E1"/>
    <w:rsid w:val="00EC6743"/>
    <w:rsid w:val="00EC6ECC"/>
    <w:rsid w:val="00EC70CB"/>
    <w:rsid w:val="00EC70D2"/>
    <w:rsid w:val="00EC7D90"/>
    <w:rsid w:val="00ED0520"/>
    <w:rsid w:val="00ED0659"/>
    <w:rsid w:val="00ED085E"/>
    <w:rsid w:val="00ED08FC"/>
    <w:rsid w:val="00ED0AAE"/>
    <w:rsid w:val="00ED0B6B"/>
    <w:rsid w:val="00ED10BF"/>
    <w:rsid w:val="00ED11CD"/>
    <w:rsid w:val="00ED1491"/>
    <w:rsid w:val="00ED14FC"/>
    <w:rsid w:val="00ED15AE"/>
    <w:rsid w:val="00ED17A2"/>
    <w:rsid w:val="00ED184A"/>
    <w:rsid w:val="00ED187E"/>
    <w:rsid w:val="00ED24C0"/>
    <w:rsid w:val="00ED27E9"/>
    <w:rsid w:val="00ED3188"/>
    <w:rsid w:val="00ED3B87"/>
    <w:rsid w:val="00ED4E00"/>
    <w:rsid w:val="00ED506F"/>
    <w:rsid w:val="00ED648B"/>
    <w:rsid w:val="00ED669B"/>
    <w:rsid w:val="00ED6A95"/>
    <w:rsid w:val="00ED6C5E"/>
    <w:rsid w:val="00ED6E67"/>
    <w:rsid w:val="00ED7081"/>
    <w:rsid w:val="00ED7317"/>
    <w:rsid w:val="00ED7929"/>
    <w:rsid w:val="00ED7A06"/>
    <w:rsid w:val="00ED7BF6"/>
    <w:rsid w:val="00ED7FDD"/>
    <w:rsid w:val="00EE0BB0"/>
    <w:rsid w:val="00EE0E85"/>
    <w:rsid w:val="00EE0EE6"/>
    <w:rsid w:val="00EE1BA0"/>
    <w:rsid w:val="00EE1D2E"/>
    <w:rsid w:val="00EE1D38"/>
    <w:rsid w:val="00EE20F5"/>
    <w:rsid w:val="00EE25F3"/>
    <w:rsid w:val="00EE27F2"/>
    <w:rsid w:val="00EE2A4D"/>
    <w:rsid w:val="00EE340C"/>
    <w:rsid w:val="00EE3697"/>
    <w:rsid w:val="00EE3A0A"/>
    <w:rsid w:val="00EE4956"/>
    <w:rsid w:val="00EE55C6"/>
    <w:rsid w:val="00EE562A"/>
    <w:rsid w:val="00EE5686"/>
    <w:rsid w:val="00EE5767"/>
    <w:rsid w:val="00EE57B5"/>
    <w:rsid w:val="00EE5E72"/>
    <w:rsid w:val="00EE5E7B"/>
    <w:rsid w:val="00EE7445"/>
    <w:rsid w:val="00EE7470"/>
    <w:rsid w:val="00EE7896"/>
    <w:rsid w:val="00EE7B28"/>
    <w:rsid w:val="00EE7B29"/>
    <w:rsid w:val="00EE7D2F"/>
    <w:rsid w:val="00EE7F3D"/>
    <w:rsid w:val="00EF0015"/>
    <w:rsid w:val="00EF03EB"/>
    <w:rsid w:val="00EF04BD"/>
    <w:rsid w:val="00EF085F"/>
    <w:rsid w:val="00EF0893"/>
    <w:rsid w:val="00EF1177"/>
    <w:rsid w:val="00EF1B87"/>
    <w:rsid w:val="00EF1DA5"/>
    <w:rsid w:val="00EF229E"/>
    <w:rsid w:val="00EF3026"/>
    <w:rsid w:val="00EF364C"/>
    <w:rsid w:val="00EF3D7B"/>
    <w:rsid w:val="00EF3F81"/>
    <w:rsid w:val="00EF404C"/>
    <w:rsid w:val="00EF42BE"/>
    <w:rsid w:val="00EF430D"/>
    <w:rsid w:val="00EF44B2"/>
    <w:rsid w:val="00EF47D2"/>
    <w:rsid w:val="00EF4F86"/>
    <w:rsid w:val="00EF574B"/>
    <w:rsid w:val="00EF59C3"/>
    <w:rsid w:val="00EF5DB1"/>
    <w:rsid w:val="00EF6553"/>
    <w:rsid w:val="00EF6F7A"/>
    <w:rsid w:val="00EF7338"/>
    <w:rsid w:val="00EF7BD2"/>
    <w:rsid w:val="00EF7F58"/>
    <w:rsid w:val="00F00564"/>
    <w:rsid w:val="00F006E6"/>
    <w:rsid w:val="00F007AA"/>
    <w:rsid w:val="00F01201"/>
    <w:rsid w:val="00F01F52"/>
    <w:rsid w:val="00F020F8"/>
    <w:rsid w:val="00F02C8B"/>
    <w:rsid w:val="00F034EC"/>
    <w:rsid w:val="00F0355D"/>
    <w:rsid w:val="00F03C15"/>
    <w:rsid w:val="00F03CE1"/>
    <w:rsid w:val="00F04399"/>
    <w:rsid w:val="00F047CF"/>
    <w:rsid w:val="00F04BE0"/>
    <w:rsid w:val="00F04E38"/>
    <w:rsid w:val="00F05793"/>
    <w:rsid w:val="00F05B91"/>
    <w:rsid w:val="00F0606A"/>
    <w:rsid w:val="00F0650C"/>
    <w:rsid w:val="00F066D3"/>
    <w:rsid w:val="00F068C6"/>
    <w:rsid w:val="00F06FF2"/>
    <w:rsid w:val="00F07A77"/>
    <w:rsid w:val="00F07D26"/>
    <w:rsid w:val="00F1053B"/>
    <w:rsid w:val="00F10928"/>
    <w:rsid w:val="00F10CEF"/>
    <w:rsid w:val="00F12684"/>
    <w:rsid w:val="00F12799"/>
    <w:rsid w:val="00F12CDD"/>
    <w:rsid w:val="00F131C5"/>
    <w:rsid w:val="00F1382C"/>
    <w:rsid w:val="00F14014"/>
    <w:rsid w:val="00F1421D"/>
    <w:rsid w:val="00F14997"/>
    <w:rsid w:val="00F149A7"/>
    <w:rsid w:val="00F155D9"/>
    <w:rsid w:val="00F15AF7"/>
    <w:rsid w:val="00F16EDB"/>
    <w:rsid w:val="00F16FC4"/>
    <w:rsid w:val="00F17360"/>
    <w:rsid w:val="00F177CD"/>
    <w:rsid w:val="00F17826"/>
    <w:rsid w:val="00F17C3A"/>
    <w:rsid w:val="00F20AEB"/>
    <w:rsid w:val="00F21936"/>
    <w:rsid w:val="00F21EBB"/>
    <w:rsid w:val="00F21EFF"/>
    <w:rsid w:val="00F21FB8"/>
    <w:rsid w:val="00F22220"/>
    <w:rsid w:val="00F224DD"/>
    <w:rsid w:val="00F22E6A"/>
    <w:rsid w:val="00F235CF"/>
    <w:rsid w:val="00F2377C"/>
    <w:rsid w:val="00F23C32"/>
    <w:rsid w:val="00F23F24"/>
    <w:rsid w:val="00F24250"/>
    <w:rsid w:val="00F24325"/>
    <w:rsid w:val="00F24A9B"/>
    <w:rsid w:val="00F24B39"/>
    <w:rsid w:val="00F25014"/>
    <w:rsid w:val="00F25067"/>
    <w:rsid w:val="00F2555D"/>
    <w:rsid w:val="00F26031"/>
    <w:rsid w:val="00F26040"/>
    <w:rsid w:val="00F260DA"/>
    <w:rsid w:val="00F264C6"/>
    <w:rsid w:val="00F266FB"/>
    <w:rsid w:val="00F26973"/>
    <w:rsid w:val="00F2706A"/>
    <w:rsid w:val="00F271A7"/>
    <w:rsid w:val="00F272EF"/>
    <w:rsid w:val="00F273AD"/>
    <w:rsid w:val="00F27B9F"/>
    <w:rsid w:val="00F3076F"/>
    <w:rsid w:val="00F30B1B"/>
    <w:rsid w:val="00F30D24"/>
    <w:rsid w:val="00F316DB"/>
    <w:rsid w:val="00F317C3"/>
    <w:rsid w:val="00F3182F"/>
    <w:rsid w:val="00F31D75"/>
    <w:rsid w:val="00F330AB"/>
    <w:rsid w:val="00F33771"/>
    <w:rsid w:val="00F338BC"/>
    <w:rsid w:val="00F33BAB"/>
    <w:rsid w:val="00F34143"/>
    <w:rsid w:val="00F3455C"/>
    <w:rsid w:val="00F34D75"/>
    <w:rsid w:val="00F35102"/>
    <w:rsid w:val="00F352D1"/>
    <w:rsid w:val="00F355C4"/>
    <w:rsid w:val="00F3594C"/>
    <w:rsid w:val="00F35A10"/>
    <w:rsid w:val="00F35CFD"/>
    <w:rsid w:val="00F35DC3"/>
    <w:rsid w:val="00F35F31"/>
    <w:rsid w:val="00F36271"/>
    <w:rsid w:val="00F36280"/>
    <w:rsid w:val="00F36360"/>
    <w:rsid w:val="00F36680"/>
    <w:rsid w:val="00F36EFC"/>
    <w:rsid w:val="00F37238"/>
    <w:rsid w:val="00F376BA"/>
    <w:rsid w:val="00F40155"/>
    <w:rsid w:val="00F403A4"/>
    <w:rsid w:val="00F40FDB"/>
    <w:rsid w:val="00F41614"/>
    <w:rsid w:val="00F4172C"/>
    <w:rsid w:val="00F41FA7"/>
    <w:rsid w:val="00F4216F"/>
    <w:rsid w:val="00F4251E"/>
    <w:rsid w:val="00F42ABB"/>
    <w:rsid w:val="00F42CB9"/>
    <w:rsid w:val="00F42E04"/>
    <w:rsid w:val="00F43509"/>
    <w:rsid w:val="00F43638"/>
    <w:rsid w:val="00F4484F"/>
    <w:rsid w:val="00F44ABB"/>
    <w:rsid w:val="00F44B51"/>
    <w:rsid w:val="00F44DEC"/>
    <w:rsid w:val="00F45450"/>
    <w:rsid w:val="00F45C20"/>
    <w:rsid w:val="00F46361"/>
    <w:rsid w:val="00F469D9"/>
    <w:rsid w:val="00F47619"/>
    <w:rsid w:val="00F508E3"/>
    <w:rsid w:val="00F50CD2"/>
    <w:rsid w:val="00F51143"/>
    <w:rsid w:val="00F5158C"/>
    <w:rsid w:val="00F518CF"/>
    <w:rsid w:val="00F519CD"/>
    <w:rsid w:val="00F51C85"/>
    <w:rsid w:val="00F51D0A"/>
    <w:rsid w:val="00F52068"/>
    <w:rsid w:val="00F52784"/>
    <w:rsid w:val="00F5366E"/>
    <w:rsid w:val="00F536A7"/>
    <w:rsid w:val="00F53889"/>
    <w:rsid w:val="00F5397F"/>
    <w:rsid w:val="00F53E0A"/>
    <w:rsid w:val="00F546BA"/>
    <w:rsid w:val="00F54927"/>
    <w:rsid w:val="00F5493F"/>
    <w:rsid w:val="00F54B8F"/>
    <w:rsid w:val="00F54F2E"/>
    <w:rsid w:val="00F54F80"/>
    <w:rsid w:val="00F55360"/>
    <w:rsid w:val="00F55364"/>
    <w:rsid w:val="00F558DC"/>
    <w:rsid w:val="00F55943"/>
    <w:rsid w:val="00F55A57"/>
    <w:rsid w:val="00F56061"/>
    <w:rsid w:val="00F5626F"/>
    <w:rsid w:val="00F56A4D"/>
    <w:rsid w:val="00F56BE1"/>
    <w:rsid w:val="00F56E8A"/>
    <w:rsid w:val="00F577B6"/>
    <w:rsid w:val="00F57C69"/>
    <w:rsid w:val="00F6030D"/>
    <w:rsid w:val="00F6109E"/>
    <w:rsid w:val="00F61397"/>
    <w:rsid w:val="00F613CD"/>
    <w:rsid w:val="00F61447"/>
    <w:rsid w:val="00F61952"/>
    <w:rsid w:val="00F61A9E"/>
    <w:rsid w:val="00F61FF4"/>
    <w:rsid w:val="00F626AE"/>
    <w:rsid w:val="00F627BF"/>
    <w:rsid w:val="00F62960"/>
    <w:rsid w:val="00F6340A"/>
    <w:rsid w:val="00F6359A"/>
    <w:rsid w:val="00F635E7"/>
    <w:rsid w:val="00F63BE5"/>
    <w:rsid w:val="00F63FA6"/>
    <w:rsid w:val="00F64228"/>
    <w:rsid w:val="00F642D1"/>
    <w:rsid w:val="00F6449D"/>
    <w:rsid w:val="00F6484F"/>
    <w:rsid w:val="00F64A06"/>
    <w:rsid w:val="00F64A18"/>
    <w:rsid w:val="00F64E02"/>
    <w:rsid w:val="00F64F04"/>
    <w:rsid w:val="00F65226"/>
    <w:rsid w:val="00F65624"/>
    <w:rsid w:val="00F65625"/>
    <w:rsid w:val="00F663B0"/>
    <w:rsid w:val="00F66822"/>
    <w:rsid w:val="00F6695D"/>
    <w:rsid w:val="00F66AB1"/>
    <w:rsid w:val="00F66B21"/>
    <w:rsid w:val="00F670C9"/>
    <w:rsid w:val="00F67292"/>
    <w:rsid w:val="00F67434"/>
    <w:rsid w:val="00F675DA"/>
    <w:rsid w:val="00F67670"/>
    <w:rsid w:val="00F676A6"/>
    <w:rsid w:val="00F67A8E"/>
    <w:rsid w:val="00F67BDC"/>
    <w:rsid w:val="00F70164"/>
    <w:rsid w:val="00F719F5"/>
    <w:rsid w:val="00F722CB"/>
    <w:rsid w:val="00F72499"/>
    <w:rsid w:val="00F72FBD"/>
    <w:rsid w:val="00F73071"/>
    <w:rsid w:val="00F730F3"/>
    <w:rsid w:val="00F73557"/>
    <w:rsid w:val="00F7392C"/>
    <w:rsid w:val="00F73B25"/>
    <w:rsid w:val="00F73E49"/>
    <w:rsid w:val="00F7416C"/>
    <w:rsid w:val="00F74C97"/>
    <w:rsid w:val="00F74E4C"/>
    <w:rsid w:val="00F756E1"/>
    <w:rsid w:val="00F75945"/>
    <w:rsid w:val="00F75E0F"/>
    <w:rsid w:val="00F76B59"/>
    <w:rsid w:val="00F77A2B"/>
    <w:rsid w:val="00F80002"/>
    <w:rsid w:val="00F800B9"/>
    <w:rsid w:val="00F80708"/>
    <w:rsid w:val="00F80DE5"/>
    <w:rsid w:val="00F81078"/>
    <w:rsid w:val="00F81423"/>
    <w:rsid w:val="00F821BD"/>
    <w:rsid w:val="00F82D3A"/>
    <w:rsid w:val="00F83109"/>
    <w:rsid w:val="00F834CF"/>
    <w:rsid w:val="00F83504"/>
    <w:rsid w:val="00F844FF"/>
    <w:rsid w:val="00F846B7"/>
    <w:rsid w:val="00F8481C"/>
    <w:rsid w:val="00F84C76"/>
    <w:rsid w:val="00F8592F"/>
    <w:rsid w:val="00F85DAA"/>
    <w:rsid w:val="00F865B5"/>
    <w:rsid w:val="00F86983"/>
    <w:rsid w:val="00F86CF0"/>
    <w:rsid w:val="00F8787A"/>
    <w:rsid w:val="00F87D90"/>
    <w:rsid w:val="00F87E2D"/>
    <w:rsid w:val="00F87EA2"/>
    <w:rsid w:val="00F87EEF"/>
    <w:rsid w:val="00F904B1"/>
    <w:rsid w:val="00F90955"/>
    <w:rsid w:val="00F90C3D"/>
    <w:rsid w:val="00F90C73"/>
    <w:rsid w:val="00F90F07"/>
    <w:rsid w:val="00F9109D"/>
    <w:rsid w:val="00F91115"/>
    <w:rsid w:val="00F91A93"/>
    <w:rsid w:val="00F91BC0"/>
    <w:rsid w:val="00F91F82"/>
    <w:rsid w:val="00F92017"/>
    <w:rsid w:val="00F924D1"/>
    <w:rsid w:val="00F92554"/>
    <w:rsid w:val="00F9279F"/>
    <w:rsid w:val="00F92CAD"/>
    <w:rsid w:val="00F92DBB"/>
    <w:rsid w:val="00F934A5"/>
    <w:rsid w:val="00F93776"/>
    <w:rsid w:val="00F93AC8"/>
    <w:rsid w:val="00F94802"/>
    <w:rsid w:val="00F94A07"/>
    <w:rsid w:val="00F94C60"/>
    <w:rsid w:val="00F94CA3"/>
    <w:rsid w:val="00F94DEA"/>
    <w:rsid w:val="00F951CE"/>
    <w:rsid w:val="00F95302"/>
    <w:rsid w:val="00F96A07"/>
    <w:rsid w:val="00F96C61"/>
    <w:rsid w:val="00F96D01"/>
    <w:rsid w:val="00F97352"/>
    <w:rsid w:val="00F974E6"/>
    <w:rsid w:val="00F979DF"/>
    <w:rsid w:val="00F97F21"/>
    <w:rsid w:val="00FA089B"/>
    <w:rsid w:val="00FA1010"/>
    <w:rsid w:val="00FA27A6"/>
    <w:rsid w:val="00FA2EB8"/>
    <w:rsid w:val="00FA33D0"/>
    <w:rsid w:val="00FA36B5"/>
    <w:rsid w:val="00FA3FA9"/>
    <w:rsid w:val="00FA4249"/>
    <w:rsid w:val="00FA4C54"/>
    <w:rsid w:val="00FA4F38"/>
    <w:rsid w:val="00FA5C04"/>
    <w:rsid w:val="00FA619A"/>
    <w:rsid w:val="00FA6C71"/>
    <w:rsid w:val="00FA7B26"/>
    <w:rsid w:val="00FA7D03"/>
    <w:rsid w:val="00FB0037"/>
    <w:rsid w:val="00FB0122"/>
    <w:rsid w:val="00FB02D6"/>
    <w:rsid w:val="00FB02E1"/>
    <w:rsid w:val="00FB0549"/>
    <w:rsid w:val="00FB090E"/>
    <w:rsid w:val="00FB0EAF"/>
    <w:rsid w:val="00FB0FFF"/>
    <w:rsid w:val="00FB11A7"/>
    <w:rsid w:val="00FB15C7"/>
    <w:rsid w:val="00FB19C9"/>
    <w:rsid w:val="00FB20E8"/>
    <w:rsid w:val="00FB26F8"/>
    <w:rsid w:val="00FB304D"/>
    <w:rsid w:val="00FB3CFD"/>
    <w:rsid w:val="00FB42BA"/>
    <w:rsid w:val="00FB43A5"/>
    <w:rsid w:val="00FB5CDC"/>
    <w:rsid w:val="00FB5CF4"/>
    <w:rsid w:val="00FB5D0F"/>
    <w:rsid w:val="00FB6064"/>
    <w:rsid w:val="00FB61CD"/>
    <w:rsid w:val="00FB625F"/>
    <w:rsid w:val="00FB6841"/>
    <w:rsid w:val="00FB6880"/>
    <w:rsid w:val="00FB6A7F"/>
    <w:rsid w:val="00FB7AD4"/>
    <w:rsid w:val="00FB7B59"/>
    <w:rsid w:val="00FC01A4"/>
    <w:rsid w:val="00FC0276"/>
    <w:rsid w:val="00FC0C3B"/>
    <w:rsid w:val="00FC0DC0"/>
    <w:rsid w:val="00FC116B"/>
    <w:rsid w:val="00FC1583"/>
    <w:rsid w:val="00FC187E"/>
    <w:rsid w:val="00FC1D29"/>
    <w:rsid w:val="00FC1DF1"/>
    <w:rsid w:val="00FC2280"/>
    <w:rsid w:val="00FC232B"/>
    <w:rsid w:val="00FC2440"/>
    <w:rsid w:val="00FC25C6"/>
    <w:rsid w:val="00FC29F4"/>
    <w:rsid w:val="00FC2B31"/>
    <w:rsid w:val="00FC2D1F"/>
    <w:rsid w:val="00FC2F87"/>
    <w:rsid w:val="00FC33DE"/>
    <w:rsid w:val="00FC3D24"/>
    <w:rsid w:val="00FC3ED1"/>
    <w:rsid w:val="00FC4AC7"/>
    <w:rsid w:val="00FC51CD"/>
    <w:rsid w:val="00FC5ABA"/>
    <w:rsid w:val="00FC5DEC"/>
    <w:rsid w:val="00FC6483"/>
    <w:rsid w:val="00FC6CDF"/>
    <w:rsid w:val="00FC71BD"/>
    <w:rsid w:val="00FC77A5"/>
    <w:rsid w:val="00FC7AC7"/>
    <w:rsid w:val="00FC7DAE"/>
    <w:rsid w:val="00FD01C7"/>
    <w:rsid w:val="00FD0474"/>
    <w:rsid w:val="00FD08C0"/>
    <w:rsid w:val="00FD0DB8"/>
    <w:rsid w:val="00FD10DD"/>
    <w:rsid w:val="00FD194B"/>
    <w:rsid w:val="00FD20AE"/>
    <w:rsid w:val="00FD21A8"/>
    <w:rsid w:val="00FD2BC5"/>
    <w:rsid w:val="00FD2D7D"/>
    <w:rsid w:val="00FD2E37"/>
    <w:rsid w:val="00FD300E"/>
    <w:rsid w:val="00FD3218"/>
    <w:rsid w:val="00FD3362"/>
    <w:rsid w:val="00FD3DA8"/>
    <w:rsid w:val="00FD3FF9"/>
    <w:rsid w:val="00FD400D"/>
    <w:rsid w:val="00FD4015"/>
    <w:rsid w:val="00FD43F5"/>
    <w:rsid w:val="00FD48ED"/>
    <w:rsid w:val="00FD4C98"/>
    <w:rsid w:val="00FD591F"/>
    <w:rsid w:val="00FD61AA"/>
    <w:rsid w:val="00FD63F6"/>
    <w:rsid w:val="00FD6889"/>
    <w:rsid w:val="00FD6FA9"/>
    <w:rsid w:val="00FD71BC"/>
    <w:rsid w:val="00FD751F"/>
    <w:rsid w:val="00FD7588"/>
    <w:rsid w:val="00FD7C70"/>
    <w:rsid w:val="00FD7D21"/>
    <w:rsid w:val="00FE07DA"/>
    <w:rsid w:val="00FE0977"/>
    <w:rsid w:val="00FE0A16"/>
    <w:rsid w:val="00FE0BDA"/>
    <w:rsid w:val="00FE0EAE"/>
    <w:rsid w:val="00FE0FF0"/>
    <w:rsid w:val="00FE128A"/>
    <w:rsid w:val="00FE1B11"/>
    <w:rsid w:val="00FE1EFF"/>
    <w:rsid w:val="00FE2003"/>
    <w:rsid w:val="00FE2027"/>
    <w:rsid w:val="00FE2146"/>
    <w:rsid w:val="00FE28A2"/>
    <w:rsid w:val="00FE31ED"/>
    <w:rsid w:val="00FE354E"/>
    <w:rsid w:val="00FE3FEC"/>
    <w:rsid w:val="00FE482A"/>
    <w:rsid w:val="00FE48C9"/>
    <w:rsid w:val="00FE4C76"/>
    <w:rsid w:val="00FE5FCC"/>
    <w:rsid w:val="00FE62DC"/>
    <w:rsid w:val="00FE6DE7"/>
    <w:rsid w:val="00FE7195"/>
    <w:rsid w:val="00FE7759"/>
    <w:rsid w:val="00FE7D4E"/>
    <w:rsid w:val="00FF010C"/>
    <w:rsid w:val="00FF010E"/>
    <w:rsid w:val="00FF0AFE"/>
    <w:rsid w:val="00FF0E15"/>
    <w:rsid w:val="00FF10E5"/>
    <w:rsid w:val="00FF1151"/>
    <w:rsid w:val="00FF129F"/>
    <w:rsid w:val="00FF1303"/>
    <w:rsid w:val="00FF1770"/>
    <w:rsid w:val="00FF1A33"/>
    <w:rsid w:val="00FF1BAE"/>
    <w:rsid w:val="00FF1D90"/>
    <w:rsid w:val="00FF1DCB"/>
    <w:rsid w:val="00FF246B"/>
    <w:rsid w:val="00FF2593"/>
    <w:rsid w:val="00FF2AB3"/>
    <w:rsid w:val="00FF2E20"/>
    <w:rsid w:val="00FF2E9A"/>
    <w:rsid w:val="00FF306F"/>
    <w:rsid w:val="00FF3116"/>
    <w:rsid w:val="00FF388A"/>
    <w:rsid w:val="00FF39E1"/>
    <w:rsid w:val="00FF3BB1"/>
    <w:rsid w:val="00FF3E72"/>
    <w:rsid w:val="00FF41C3"/>
    <w:rsid w:val="00FF41ED"/>
    <w:rsid w:val="00FF47BD"/>
    <w:rsid w:val="00FF49CD"/>
    <w:rsid w:val="00FF5185"/>
    <w:rsid w:val="00FF571D"/>
    <w:rsid w:val="00FF57D0"/>
    <w:rsid w:val="00FF5C10"/>
    <w:rsid w:val="00FF602E"/>
    <w:rsid w:val="00FF6062"/>
    <w:rsid w:val="00FF617F"/>
    <w:rsid w:val="00FF64B3"/>
    <w:rsid w:val="00FF66F2"/>
    <w:rsid w:val="00FF6FC8"/>
    <w:rsid w:val="00FF70AC"/>
    <w:rsid w:val="00FF7120"/>
    <w:rsid w:val="00FF7799"/>
    <w:rsid w:val="00FF779C"/>
    <w:rsid w:val="00FF78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Lucida Sans Unicode" w:hAnsi="Calibri"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B30"/>
    <w:pPr>
      <w:spacing w:after="200" w:line="276" w:lineRule="auto"/>
    </w:pPr>
    <w:rPr>
      <w:rFonts w:eastAsia="Calibri" w:cs="Times New Roman"/>
      <w:sz w:val="22"/>
      <w:szCs w:val="22"/>
      <w:lang w:eastAsia="en-US"/>
    </w:rPr>
  </w:style>
  <w:style w:type="paragraph" w:styleId="1">
    <w:name w:val="heading 1"/>
    <w:basedOn w:val="a"/>
    <w:next w:val="a"/>
    <w:link w:val="10"/>
    <w:uiPriority w:val="9"/>
    <w:qFormat/>
    <w:rsid w:val="00286B30"/>
    <w:pPr>
      <w:keepNext/>
      <w:numPr>
        <w:numId w:val="2"/>
      </w:numPr>
      <w:spacing w:before="240" w:after="60"/>
      <w:jc w:val="center"/>
      <w:outlineLvl w:val="0"/>
    </w:pPr>
    <w:rPr>
      <w:rFonts w:ascii="Times New Roman" w:eastAsia="Times New Roman" w:hAnsi="Times New Roman"/>
      <w:b/>
      <w:bCs/>
      <w:kern w:val="32"/>
      <w:sz w:val="32"/>
      <w:szCs w:val="32"/>
    </w:rPr>
  </w:style>
  <w:style w:type="paragraph" w:styleId="2">
    <w:name w:val="heading 2"/>
    <w:basedOn w:val="a"/>
    <w:next w:val="a"/>
    <w:link w:val="20"/>
    <w:uiPriority w:val="9"/>
    <w:unhideWhenUsed/>
    <w:qFormat/>
    <w:rsid w:val="00286B30"/>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6B30"/>
    <w:rPr>
      <w:rFonts w:ascii="Times New Roman" w:eastAsia="Times New Roman" w:hAnsi="Times New Roman" w:cs="Times New Roman"/>
      <w:b/>
      <w:bCs/>
      <w:kern w:val="32"/>
      <w:sz w:val="32"/>
      <w:szCs w:val="32"/>
      <w:lang w:eastAsia="en-US"/>
    </w:rPr>
  </w:style>
  <w:style w:type="character" w:customStyle="1" w:styleId="20">
    <w:name w:val="Заголовок 2 Знак"/>
    <w:basedOn w:val="a0"/>
    <w:link w:val="2"/>
    <w:uiPriority w:val="9"/>
    <w:rsid w:val="00286B30"/>
    <w:rPr>
      <w:rFonts w:ascii="Cambria" w:eastAsia="Times New Roman" w:hAnsi="Cambria" w:cs="Times New Roman"/>
      <w:b/>
      <w:bCs/>
      <w:color w:val="4F81BD"/>
      <w:sz w:val="26"/>
      <w:szCs w:val="26"/>
      <w:lang w:eastAsia="en-US"/>
    </w:rPr>
  </w:style>
  <w:style w:type="paragraph" w:customStyle="1" w:styleId="ConsPlusNormal">
    <w:name w:val="ConsPlusNormal"/>
    <w:rsid w:val="00286B30"/>
    <w:pPr>
      <w:widowControl w:val="0"/>
      <w:autoSpaceDE w:val="0"/>
      <w:autoSpaceDN w:val="0"/>
    </w:pPr>
    <w:rPr>
      <w:rFonts w:eastAsia="Times New Roman" w:cs="Calibri"/>
      <w:sz w:val="22"/>
    </w:rPr>
  </w:style>
  <w:style w:type="paragraph" w:customStyle="1" w:styleId="ConsPlusNonformat">
    <w:name w:val="ConsPlusNonformat"/>
    <w:rsid w:val="00286B30"/>
    <w:pPr>
      <w:widowControl w:val="0"/>
      <w:autoSpaceDE w:val="0"/>
      <w:autoSpaceDN w:val="0"/>
    </w:pPr>
    <w:rPr>
      <w:rFonts w:ascii="Courier New" w:eastAsia="Times New Roman" w:hAnsi="Courier New" w:cs="Courier New"/>
    </w:rPr>
  </w:style>
  <w:style w:type="paragraph" w:customStyle="1" w:styleId="ConsPlusTitle">
    <w:name w:val="ConsPlusTitle"/>
    <w:rsid w:val="00286B30"/>
    <w:pPr>
      <w:widowControl w:val="0"/>
      <w:autoSpaceDE w:val="0"/>
      <w:autoSpaceDN w:val="0"/>
    </w:pPr>
    <w:rPr>
      <w:rFonts w:eastAsia="Times New Roman" w:cs="Calibri"/>
      <w:b/>
      <w:sz w:val="22"/>
    </w:rPr>
  </w:style>
  <w:style w:type="paragraph" w:customStyle="1" w:styleId="ConsPlusCell">
    <w:name w:val="ConsPlusCell"/>
    <w:rsid w:val="00286B30"/>
    <w:pPr>
      <w:widowControl w:val="0"/>
      <w:autoSpaceDE w:val="0"/>
      <w:autoSpaceDN w:val="0"/>
    </w:pPr>
    <w:rPr>
      <w:rFonts w:ascii="Courier New" w:eastAsia="Times New Roman" w:hAnsi="Courier New" w:cs="Courier New"/>
    </w:rPr>
  </w:style>
  <w:style w:type="paragraph" w:customStyle="1" w:styleId="ConsPlusDocList">
    <w:name w:val="ConsPlusDocList"/>
    <w:rsid w:val="00286B30"/>
    <w:pPr>
      <w:widowControl w:val="0"/>
      <w:autoSpaceDE w:val="0"/>
      <w:autoSpaceDN w:val="0"/>
    </w:pPr>
    <w:rPr>
      <w:rFonts w:ascii="Courier New" w:eastAsia="Times New Roman" w:hAnsi="Courier New" w:cs="Courier New"/>
    </w:rPr>
  </w:style>
  <w:style w:type="paragraph" w:customStyle="1" w:styleId="ConsPlusTitlePage">
    <w:name w:val="ConsPlusTitlePage"/>
    <w:rsid w:val="00286B30"/>
    <w:pPr>
      <w:widowControl w:val="0"/>
      <w:autoSpaceDE w:val="0"/>
      <w:autoSpaceDN w:val="0"/>
    </w:pPr>
    <w:rPr>
      <w:rFonts w:ascii="Tahoma" w:eastAsia="Times New Roman" w:hAnsi="Tahoma"/>
    </w:rPr>
  </w:style>
  <w:style w:type="paragraph" w:customStyle="1" w:styleId="ConsPlusJurTerm">
    <w:name w:val="ConsPlusJurTerm"/>
    <w:rsid w:val="00286B30"/>
    <w:pPr>
      <w:widowControl w:val="0"/>
      <w:autoSpaceDE w:val="0"/>
      <w:autoSpaceDN w:val="0"/>
    </w:pPr>
    <w:rPr>
      <w:rFonts w:ascii="Tahoma" w:eastAsia="Times New Roman" w:hAnsi="Tahoma"/>
      <w:sz w:val="26"/>
    </w:rPr>
  </w:style>
  <w:style w:type="paragraph" w:customStyle="1" w:styleId="ConsPlusTextList">
    <w:name w:val="ConsPlusTextList"/>
    <w:rsid w:val="00286B30"/>
    <w:pPr>
      <w:widowControl w:val="0"/>
      <w:autoSpaceDE w:val="0"/>
      <w:autoSpaceDN w:val="0"/>
    </w:pPr>
    <w:rPr>
      <w:rFonts w:ascii="Arial" w:eastAsia="Times New Roman" w:hAnsi="Arial" w:cs="Arial"/>
    </w:rPr>
  </w:style>
  <w:style w:type="character" w:styleId="a3">
    <w:name w:val="Hyperlink"/>
    <w:basedOn w:val="a0"/>
    <w:uiPriority w:val="99"/>
    <w:unhideWhenUsed/>
    <w:rsid w:val="00286B30"/>
    <w:rPr>
      <w:color w:val="0000FF"/>
      <w:u w:val="single"/>
    </w:rPr>
  </w:style>
  <w:style w:type="paragraph" w:styleId="a4">
    <w:name w:val="List Paragraph"/>
    <w:aliases w:val="Bullet List,FooterText,numbered,Цветной список - Акцент 11,Список нумерованный цифры"/>
    <w:basedOn w:val="a"/>
    <w:link w:val="a5"/>
    <w:uiPriority w:val="34"/>
    <w:qFormat/>
    <w:rsid w:val="00286B30"/>
    <w:pPr>
      <w:ind w:left="720"/>
      <w:contextualSpacing/>
    </w:pPr>
    <w:rPr>
      <w:sz w:val="20"/>
      <w:szCs w:val="20"/>
    </w:rPr>
  </w:style>
  <w:style w:type="paragraph" w:styleId="a6">
    <w:name w:val="header"/>
    <w:basedOn w:val="a"/>
    <w:link w:val="a7"/>
    <w:uiPriority w:val="99"/>
    <w:unhideWhenUsed/>
    <w:rsid w:val="00286B3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86B30"/>
    <w:rPr>
      <w:rFonts w:eastAsia="Calibri" w:cs="Times New Roman"/>
      <w:lang w:eastAsia="en-US"/>
    </w:rPr>
  </w:style>
  <w:style w:type="paragraph" w:styleId="a8">
    <w:name w:val="footer"/>
    <w:basedOn w:val="a"/>
    <w:link w:val="a9"/>
    <w:uiPriority w:val="99"/>
    <w:unhideWhenUsed/>
    <w:rsid w:val="00286B3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86B30"/>
    <w:rPr>
      <w:rFonts w:eastAsia="Calibri" w:cs="Times New Roman"/>
      <w:lang w:eastAsia="en-US"/>
    </w:rPr>
  </w:style>
  <w:style w:type="paragraph" w:styleId="aa">
    <w:name w:val="Balloon Text"/>
    <w:basedOn w:val="a"/>
    <w:link w:val="ab"/>
    <w:uiPriority w:val="99"/>
    <w:semiHidden/>
    <w:unhideWhenUsed/>
    <w:rsid w:val="00286B3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86B30"/>
    <w:rPr>
      <w:rFonts w:ascii="Tahoma" w:eastAsia="Calibri" w:hAnsi="Tahoma"/>
      <w:sz w:val="16"/>
      <w:szCs w:val="16"/>
      <w:lang w:eastAsia="en-US"/>
    </w:rPr>
  </w:style>
  <w:style w:type="paragraph" w:styleId="ac">
    <w:name w:val="Subtitle"/>
    <w:basedOn w:val="a"/>
    <w:next w:val="a"/>
    <w:link w:val="ad"/>
    <w:uiPriority w:val="11"/>
    <w:qFormat/>
    <w:rsid w:val="00286B30"/>
    <w:pPr>
      <w:spacing w:after="60"/>
      <w:ind w:left="1855" w:hanging="720"/>
      <w:jc w:val="center"/>
      <w:outlineLvl w:val="1"/>
    </w:pPr>
    <w:rPr>
      <w:rFonts w:ascii="Times New Roman" w:eastAsia="Times New Roman" w:hAnsi="Times New Roman"/>
      <w:b/>
      <w:sz w:val="24"/>
      <w:szCs w:val="24"/>
      <w:lang w:val="en-US"/>
    </w:rPr>
  </w:style>
  <w:style w:type="character" w:customStyle="1" w:styleId="ad">
    <w:name w:val="Подзаголовок Знак"/>
    <w:basedOn w:val="a0"/>
    <w:link w:val="ac"/>
    <w:uiPriority w:val="11"/>
    <w:rsid w:val="00286B30"/>
    <w:rPr>
      <w:rFonts w:ascii="Times New Roman" w:eastAsia="Times New Roman" w:hAnsi="Times New Roman" w:cs="Times New Roman"/>
      <w:b/>
      <w:sz w:val="24"/>
      <w:szCs w:val="24"/>
      <w:lang w:val="en-US" w:eastAsia="en-US"/>
    </w:rPr>
  </w:style>
  <w:style w:type="character" w:styleId="ae">
    <w:name w:val="Emphasis"/>
    <w:uiPriority w:val="20"/>
    <w:qFormat/>
    <w:rsid w:val="00286B30"/>
    <w:rPr>
      <w:i/>
      <w:iCs/>
    </w:rPr>
  </w:style>
  <w:style w:type="character" w:styleId="af">
    <w:name w:val="annotation reference"/>
    <w:uiPriority w:val="99"/>
    <w:semiHidden/>
    <w:unhideWhenUsed/>
    <w:rsid w:val="00286B30"/>
    <w:rPr>
      <w:sz w:val="16"/>
      <w:szCs w:val="16"/>
    </w:rPr>
  </w:style>
  <w:style w:type="paragraph" w:styleId="af0">
    <w:name w:val="annotation text"/>
    <w:basedOn w:val="a"/>
    <w:link w:val="af1"/>
    <w:uiPriority w:val="99"/>
    <w:semiHidden/>
    <w:unhideWhenUsed/>
    <w:rsid w:val="00286B30"/>
    <w:rPr>
      <w:rFonts w:eastAsia="Times New Roman"/>
      <w:sz w:val="20"/>
      <w:szCs w:val="20"/>
      <w:lang w:val="en-US"/>
    </w:rPr>
  </w:style>
  <w:style w:type="character" w:customStyle="1" w:styleId="af1">
    <w:name w:val="Текст примечания Знак"/>
    <w:basedOn w:val="a0"/>
    <w:link w:val="af0"/>
    <w:uiPriority w:val="99"/>
    <w:semiHidden/>
    <w:rsid w:val="00286B30"/>
    <w:rPr>
      <w:rFonts w:eastAsia="Times New Roman" w:cs="Times New Roman"/>
      <w:sz w:val="20"/>
      <w:szCs w:val="20"/>
      <w:lang w:val="en-US" w:eastAsia="en-US"/>
    </w:rPr>
  </w:style>
  <w:style w:type="paragraph" w:styleId="af2">
    <w:name w:val="annotation subject"/>
    <w:basedOn w:val="af0"/>
    <w:next w:val="af0"/>
    <w:link w:val="af3"/>
    <w:uiPriority w:val="99"/>
    <w:semiHidden/>
    <w:unhideWhenUsed/>
    <w:rsid w:val="00286B30"/>
    <w:rPr>
      <w:b/>
      <w:bCs/>
    </w:rPr>
  </w:style>
  <w:style w:type="character" w:customStyle="1" w:styleId="af3">
    <w:name w:val="Тема примечания Знак"/>
    <w:basedOn w:val="af1"/>
    <w:link w:val="af2"/>
    <w:uiPriority w:val="99"/>
    <w:semiHidden/>
    <w:rsid w:val="00286B30"/>
    <w:rPr>
      <w:rFonts w:eastAsia="Times New Roman" w:cs="Times New Roman"/>
      <w:b/>
      <w:bCs/>
      <w:sz w:val="20"/>
      <w:szCs w:val="20"/>
      <w:lang w:val="en-US" w:eastAsia="en-US"/>
    </w:rPr>
  </w:style>
  <w:style w:type="character" w:styleId="af4">
    <w:name w:val="FollowedHyperlink"/>
    <w:uiPriority w:val="99"/>
    <w:semiHidden/>
    <w:unhideWhenUsed/>
    <w:rsid w:val="00286B30"/>
    <w:rPr>
      <w:color w:val="800080"/>
      <w:u w:val="single"/>
    </w:rPr>
  </w:style>
  <w:style w:type="paragraph" w:styleId="af5">
    <w:name w:val="endnote text"/>
    <w:basedOn w:val="a"/>
    <w:link w:val="af6"/>
    <w:uiPriority w:val="99"/>
    <w:semiHidden/>
    <w:unhideWhenUsed/>
    <w:rsid w:val="00286B30"/>
    <w:rPr>
      <w:rFonts w:eastAsia="Times New Roman"/>
      <w:sz w:val="20"/>
      <w:szCs w:val="20"/>
      <w:lang w:val="en-US"/>
    </w:rPr>
  </w:style>
  <w:style w:type="character" w:customStyle="1" w:styleId="af6">
    <w:name w:val="Текст концевой сноски Знак"/>
    <w:basedOn w:val="a0"/>
    <w:link w:val="af5"/>
    <w:uiPriority w:val="99"/>
    <w:semiHidden/>
    <w:rsid w:val="00286B30"/>
    <w:rPr>
      <w:rFonts w:eastAsia="Times New Roman" w:cs="Times New Roman"/>
      <w:sz w:val="20"/>
      <w:szCs w:val="20"/>
      <w:lang w:val="en-US" w:eastAsia="en-US"/>
    </w:rPr>
  </w:style>
  <w:style w:type="character" w:styleId="af7">
    <w:name w:val="endnote reference"/>
    <w:uiPriority w:val="99"/>
    <w:semiHidden/>
    <w:unhideWhenUsed/>
    <w:rsid w:val="00286B30"/>
    <w:rPr>
      <w:vertAlign w:val="superscript"/>
    </w:rPr>
  </w:style>
  <w:style w:type="character" w:customStyle="1" w:styleId="a5">
    <w:name w:val="Абзац списка Знак"/>
    <w:aliases w:val="Bullet List Знак,FooterText Знак,numbered Знак,Цветной список - Акцент 11 Знак,Список нумерованный цифры Знак"/>
    <w:link w:val="a4"/>
    <w:uiPriority w:val="34"/>
    <w:locked/>
    <w:rsid w:val="00286B30"/>
    <w:rPr>
      <w:rFonts w:eastAsia="Calibri" w:cs="Times New Roman"/>
      <w:lang w:eastAsia="en-US"/>
    </w:rPr>
  </w:style>
  <w:style w:type="paragraph" w:styleId="af8">
    <w:name w:val="Plain Text"/>
    <w:basedOn w:val="a"/>
    <w:link w:val="af9"/>
    <w:uiPriority w:val="99"/>
    <w:unhideWhenUsed/>
    <w:rsid w:val="00C32840"/>
    <w:pPr>
      <w:spacing w:after="0" w:line="240" w:lineRule="auto"/>
    </w:pPr>
    <w:rPr>
      <w:rFonts w:ascii="Consolas" w:hAnsi="Consolas"/>
      <w:sz w:val="21"/>
      <w:szCs w:val="21"/>
    </w:rPr>
  </w:style>
  <w:style w:type="character" w:customStyle="1" w:styleId="af9">
    <w:name w:val="Текст Знак"/>
    <w:basedOn w:val="a0"/>
    <w:link w:val="af8"/>
    <w:uiPriority w:val="99"/>
    <w:rsid w:val="00C32840"/>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Lucida Sans Unicode" w:hAnsi="Calibri"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B30"/>
    <w:pPr>
      <w:spacing w:after="200" w:line="276" w:lineRule="auto"/>
    </w:pPr>
    <w:rPr>
      <w:rFonts w:eastAsia="Calibri" w:cs="Times New Roman"/>
      <w:sz w:val="22"/>
      <w:szCs w:val="22"/>
      <w:lang w:eastAsia="en-US"/>
    </w:rPr>
  </w:style>
  <w:style w:type="paragraph" w:styleId="1">
    <w:name w:val="heading 1"/>
    <w:basedOn w:val="a"/>
    <w:next w:val="a"/>
    <w:link w:val="10"/>
    <w:uiPriority w:val="9"/>
    <w:qFormat/>
    <w:rsid w:val="00286B30"/>
    <w:pPr>
      <w:keepNext/>
      <w:numPr>
        <w:numId w:val="2"/>
      </w:numPr>
      <w:spacing w:before="240" w:after="60"/>
      <w:jc w:val="center"/>
      <w:outlineLvl w:val="0"/>
    </w:pPr>
    <w:rPr>
      <w:rFonts w:ascii="Times New Roman" w:eastAsia="Times New Roman" w:hAnsi="Times New Roman"/>
      <w:b/>
      <w:bCs/>
      <w:kern w:val="32"/>
      <w:sz w:val="32"/>
      <w:szCs w:val="32"/>
    </w:rPr>
  </w:style>
  <w:style w:type="paragraph" w:styleId="2">
    <w:name w:val="heading 2"/>
    <w:basedOn w:val="a"/>
    <w:next w:val="a"/>
    <w:link w:val="20"/>
    <w:uiPriority w:val="9"/>
    <w:unhideWhenUsed/>
    <w:qFormat/>
    <w:rsid w:val="00286B30"/>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6B30"/>
    <w:rPr>
      <w:rFonts w:ascii="Times New Roman" w:eastAsia="Times New Roman" w:hAnsi="Times New Roman" w:cs="Times New Roman"/>
      <w:b/>
      <w:bCs/>
      <w:kern w:val="32"/>
      <w:sz w:val="32"/>
      <w:szCs w:val="32"/>
      <w:lang w:eastAsia="en-US"/>
    </w:rPr>
  </w:style>
  <w:style w:type="character" w:customStyle="1" w:styleId="20">
    <w:name w:val="Заголовок 2 Знак"/>
    <w:basedOn w:val="a0"/>
    <w:link w:val="2"/>
    <w:uiPriority w:val="9"/>
    <w:rsid w:val="00286B30"/>
    <w:rPr>
      <w:rFonts w:ascii="Cambria" w:eastAsia="Times New Roman" w:hAnsi="Cambria" w:cs="Times New Roman"/>
      <w:b/>
      <w:bCs/>
      <w:color w:val="4F81BD"/>
      <w:sz w:val="26"/>
      <w:szCs w:val="26"/>
      <w:lang w:eastAsia="en-US"/>
    </w:rPr>
  </w:style>
  <w:style w:type="paragraph" w:customStyle="1" w:styleId="ConsPlusNormal">
    <w:name w:val="ConsPlusNormal"/>
    <w:rsid w:val="00286B30"/>
    <w:pPr>
      <w:widowControl w:val="0"/>
      <w:autoSpaceDE w:val="0"/>
      <w:autoSpaceDN w:val="0"/>
    </w:pPr>
    <w:rPr>
      <w:rFonts w:eastAsia="Times New Roman" w:cs="Calibri"/>
      <w:sz w:val="22"/>
    </w:rPr>
  </w:style>
  <w:style w:type="paragraph" w:customStyle="1" w:styleId="ConsPlusNonformat">
    <w:name w:val="ConsPlusNonformat"/>
    <w:rsid w:val="00286B30"/>
    <w:pPr>
      <w:widowControl w:val="0"/>
      <w:autoSpaceDE w:val="0"/>
      <w:autoSpaceDN w:val="0"/>
    </w:pPr>
    <w:rPr>
      <w:rFonts w:ascii="Courier New" w:eastAsia="Times New Roman" w:hAnsi="Courier New" w:cs="Courier New"/>
    </w:rPr>
  </w:style>
  <w:style w:type="paragraph" w:customStyle="1" w:styleId="ConsPlusTitle">
    <w:name w:val="ConsPlusTitle"/>
    <w:rsid w:val="00286B30"/>
    <w:pPr>
      <w:widowControl w:val="0"/>
      <w:autoSpaceDE w:val="0"/>
      <w:autoSpaceDN w:val="0"/>
    </w:pPr>
    <w:rPr>
      <w:rFonts w:eastAsia="Times New Roman" w:cs="Calibri"/>
      <w:b/>
      <w:sz w:val="22"/>
    </w:rPr>
  </w:style>
  <w:style w:type="paragraph" w:customStyle="1" w:styleId="ConsPlusCell">
    <w:name w:val="ConsPlusCell"/>
    <w:rsid w:val="00286B30"/>
    <w:pPr>
      <w:widowControl w:val="0"/>
      <w:autoSpaceDE w:val="0"/>
      <w:autoSpaceDN w:val="0"/>
    </w:pPr>
    <w:rPr>
      <w:rFonts w:ascii="Courier New" w:eastAsia="Times New Roman" w:hAnsi="Courier New" w:cs="Courier New"/>
    </w:rPr>
  </w:style>
  <w:style w:type="paragraph" w:customStyle="1" w:styleId="ConsPlusDocList">
    <w:name w:val="ConsPlusDocList"/>
    <w:rsid w:val="00286B30"/>
    <w:pPr>
      <w:widowControl w:val="0"/>
      <w:autoSpaceDE w:val="0"/>
      <w:autoSpaceDN w:val="0"/>
    </w:pPr>
    <w:rPr>
      <w:rFonts w:ascii="Courier New" w:eastAsia="Times New Roman" w:hAnsi="Courier New" w:cs="Courier New"/>
    </w:rPr>
  </w:style>
  <w:style w:type="paragraph" w:customStyle="1" w:styleId="ConsPlusTitlePage">
    <w:name w:val="ConsPlusTitlePage"/>
    <w:rsid w:val="00286B30"/>
    <w:pPr>
      <w:widowControl w:val="0"/>
      <w:autoSpaceDE w:val="0"/>
      <w:autoSpaceDN w:val="0"/>
    </w:pPr>
    <w:rPr>
      <w:rFonts w:ascii="Tahoma" w:eastAsia="Times New Roman" w:hAnsi="Tahoma"/>
    </w:rPr>
  </w:style>
  <w:style w:type="paragraph" w:customStyle="1" w:styleId="ConsPlusJurTerm">
    <w:name w:val="ConsPlusJurTerm"/>
    <w:rsid w:val="00286B30"/>
    <w:pPr>
      <w:widowControl w:val="0"/>
      <w:autoSpaceDE w:val="0"/>
      <w:autoSpaceDN w:val="0"/>
    </w:pPr>
    <w:rPr>
      <w:rFonts w:ascii="Tahoma" w:eastAsia="Times New Roman" w:hAnsi="Tahoma"/>
      <w:sz w:val="26"/>
    </w:rPr>
  </w:style>
  <w:style w:type="paragraph" w:customStyle="1" w:styleId="ConsPlusTextList">
    <w:name w:val="ConsPlusTextList"/>
    <w:rsid w:val="00286B30"/>
    <w:pPr>
      <w:widowControl w:val="0"/>
      <w:autoSpaceDE w:val="0"/>
      <w:autoSpaceDN w:val="0"/>
    </w:pPr>
    <w:rPr>
      <w:rFonts w:ascii="Arial" w:eastAsia="Times New Roman" w:hAnsi="Arial" w:cs="Arial"/>
    </w:rPr>
  </w:style>
  <w:style w:type="character" w:styleId="a3">
    <w:name w:val="Hyperlink"/>
    <w:basedOn w:val="a0"/>
    <w:uiPriority w:val="99"/>
    <w:unhideWhenUsed/>
    <w:rsid w:val="00286B30"/>
    <w:rPr>
      <w:color w:val="0000FF"/>
      <w:u w:val="single"/>
    </w:rPr>
  </w:style>
  <w:style w:type="paragraph" w:styleId="a4">
    <w:name w:val="List Paragraph"/>
    <w:aliases w:val="Bullet List,FooterText,numbered,Цветной список - Акцент 11,Список нумерованный цифры"/>
    <w:basedOn w:val="a"/>
    <w:link w:val="a5"/>
    <w:uiPriority w:val="34"/>
    <w:qFormat/>
    <w:rsid w:val="00286B30"/>
    <w:pPr>
      <w:ind w:left="720"/>
      <w:contextualSpacing/>
    </w:pPr>
    <w:rPr>
      <w:sz w:val="20"/>
      <w:szCs w:val="20"/>
    </w:rPr>
  </w:style>
  <w:style w:type="paragraph" w:styleId="a6">
    <w:name w:val="header"/>
    <w:basedOn w:val="a"/>
    <w:link w:val="a7"/>
    <w:uiPriority w:val="99"/>
    <w:unhideWhenUsed/>
    <w:rsid w:val="00286B3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86B30"/>
    <w:rPr>
      <w:rFonts w:eastAsia="Calibri" w:cs="Times New Roman"/>
      <w:lang w:eastAsia="en-US"/>
    </w:rPr>
  </w:style>
  <w:style w:type="paragraph" w:styleId="a8">
    <w:name w:val="footer"/>
    <w:basedOn w:val="a"/>
    <w:link w:val="a9"/>
    <w:uiPriority w:val="99"/>
    <w:unhideWhenUsed/>
    <w:rsid w:val="00286B3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86B30"/>
    <w:rPr>
      <w:rFonts w:eastAsia="Calibri" w:cs="Times New Roman"/>
      <w:lang w:eastAsia="en-US"/>
    </w:rPr>
  </w:style>
  <w:style w:type="paragraph" w:styleId="aa">
    <w:name w:val="Balloon Text"/>
    <w:basedOn w:val="a"/>
    <w:link w:val="ab"/>
    <w:uiPriority w:val="99"/>
    <w:semiHidden/>
    <w:unhideWhenUsed/>
    <w:rsid w:val="00286B3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86B30"/>
    <w:rPr>
      <w:rFonts w:ascii="Tahoma" w:eastAsia="Calibri" w:hAnsi="Tahoma"/>
      <w:sz w:val="16"/>
      <w:szCs w:val="16"/>
      <w:lang w:eastAsia="en-US"/>
    </w:rPr>
  </w:style>
  <w:style w:type="paragraph" w:styleId="ac">
    <w:name w:val="Subtitle"/>
    <w:basedOn w:val="a"/>
    <w:next w:val="a"/>
    <w:link w:val="ad"/>
    <w:uiPriority w:val="11"/>
    <w:qFormat/>
    <w:rsid w:val="00286B30"/>
    <w:pPr>
      <w:spacing w:after="60"/>
      <w:ind w:left="1855" w:hanging="720"/>
      <w:jc w:val="center"/>
      <w:outlineLvl w:val="1"/>
    </w:pPr>
    <w:rPr>
      <w:rFonts w:ascii="Times New Roman" w:eastAsia="Times New Roman" w:hAnsi="Times New Roman"/>
      <w:b/>
      <w:sz w:val="24"/>
      <w:szCs w:val="24"/>
      <w:lang w:val="en-US"/>
    </w:rPr>
  </w:style>
  <w:style w:type="character" w:customStyle="1" w:styleId="ad">
    <w:name w:val="Подзаголовок Знак"/>
    <w:basedOn w:val="a0"/>
    <w:link w:val="ac"/>
    <w:uiPriority w:val="11"/>
    <w:rsid w:val="00286B30"/>
    <w:rPr>
      <w:rFonts w:ascii="Times New Roman" w:eastAsia="Times New Roman" w:hAnsi="Times New Roman" w:cs="Times New Roman"/>
      <w:b/>
      <w:sz w:val="24"/>
      <w:szCs w:val="24"/>
      <w:lang w:val="en-US" w:eastAsia="en-US"/>
    </w:rPr>
  </w:style>
  <w:style w:type="character" w:styleId="ae">
    <w:name w:val="Emphasis"/>
    <w:uiPriority w:val="20"/>
    <w:qFormat/>
    <w:rsid w:val="00286B30"/>
    <w:rPr>
      <w:i/>
      <w:iCs/>
    </w:rPr>
  </w:style>
  <w:style w:type="character" w:styleId="af">
    <w:name w:val="annotation reference"/>
    <w:uiPriority w:val="99"/>
    <w:semiHidden/>
    <w:unhideWhenUsed/>
    <w:rsid w:val="00286B30"/>
    <w:rPr>
      <w:sz w:val="16"/>
      <w:szCs w:val="16"/>
    </w:rPr>
  </w:style>
  <w:style w:type="paragraph" w:styleId="af0">
    <w:name w:val="annotation text"/>
    <w:basedOn w:val="a"/>
    <w:link w:val="af1"/>
    <w:uiPriority w:val="99"/>
    <w:semiHidden/>
    <w:unhideWhenUsed/>
    <w:rsid w:val="00286B30"/>
    <w:rPr>
      <w:rFonts w:eastAsia="Times New Roman"/>
      <w:sz w:val="20"/>
      <w:szCs w:val="20"/>
      <w:lang w:val="en-US"/>
    </w:rPr>
  </w:style>
  <w:style w:type="character" w:customStyle="1" w:styleId="af1">
    <w:name w:val="Текст примечания Знак"/>
    <w:basedOn w:val="a0"/>
    <w:link w:val="af0"/>
    <w:uiPriority w:val="99"/>
    <w:semiHidden/>
    <w:rsid w:val="00286B30"/>
    <w:rPr>
      <w:rFonts w:eastAsia="Times New Roman" w:cs="Times New Roman"/>
      <w:sz w:val="20"/>
      <w:szCs w:val="20"/>
      <w:lang w:val="en-US" w:eastAsia="en-US"/>
    </w:rPr>
  </w:style>
  <w:style w:type="paragraph" w:styleId="af2">
    <w:name w:val="annotation subject"/>
    <w:basedOn w:val="af0"/>
    <w:next w:val="af0"/>
    <w:link w:val="af3"/>
    <w:uiPriority w:val="99"/>
    <w:semiHidden/>
    <w:unhideWhenUsed/>
    <w:rsid w:val="00286B30"/>
    <w:rPr>
      <w:b/>
      <w:bCs/>
    </w:rPr>
  </w:style>
  <w:style w:type="character" w:customStyle="1" w:styleId="af3">
    <w:name w:val="Тема примечания Знак"/>
    <w:basedOn w:val="af1"/>
    <w:link w:val="af2"/>
    <w:uiPriority w:val="99"/>
    <w:semiHidden/>
    <w:rsid w:val="00286B30"/>
    <w:rPr>
      <w:rFonts w:eastAsia="Times New Roman" w:cs="Times New Roman"/>
      <w:b/>
      <w:bCs/>
      <w:sz w:val="20"/>
      <w:szCs w:val="20"/>
      <w:lang w:val="en-US" w:eastAsia="en-US"/>
    </w:rPr>
  </w:style>
  <w:style w:type="character" w:styleId="af4">
    <w:name w:val="FollowedHyperlink"/>
    <w:uiPriority w:val="99"/>
    <w:semiHidden/>
    <w:unhideWhenUsed/>
    <w:rsid w:val="00286B30"/>
    <w:rPr>
      <w:color w:val="800080"/>
      <w:u w:val="single"/>
    </w:rPr>
  </w:style>
  <w:style w:type="paragraph" w:styleId="af5">
    <w:name w:val="endnote text"/>
    <w:basedOn w:val="a"/>
    <w:link w:val="af6"/>
    <w:uiPriority w:val="99"/>
    <w:semiHidden/>
    <w:unhideWhenUsed/>
    <w:rsid w:val="00286B30"/>
    <w:rPr>
      <w:rFonts w:eastAsia="Times New Roman"/>
      <w:sz w:val="20"/>
      <w:szCs w:val="20"/>
      <w:lang w:val="en-US"/>
    </w:rPr>
  </w:style>
  <w:style w:type="character" w:customStyle="1" w:styleId="af6">
    <w:name w:val="Текст концевой сноски Знак"/>
    <w:basedOn w:val="a0"/>
    <w:link w:val="af5"/>
    <w:uiPriority w:val="99"/>
    <w:semiHidden/>
    <w:rsid w:val="00286B30"/>
    <w:rPr>
      <w:rFonts w:eastAsia="Times New Roman" w:cs="Times New Roman"/>
      <w:sz w:val="20"/>
      <w:szCs w:val="20"/>
      <w:lang w:val="en-US" w:eastAsia="en-US"/>
    </w:rPr>
  </w:style>
  <w:style w:type="character" w:styleId="af7">
    <w:name w:val="endnote reference"/>
    <w:uiPriority w:val="99"/>
    <w:semiHidden/>
    <w:unhideWhenUsed/>
    <w:rsid w:val="00286B30"/>
    <w:rPr>
      <w:vertAlign w:val="superscript"/>
    </w:rPr>
  </w:style>
  <w:style w:type="character" w:customStyle="1" w:styleId="a5">
    <w:name w:val="Абзац списка Знак"/>
    <w:aliases w:val="Bullet List Знак,FooterText Знак,numbered Знак,Цветной список - Акцент 11 Знак,Список нумерованный цифры Знак"/>
    <w:link w:val="a4"/>
    <w:uiPriority w:val="34"/>
    <w:locked/>
    <w:rsid w:val="00286B30"/>
    <w:rPr>
      <w:rFonts w:eastAsia="Calibri" w:cs="Times New Roman"/>
      <w:lang w:eastAsia="en-US"/>
    </w:rPr>
  </w:style>
  <w:style w:type="paragraph" w:styleId="af8">
    <w:name w:val="Plain Text"/>
    <w:basedOn w:val="a"/>
    <w:link w:val="af9"/>
    <w:uiPriority w:val="99"/>
    <w:unhideWhenUsed/>
    <w:rsid w:val="00C32840"/>
    <w:pPr>
      <w:spacing w:after="0" w:line="240" w:lineRule="auto"/>
    </w:pPr>
    <w:rPr>
      <w:rFonts w:ascii="Consolas" w:hAnsi="Consolas"/>
      <w:sz w:val="21"/>
      <w:szCs w:val="21"/>
    </w:rPr>
  </w:style>
  <w:style w:type="character" w:customStyle="1" w:styleId="af9">
    <w:name w:val="Текст Знак"/>
    <w:basedOn w:val="a0"/>
    <w:link w:val="af8"/>
    <w:uiPriority w:val="99"/>
    <w:rsid w:val="00C32840"/>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579870100B7FA345FDA942ACE35261FC1A90D47376D404DCB9D077D2DA265AE91852BF6515FA2C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9579870100B7FA345FDA942ACE35261FC1A95DE737FD404DCB9D077D2DA265AE91852BF631FFA2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9579870100B7FA345FDA942ACE35261FC1A95DE737FD404DCB9D077D2DA265AE91852BF6310FA2E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F9579870100B7FA345FDA942ACE35261FC1A95DE737FD404DCB9D077D2DA265AE91852BF6312FA28M" TargetMode="External"/><Relationship Id="rId4" Type="http://schemas.microsoft.com/office/2007/relationships/stylesWithEffects" Target="stylesWithEffects.xml"/><Relationship Id="rId9" Type="http://schemas.openxmlformats.org/officeDocument/2006/relationships/hyperlink" Target="consultantplus://offline/ref=F9579870100B7FA345FDA942ACE35261FC1A95DE737FD404DCB9D077D2DA265AE91852BC6316A45AF52DM" TargetMode="External"/><Relationship Id="rId14" Type="http://schemas.openxmlformats.org/officeDocument/2006/relationships/hyperlink" Target="consultantplus://offline/ref=F9579870100B7FA345FDA942ACE35261FC1A90DB7470D404DCB9D077D2DA265AE91852B962F12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C273F-A530-495D-B598-65C21B7D5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20775</Words>
  <Characters>118421</Characters>
  <Application>Microsoft Office Word</Application>
  <DocSecurity>0</DocSecurity>
  <Lines>986</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138919</CharactersWithSpaces>
  <SharedDoc>false</SharedDoc>
  <HLinks>
    <vt:vector size="108" baseType="variant">
      <vt:variant>
        <vt:i4>5768251</vt:i4>
      </vt:variant>
      <vt:variant>
        <vt:i4>51</vt:i4>
      </vt:variant>
      <vt:variant>
        <vt:i4>0</vt:i4>
      </vt:variant>
      <vt:variant>
        <vt:i4>5</vt:i4>
      </vt:variant>
      <vt:variant>
        <vt:lpwstr/>
      </vt:variant>
      <vt:variant>
        <vt:lpwstr>_Порядок_подачи_заявки</vt:lpwstr>
      </vt:variant>
      <vt:variant>
        <vt:i4>5768251</vt:i4>
      </vt:variant>
      <vt:variant>
        <vt:i4>48</vt:i4>
      </vt:variant>
      <vt:variant>
        <vt:i4>0</vt:i4>
      </vt:variant>
      <vt:variant>
        <vt:i4>5</vt:i4>
      </vt:variant>
      <vt:variant>
        <vt:lpwstr/>
      </vt:variant>
      <vt:variant>
        <vt:lpwstr>_Порядок_подачи_заявки</vt:lpwstr>
      </vt:variant>
      <vt:variant>
        <vt:i4>5309499</vt:i4>
      </vt:variant>
      <vt:variant>
        <vt:i4>45</vt:i4>
      </vt:variant>
      <vt:variant>
        <vt:i4>0</vt:i4>
      </vt:variant>
      <vt:variant>
        <vt:i4>5</vt:i4>
      </vt:variant>
      <vt:variant>
        <vt:lpwstr/>
      </vt:variant>
      <vt:variant>
        <vt:lpwstr>_Порядок_предоставления_разъяснений</vt:lpwstr>
      </vt:variant>
      <vt:variant>
        <vt:i4>72220714</vt:i4>
      </vt:variant>
      <vt:variant>
        <vt:i4>42</vt:i4>
      </vt:variant>
      <vt:variant>
        <vt:i4>0</vt:i4>
      </vt:variant>
      <vt:variant>
        <vt:i4>5</vt:i4>
      </vt:variant>
      <vt:variant>
        <vt:lpwstr/>
      </vt:variant>
      <vt:variant>
        <vt:lpwstr>_Требования_к_извещению</vt:lpwstr>
      </vt:variant>
      <vt:variant>
        <vt:i4>5768251</vt:i4>
      </vt:variant>
      <vt:variant>
        <vt:i4>39</vt:i4>
      </vt:variant>
      <vt:variant>
        <vt:i4>0</vt:i4>
      </vt:variant>
      <vt:variant>
        <vt:i4>5</vt:i4>
      </vt:variant>
      <vt:variant>
        <vt:lpwstr/>
      </vt:variant>
      <vt:variant>
        <vt:lpwstr>_Порядок_подачи_заявки</vt:lpwstr>
      </vt:variant>
      <vt:variant>
        <vt:i4>5309499</vt:i4>
      </vt:variant>
      <vt:variant>
        <vt:i4>36</vt:i4>
      </vt:variant>
      <vt:variant>
        <vt:i4>0</vt:i4>
      </vt:variant>
      <vt:variant>
        <vt:i4>5</vt:i4>
      </vt:variant>
      <vt:variant>
        <vt:lpwstr/>
      </vt:variant>
      <vt:variant>
        <vt:lpwstr>_Порядок_предоставления_разъяснений</vt:lpwstr>
      </vt:variant>
      <vt:variant>
        <vt:i4>72220714</vt:i4>
      </vt:variant>
      <vt:variant>
        <vt:i4>33</vt:i4>
      </vt:variant>
      <vt:variant>
        <vt:i4>0</vt:i4>
      </vt:variant>
      <vt:variant>
        <vt:i4>5</vt:i4>
      </vt:variant>
      <vt:variant>
        <vt:lpwstr/>
      </vt:variant>
      <vt:variant>
        <vt:lpwstr>_Требования_к_извещению</vt:lpwstr>
      </vt:variant>
      <vt:variant>
        <vt:i4>5439490</vt:i4>
      </vt:variant>
      <vt:variant>
        <vt:i4>30</vt:i4>
      </vt:variant>
      <vt:variant>
        <vt:i4>0</vt:i4>
      </vt:variant>
      <vt:variant>
        <vt:i4>5</vt:i4>
      </vt:variant>
      <vt:variant>
        <vt:lpwstr/>
      </vt:variant>
      <vt:variant>
        <vt:lpwstr>Par22</vt:lpwstr>
      </vt:variant>
      <vt:variant>
        <vt:i4>5308418</vt:i4>
      </vt:variant>
      <vt:variant>
        <vt:i4>27</vt:i4>
      </vt:variant>
      <vt:variant>
        <vt:i4>0</vt:i4>
      </vt:variant>
      <vt:variant>
        <vt:i4>5</vt:i4>
      </vt:variant>
      <vt:variant>
        <vt:lpwstr/>
      </vt:variant>
      <vt:variant>
        <vt:lpwstr>Par0</vt:lpwstr>
      </vt:variant>
      <vt:variant>
        <vt:i4>5242882</vt:i4>
      </vt:variant>
      <vt:variant>
        <vt:i4>24</vt:i4>
      </vt:variant>
      <vt:variant>
        <vt:i4>0</vt:i4>
      </vt:variant>
      <vt:variant>
        <vt:i4>5</vt:i4>
      </vt:variant>
      <vt:variant>
        <vt:lpwstr/>
      </vt:variant>
      <vt:variant>
        <vt:lpwstr>Par17</vt:lpwstr>
      </vt:variant>
      <vt:variant>
        <vt:i4>5701634</vt:i4>
      </vt:variant>
      <vt:variant>
        <vt:i4>21</vt:i4>
      </vt:variant>
      <vt:variant>
        <vt:i4>0</vt:i4>
      </vt:variant>
      <vt:variant>
        <vt:i4>5</vt:i4>
      </vt:variant>
      <vt:variant>
        <vt:lpwstr/>
      </vt:variant>
      <vt:variant>
        <vt:lpwstr>Par6</vt:lpwstr>
      </vt:variant>
      <vt:variant>
        <vt:i4>5308418</vt:i4>
      </vt:variant>
      <vt:variant>
        <vt:i4>18</vt:i4>
      </vt:variant>
      <vt:variant>
        <vt:i4>0</vt:i4>
      </vt:variant>
      <vt:variant>
        <vt:i4>5</vt:i4>
      </vt:variant>
      <vt:variant>
        <vt:lpwstr/>
      </vt:variant>
      <vt:variant>
        <vt:lpwstr>Par0</vt:lpwstr>
      </vt:variant>
      <vt:variant>
        <vt:i4>5111819</vt:i4>
      </vt:variant>
      <vt:variant>
        <vt:i4>15</vt:i4>
      </vt:variant>
      <vt:variant>
        <vt:i4>0</vt:i4>
      </vt:variant>
      <vt:variant>
        <vt:i4>5</vt:i4>
      </vt:variant>
      <vt:variant>
        <vt:lpwstr>consultantplus://offline/ref=F9579870100B7FA345FDA942ACE35261FC1A90DB7470D404DCB9D077D2DA265AE91852B962F12FM</vt:lpwstr>
      </vt:variant>
      <vt:variant>
        <vt:lpwstr/>
      </vt:variant>
      <vt:variant>
        <vt:i4>8323172</vt:i4>
      </vt:variant>
      <vt:variant>
        <vt:i4>12</vt:i4>
      </vt:variant>
      <vt:variant>
        <vt:i4>0</vt:i4>
      </vt:variant>
      <vt:variant>
        <vt:i4>5</vt:i4>
      </vt:variant>
      <vt:variant>
        <vt:lpwstr>consultantplus://offline/ref=F9579870100B7FA345FDA942ACE35261FC1A90D47376D404DCB9D077D2DA265AE91852BF6515FA2CM</vt:lpwstr>
      </vt:variant>
      <vt:variant>
        <vt:lpwstr/>
      </vt:variant>
      <vt:variant>
        <vt:i4>8323127</vt:i4>
      </vt:variant>
      <vt:variant>
        <vt:i4>9</vt:i4>
      </vt:variant>
      <vt:variant>
        <vt:i4>0</vt:i4>
      </vt:variant>
      <vt:variant>
        <vt:i4>5</vt:i4>
      </vt:variant>
      <vt:variant>
        <vt:lpwstr>consultantplus://offline/ref=F9579870100B7FA345FDA942ACE35261FC1A95DE737FD404DCB9D077D2DA265AE91852BF631FFA2AM</vt:lpwstr>
      </vt:variant>
      <vt:variant>
        <vt:lpwstr/>
      </vt:variant>
      <vt:variant>
        <vt:i4>8323173</vt:i4>
      </vt:variant>
      <vt:variant>
        <vt:i4>6</vt:i4>
      </vt:variant>
      <vt:variant>
        <vt:i4>0</vt:i4>
      </vt:variant>
      <vt:variant>
        <vt:i4>5</vt:i4>
      </vt:variant>
      <vt:variant>
        <vt:lpwstr>consultantplus://offline/ref=F9579870100B7FA345FDA942ACE35261FC1A95DE737FD404DCB9D077D2DA265AE91852BF6310FA2EM</vt:lpwstr>
      </vt:variant>
      <vt:variant>
        <vt:lpwstr/>
      </vt:variant>
      <vt:variant>
        <vt:i4>8323130</vt:i4>
      </vt:variant>
      <vt:variant>
        <vt:i4>3</vt:i4>
      </vt:variant>
      <vt:variant>
        <vt:i4>0</vt:i4>
      </vt:variant>
      <vt:variant>
        <vt:i4>5</vt:i4>
      </vt:variant>
      <vt:variant>
        <vt:lpwstr>consultantplus://offline/ref=F9579870100B7FA345FDA942ACE35261FC1A95DE737FD404DCB9D077D2DA265AE91852BF6312FA28M</vt:lpwstr>
      </vt:variant>
      <vt:variant>
        <vt:lpwstr/>
      </vt:variant>
      <vt:variant>
        <vt:i4>2818150</vt:i4>
      </vt:variant>
      <vt:variant>
        <vt:i4>0</vt:i4>
      </vt:variant>
      <vt:variant>
        <vt:i4>0</vt:i4>
      </vt:variant>
      <vt:variant>
        <vt:i4>5</vt:i4>
      </vt:variant>
      <vt:variant>
        <vt:lpwstr>consultantplus://offline/ref=F9579870100B7FA345FDA942ACE35261FC1A95DE737FD404DCB9D077D2DA265AE91852BC6316A45AF52DM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enshulgina</cp:lastModifiedBy>
  <cp:revision>2</cp:revision>
  <cp:lastPrinted>2019-12-26T08:58:00Z</cp:lastPrinted>
  <dcterms:created xsi:type="dcterms:W3CDTF">2019-12-26T11:11:00Z</dcterms:created>
  <dcterms:modified xsi:type="dcterms:W3CDTF">2019-12-26T11:11:00Z</dcterms:modified>
</cp:coreProperties>
</file>