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55A" w:rsidRDefault="00F872E4" w:rsidP="0096655A">
      <w:pPr>
        <w:pStyle w:val="Standard"/>
        <w:ind w:left="4962" w:right="-143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96655A" w:rsidRDefault="0096655A" w:rsidP="0096655A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D4052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D4052">
        <w:rPr>
          <w:sz w:val="28"/>
          <w:szCs w:val="28"/>
        </w:rPr>
        <w:t xml:space="preserve"> </w:t>
      </w:r>
      <w:r w:rsidR="00D94DD0">
        <w:rPr>
          <w:sz w:val="28"/>
          <w:szCs w:val="28"/>
        </w:rPr>
        <w:t>главы</w:t>
      </w:r>
    </w:p>
    <w:p w:rsidR="0096655A" w:rsidRPr="006E2A2D" w:rsidRDefault="0096655A" w:rsidP="0096655A">
      <w:pPr>
        <w:ind w:left="4962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городского округа город Воронеж</w:t>
      </w:r>
    </w:p>
    <w:p w:rsidR="0096655A" w:rsidRPr="006E2A2D" w:rsidRDefault="0096655A" w:rsidP="0096655A">
      <w:pPr>
        <w:ind w:left="4962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 xml:space="preserve">от </w:t>
      </w:r>
      <w:r w:rsidR="008D7ECD">
        <w:rPr>
          <w:sz w:val="28"/>
          <w:szCs w:val="28"/>
        </w:rPr>
        <w:t xml:space="preserve">26.08.2019   </w:t>
      </w:r>
      <w:r w:rsidRPr="006E2A2D">
        <w:rPr>
          <w:sz w:val="28"/>
          <w:szCs w:val="28"/>
        </w:rPr>
        <w:t xml:space="preserve"> № </w:t>
      </w:r>
      <w:r w:rsidR="008D7ECD">
        <w:rPr>
          <w:sz w:val="28"/>
          <w:szCs w:val="28"/>
        </w:rPr>
        <w:t>94</w:t>
      </w:r>
      <w:bookmarkStart w:id="0" w:name="_GoBack"/>
      <w:bookmarkEnd w:id="0"/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Pr="00125380" w:rsidRDefault="0096655A" w:rsidP="0096655A">
      <w:pPr>
        <w:pStyle w:val="Standard"/>
        <w:ind w:left="284"/>
        <w:contextualSpacing/>
        <w:jc w:val="center"/>
        <w:rPr>
          <w:b/>
          <w:bCs/>
          <w:sz w:val="28"/>
          <w:szCs w:val="28"/>
        </w:rPr>
      </w:pPr>
      <w:r w:rsidRPr="009768EB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 xml:space="preserve">РОЕКТ ВНЕСЕНИЯ ИЗМЕНЕНИЙ В ГЕНЕРАЛЬНЫЙ ПЛАН ГОРОДСКОГО ОКРУГА ГОРОД ВОРОНЕЖ </w:t>
      </w:r>
    </w:p>
    <w:p w:rsidR="0096655A" w:rsidRDefault="0096655A" w:rsidP="0096655A">
      <w:pPr>
        <w:spacing w:line="360" w:lineRule="auto"/>
        <w:ind w:left="284"/>
        <w:contextualSpacing/>
        <w:jc w:val="center"/>
        <w:rPr>
          <w:b/>
          <w:bCs/>
          <w:sz w:val="28"/>
          <w:szCs w:val="28"/>
        </w:rPr>
      </w:pPr>
    </w:p>
    <w:p w:rsidR="0096655A" w:rsidRDefault="0096655A" w:rsidP="0096655A">
      <w:pPr>
        <w:spacing w:line="360" w:lineRule="auto"/>
        <w:ind w:left="284"/>
        <w:contextualSpacing/>
        <w:jc w:val="center"/>
        <w:rPr>
          <w:b/>
          <w:bCs/>
          <w:sz w:val="28"/>
          <w:szCs w:val="28"/>
        </w:rPr>
      </w:pPr>
    </w:p>
    <w:p w:rsidR="0096655A" w:rsidRPr="0096655A" w:rsidRDefault="0096655A" w:rsidP="00E12BF2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B2ECD">
        <w:rPr>
          <w:sz w:val="28"/>
          <w:szCs w:val="28"/>
        </w:rPr>
        <w:t xml:space="preserve">Материалы по обоснованию изменений в </w:t>
      </w:r>
      <w:r>
        <w:rPr>
          <w:sz w:val="28"/>
          <w:szCs w:val="28"/>
        </w:rPr>
        <w:t>Г</w:t>
      </w:r>
      <w:r w:rsidR="00E12BF2">
        <w:rPr>
          <w:sz w:val="28"/>
          <w:szCs w:val="28"/>
        </w:rPr>
        <w:t xml:space="preserve">енеральный план городского </w:t>
      </w:r>
      <w:r w:rsidRPr="005B2ECD">
        <w:rPr>
          <w:sz w:val="28"/>
          <w:szCs w:val="28"/>
        </w:rPr>
        <w:t xml:space="preserve">округа город Воронеж </w:t>
      </w:r>
      <w:r w:rsidRPr="005B2ECD">
        <w:rPr>
          <w:rFonts w:eastAsia="Arial CYR" w:cs="Arial CYR"/>
          <w:sz w:val="28"/>
          <w:szCs w:val="28"/>
        </w:rPr>
        <w:t xml:space="preserve">(приложение № </w:t>
      </w:r>
      <w:r w:rsidRPr="0096655A">
        <w:rPr>
          <w:rFonts w:eastAsia="Arial CYR" w:cs="Arial CYR"/>
          <w:sz w:val="28"/>
          <w:szCs w:val="28"/>
        </w:rPr>
        <w:t>1</w:t>
      </w:r>
      <w:r w:rsidRPr="005B2ECD">
        <w:rPr>
          <w:rFonts w:eastAsia="Arial CYR" w:cs="Arial CYR"/>
          <w:sz w:val="28"/>
          <w:szCs w:val="28"/>
        </w:rPr>
        <w:t>)</w:t>
      </w:r>
      <w:r w:rsidRPr="0096655A">
        <w:rPr>
          <w:rFonts w:eastAsia="Arial CYR" w:cs="Arial CYR"/>
          <w:sz w:val="28"/>
          <w:szCs w:val="28"/>
        </w:rPr>
        <w:t>.</w:t>
      </w:r>
    </w:p>
    <w:p w:rsidR="0096655A" w:rsidRPr="00D317F5" w:rsidRDefault="00D317F5" w:rsidP="00D92E84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rFonts w:eastAsia="Arial CYR" w:cs="Arial CYR"/>
          <w:sz w:val="28"/>
          <w:szCs w:val="28"/>
        </w:rPr>
      </w:pPr>
      <w:r w:rsidRPr="00D317F5">
        <w:rPr>
          <w:rFonts w:eastAsia="Arial CYR" w:cs="Arial CYR"/>
          <w:sz w:val="28"/>
          <w:szCs w:val="28"/>
        </w:rPr>
        <w:t xml:space="preserve">Карта </w:t>
      </w:r>
      <w:r w:rsidR="00D92E84">
        <w:rPr>
          <w:rFonts w:eastAsia="Arial CYR" w:cs="Arial CYR"/>
          <w:sz w:val="28"/>
          <w:szCs w:val="28"/>
        </w:rPr>
        <w:t xml:space="preserve"> </w:t>
      </w:r>
      <w:r w:rsidRPr="00D317F5">
        <w:rPr>
          <w:rFonts w:eastAsia="Arial CYR" w:cs="Arial CYR"/>
          <w:sz w:val="28"/>
          <w:szCs w:val="28"/>
        </w:rPr>
        <w:t xml:space="preserve">функциональных зон </w:t>
      </w:r>
      <w:r w:rsidR="00BE7916">
        <w:rPr>
          <w:rFonts w:eastAsia="Arial CYR" w:cs="Arial CYR"/>
          <w:sz w:val="28"/>
          <w:szCs w:val="28"/>
        </w:rPr>
        <w:t xml:space="preserve">городского округа город </w:t>
      </w:r>
      <w:r w:rsidR="00D92E84">
        <w:rPr>
          <w:rFonts w:eastAsia="Arial CYR" w:cs="Arial CYR"/>
          <w:sz w:val="28"/>
          <w:szCs w:val="28"/>
        </w:rPr>
        <w:t xml:space="preserve"> </w:t>
      </w:r>
      <w:r w:rsidR="00BE7916">
        <w:rPr>
          <w:rFonts w:eastAsia="Arial CYR" w:cs="Arial CYR"/>
          <w:sz w:val="28"/>
          <w:szCs w:val="28"/>
        </w:rPr>
        <w:t>Воронеж </w:t>
      </w:r>
      <w:r w:rsidR="00D92E84" w:rsidRPr="00D92E84">
        <w:rPr>
          <w:rFonts w:eastAsia="Arial CYR" w:cs="Arial CYR"/>
          <w:sz w:val="28"/>
          <w:szCs w:val="28"/>
        </w:rPr>
        <w:t>ГП-</w:t>
      </w:r>
      <w:r w:rsidR="00D92E84">
        <w:rPr>
          <w:rFonts w:eastAsia="Arial CYR" w:cs="Arial CYR"/>
          <w:sz w:val="28"/>
          <w:szCs w:val="28"/>
        </w:rPr>
        <w:t>5*/</w:t>
      </w:r>
      <w:r w:rsidR="00545B9C">
        <w:rPr>
          <w:rFonts w:eastAsia="Arial CYR" w:cs="Arial CYR"/>
          <w:sz w:val="28"/>
          <w:szCs w:val="28"/>
        </w:rPr>
        <w:t>38</w:t>
      </w:r>
      <w:r w:rsidR="00D92E84">
        <w:rPr>
          <w:rFonts w:eastAsia="Arial CYR" w:cs="Arial CYR"/>
          <w:sz w:val="28"/>
          <w:szCs w:val="28"/>
        </w:rPr>
        <w:t>/1,</w:t>
      </w:r>
      <w:r w:rsidR="00D92E84" w:rsidRPr="00D92E84">
        <w:t xml:space="preserve"> </w:t>
      </w:r>
      <w:r w:rsidR="00D92E84" w:rsidRPr="00D92E84">
        <w:rPr>
          <w:rFonts w:eastAsia="Arial CYR" w:cs="Arial CYR"/>
          <w:sz w:val="28"/>
          <w:szCs w:val="28"/>
        </w:rPr>
        <w:t>б/</w:t>
      </w:r>
      <w:proofErr w:type="gramStart"/>
      <w:r w:rsidR="00D92E84" w:rsidRPr="00D92E84">
        <w:rPr>
          <w:rFonts w:eastAsia="Arial CYR" w:cs="Arial CYR"/>
          <w:sz w:val="28"/>
          <w:szCs w:val="28"/>
        </w:rPr>
        <w:t>м</w:t>
      </w:r>
      <w:proofErr w:type="gramEnd"/>
      <w:r w:rsidR="00D92E84" w:rsidRPr="00D92E84">
        <w:rPr>
          <w:rFonts w:eastAsia="Arial CYR" w:cs="Arial CYR"/>
          <w:sz w:val="28"/>
          <w:szCs w:val="28"/>
        </w:rPr>
        <w:t xml:space="preserve"> </w:t>
      </w:r>
      <w:r w:rsidR="0096655A" w:rsidRPr="00BE7916">
        <w:rPr>
          <w:rFonts w:eastAsia="Arial CYR" w:cs="Arial CYR"/>
          <w:sz w:val="28"/>
          <w:szCs w:val="28"/>
        </w:rPr>
        <w:t>(</w:t>
      </w:r>
      <w:r w:rsidR="0096655A" w:rsidRPr="00D317F5">
        <w:rPr>
          <w:rFonts w:eastAsia="Arial CYR" w:cs="Arial CYR"/>
          <w:sz w:val="28"/>
          <w:szCs w:val="28"/>
        </w:rPr>
        <w:t>приложение № 2).</w:t>
      </w:r>
    </w:p>
    <w:p w:rsidR="0096655A" w:rsidRPr="00365D26" w:rsidRDefault="00D317F5" w:rsidP="00E12BF2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rFonts w:eastAsia="Arial CYR" w:cs="Arial CYR"/>
          <w:sz w:val="28"/>
          <w:szCs w:val="28"/>
        </w:rPr>
      </w:pPr>
      <w:r w:rsidRPr="00365D26">
        <w:rPr>
          <w:rFonts w:eastAsia="Arial CYR" w:cs="Arial CYR"/>
          <w:sz w:val="28"/>
          <w:szCs w:val="28"/>
        </w:rPr>
        <w:t xml:space="preserve">Карта функциональных зон городского округа город Воронеж </w:t>
      </w:r>
      <w:r w:rsidR="00C01368">
        <w:rPr>
          <w:rFonts w:eastAsia="Arial CYR" w:cs="Arial CYR"/>
          <w:sz w:val="28"/>
          <w:szCs w:val="28"/>
        </w:rPr>
        <w:t xml:space="preserve">                        </w:t>
      </w:r>
      <w:r w:rsidR="00365D26" w:rsidRPr="00D92E84">
        <w:rPr>
          <w:rFonts w:eastAsia="Arial CYR" w:cs="Arial CYR"/>
          <w:sz w:val="28"/>
          <w:szCs w:val="28"/>
        </w:rPr>
        <w:t>ГП-5*/</w:t>
      </w:r>
      <w:r w:rsidR="00577FC7">
        <w:rPr>
          <w:rFonts w:eastAsia="Arial CYR" w:cs="Arial CYR"/>
          <w:sz w:val="28"/>
          <w:szCs w:val="28"/>
        </w:rPr>
        <w:t>3</w:t>
      </w:r>
      <w:r w:rsidR="00545B9C">
        <w:rPr>
          <w:rFonts w:eastAsia="Arial CYR" w:cs="Arial CYR"/>
          <w:sz w:val="28"/>
          <w:szCs w:val="28"/>
        </w:rPr>
        <w:t>8</w:t>
      </w:r>
      <w:r w:rsidR="00365D26" w:rsidRPr="00D92E84">
        <w:rPr>
          <w:rFonts w:eastAsia="Arial CYR" w:cs="Arial CYR"/>
          <w:sz w:val="28"/>
          <w:szCs w:val="28"/>
        </w:rPr>
        <w:t>/</w:t>
      </w:r>
      <w:r w:rsidR="00577FC7">
        <w:rPr>
          <w:rFonts w:eastAsia="Arial CYR" w:cs="Arial CYR"/>
          <w:sz w:val="28"/>
          <w:szCs w:val="28"/>
        </w:rPr>
        <w:t>2/</w:t>
      </w:r>
      <w:r w:rsidR="00545B9C">
        <w:rPr>
          <w:rFonts w:eastAsia="Arial CYR" w:cs="Arial CYR"/>
          <w:sz w:val="28"/>
          <w:szCs w:val="28"/>
        </w:rPr>
        <w:t>7</w:t>
      </w:r>
      <w:r w:rsidR="00C01368" w:rsidRPr="00D92E84">
        <w:rPr>
          <w:rFonts w:eastAsia="Arial CYR" w:cs="Arial CYR"/>
          <w:sz w:val="28"/>
          <w:szCs w:val="28"/>
        </w:rPr>
        <w:t>/</w:t>
      </w:r>
      <w:r w:rsidR="00577FC7">
        <w:rPr>
          <w:rFonts w:eastAsia="Arial CYR" w:cs="Arial CYR"/>
          <w:sz w:val="28"/>
          <w:szCs w:val="28"/>
        </w:rPr>
        <w:t>19</w:t>
      </w:r>
      <w:r w:rsidR="00365D26" w:rsidRPr="00D92E84">
        <w:rPr>
          <w:rFonts w:eastAsia="Arial CYR" w:cs="Arial CYR"/>
          <w:sz w:val="28"/>
          <w:szCs w:val="28"/>
        </w:rPr>
        <w:t xml:space="preserve"> ДСП</w:t>
      </w:r>
      <w:r w:rsidRPr="00D92E84">
        <w:rPr>
          <w:rFonts w:eastAsia="Arial CYR" w:cs="Arial CYR"/>
          <w:sz w:val="28"/>
          <w:szCs w:val="28"/>
        </w:rPr>
        <w:t>, М 1:25000</w:t>
      </w:r>
      <w:r w:rsidR="0096655A" w:rsidRPr="00365D26">
        <w:rPr>
          <w:rFonts w:eastAsia="Arial CYR" w:cs="Arial CYR"/>
          <w:sz w:val="28"/>
          <w:szCs w:val="28"/>
        </w:rPr>
        <w:t xml:space="preserve"> (приложение № 3).</w:t>
      </w:r>
    </w:p>
    <w:p w:rsidR="0096655A" w:rsidRDefault="0096655A" w:rsidP="0096655A">
      <w:pPr>
        <w:pStyle w:val="a3"/>
        <w:spacing w:before="0" w:beforeAutospacing="0" w:after="0"/>
        <w:jc w:val="both"/>
        <w:rPr>
          <w:bCs/>
          <w:sz w:val="28"/>
          <w:szCs w:val="28"/>
        </w:rPr>
      </w:pPr>
    </w:p>
    <w:p w:rsidR="0096655A" w:rsidRDefault="0096655A" w:rsidP="00E12BF2">
      <w:pPr>
        <w:pStyle w:val="a3"/>
        <w:spacing w:before="0" w:beforeAutospacing="0" w:after="0"/>
        <w:jc w:val="both"/>
        <w:rPr>
          <w:bCs/>
          <w:sz w:val="28"/>
          <w:szCs w:val="28"/>
        </w:rPr>
      </w:pPr>
    </w:p>
    <w:p w:rsidR="004970E3" w:rsidRPr="004970E3" w:rsidRDefault="00545B9C" w:rsidP="004970E3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</w:t>
      </w:r>
      <w:r w:rsidR="004970E3" w:rsidRPr="004970E3">
        <w:rPr>
          <w:rFonts w:eastAsia="Calibri"/>
          <w:sz w:val="28"/>
          <w:szCs w:val="28"/>
          <w:lang w:eastAsia="en-US"/>
        </w:rPr>
        <w:t>уководите</w:t>
      </w:r>
      <w:r>
        <w:rPr>
          <w:rFonts w:eastAsia="Calibri"/>
          <w:sz w:val="28"/>
          <w:szCs w:val="28"/>
          <w:lang w:eastAsia="en-US"/>
        </w:rPr>
        <w:t>ль</w:t>
      </w:r>
      <w:r w:rsidR="004970E3" w:rsidRPr="004970E3">
        <w:rPr>
          <w:rFonts w:eastAsia="Calibri"/>
          <w:sz w:val="28"/>
          <w:szCs w:val="28"/>
          <w:lang w:eastAsia="en-US"/>
        </w:rPr>
        <w:t xml:space="preserve"> управления</w:t>
      </w:r>
    </w:p>
    <w:p w:rsidR="004970E3" w:rsidRPr="004970E3" w:rsidRDefault="004970E3" w:rsidP="004970E3">
      <w:pPr>
        <w:jc w:val="both"/>
        <w:rPr>
          <w:rFonts w:eastAsia="Calibri"/>
          <w:sz w:val="28"/>
          <w:szCs w:val="28"/>
          <w:lang w:eastAsia="en-US"/>
        </w:rPr>
      </w:pPr>
      <w:r w:rsidRPr="004970E3">
        <w:rPr>
          <w:rFonts w:eastAsia="Calibri"/>
          <w:sz w:val="28"/>
          <w:szCs w:val="28"/>
          <w:lang w:eastAsia="en-US"/>
        </w:rPr>
        <w:t xml:space="preserve">главного архитектора                                    </w:t>
      </w:r>
      <w:r w:rsidR="00545B9C">
        <w:rPr>
          <w:rFonts w:eastAsia="Calibri"/>
          <w:sz w:val="28"/>
          <w:szCs w:val="28"/>
          <w:lang w:eastAsia="en-US"/>
        </w:rPr>
        <w:t xml:space="preserve">                        </w:t>
      </w:r>
      <w:r w:rsidRPr="004970E3">
        <w:rPr>
          <w:rFonts w:eastAsia="Calibri"/>
          <w:sz w:val="28"/>
          <w:szCs w:val="28"/>
          <w:lang w:eastAsia="en-US"/>
        </w:rPr>
        <w:t xml:space="preserve">    </w:t>
      </w:r>
      <w:r w:rsidR="00545B9C">
        <w:rPr>
          <w:rFonts w:eastAsia="Calibri"/>
          <w:sz w:val="28"/>
          <w:szCs w:val="28"/>
          <w:lang w:eastAsia="en-US"/>
        </w:rPr>
        <w:t>Л</w:t>
      </w:r>
      <w:r w:rsidRPr="004970E3">
        <w:rPr>
          <w:rFonts w:eastAsia="Calibri"/>
          <w:sz w:val="28"/>
          <w:szCs w:val="28"/>
          <w:lang w:eastAsia="en-US"/>
        </w:rPr>
        <w:t xml:space="preserve">.А. </w:t>
      </w:r>
      <w:r w:rsidR="00545B9C">
        <w:rPr>
          <w:rFonts w:eastAsia="Calibri"/>
          <w:sz w:val="28"/>
          <w:szCs w:val="28"/>
          <w:lang w:eastAsia="en-US"/>
        </w:rPr>
        <w:t>Подшивалова</w:t>
      </w:r>
    </w:p>
    <w:p w:rsidR="0096655A" w:rsidRDefault="0096655A" w:rsidP="0096655A">
      <w:pPr>
        <w:jc w:val="both"/>
        <w:rPr>
          <w:b/>
          <w:sz w:val="16"/>
          <w:szCs w:val="16"/>
        </w:rPr>
      </w:pPr>
    </w:p>
    <w:p w:rsidR="00A36467" w:rsidRDefault="008D7ECD"/>
    <w:sectPr w:rsidR="00A36467" w:rsidSect="004970E3">
      <w:pgSz w:w="11906" w:h="16838"/>
      <w:pgMar w:top="1134" w:right="567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DB26D3"/>
    <w:multiLevelType w:val="hybridMultilevel"/>
    <w:tmpl w:val="35E4F4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55A"/>
    <w:rsid w:val="001824D6"/>
    <w:rsid w:val="002B0F90"/>
    <w:rsid w:val="00307109"/>
    <w:rsid w:val="00365D26"/>
    <w:rsid w:val="003C5F4A"/>
    <w:rsid w:val="004970E3"/>
    <w:rsid w:val="00510B9A"/>
    <w:rsid w:val="00545B9C"/>
    <w:rsid w:val="00577FC7"/>
    <w:rsid w:val="007D6B87"/>
    <w:rsid w:val="008D7ECD"/>
    <w:rsid w:val="0096655A"/>
    <w:rsid w:val="009A4C23"/>
    <w:rsid w:val="00A04339"/>
    <w:rsid w:val="00A07615"/>
    <w:rsid w:val="00A3748A"/>
    <w:rsid w:val="00A4124D"/>
    <w:rsid w:val="00A54717"/>
    <w:rsid w:val="00B2313A"/>
    <w:rsid w:val="00B23B8E"/>
    <w:rsid w:val="00BE7916"/>
    <w:rsid w:val="00C01368"/>
    <w:rsid w:val="00C454C8"/>
    <w:rsid w:val="00D317F5"/>
    <w:rsid w:val="00D92E84"/>
    <w:rsid w:val="00D94DD0"/>
    <w:rsid w:val="00E12BF2"/>
    <w:rsid w:val="00E26A49"/>
    <w:rsid w:val="00F467E1"/>
    <w:rsid w:val="00F7471D"/>
    <w:rsid w:val="00F8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655A"/>
    <w:pPr>
      <w:spacing w:before="100" w:beforeAutospacing="1" w:after="119"/>
    </w:pPr>
  </w:style>
  <w:style w:type="paragraph" w:styleId="a4">
    <w:name w:val="List Paragraph"/>
    <w:basedOn w:val="a"/>
    <w:uiPriority w:val="34"/>
    <w:qFormat/>
    <w:rsid w:val="0096655A"/>
    <w:pPr>
      <w:ind w:left="720"/>
      <w:contextualSpacing/>
    </w:pPr>
  </w:style>
  <w:style w:type="paragraph" w:customStyle="1" w:styleId="Standard">
    <w:name w:val="Standard"/>
    <w:rsid w:val="0096655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F467E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67E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655A"/>
    <w:pPr>
      <w:spacing w:before="100" w:beforeAutospacing="1" w:after="119"/>
    </w:pPr>
  </w:style>
  <w:style w:type="paragraph" w:styleId="a4">
    <w:name w:val="List Paragraph"/>
    <w:basedOn w:val="a"/>
    <w:uiPriority w:val="34"/>
    <w:qFormat/>
    <w:rsid w:val="0096655A"/>
    <w:pPr>
      <w:ind w:left="720"/>
      <w:contextualSpacing/>
    </w:pPr>
  </w:style>
  <w:style w:type="paragraph" w:customStyle="1" w:styleId="Standard">
    <w:name w:val="Standard"/>
    <w:rsid w:val="0096655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F467E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67E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4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sabartsev</dc:creator>
  <cp:lastModifiedBy>enshulgina</cp:lastModifiedBy>
  <cp:revision>2</cp:revision>
  <cp:lastPrinted>2019-04-04T12:46:00Z</cp:lastPrinted>
  <dcterms:created xsi:type="dcterms:W3CDTF">2019-08-27T08:23:00Z</dcterms:created>
  <dcterms:modified xsi:type="dcterms:W3CDTF">2019-08-27T08:23:00Z</dcterms:modified>
</cp:coreProperties>
</file>