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F5708C" w:rsidRPr="00F24D34" w:rsidTr="002227F0">
        <w:tc>
          <w:tcPr>
            <w:tcW w:w="10008" w:type="dxa"/>
            <w:shd w:val="clear" w:color="auto" w:fill="auto"/>
          </w:tcPr>
          <w:p w:rsidR="00F5708C" w:rsidRPr="00F24D34" w:rsidRDefault="00F5708C" w:rsidP="002227F0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F5708C" w:rsidRPr="00F24D34" w:rsidRDefault="00F5708C" w:rsidP="002227F0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F5708C" w:rsidRDefault="00F5708C" w:rsidP="002227F0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F5708C" w:rsidRPr="00F24D34" w:rsidRDefault="00F5708C" w:rsidP="002227F0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F5708C" w:rsidRPr="00F24D34" w:rsidRDefault="00F5708C" w:rsidP="002227F0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F5708C" w:rsidRPr="00F24D34" w:rsidRDefault="00F5708C" w:rsidP="00F5708C">
      <w:pPr>
        <w:rPr>
          <w:sz w:val="28"/>
          <w:szCs w:val="28"/>
        </w:rPr>
      </w:pPr>
    </w:p>
    <w:p w:rsidR="00F5708C" w:rsidRPr="00F24D34" w:rsidRDefault="00F5708C" w:rsidP="00F5708C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F5708C" w:rsidRPr="00F24D34" w:rsidRDefault="00F5708C" w:rsidP="00F5708C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F5708C" w:rsidRPr="00F24D34" w:rsidRDefault="00F5708C" w:rsidP="00F5708C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F5708C" w:rsidRPr="00F24D34" w:rsidRDefault="00F5708C" w:rsidP="00F5708C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F5708C" w:rsidRPr="00F24D34" w:rsidRDefault="00F5708C" w:rsidP="00F5708C">
      <w:pPr>
        <w:rPr>
          <w:b/>
        </w:rPr>
      </w:pPr>
    </w:p>
    <w:tbl>
      <w:tblPr>
        <w:tblW w:w="541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1983"/>
        <w:gridCol w:w="1134"/>
        <w:gridCol w:w="852"/>
        <w:gridCol w:w="852"/>
        <w:gridCol w:w="852"/>
        <w:gridCol w:w="852"/>
        <w:gridCol w:w="849"/>
        <w:gridCol w:w="852"/>
        <w:gridCol w:w="849"/>
        <w:gridCol w:w="852"/>
        <w:gridCol w:w="846"/>
        <w:gridCol w:w="993"/>
        <w:gridCol w:w="990"/>
      </w:tblGrid>
      <w:tr w:rsidR="00F5708C" w:rsidRPr="00F24D34" w:rsidTr="002227F0">
        <w:trPr>
          <w:trHeight w:val="708"/>
          <w:tblHeader/>
        </w:trPr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363" w:type="pct"/>
            <w:gridSpan w:val="12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F5708C" w:rsidRPr="00F24D34" w:rsidTr="002227F0">
        <w:trPr>
          <w:tblHeader/>
        </w:trPr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F5708C" w:rsidRPr="00F24D34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1317491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116</w:t>
            </w:r>
            <w:r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120604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124718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124718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124718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124718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1317341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124736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109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120604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124718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124718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124718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124718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08C" w:rsidRPr="00F24D34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деятельности  </w:t>
            </w:r>
            <w:r w:rsidRPr="006B4D4D">
              <w:rPr>
                <w:sz w:val="20"/>
                <w:szCs w:val="20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1302522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5281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120268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124382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</w:pPr>
            <w:r w:rsidRPr="00E06610">
              <w:rPr>
                <w:b/>
                <w:sz w:val="20"/>
                <w:szCs w:val="20"/>
              </w:rPr>
              <w:t>124382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</w:pPr>
            <w:r w:rsidRPr="00E06610">
              <w:rPr>
                <w:b/>
                <w:sz w:val="20"/>
                <w:szCs w:val="20"/>
              </w:rPr>
              <w:t>124382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</w:pPr>
            <w:r w:rsidRPr="00E06610">
              <w:rPr>
                <w:b/>
                <w:sz w:val="20"/>
                <w:szCs w:val="20"/>
              </w:rPr>
              <w:t>124382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F24D34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</w:tcPr>
          <w:p w:rsidR="00F5708C" w:rsidRPr="00F905D2" w:rsidRDefault="00F5708C" w:rsidP="002227F0">
            <w:pPr>
              <w:jc w:val="center"/>
              <w:rPr>
                <w:sz w:val="20"/>
                <w:szCs w:val="20"/>
              </w:rPr>
            </w:pPr>
            <w:r w:rsidRPr="00F905D2">
              <w:rPr>
                <w:sz w:val="20"/>
                <w:szCs w:val="20"/>
                <w:lang w:eastAsia="ru-RU"/>
              </w:rPr>
              <w:t>1302522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5281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120268</w:t>
            </w:r>
          </w:p>
        </w:tc>
        <w:tc>
          <w:tcPr>
            <w:tcW w:w="266" w:type="pct"/>
          </w:tcPr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124382</w:t>
            </w:r>
          </w:p>
        </w:tc>
        <w:tc>
          <w:tcPr>
            <w:tcW w:w="264" w:type="pct"/>
          </w:tcPr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124382</w:t>
            </w:r>
          </w:p>
        </w:tc>
        <w:tc>
          <w:tcPr>
            <w:tcW w:w="310" w:type="pct"/>
          </w:tcPr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124382</w:t>
            </w:r>
          </w:p>
        </w:tc>
        <w:tc>
          <w:tcPr>
            <w:tcW w:w="309" w:type="pct"/>
          </w:tcPr>
          <w:p w:rsidR="00F5708C" w:rsidRPr="00F905D2" w:rsidRDefault="00F5708C" w:rsidP="002227F0">
            <w:pPr>
              <w:jc w:val="center"/>
            </w:pPr>
            <w:r w:rsidRPr="00F905D2">
              <w:rPr>
                <w:sz w:val="20"/>
                <w:szCs w:val="20"/>
              </w:rPr>
              <w:t>124382</w:t>
            </w:r>
          </w:p>
        </w:tc>
      </w:tr>
      <w:tr w:rsidR="00F5708C" w:rsidRPr="00F24D34" w:rsidTr="002227F0">
        <w:trPr>
          <w:trHeight w:val="393"/>
        </w:trPr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08C" w:rsidRPr="00F24D34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14969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</w:tr>
      <w:tr w:rsidR="00F5708C" w:rsidRPr="004565CF" w:rsidTr="002227F0">
        <w:trPr>
          <w:trHeight w:val="247"/>
        </w:trPr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14819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5086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336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336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</w:pPr>
            <w:r w:rsidRPr="00FD3EEE">
              <w:rPr>
                <w:sz w:val="20"/>
                <w:szCs w:val="20"/>
              </w:rPr>
              <w:t>336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</w:pPr>
            <w:r w:rsidRPr="00FD3EEE">
              <w:rPr>
                <w:sz w:val="20"/>
                <w:szCs w:val="20"/>
              </w:rPr>
              <w:t>336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</w:pPr>
            <w:r w:rsidRPr="00FD3EEE">
              <w:rPr>
                <w:sz w:val="20"/>
                <w:szCs w:val="20"/>
              </w:rPr>
              <w:t>336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08C" w:rsidRPr="004565CF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4188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4188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8955</w:t>
            </w: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336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F5708C" w:rsidRPr="006B4D4D" w:rsidRDefault="00F5708C" w:rsidP="002227F0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976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08C" w:rsidRPr="004565CF" w:rsidTr="002227F0">
        <w:tc>
          <w:tcPr>
            <w:tcW w:w="531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F5708C" w:rsidRPr="006B4D4D" w:rsidRDefault="00F5708C" w:rsidP="002227F0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Default="00F5708C" w:rsidP="002227F0">
            <w:pPr>
              <w:jc w:val="center"/>
              <w:rPr>
                <w:b/>
                <w:sz w:val="20"/>
                <w:szCs w:val="20"/>
              </w:rPr>
            </w:pPr>
          </w:p>
          <w:p w:rsidR="00F5708C" w:rsidRPr="006B4D4D" w:rsidRDefault="00F5708C" w:rsidP="00222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F5708C" w:rsidRPr="004565CF" w:rsidRDefault="00F5708C" w:rsidP="00F5708C"/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F5708C" w:rsidRPr="004565CF" w:rsidTr="002227F0">
        <w:tc>
          <w:tcPr>
            <w:tcW w:w="7393" w:type="dxa"/>
            <w:shd w:val="clear" w:color="auto" w:fill="auto"/>
          </w:tcPr>
          <w:p w:rsidR="00F5708C" w:rsidRDefault="00F5708C" w:rsidP="002227F0"/>
          <w:p w:rsidR="00F5708C" w:rsidRDefault="00F5708C" w:rsidP="002227F0"/>
          <w:p w:rsidR="00F5708C" w:rsidRPr="00C753D9" w:rsidRDefault="00F5708C" w:rsidP="002227F0">
            <w:r w:rsidRPr="00C753D9">
              <w:t xml:space="preserve">Руководитель МКУ «Управление </w:t>
            </w:r>
          </w:p>
          <w:p w:rsidR="00F5708C" w:rsidRPr="00C753D9" w:rsidRDefault="00F5708C" w:rsidP="002227F0">
            <w:r w:rsidRPr="00C753D9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F5708C" w:rsidRPr="00C753D9" w:rsidRDefault="00F5708C" w:rsidP="002227F0">
            <w:r w:rsidRPr="00C753D9">
              <w:t xml:space="preserve">                                                                                  </w:t>
            </w:r>
            <w:r>
              <w:t xml:space="preserve">                 </w:t>
            </w:r>
            <w:r w:rsidRPr="00C753D9">
              <w:t>С.И. Хомук</w:t>
            </w:r>
          </w:p>
        </w:tc>
      </w:tr>
    </w:tbl>
    <w:p w:rsidR="00F5708C" w:rsidRDefault="00F5708C" w:rsidP="00F5708C"/>
    <w:p w:rsidR="00EC2ADA" w:rsidRDefault="00EC2ADA">
      <w:bookmarkStart w:id="0" w:name="_GoBack"/>
      <w:bookmarkEnd w:id="0"/>
    </w:p>
    <w:sectPr w:rsidR="00EC2ADA" w:rsidSect="00BC0BCE">
      <w:headerReference w:type="default" r:id="rId5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391248"/>
      <w:docPartObj>
        <w:docPartGallery w:val="Page Numbers (Top of Page)"/>
        <w:docPartUnique/>
      </w:docPartObj>
    </w:sdtPr>
    <w:sdtEndPr/>
    <w:sdtContent>
      <w:p w:rsidR="00BC0BCE" w:rsidRDefault="00F570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C0BCE" w:rsidRDefault="00F5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8C"/>
    <w:rsid w:val="00EC2ADA"/>
    <w:rsid w:val="00F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0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0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2019-08-28T12:19:00Z</dcterms:created>
  <dcterms:modified xsi:type="dcterms:W3CDTF">2019-08-28T12:20:00Z</dcterms:modified>
</cp:coreProperties>
</file>