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D866C1" w:rsidRPr="003827ED" w:rsidTr="00FB3AF3">
        <w:tc>
          <w:tcPr>
            <w:tcW w:w="4360" w:type="dxa"/>
          </w:tcPr>
          <w:p w:rsidR="00D866C1" w:rsidRPr="003827ED" w:rsidRDefault="000D243A" w:rsidP="00DB1602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27ED">
              <w:rPr>
                <w:rFonts w:ascii="Times New Roman" w:hAnsi="Times New Roman"/>
                <w:sz w:val="28"/>
                <w:szCs w:val="28"/>
                <w:lang w:val="ru-RU"/>
              </w:rPr>
              <w:t>УТВЕРЖДЕНО</w:t>
            </w:r>
            <w:r w:rsidR="00D866C1" w:rsidRPr="003827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</w:t>
            </w:r>
            <w:r w:rsidR="00DB1602" w:rsidRPr="003827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</w:t>
            </w:r>
            <w:r w:rsidR="00D866C1" w:rsidRPr="003827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DB1602" w:rsidRPr="003827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74A79" w:rsidRPr="003827ED"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постановлением</w:t>
            </w:r>
            <w:r w:rsidR="00D866C1" w:rsidRPr="003827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администрации</w:t>
            </w:r>
          </w:p>
          <w:p w:rsidR="00D866C1" w:rsidRPr="003827ED" w:rsidRDefault="00D866C1" w:rsidP="00DB1602">
            <w:pPr>
              <w:pStyle w:val="2"/>
              <w:tabs>
                <w:tab w:val="left" w:pos="7423"/>
              </w:tabs>
              <w:spacing w:line="240" w:lineRule="auto"/>
              <w:ind w:left="-108" w:right="-14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27ED">
              <w:rPr>
                <w:rFonts w:ascii="Times New Roman" w:hAnsi="Times New Roman"/>
                <w:sz w:val="28"/>
                <w:szCs w:val="28"/>
                <w:lang w:val="ru-RU"/>
              </w:rPr>
              <w:t>городского округа город Воронеж</w:t>
            </w:r>
          </w:p>
          <w:p w:rsidR="00D866C1" w:rsidRPr="003827ED" w:rsidRDefault="00D866C1" w:rsidP="00055DC6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27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055D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06.07.2020   </w:t>
            </w:r>
            <w:r w:rsidR="00CB15A8" w:rsidRPr="003827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827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="00055DC6">
              <w:rPr>
                <w:rFonts w:ascii="Times New Roman" w:hAnsi="Times New Roman"/>
                <w:sz w:val="28"/>
                <w:szCs w:val="28"/>
                <w:lang w:val="ru-RU"/>
              </w:rPr>
              <w:t>584</w:t>
            </w:r>
            <w:bookmarkStart w:id="0" w:name="_GoBack"/>
            <w:bookmarkEnd w:id="0"/>
          </w:p>
        </w:tc>
      </w:tr>
    </w:tbl>
    <w:p w:rsidR="00D866C1" w:rsidRPr="003827ED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Pr="003827ED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Pr="003827ED" w:rsidRDefault="00EB6D26" w:rsidP="00EB6D26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27ED">
        <w:rPr>
          <w:rFonts w:ascii="Times New Roman" w:hAnsi="Times New Roman"/>
          <w:b/>
          <w:sz w:val="28"/>
          <w:szCs w:val="28"/>
          <w:lang w:val="ru-RU"/>
        </w:rPr>
        <w:t xml:space="preserve">ПОЛОЖЕНИЕ </w:t>
      </w:r>
    </w:p>
    <w:p w:rsidR="00EB6D26" w:rsidRPr="003827ED" w:rsidRDefault="00EB6D26" w:rsidP="00EB6D26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27ED">
        <w:rPr>
          <w:rFonts w:ascii="Times New Roman" w:hAnsi="Times New Roman"/>
          <w:b/>
          <w:sz w:val="28"/>
          <w:szCs w:val="28"/>
          <w:lang w:val="ru-RU"/>
        </w:rPr>
        <w:t xml:space="preserve">О КОМИССИИ ПО ПРЕДОСТАВЛЕНИЮ МЕР ПОДДЕРЖКИ </w:t>
      </w:r>
    </w:p>
    <w:p w:rsidR="00EB6D26" w:rsidRPr="003827ED" w:rsidRDefault="00EB6D26" w:rsidP="00EB6D26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27ED">
        <w:rPr>
          <w:rFonts w:ascii="Times New Roman" w:hAnsi="Times New Roman"/>
          <w:b/>
          <w:sz w:val="28"/>
          <w:szCs w:val="28"/>
          <w:lang w:val="ru-RU"/>
        </w:rPr>
        <w:t>СУБЪЕКТАМ ТОРГОВЛИ, ЗАКЛЮЧИВШИ</w:t>
      </w:r>
      <w:r w:rsidR="006B44E4" w:rsidRPr="003827ED">
        <w:rPr>
          <w:rFonts w:ascii="Times New Roman" w:hAnsi="Times New Roman"/>
          <w:b/>
          <w:sz w:val="28"/>
          <w:szCs w:val="28"/>
          <w:lang w:val="ru-RU"/>
        </w:rPr>
        <w:t>М</w:t>
      </w:r>
      <w:r w:rsidRPr="003827ED">
        <w:rPr>
          <w:rFonts w:ascii="Times New Roman" w:hAnsi="Times New Roman"/>
          <w:b/>
          <w:sz w:val="28"/>
          <w:szCs w:val="28"/>
          <w:lang w:val="ru-RU"/>
        </w:rPr>
        <w:t xml:space="preserve"> ДОГОВОРЫ </w:t>
      </w:r>
    </w:p>
    <w:p w:rsidR="00EB6D26" w:rsidRPr="003827ED" w:rsidRDefault="00EB6D26" w:rsidP="00EB6D26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27ED">
        <w:rPr>
          <w:rFonts w:ascii="Times New Roman" w:hAnsi="Times New Roman"/>
          <w:b/>
          <w:sz w:val="28"/>
          <w:szCs w:val="28"/>
          <w:lang w:val="ru-RU"/>
        </w:rPr>
        <w:t xml:space="preserve">НА РАЗМЕЩЕНИЕ </w:t>
      </w:r>
      <w:proofErr w:type="gramStart"/>
      <w:r w:rsidRPr="003827ED">
        <w:rPr>
          <w:rFonts w:ascii="Times New Roman" w:hAnsi="Times New Roman"/>
          <w:b/>
          <w:sz w:val="28"/>
          <w:szCs w:val="28"/>
          <w:lang w:val="ru-RU"/>
        </w:rPr>
        <w:t>НЕСТАЦИОНАРНЫХ</w:t>
      </w:r>
      <w:proofErr w:type="gramEnd"/>
      <w:r w:rsidRPr="003827ED">
        <w:rPr>
          <w:rFonts w:ascii="Times New Roman" w:hAnsi="Times New Roman"/>
          <w:b/>
          <w:sz w:val="28"/>
          <w:szCs w:val="28"/>
          <w:lang w:val="ru-RU"/>
        </w:rPr>
        <w:t xml:space="preserve"> ТОРГОВЫХ </w:t>
      </w:r>
    </w:p>
    <w:p w:rsidR="00D866C1" w:rsidRPr="003827ED" w:rsidRDefault="00EB6D26" w:rsidP="00EB6D26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27ED">
        <w:rPr>
          <w:rFonts w:ascii="Times New Roman" w:hAnsi="Times New Roman"/>
          <w:b/>
          <w:sz w:val="28"/>
          <w:szCs w:val="28"/>
          <w:lang w:val="ru-RU"/>
        </w:rPr>
        <w:t>ОБЪЕКТОВ, И ОРГАНИЗАТОРАМ ЯРМАРОК</w:t>
      </w:r>
      <w:r w:rsidR="006B44E4" w:rsidRPr="003827ED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BD045A" w:rsidRPr="003827ED">
        <w:rPr>
          <w:rFonts w:ascii="Times New Roman" w:hAnsi="Times New Roman"/>
          <w:b/>
          <w:sz w:val="28"/>
          <w:szCs w:val="28"/>
          <w:lang w:val="ru-RU"/>
        </w:rPr>
        <w:t>ЗАКЛЮЧИВШИ</w:t>
      </w:r>
      <w:r w:rsidR="000633EA" w:rsidRPr="003827ED">
        <w:rPr>
          <w:rFonts w:ascii="Times New Roman" w:hAnsi="Times New Roman"/>
          <w:b/>
          <w:sz w:val="28"/>
          <w:szCs w:val="28"/>
          <w:lang w:val="ru-RU"/>
        </w:rPr>
        <w:t>М</w:t>
      </w:r>
      <w:r w:rsidR="00BD045A" w:rsidRPr="003827ED">
        <w:rPr>
          <w:rFonts w:ascii="Times New Roman" w:hAnsi="Times New Roman"/>
          <w:b/>
          <w:sz w:val="28"/>
          <w:szCs w:val="28"/>
          <w:lang w:val="ru-RU"/>
        </w:rPr>
        <w:t xml:space="preserve"> ДОГОВОРЫ НА ОРГАНИЗАЦИЮ ЯРМАРОК</w:t>
      </w:r>
    </w:p>
    <w:p w:rsidR="00D866C1" w:rsidRPr="003827ED" w:rsidRDefault="00DB1602" w:rsidP="00DB1602">
      <w:pPr>
        <w:pStyle w:val="2"/>
        <w:tabs>
          <w:tab w:val="left" w:pos="7140"/>
          <w:tab w:val="left" w:pos="7423"/>
        </w:tabs>
        <w:spacing w:line="240" w:lineRule="auto"/>
        <w:jc w:val="left"/>
        <w:rPr>
          <w:rFonts w:ascii="Times New Roman" w:hAnsi="Times New Roman"/>
          <w:b/>
          <w:sz w:val="28"/>
          <w:szCs w:val="28"/>
          <w:lang w:val="ru-RU"/>
        </w:rPr>
      </w:pPr>
      <w:r w:rsidRPr="003827ED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065ADA" w:rsidRPr="003827ED" w:rsidRDefault="00065ADA" w:rsidP="00DB1602">
      <w:pPr>
        <w:pStyle w:val="2"/>
        <w:tabs>
          <w:tab w:val="left" w:pos="7140"/>
          <w:tab w:val="left" w:pos="7423"/>
        </w:tabs>
        <w:spacing w:line="240" w:lineRule="auto"/>
        <w:jc w:val="left"/>
        <w:rPr>
          <w:rFonts w:ascii="Times New Roman" w:hAnsi="Times New Roman"/>
          <w:b/>
          <w:sz w:val="28"/>
          <w:szCs w:val="28"/>
          <w:lang w:val="ru-RU"/>
        </w:rPr>
      </w:pPr>
    </w:p>
    <w:p w:rsidR="003607D4" w:rsidRPr="003827ED" w:rsidRDefault="00F7340C" w:rsidP="00374A79">
      <w:pPr>
        <w:pStyle w:val="2"/>
        <w:tabs>
          <w:tab w:val="left" w:pos="7140"/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27ED">
        <w:rPr>
          <w:rFonts w:ascii="Times New Roman" w:hAnsi="Times New Roman"/>
          <w:b/>
          <w:sz w:val="28"/>
          <w:szCs w:val="28"/>
          <w:lang w:val="ru-RU"/>
        </w:rPr>
        <w:t>1. ОБЩИЕ ПОЛОЖЕНИЯ</w:t>
      </w:r>
    </w:p>
    <w:p w:rsidR="00F7340C" w:rsidRPr="003827ED" w:rsidRDefault="00F7340C" w:rsidP="00F7340C">
      <w:pPr>
        <w:pStyle w:val="2"/>
        <w:tabs>
          <w:tab w:val="left" w:pos="7140"/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73CC5" w:rsidRPr="003827ED" w:rsidRDefault="00F7340C" w:rsidP="00374A79">
      <w:pPr>
        <w:pStyle w:val="2"/>
        <w:ind w:firstLine="708"/>
        <w:rPr>
          <w:rFonts w:ascii="Times New Roman" w:hAnsi="Times New Roman"/>
          <w:sz w:val="28"/>
          <w:szCs w:val="28"/>
          <w:lang w:val="ru-RU"/>
        </w:rPr>
      </w:pPr>
      <w:r w:rsidRPr="003827ED">
        <w:rPr>
          <w:rFonts w:ascii="Times New Roman" w:hAnsi="Times New Roman"/>
          <w:sz w:val="28"/>
          <w:szCs w:val="28"/>
          <w:lang w:val="ru-RU"/>
        </w:rPr>
        <w:t xml:space="preserve">1.1. </w:t>
      </w:r>
      <w:proofErr w:type="gramStart"/>
      <w:r w:rsidR="00C1095D" w:rsidRPr="003827ED">
        <w:rPr>
          <w:rFonts w:ascii="Times New Roman" w:hAnsi="Times New Roman"/>
          <w:sz w:val="28"/>
          <w:szCs w:val="28"/>
          <w:lang w:val="ru-RU"/>
        </w:rPr>
        <w:t xml:space="preserve">Комиссия </w:t>
      </w:r>
      <w:r w:rsidR="00EB6D26" w:rsidRPr="003827ED">
        <w:rPr>
          <w:rFonts w:ascii="Times New Roman" w:hAnsi="Times New Roman"/>
          <w:sz w:val="28"/>
          <w:szCs w:val="28"/>
          <w:lang w:val="ru-RU"/>
        </w:rPr>
        <w:t>по предоставлению мер поддержки субъектам торговли, заключивши</w:t>
      </w:r>
      <w:r w:rsidR="000633EA" w:rsidRPr="003827ED">
        <w:rPr>
          <w:rFonts w:ascii="Times New Roman" w:hAnsi="Times New Roman"/>
          <w:sz w:val="28"/>
          <w:szCs w:val="28"/>
          <w:lang w:val="ru-RU"/>
        </w:rPr>
        <w:t>м</w:t>
      </w:r>
      <w:r w:rsidR="00EB6D26" w:rsidRPr="003827ED">
        <w:rPr>
          <w:rFonts w:ascii="Times New Roman" w:hAnsi="Times New Roman"/>
          <w:sz w:val="28"/>
          <w:szCs w:val="28"/>
          <w:lang w:val="ru-RU"/>
        </w:rPr>
        <w:t xml:space="preserve"> договоры на размещение нестационарных торговых объектов, и организаторам ярмарок</w:t>
      </w:r>
      <w:r w:rsidR="00BD045A" w:rsidRPr="003827ED">
        <w:rPr>
          <w:rFonts w:ascii="Times New Roman" w:hAnsi="Times New Roman"/>
          <w:sz w:val="28"/>
          <w:szCs w:val="28"/>
          <w:lang w:val="ru-RU"/>
        </w:rPr>
        <w:t>, заключивши</w:t>
      </w:r>
      <w:r w:rsidR="000633EA" w:rsidRPr="003827ED">
        <w:rPr>
          <w:rFonts w:ascii="Times New Roman" w:hAnsi="Times New Roman"/>
          <w:sz w:val="28"/>
          <w:szCs w:val="28"/>
          <w:lang w:val="ru-RU"/>
        </w:rPr>
        <w:t>м</w:t>
      </w:r>
      <w:r w:rsidR="00BD045A" w:rsidRPr="003827ED">
        <w:rPr>
          <w:rFonts w:ascii="Times New Roman" w:hAnsi="Times New Roman"/>
          <w:sz w:val="28"/>
          <w:szCs w:val="28"/>
          <w:lang w:val="ru-RU"/>
        </w:rPr>
        <w:t xml:space="preserve"> договоры на организацию ярмарок</w:t>
      </w:r>
      <w:r w:rsidR="00EB6D26" w:rsidRPr="003827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4817" w:rsidRPr="003827ED">
        <w:rPr>
          <w:rFonts w:ascii="Times New Roman" w:hAnsi="Times New Roman"/>
          <w:sz w:val="28"/>
          <w:szCs w:val="28"/>
          <w:lang w:val="ru-RU"/>
        </w:rPr>
        <w:t>(далее – К</w:t>
      </w:r>
      <w:r w:rsidR="00C1095D" w:rsidRPr="003827ED">
        <w:rPr>
          <w:rFonts w:ascii="Times New Roman" w:hAnsi="Times New Roman"/>
          <w:sz w:val="28"/>
          <w:szCs w:val="28"/>
          <w:lang w:val="ru-RU"/>
        </w:rPr>
        <w:t>омиссия)</w:t>
      </w:r>
      <w:r w:rsidR="001553FB" w:rsidRPr="003827ED">
        <w:rPr>
          <w:rFonts w:ascii="Times New Roman" w:hAnsi="Times New Roman"/>
          <w:sz w:val="28"/>
          <w:szCs w:val="28"/>
          <w:lang w:val="ru-RU"/>
        </w:rPr>
        <w:t>,</w:t>
      </w:r>
      <w:r w:rsidR="00C1095D" w:rsidRPr="003827ED">
        <w:rPr>
          <w:rFonts w:ascii="Times New Roman" w:hAnsi="Times New Roman"/>
          <w:sz w:val="28"/>
          <w:szCs w:val="28"/>
          <w:lang w:val="ru-RU"/>
        </w:rPr>
        <w:t xml:space="preserve"> создается в целях</w:t>
      </w:r>
      <w:r w:rsidR="00DB1602" w:rsidRPr="003827ED">
        <w:rPr>
          <w:rFonts w:ascii="Times New Roman" w:hAnsi="Times New Roman"/>
          <w:sz w:val="28"/>
          <w:szCs w:val="28"/>
          <w:lang w:val="ru-RU"/>
        </w:rPr>
        <w:t xml:space="preserve"> принятия решени</w:t>
      </w:r>
      <w:r w:rsidR="007A3690" w:rsidRPr="003827ED">
        <w:rPr>
          <w:rFonts w:ascii="Times New Roman" w:hAnsi="Times New Roman"/>
          <w:sz w:val="28"/>
          <w:szCs w:val="28"/>
          <w:lang w:val="ru-RU"/>
        </w:rPr>
        <w:t>й</w:t>
      </w:r>
      <w:r w:rsidR="00DB1602" w:rsidRPr="003827ED">
        <w:rPr>
          <w:rFonts w:ascii="Times New Roman" w:hAnsi="Times New Roman"/>
          <w:sz w:val="28"/>
          <w:szCs w:val="28"/>
          <w:lang w:val="ru-RU"/>
        </w:rPr>
        <w:t xml:space="preserve"> об освобождении от </w:t>
      </w:r>
      <w:r w:rsidR="00065ADA" w:rsidRPr="003827ED">
        <w:rPr>
          <w:rFonts w:ascii="Times New Roman" w:hAnsi="Times New Roman"/>
          <w:sz w:val="28"/>
          <w:szCs w:val="28"/>
          <w:lang w:val="ru-RU"/>
        </w:rPr>
        <w:t>оплаты</w:t>
      </w:r>
      <w:r w:rsidR="00944ED2" w:rsidRPr="003827ED">
        <w:rPr>
          <w:rFonts w:ascii="Times New Roman" w:hAnsi="Times New Roman"/>
          <w:sz w:val="28"/>
          <w:szCs w:val="28"/>
        </w:rPr>
        <w:t xml:space="preserve"> </w:t>
      </w:r>
      <w:r w:rsidR="00065ADA" w:rsidRPr="003827ED">
        <w:rPr>
          <w:rFonts w:ascii="Times New Roman" w:hAnsi="Times New Roman"/>
          <w:sz w:val="28"/>
          <w:szCs w:val="28"/>
          <w:lang w:val="ru-RU"/>
        </w:rPr>
        <w:t xml:space="preserve">права на заключение договора на размещение нестационарного торгового объекта по договорам на размещение нестационарных торговых объектов, </w:t>
      </w:r>
      <w:r w:rsidR="00D35238" w:rsidRPr="003827ED">
        <w:rPr>
          <w:rFonts w:ascii="Times New Roman" w:hAnsi="Times New Roman"/>
          <w:sz w:val="28"/>
          <w:szCs w:val="28"/>
          <w:lang w:val="ru-RU"/>
        </w:rPr>
        <w:t>об освобождении от части оплаты в размере 50% права на заключение</w:t>
      </w:r>
      <w:proofErr w:type="gramEnd"/>
      <w:r w:rsidR="00D35238" w:rsidRPr="00382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D35238" w:rsidRPr="003827ED">
        <w:rPr>
          <w:rFonts w:ascii="Times New Roman" w:hAnsi="Times New Roman"/>
          <w:sz w:val="28"/>
          <w:szCs w:val="28"/>
          <w:lang w:val="ru-RU"/>
        </w:rPr>
        <w:t xml:space="preserve">договора на размещение нестационарного торгового объекта по договорам на размещение нестационарных торговых объектов, </w:t>
      </w:r>
      <w:r w:rsidR="00065ADA" w:rsidRPr="003827ED">
        <w:rPr>
          <w:rFonts w:ascii="Times New Roman" w:hAnsi="Times New Roman"/>
          <w:sz w:val="28"/>
          <w:szCs w:val="28"/>
          <w:lang w:val="ru-RU"/>
        </w:rPr>
        <w:t>об освобождении от части оплаты прав</w:t>
      </w:r>
      <w:r w:rsidR="009F2E6F" w:rsidRPr="003827ED">
        <w:rPr>
          <w:rFonts w:ascii="Times New Roman" w:hAnsi="Times New Roman"/>
          <w:sz w:val="28"/>
          <w:szCs w:val="28"/>
          <w:lang w:val="ru-RU"/>
        </w:rPr>
        <w:t>а</w:t>
      </w:r>
      <w:r w:rsidR="00065ADA" w:rsidRPr="003827ED">
        <w:rPr>
          <w:rFonts w:ascii="Times New Roman" w:hAnsi="Times New Roman"/>
          <w:sz w:val="28"/>
          <w:szCs w:val="28"/>
          <w:lang w:val="ru-RU"/>
        </w:rPr>
        <w:t xml:space="preserve"> на заключение договора на организацию ярмарки </w:t>
      </w:r>
      <w:r w:rsidR="00DB1602" w:rsidRPr="003827ED">
        <w:rPr>
          <w:rFonts w:ascii="Times New Roman" w:hAnsi="Times New Roman"/>
          <w:sz w:val="28"/>
          <w:szCs w:val="28"/>
          <w:lang w:val="ru-RU"/>
        </w:rPr>
        <w:t xml:space="preserve">в соответствии с </w:t>
      </w:r>
      <w:r w:rsidR="00454D4F" w:rsidRPr="003827ED">
        <w:rPr>
          <w:rFonts w:ascii="Times New Roman" w:hAnsi="Times New Roman"/>
          <w:sz w:val="28"/>
          <w:szCs w:val="28"/>
          <w:lang w:val="ru-RU"/>
        </w:rPr>
        <w:t xml:space="preserve">пунктом </w:t>
      </w:r>
      <w:r w:rsidR="00EB6D26" w:rsidRPr="003827ED">
        <w:rPr>
          <w:rFonts w:ascii="Times New Roman" w:hAnsi="Times New Roman"/>
          <w:sz w:val="28"/>
          <w:szCs w:val="28"/>
          <w:lang w:val="ru-RU"/>
        </w:rPr>
        <w:t>3</w:t>
      </w:r>
      <w:r w:rsidR="00454D4F" w:rsidRPr="003827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1602" w:rsidRPr="003827ED">
        <w:rPr>
          <w:rFonts w:ascii="Times New Roman" w:hAnsi="Times New Roman"/>
          <w:sz w:val="28"/>
          <w:szCs w:val="28"/>
          <w:lang w:val="ru-RU"/>
        </w:rPr>
        <w:t>решени</w:t>
      </w:r>
      <w:r w:rsidR="00454D4F" w:rsidRPr="003827ED">
        <w:rPr>
          <w:rFonts w:ascii="Times New Roman" w:hAnsi="Times New Roman"/>
          <w:sz w:val="28"/>
          <w:szCs w:val="28"/>
          <w:lang w:val="ru-RU"/>
        </w:rPr>
        <w:t>я</w:t>
      </w:r>
      <w:r w:rsidR="00DB1602" w:rsidRPr="003827ED">
        <w:rPr>
          <w:rFonts w:ascii="Times New Roman" w:hAnsi="Times New Roman"/>
          <w:sz w:val="28"/>
          <w:szCs w:val="28"/>
          <w:lang w:val="ru-RU"/>
        </w:rPr>
        <w:t xml:space="preserve"> Воронежской городской Думы от </w:t>
      </w:r>
      <w:r w:rsidR="00EB6D26" w:rsidRPr="003827ED">
        <w:rPr>
          <w:rFonts w:ascii="Times New Roman" w:hAnsi="Times New Roman"/>
          <w:sz w:val="28"/>
          <w:szCs w:val="28"/>
          <w:lang w:val="ru-RU"/>
        </w:rPr>
        <w:t>27</w:t>
      </w:r>
      <w:r w:rsidR="00DB1602" w:rsidRPr="003827ED">
        <w:rPr>
          <w:rFonts w:ascii="Times New Roman" w:hAnsi="Times New Roman"/>
          <w:sz w:val="28"/>
          <w:szCs w:val="28"/>
          <w:lang w:val="ru-RU"/>
        </w:rPr>
        <w:t>.0</w:t>
      </w:r>
      <w:r w:rsidR="00EB6D26" w:rsidRPr="003827ED">
        <w:rPr>
          <w:rFonts w:ascii="Times New Roman" w:hAnsi="Times New Roman"/>
          <w:sz w:val="28"/>
          <w:szCs w:val="28"/>
          <w:lang w:val="ru-RU"/>
        </w:rPr>
        <w:t>5</w:t>
      </w:r>
      <w:r w:rsidR="00DB1602" w:rsidRPr="003827ED">
        <w:rPr>
          <w:rFonts w:ascii="Times New Roman" w:hAnsi="Times New Roman"/>
          <w:sz w:val="28"/>
          <w:szCs w:val="28"/>
          <w:lang w:val="ru-RU"/>
        </w:rPr>
        <w:t>.2020 № 14</w:t>
      </w:r>
      <w:r w:rsidR="00EB6D26" w:rsidRPr="003827ED">
        <w:rPr>
          <w:rFonts w:ascii="Times New Roman" w:hAnsi="Times New Roman"/>
          <w:sz w:val="28"/>
          <w:szCs w:val="28"/>
          <w:lang w:val="ru-RU"/>
        </w:rPr>
        <w:t>48</w:t>
      </w:r>
      <w:r w:rsidR="00DB1602" w:rsidRPr="003827ED">
        <w:rPr>
          <w:rFonts w:ascii="Times New Roman" w:hAnsi="Times New Roman"/>
          <w:sz w:val="28"/>
          <w:szCs w:val="28"/>
          <w:lang w:val="ru-RU"/>
        </w:rPr>
        <w:t>-</w:t>
      </w:r>
      <w:r w:rsidR="00DB1602" w:rsidRPr="003827ED">
        <w:rPr>
          <w:rFonts w:ascii="Times New Roman" w:hAnsi="Times New Roman"/>
          <w:sz w:val="28"/>
          <w:szCs w:val="28"/>
          <w:lang w:val="en-US"/>
        </w:rPr>
        <w:t>IV</w:t>
      </w:r>
      <w:r w:rsidR="00DB1602" w:rsidRPr="003827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2DA8" w:rsidRPr="003827ED">
        <w:rPr>
          <w:rFonts w:ascii="Times New Roman" w:hAnsi="Times New Roman"/>
          <w:sz w:val="28"/>
          <w:szCs w:val="28"/>
          <w:lang w:val="ru-RU"/>
        </w:rPr>
        <w:t>«</w:t>
      </w:r>
      <w:r w:rsidR="00EB6D26" w:rsidRPr="003827ED">
        <w:rPr>
          <w:rFonts w:ascii="Times New Roman" w:hAnsi="Times New Roman"/>
          <w:sz w:val="28"/>
          <w:szCs w:val="28"/>
          <w:lang w:val="ru-RU"/>
        </w:rPr>
        <w:t>О мерах поддержки субъектов торговли, заключивших договоры на размещение нестационарных торговых объектов, и организаторов ярмарок</w:t>
      </w:r>
      <w:r w:rsidR="00632DA8" w:rsidRPr="003827ED">
        <w:rPr>
          <w:rFonts w:ascii="Times New Roman" w:hAnsi="Times New Roman"/>
          <w:sz w:val="28"/>
          <w:szCs w:val="28"/>
          <w:lang w:val="ru-RU"/>
        </w:rPr>
        <w:t>»</w:t>
      </w:r>
      <w:r w:rsidR="00FD1CB0" w:rsidRPr="003827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67849" w:rsidRPr="003827ED">
        <w:rPr>
          <w:rFonts w:ascii="Times New Roman" w:hAnsi="Times New Roman"/>
          <w:sz w:val="28"/>
          <w:szCs w:val="28"/>
          <w:lang w:val="ru-RU"/>
        </w:rPr>
        <w:t>(далее –</w:t>
      </w:r>
      <w:r w:rsidR="00A23932" w:rsidRPr="003827ED">
        <w:rPr>
          <w:rFonts w:ascii="Times New Roman" w:hAnsi="Times New Roman"/>
          <w:sz w:val="28"/>
          <w:szCs w:val="28"/>
          <w:lang w:val="ru-RU"/>
        </w:rPr>
        <w:t xml:space="preserve"> Р</w:t>
      </w:r>
      <w:r w:rsidR="00567849" w:rsidRPr="003827ED">
        <w:rPr>
          <w:rFonts w:ascii="Times New Roman" w:hAnsi="Times New Roman"/>
          <w:sz w:val="28"/>
          <w:szCs w:val="28"/>
          <w:lang w:val="ru-RU"/>
        </w:rPr>
        <w:t>ешение)</w:t>
      </w:r>
      <w:r w:rsidR="00C1095D" w:rsidRPr="003827ED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3607D4" w:rsidRPr="003827ED" w:rsidRDefault="00F7340C" w:rsidP="00374A79">
      <w:pPr>
        <w:pStyle w:val="2"/>
        <w:ind w:firstLine="708"/>
        <w:rPr>
          <w:rFonts w:ascii="Times New Roman" w:hAnsi="Times New Roman"/>
          <w:sz w:val="28"/>
          <w:szCs w:val="28"/>
          <w:lang w:val="ru-RU"/>
        </w:rPr>
      </w:pPr>
      <w:r w:rsidRPr="003827ED">
        <w:rPr>
          <w:rFonts w:ascii="Times New Roman" w:hAnsi="Times New Roman"/>
          <w:sz w:val="28"/>
          <w:szCs w:val="28"/>
          <w:lang w:val="ru-RU"/>
        </w:rPr>
        <w:t>1.</w:t>
      </w:r>
      <w:r w:rsidR="003607D4" w:rsidRPr="003827ED">
        <w:rPr>
          <w:rFonts w:ascii="Times New Roman" w:hAnsi="Times New Roman"/>
          <w:sz w:val="28"/>
          <w:szCs w:val="28"/>
          <w:lang w:val="ru-RU"/>
        </w:rPr>
        <w:t xml:space="preserve">2. В своей деятельности </w:t>
      </w:r>
      <w:r w:rsidR="00440BD6">
        <w:rPr>
          <w:rFonts w:ascii="Times New Roman" w:hAnsi="Times New Roman"/>
          <w:sz w:val="28"/>
          <w:szCs w:val="28"/>
          <w:lang w:val="ru-RU"/>
        </w:rPr>
        <w:t>К</w:t>
      </w:r>
      <w:r w:rsidR="00681EC2" w:rsidRPr="003827ED">
        <w:rPr>
          <w:rFonts w:ascii="Times New Roman" w:hAnsi="Times New Roman"/>
          <w:sz w:val="28"/>
          <w:szCs w:val="28"/>
          <w:lang w:val="ru-RU"/>
        </w:rPr>
        <w:t xml:space="preserve">омиссия руководствуется муниципальными нормативными правовыми актами, решением Воронежской городской Думы от 27.05.2020 № 1448-IV «О мерах поддержки субъектов торговли, заключивших договоры на размещение </w:t>
      </w:r>
      <w:r w:rsidR="00FF60CD" w:rsidRPr="003827ED">
        <w:rPr>
          <w:rFonts w:ascii="Times New Roman" w:hAnsi="Times New Roman"/>
          <w:sz w:val="28"/>
          <w:szCs w:val="28"/>
          <w:lang w:val="ru-RU"/>
        </w:rPr>
        <w:t>нестационарных</w:t>
      </w:r>
      <w:r w:rsidR="00681EC2" w:rsidRPr="003827ED">
        <w:rPr>
          <w:rFonts w:ascii="Times New Roman" w:hAnsi="Times New Roman"/>
          <w:sz w:val="28"/>
          <w:szCs w:val="28"/>
          <w:lang w:val="ru-RU"/>
        </w:rPr>
        <w:t xml:space="preserve"> торговых объектов, и организаторов ярмарок» и</w:t>
      </w:r>
      <w:r w:rsidR="003607D4" w:rsidRPr="003827ED">
        <w:rPr>
          <w:rFonts w:ascii="Times New Roman" w:hAnsi="Times New Roman"/>
          <w:sz w:val="28"/>
          <w:szCs w:val="28"/>
          <w:lang w:val="ru-RU"/>
        </w:rPr>
        <w:t xml:space="preserve"> настоящим Положением.</w:t>
      </w:r>
    </w:p>
    <w:p w:rsidR="00907C04" w:rsidRPr="003827ED" w:rsidRDefault="000E01A5" w:rsidP="000D5026">
      <w:pPr>
        <w:pStyle w:val="2"/>
        <w:spacing w:line="372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3827ED">
        <w:rPr>
          <w:rFonts w:ascii="Times New Roman" w:hAnsi="Times New Roman"/>
          <w:sz w:val="28"/>
          <w:szCs w:val="28"/>
          <w:lang w:val="ru-RU"/>
        </w:rPr>
        <w:t>1.3</w:t>
      </w:r>
      <w:r w:rsidR="00E15995" w:rsidRPr="003827ED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3633A" w:rsidRPr="003827ED">
        <w:rPr>
          <w:rFonts w:ascii="Times New Roman" w:hAnsi="Times New Roman"/>
          <w:sz w:val="28"/>
          <w:szCs w:val="28"/>
          <w:lang w:val="ru-RU"/>
        </w:rPr>
        <w:t xml:space="preserve">К </w:t>
      </w:r>
      <w:r w:rsidR="00F04817" w:rsidRPr="003827ED">
        <w:rPr>
          <w:rFonts w:ascii="Times New Roman" w:hAnsi="Times New Roman"/>
          <w:sz w:val="28"/>
          <w:szCs w:val="28"/>
          <w:lang w:val="ru-RU"/>
        </w:rPr>
        <w:t>функциям К</w:t>
      </w:r>
      <w:r w:rsidR="006640A3" w:rsidRPr="003827ED">
        <w:rPr>
          <w:rFonts w:ascii="Times New Roman" w:hAnsi="Times New Roman"/>
          <w:sz w:val="28"/>
          <w:szCs w:val="28"/>
          <w:lang w:val="ru-RU"/>
        </w:rPr>
        <w:t>омиссии относ</w:t>
      </w:r>
      <w:r w:rsidR="009F2E6F" w:rsidRPr="003827ED">
        <w:rPr>
          <w:rFonts w:ascii="Times New Roman" w:hAnsi="Times New Roman"/>
          <w:sz w:val="28"/>
          <w:szCs w:val="28"/>
          <w:lang w:val="ru-RU"/>
        </w:rPr>
        <w:t>я</w:t>
      </w:r>
      <w:r w:rsidR="006640A3" w:rsidRPr="003827ED">
        <w:rPr>
          <w:rFonts w:ascii="Times New Roman" w:hAnsi="Times New Roman"/>
          <w:sz w:val="28"/>
          <w:szCs w:val="28"/>
          <w:lang w:val="ru-RU"/>
        </w:rPr>
        <w:t>тся</w:t>
      </w:r>
      <w:r w:rsidR="00907C04" w:rsidRPr="003827ED">
        <w:rPr>
          <w:rFonts w:ascii="Times New Roman" w:hAnsi="Times New Roman"/>
          <w:sz w:val="28"/>
          <w:szCs w:val="28"/>
          <w:lang w:val="ru-RU"/>
        </w:rPr>
        <w:t>:</w:t>
      </w:r>
    </w:p>
    <w:p w:rsidR="00907C04" w:rsidRPr="003827ED" w:rsidRDefault="00907C04" w:rsidP="000D5026">
      <w:pPr>
        <w:pStyle w:val="2"/>
        <w:spacing w:line="372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3827ED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640A3" w:rsidRPr="003827ED">
        <w:rPr>
          <w:rFonts w:ascii="Times New Roman" w:hAnsi="Times New Roman"/>
          <w:sz w:val="28"/>
          <w:szCs w:val="28"/>
          <w:lang w:val="ru-RU"/>
        </w:rPr>
        <w:t xml:space="preserve">рассмотрение обращений субъектов торговли </w:t>
      </w:r>
      <w:proofErr w:type="gramStart"/>
      <w:r w:rsidR="006640A3" w:rsidRPr="003827ED">
        <w:rPr>
          <w:rFonts w:ascii="Times New Roman" w:hAnsi="Times New Roman"/>
          <w:sz w:val="28"/>
          <w:szCs w:val="28"/>
          <w:lang w:val="ru-RU"/>
        </w:rPr>
        <w:t>об освобождении от оплаты</w:t>
      </w:r>
      <w:r w:rsidR="00D35238" w:rsidRPr="003827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40A3" w:rsidRPr="003827ED">
        <w:rPr>
          <w:rFonts w:ascii="Times New Roman" w:hAnsi="Times New Roman"/>
          <w:sz w:val="28"/>
          <w:szCs w:val="28"/>
          <w:lang w:val="ru-RU"/>
        </w:rPr>
        <w:t>права на заключение договора на размещение нестационарного торгового объекта по договорам</w:t>
      </w:r>
      <w:proofErr w:type="gramEnd"/>
      <w:r w:rsidR="006640A3" w:rsidRPr="003827ED">
        <w:rPr>
          <w:rFonts w:ascii="Times New Roman" w:hAnsi="Times New Roman"/>
          <w:sz w:val="28"/>
          <w:szCs w:val="28"/>
          <w:lang w:val="ru-RU"/>
        </w:rPr>
        <w:t xml:space="preserve"> на размещение нестационарных торговых объектов</w:t>
      </w:r>
      <w:r w:rsidRPr="003827ED">
        <w:rPr>
          <w:rFonts w:ascii="Times New Roman" w:hAnsi="Times New Roman"/>
          <w:sz w:val="28"/>
          <w:szCs w:val="28"/>
          <w:lang w:val="ru-RU"/>
        </w:rPr>
        <w:t>;</w:t>
      </w:r>
    </w:p>
    <w:p w:rsidR="00D35238" w:rsidRPr="003827ED" w:rsidRDefault="00D35238" w:rsidP="000D5026">
      <w:pPr>
        <w:pStyle w:val="2"/>
        <w:spacing w:line="372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3827ED">
        <w:rPr>
          <w:rFonts w:ascii="Times New Roman" w:hAnsi="Times New Roman"/>
          <w:sz w:val="28"/>
          <w:szCs w:val="28"/>
          <w:lang w:val="ru-RU"/>
        </w:rPr>
        <w:t>- рассмотрение обращений субъектов торговли об освобождении от части оплаты</w:t>
      </w:r>
      <w:r w:rsidRPr="003827ED">
        <w:t xml:space="preserve"> </w:t>
      </w:r>
      <w:r w:rsidRPr="003827ED">
        <w:rPr>
          <w:rFonts w:ascii="Times New Roman" w:hAnsi="Times New Roman"/>
          <w:sz w:val="28"/>
          <w:szCs w:val="28"/>
          <w:lang w:val="ru-RU"/>
        </w:rPr>
        <w:t>в размере 50% права на заключение договора на размещение нестационарного торгового объекта по договорам на размещение нестационарных торговых объектов;</w:t>
      </w:r>
    </w:p>
    <w:p w:rsidR="00C1095D" w:rsidRPr="003827ED" w:rsidRDefault="00907C04" w:rsidP="000D5026">
      <w:pPr>
        <w:pStyle w:val="2"/>
        <w:spacing w:line="372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3827ED">
        <w:rPr>
          <w:rFonts w:ascii="Times New Roman" w:hAnsi="Times New Roman"/>
          <w:sz w:val="28"/>
          <w:szCs w:val="28"/>
          <w:lang w:val="ru-RU"/>
        </w:rPr>
        <w:t>- рассмотрение обращений организаторов ярмарок об</w:t>
      </w:r>
      <w:r w:rsidR="006640A3" w:rsidRPr="003827ED">
        <w:rPr>
          <w:rFonts w:ascii="Times New Roman" w:hAnsi="Times New Roman"/>
          <w:sz w:val="28"/>
          <w:szCs w:val="28"/>
          <w:lang w:val="ru-RU"/>
        </w:rPr>
        <w:t xml:space="preserve"> освобождении от части оплаты прав</w:t>
      </w:r>
      <w:r w:rsidR="009F2E6F" w:rsidRPr="003827ED">
        <w:rPr>
          <w:rFonts w:ascii="Times New Roman" w:hAnsi="Times New Roman"/>
          <w:sz w:val="28"/>
          <w:szCs w:val="28"/>
          <w:lang w:val="ru-RU"/>
        </w:rPr>
        <w:t>а</w:t>
      </w:r>
      <w:r w:rsidR="006640A3" w:rsidRPr="003827ED">
        <w:rPr>
          <w:rFonts w:ascii="Times New Roman" w:hAnsi="Times New Roman"/>
          <w:sz w:val="28"/>
          <w:szCs w:val="28"/>
          <w:lang w:val="ru-RU"/>
        </w:rPr>
        <w:t xml:space="preserve"> на заключение </w:t>
      </w:r>
      <w:r w:rsidRPr="003827ED">
        <w:rPr>
          <w:rFonts w:ascii="Times New Roman" w:hAnsi="Times New Roman"/>
          <w:sz w:val="28"/>
          <w:szCs w:val="28"/>
          <w:lang w:val="ru-RU"/>
        </w:rPr>
        <w:t>договора на организацию ярмарки;</w:t>
      </w:r>
    </w:p>
    <w:p w:rsidR="00907C04" w:rsidRPr="003827ED" w:rsidRDefault="00907C04" w:rsidP="000D5026">
      <w:pPr>
        <w:pStyle w:val="2"/>
        <w:spacing w:line="372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3827ED">
        <w:rPr>
          <w:rFonts w:ascii="Times New Roman" w:hAnsi="Times New Roman"/>
          <w:sz w:val="28"/>
          <w:szCs w:val="28"/>
          <w:lang w:val="ru-RU"/>
        </w:rPr>
        <w:t>- принятие ре</w:t>
      </w:r>
      <w:r w:rsidR="00D35238" w:rsidRPr="003827ED">
        <w:rPr>
          <w:rFonts w:ascii="Times New Roman" w:hAnsi="Times New Roman"/>
          <w:sz w:val="28"/>
          <w:szCs w:val="28"/>
          <w:lang w:val="ru-RU"/>
        </w:rPr>
        <w:t xml:space="preserve">шений </w:t>
      </w:r>
      <w:proofErr w:type="gramStart"/>
      <w:r w:rsidR="00D35238" w:rsidRPr="003827ED">
        <w:rPr>
          <w:rFonts w:ascii="Times New Roman" w:hAnsi="Times New Roman"/>
          <w:sz w:val="28"/>
          <w:szCs w:val="28"/>
          <w:lang w:val="ru-RU"/>
        </w:rPr>
        <w:t>об освобождении от оплаты</w:t>
      </w:r>
      <w:r w:rsidRPr="003827ED">
        <w:rPr>
          <w:rFonts w:ascii="Times New Roman" w:hAnsi="Times New Roman"/>
          <w:sz w:val="28"/>
          <w:szCs w:val="28"/>
          <w:lang w:val="ru-RU"/>
        </w:rPr>
        <w:t xml:space="preserve"> права на заключение договора на размещение нестационарного торгового объекта по договорам</w:t>
      </w:r>
      <w:proofErr w:type="gramEnd"/>
      <w:r w:rsidRPr="003827ED">
        <w:rPr>
          <w:rFonts w:ascii="Times New Roman" w:hAnsi="Times New Roman"/>
          <w:sz w:val="28"/>
          <w:szCs w:val="28"/>
          <w:lang w:val="ru-RU"/>
        </w:rPr>
        <w:t xml:space="preserve"> на размещение нестационарных торговых объектов;</w:t>
      </w:r>
    </w:p>
    <w:p w:rsidR="00D35238" w:rsidRPr="000D5026" w:rsidRDefault="00D35238" w:rsidP="000D5026">
      <w:pPr>
        <w:pStyle w:val="2"/>
        <w:spacing w:line="372" w:lineRule="auto"/>
        <w:ind w:firstLine="709"/>
        <w:rPr>
          <w:rFonts w:ascii="Times New Roman" w:hAnsi="Times New Roman"/>
          <w:spacing w:val="4"/>
          <w:sz w:val="28"/>
          <w:szCs w:val="28"/>
          <w:lang w:val="ru-RU"/>
        </w:rPr>
      </w:pPr>
      <w:r w:rsidRPr="000D5026">
        <w:rPr>
          <w:rFonts w:ascii="Times New Roman" w:hAnsi="Times New Roman"/>
          <w:spacing w:val="4"/>
          <w:sz w:val="28"/>
          <w:szCs w:val="28"/>
          <w:lang w:val="ru-RU"/>
        </w:rPr>
        <w:t>- принятие решений об освобождении от части оплаты в размере 50% права на заключение договора на размещение нестационарного торгового объекта по договорам на размещение нестационарных торговых объектов;</w:t>
      </w:r>
    </w:p>
    <w:p w:rsidR="00907C04" w:rsidRPr="003827ED" w:rsidRDefault="00907C04" w:rsidP="000D5026">
      <w:pPr>
        <w:pStyle w:val="2"/>
        <w:spacing w:line="372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3827ED">
        <w:rPr>
          <w:rFonts w:ascii="Times New Roman" w:hAnsi="Times New Roman"/>
          <w:sz w:val="28"/>
          <w:szCs w:val="28"/>
          <w:lang w:val="ru-RU"/>
        </w:rPr>
        <w:t>- принятие решений об освобождении</w:t>
      </w:r>
      <w:r w:rsidRPr="003827ED">
        <w:t xml:space="preserve"> </w:t>
      </w:r>
      <w:r w:rsidR="009F2E6F" w:rsidRPr="003827ED">
        <w:rPr>
          <w:rFonts w:ascii="Times New Roman" w:hAnsi="Times New Roman"/>
          <w:sz w:val="28"/>
          <w:szCs w:val="28"/>
          <w:lang w:val="ru-RU"/>
        </w:rPr>
        <w:t xml:space="preserve">от части оплаты </w:t>
      </w:r>
      <w:r w:rsidRPr="003827ED">
        <w:rPr>
          <w:rFonts w:ascii="Times New Roman" w:hAnsi="Times New Roman"/>
          <w:sz w:val="28"/>
          <w:szCs w:val="28"/>
          <w:lang w:val="ru-RU"/>
        </w:rPr>
        <w:t>прав</w:t>
      </w:r>
      <w:r w:rsidR="009F2E6F" w:rsidRPr="003827ED">
        <w:rPr>
          <w:rFonts w:ascii="Times New Roman" w:hAnsi="Times New Roman"/>
          <w:sz w:val="28"/>
          <w:szCs w:val="28"/>
          <w:lang w:val="ru-RU"/>
        </w:rPr>
        <w:t>а</w:t>
      </w:r>
      <w:r w:rsidRPr="003827ED">
        <w:rPr>
          <w:rFonts w:ascii="Times New Roman" w:hAnsi="Times New Roman"/>
          <w:sz w:val="28"/>
          <w:szCs w:val="28"/>
          <w:lang w:val="ru-RU"/>
        </w:rPr>
        <w:t xml:space="preserve"> на заключение договора на организацию ярмарки.</w:t>
      </w:r>
    </w:p>
    <w:p w:rsidR="009F2E6F" w:rsidRPr="003827ED" w:rsidRDefault="00907C04" w:rsidP="007444B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827ED">
        <w:rPr>
          <w:b/>
          <w:sz w:val="28"/>
          <w:szCs w:val="28"/>
        </w:rPr>
        <w:t>2</w:t>
      </w:r>
      <w:r w:rsidR="007444B0" w:rsidRPr="003827ED">
        <w:rPr>
          <w:b/>
          <w:sz w:val="28"/>
          <w:szCs w:val="28"/>
        </w:rPr>
        <w:t xml:space="preserve">. ПОРЯДОК ПОДГОТОВКИ МАТЕРИАЛОВ, </w:t>
      </w:r>
    </w:p>
    <w:p w:rsidR="007444B0" w:rsidRPr="003827ED" w:rsidRDefault="007444B0" w:rsidP="007444B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 w:rsidRPr="003827ED">
        <w:rPr>
          <w:b/>
          <w:sz w:val="28"/>
          <w:szCs w:val="28"/>
        </w:rPr>
        <w:t>ВЫНОСИМЫХ</w:t>
      </w:r>
      <w:proofErr w:type="gramEnd"/>
      <w:r w:rsidR="009F2E6F" w:rsidRPr="003827ED">
        <w:rPr>
          <w:b/>
          <w:sz w:val="28"/>
          <w:szCs w:val="28"/>
        </w:rPr>
        <w:t xml:space="preserve"> </w:t>
      </w:r>
      <w:r w:rsidRPr="003827ED">
        <w:rPr>
          <w:b/>
          <w:sz w:val="28"/>
          <w:szCs w:val="28"/>
        </w:rPr>
        <w:t>НА РАССМОТРЕНИЕ КОМИССИИ</w:t>
      </w:r>
    </w:p>
    <w:p w:rsidR="007444B0" w:rsidRPr="003827ED" w:rsidRDefault="007444B0" w:rsidP="007444B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41BD7" w:rsidRPr="003827ED" w:rsidRDefault="00D41BD7" w:rsidP="00D41B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 xml:space="preserve">2.1. Структурными подразделениями администрации городского округа город Воронеж, уполномоченными на вынесение обращений субъектов торговли и организаторов ярмарок на рассмотрение </w:t>
      </w:r>
      <w:r w:rsidR="00467F74">
        <w:rPr>
          <w:sz w:val="28"/>
          <w:szCs w:val="28"/>
        </w:rPr>
        <w:t>К</w:t>
      </w:r>
      <w:r w:rsidRPr="003827ED">
        <w:rPr>
          <w:sz w:val="28"/>
          <w:szCs w:val="28"/>
        </w:rPr>
        <w:t>омиссии (далее – уполномоченный орган администрации), являются:</w:t>
      </w:r>
    </w:p>
    <w:p w:rsidR="00D41BD7" w:rsidRPr="003827ED" w:rsidRDefault="00D41BD7" w:rsidP="00D41B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- управление развития предпринимательства, потребительского рынка и инновационной политики администрации городского округа город Воронеж – по нестационарным торговым объектам и ярмаркам, размещенным на территории городского округа город Воронеж (за исключением нестационарных торговых объектов, размещенных на озелененных территориях общего пользования);</w:t>
      </w:r>
    </w:p>
    <w:p w:rsidR="00D41BD7" w:rsidRPr="003827ED" w:rsidRDefault="00D41BD7" w:rsidP="00D41B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- управление экологии администрации городского округа город    Воронеж – по нестационарным торговым объектам, размещенным на озелененных территориях общего пользования.</w:t>
      </w:r>
    </w:p>
    <w:p w:rsidR="00D41BD7" w:rsidRPr="003827ED" w:rsidRDefault="00D41BD7" w:rsidP="00D41B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2.2. Субъекты торговли и организаторы ярмарок направляют в соответствии с пунктом 2.1 настоящего Положения в уполномоченные органы администрации обращения:</w:t>
      </w:r>
    </w:p>
    <w:p w:rsidR="00E15995" w:rsidRPr="003827ED" w:rsidRDefault="00E15995" w:rsidP="00D41B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827ED">
        <w:rPr>
          <w:sz w:val="28"/>
          <w:szCs w:val="28"/>
        </w:rPr>
        <w:t xml:space="preserve">- </w:t>
      </w:r>
      <w:proofErr w:type="gramStart"/>
      <w:r w:rsidR="007444B0" w:rsidRPr="003827ED">
        <w:rPr>
          <w:sz w:val="28"/>
          <w:szCs w:val="28"/>
        </w:rPr>
        <w:t>об освобождении от оплаты права на заключение договора на размещение нестационарного торгового объекта по договорам</w:t>
      </w:r>
      <w:proofErr w:type="gramEnd"/>
      <w:r w:rsidR="007444B0" w:rsidRPr="003827ED">
        <w:rPr>
          <w:sz w:val="28"/>
          <w:szCs w:val="28"/>
        </w:rPr>
        <w:t xml:space="preserve"> на размещение н</w:t>
      </w:r>
      <w:r w:rsidRPr="003827ED">
        <w:rPr>
          <w:sz w:val="28"/>
          <w:szCs w:val="28"/>
        </w:rPr>
        <w:t>естационарных торговых объектов;</w:t>
      </w:r>
    </w:p>
    <w:p w:rsidR="00E15995" w:rsidRPr="003827ED" w:rsidRDefault="00E15995" w:rsidP="00E159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- об освобождении от части оплаты в размере 50% права на заключение договора на размещение нестационарного торгового объекта по договорам на размещение нестационарных торговых объектов;</w:t>
      </w:r>
    </w:p>
    <w:p w:rsidR="007444B0" w:rsidRPr="003827ED" w:rsidRDefault="00E15995" w:rsidP="00E159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 xml:space="preserve">- </w:t>
      </w:r>
      <w:r w:rsidR="007444B0" w:rsidRPr="003827ED">
        <w:rPr>
          <w:sz w:val="28"/>
          <w:szCs w:val="28"/>
        </w:rPr>
        <w:t>об освобождении от части оплаты прав</w:t>
      </w:r>
      <w:r w:rsidR="00E46562" w:rsidRPr="003827ED">
        <w:rPr>
          <w:sz w:val="28"/>
          <w:szCs w:val="28"/>
        </w:rPr>
        <w:t>а</w:t>
      </w:r>
      <w:r w:rsidR="007444B0" w:rsidRPr="003827ED">
        <w:rPr>
          <w:sz w:val="28"/>
          <w:szCs w:val="28"/>
        </w:rPr>
        <w:t xml:space="preserve"> на заключение договоров на организацию ярмарок</w:t>
      </w:r>
      <w:r w:rsidR="00796461" w:rsidRPr="003827ED">
        <w:rPr>
          <w:sz w:val="28"/>
          <w:szCs w:val="28"/>
        </w:rPr>
        <w:t>.</w:t>
      </w:r>
      <w:r w:rsidRPr="003827ED">
        <w:rPr>
          <w:sz w:val="28"/>
          <w:szCs w:val="28"/>
        </w:rPr>
        <w:t xml:space="preserve"> </w:t>
      </w:r>
    </w:p>
    <w:p w:rsidR="007444B0" w:rsidRPr="003827ED" w:rsidRDefault="003B2739" w:rsidP="0079646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2</w:t>
      </w:r>
      <w:r w:rsidR="007444B0" w:rsidRPr="003827ED">
        <w:rPr>
          <w:sz w:val="28"/>
          <w:szCs w:val="28"/>
        </w:rPr>
        <w:t>.3.</w:t>
      </w:r>
      <w:r w:rsidR="007444B0" w:rsidRPr="003827ED">
        <w:t xml:space="preserve"> </w:t>
      </w:r>
      <w:r w:rsidR="007444B0" w:rsidRPr="003827ED">
        <w:rPr>
          <w:sz w:val="28"/>
          <w:szCs w:val="28"/>
        </w:rPr>
        <w:t xml:space="preserve">Уполномоченный орган администрации, в адрес которого поступили обращения субъектов торговли и организаторов ярмарок, </w:t>
      </w:r>
      <w:r w:rsidRPr="003827ED">
        <w:rPr>
          <w:sz w:val="28"/>
          <w:szCs w:val="28"/>
        </w:rPr>
        <w:t>в течени</w:t>
      </w:r>
      <w:proofErr w:type="gramStart"/>
      <w:r w:rsidRPr="003827ED">
        <w:rPr>
          <w:sz w:val="28"/>
          <w:szCs w:val="28"/>
        </w:rPr>
        <w:t>и</w:t>
      </w:r>
      <w:proofErr w:type="gramEnd"/>
      <w:r w:rsidRPr="003827ED">
        <w:rPr>
          <w:sz w:val="28"/>
          <w:szCs w:val="28"/>
        </w:rPr>
        <w:t xml:space="preserve"> </w:t>
      </w:r>
      <w:r w:rsidR="00E46562" w:rsidRPr="003827ED">
        <w:rPr>
          <w:sz w:val="28"/>
          <w:szCs w:val="28"/>
        </w:rPr>
        <w:t xml:space="preserve">                    </w:t>
      </w:r>
      <w:r w:rsidR="00E15995" w:rsidRPr="003827ED">
        <w:rPr>
          <w:sz w:val="28"/>
          <w:szCs w:val="28"/>
        </w:rPr>
        <w:t>7</w:t>
      </w:r>
      <w:r w:rsidRPr="003827ED">
        <w:rPr>
          <w:sz w:val="28"/>
          <w:szCs w:val="28"/>
        </w:rPr>
        <w:t xml:space="preserve"> календарных дней с даты </w:t>
      </w:r>
      <w:r w:rsidR="00E46562" w:rsidRPr="003827ED">
        <w:rPr>
          <w:sz w:val="28"/>
          <w:szCs w:val="28"/>
        </w:rPr>
        <w:t>поступления обращений</w:t>
      </w:r>
      <w:r w:rsidRPr="003827ED">
        <w:rPr>
          <w:sz w:val="28"/>
          <w:szCs w:val="28"/>
        </w:rPr>
        <w:t xml:space="preserve"> </w:t>
      </w:r>
      <w:r w:rsidR="007444B0" w:rsidRPr="003827ED">
        <w:rPr>
          <w:sz w:val="28"/>
          <w:szCs w:val="28"/>
        </w:rPr>
        <w:t>рассматривает поступившие обращения субъектов торговли и организаторов ярмарок</w:t>
      </w:r>
      <w:r w:rsidR="00796461" w:rsidRPr="003827ED">
        <w:rPr>
          <w:sz w:val="28"/>
          <w:szCs w:val="28"/>
        </w:rPr>
        <w:t xml:space="preserve"> и </w:t>
      </w:r>
      <w:r w:rsidR="007444B0" w:rsidRPr="003827ED">
        <w:rPr>
          <w:sz w:val="28"/>
          <w:szCs w:val="28"/>
        </w:rPr>
        <w:t>включа</w:t>
      </w:r>
      <w:r w:rsidR="00796461" w:rsidRPr="003827ED">
        <w:rPr>
          <w:sz w:val="28"/>
          <w:szCs w:val="28"/>
        </w:rPr>
        <w:t>е</w:t>
      </w:r>
      <w:r w:rsidR="007444B0" w:rsidRPr="003827ED">
        <w:rPr>
          <w:sz w:val="28"/>
          <w:szCs w:val="28"/>
        </w:rPr>
        <w:t>т</w:t>
      </w:r>
      <w:r w:rsidR="00493CEF" w:rsidRPr="003827ED">
        <w:rPr>
          <w:sz w:val="28"/>
          <w:szCs w:val="28"/>
        </w:rPr>
        <w:t xml:space="preserve"> их</w:t>
      </w:r>
      <w:r w:rsidR="007444B0" w:rsidRPr="003827ED">
        <w:rPr>
          <w:sz w:val="28"/>
          <w:szCs w:val="28"/>
        </w:rPr>
        <w:t xml:space="preserve"> в повестку заседания </w:t>
      </w:r>
      <w:r w:rsidR="00493CEF" w:rsidRPr="003827ED">
        <w:rPr>
          <w:sz w:val="28"/>
          <w:szCs w:val="28"/>
        </w:rPr>
        <w:t>К</w:t>
      </w:r>
      <w:r w:rsidR="00796461" w:rsidRPr="003827ED">
        <w:rPr>
          <w:sz w:val="28"/>
          <w:szCs w:val="28"/>
        </w:rPr>
        <w:t>омиссии</w:t>
      </w:r>
      <w:r w:rsidR="007444B0" w:rsidRPr="003827ED">
        <w:rPr>
          <w:sz w:val="28"/>
          <w:szCs w:val="28"/>
        </w:rPr>
        <w:t>.</w:t>
      </w:r>
    </w:p>
    <w:p w:rsidR="003B2739" w:rsidRPr="003827ED" w:rsidRDefault="003B2739" w:rsidP="007444B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3827ED">
        <w:rPr>
          <w:sz w:val="28"/>
          <w:szCs w:val="28"/>
        </w:rPr>
        <w:t>2</w:t>
      </w:r>
      <w:r w:rsidR="007444B0" w:rsidRPr="003827ED">
        <w:rPr>
          <w:sz w:val="28"/>
          <w:szCs w:val="28"/>
        </w:rPr>
        <w:t>.</w:t>
      </w:r>
      <w:r w:rsidR="00796461" w:rsidRPr="003827ED">
        <w:rPr>
          <w:sz w:val="28"/>
          <w:szCs w:val="28"/>
        </w:rPr>
        <w:t>4</w:t>
      </w:r>
      <w:r w:rsidR="007444B0" w:rsidRPr="003827ED">
        <w:rPr>
          <w:sz w:val="28"/>
          <w:szCs w:val="28"/>
        </w:rPr>
        <w:t xml:space="preserve">. </w:t>
      </w:r>
      <w:r w:rsidR="00796461" w:rsidRPr="003827ED">
        <w:rPr>
          <w:sz w:val="28"/>
          <w:szCs w:val="28"/>
        </w:rPr>
        <w:t xml:space="preserve">Не подлежат рассмотрению </w:t>
      </w:r>
      <w:r w:rsidR="00D62C1B" w:rsidRPr="003827ED">
        <w:rPr>
          <w:sz w:val="28"/>
          <w:szCs w:val="28"/>
        </w:rPr>
        <w:t xml:space="preserve">на заседании </w:t>
      </w:r>
      <w:r w:rsidR="00D35238" w:rsidRPr="003827ED">
        <w:rPr>
          <w:sz w:val="28"/>
          <w:szCs w:val="28"/>
        </w:rPr>
        <w:t>К</w:t>
      </w:r>
      <w:r w:rsidR="00796461" w:rsidRPr="003827ED">
        <w:rPr>
          <w:sz w:val="28"/>
          <w:szCs w:val="28"/>
        </w:rPr>
        <w:t>омиссии обращения,</w:t>
      </w:r>
      <w:r w:rsidR="007444B0" w:rsidRPr="003827ED">
        <w:rPr>
          <w:sz w:val="28"/>
          <w:szCs w:val="28"/>
        </w:rPr>
        <w:t xml:space="preserve"> которы</w:t>
      </w:r>
      <w:r w:rsidR="00796461" w:rsidRPr="003827ED">
        <w:rPr>
          <w:sz w:val="28"/>
          <w:szCs w:val="28"/>
        </w:rPr>
        <w:t>е</w:t>
      </w:r>
      <w:r w:rsidR="007444B0" w:rsidRPr="003827ED">
        <w:rPr>
          <w:sz w:val="28"/>
          <w:szCs w:val="28"/>
        </w:rPr>
        <w:t xml:space="preserve"> поступили в уполномоченный орган администрации </w:t>
      </w:r>
      <w:r w:rsidR="00796461" w:rsidRPr="003827ED">
        <w:rPr>
          <w:sz w:val="28"/>
          <w:szCs w:val="28"/>
        </w:rPr>
        <w:t>по истечени</w:t>
      </w:r>
      <w:r w:rsidR="00493CEF" w:rsidRPr="003827ED">
        <w:rPr>
          <w:sz w:val="28"/>
          <w:szCs w:val="28"/>
        </w:rPr>
        <w:t>и</w:t>
      </w:r>
      <w:r w:rsidR="00796461" w:rsidRPr="003827ED">
        <w:rPr>
          <w:sz w:val="28"/>
          <w:szCs w:val="28"/>
        </w:rPr>
        <w:t xml:space="preserve"> срока</w:t>
      </w:r>
      <w:r w:rsidR="00D62C1B" w:rsidRPr="003827ED">
        <w:rPr>
          <w:sz w:val="28"/>
          <w:szCs w:val="28"/>
        </w:rPr>
        <w:t>,</w:t>
      </w:r>
      <w:r w:rsidR="00796461" w:rsidRPr="003827ED">
        <w:rPr>
          <w:sz w:val="28"/>
          <w:szCs w:val="28"/>
        </w:rPr>
        <w:t xml:space="preserve"> установленного п</w:t>
      </w:r>
      <w:r w:rsidR="000306B7" w:rsidRPr="003827ED">
        <w:rPr>
          <w:sz w:val="28"/>
          <w:szCs w:val="28"/>
        </w:rPr>
        <w:t>ункт</w:t>
      </w:r>
      <w:r w:rsidRPr="003827ED">
        <w:rPr>
          <w:sz w:val="28"/>
          <w:szCs w:val="28"/>
        </w:rPr>
        <w:t>ами</w:t>
      </w:r>
      <w:r w:rsidR="000306B7" w:rsidRPr="003827ED">
        <w:rPr>
          <w:sz w:val="28"/>
          <w:szCs w:val="28"/>
        </w:rPr>
        <w:t xml:space="preserve"> </w:t>
      </w:r>
      <w:r w:rsidR="00796461" w:rsidRPr="003827ED">
        <w:rPr>
          <w:sz w:val="28"/>
          <w:szCs w:val="28"/>
        </w:rPr>
        <w:t xml:space="preserve"> 3 </w:t>
      </w:r>
      <w:r w:rsidRPr="003827ED">
        <w:rPr>
          <w:sz w:val="28"/>
          <w:szCs w:val="28"/>
        </w:rPr>
        <w:t xml:space="preserve">и 9 </w:t>
      </w:r>
      <w:r w:rsidR="00A23932" w:rsidRPr="003827ED">
        <w:rPr>
          <w:sz w:val="28"/>
          <w:szCs w:val="28"/>
        </w:rPr>
        <w:t>Р</w:t>
      </w:r>
      <w:r w:rsidR="00796461" w:rsidRPr="003827ED">
        <w:rPr>
          <w:sz w:val="28"/>
          <w:szCs w:val="28"/>
        </w:rPr>
        <w:t>ешения</w:t>
      </w:r>
      <w:r w:rsidR="00A23932" w:rsidRPr="003827ED">
        <w:rPr>
          <w:sz w:val="28"/>
          <w:szCs w:val="28"/>
        </w:rPr>
        <w:t>.</w:t>
      </w:r>
    </w:p>
    <w:p w:rsidR="00F7340C" w:rsidRPr="003827ED" w:rsidRDefault="003B2739" w:rsidP="00374A7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827ED">
        <w:rPr>
          <w:b/>
          <w:sz w:val="28"/>
          <w:szCs w:val="28"/>
        </w:rPr>
        <w:t>3</w:t>
      </w:r>
      <w:r w:rsidR="00F7340C" w:rsidRPr="003827ED">
        <w:rPr>
          <w:b/>
          <w:sz w:val="28"/>
          <w:szCs w:val="28"/>
        </w:rPr>
        <w:t>. ПОРЯДОК ПРОВЕДЕНИЯ ЗАСЕДАНИЙ</w:t>
      </w:r>
    </w:p>
    <w:p w:rsidR="00F7340C" w:rsidRPr="003827ED" w:rsidRDefault="00F7340C" w:rsidP="00F7340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827ED">
        <w:rPr>
          <w:b/>
          <w:sz w:val="28"/>
          <w:szCs w:val="28"/>
        </w:rPr>
        <w:t xml:space="preserve"> И ПРИНЯТИЯ РЕШЕНИЙ</w:t>
      </w:r>
    </w:p>
    <w:p w:rsidR="00F7340C" w:rsidRPr="003827ED" w:rsidRDefault="00F7340C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340C" w:rsidRPr="003827ED" w:rsidRDefault="003B2739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3</w:t>
      </w:r>
      <w:r w:rsidR="00F7340C" w:rsidRPr="003827ED">
        <w:rPr>
          <w:sz w:val="28"/>
          <w:szCs w:val="28"/>
        </w:rPr>
        <w:t>.1. Комиссию возглавляет председатель, который:</w:t>
      </w:r>
    </w:p>
    <w:p w:rsidR="00F7340C" w:rsidRPr="003827ED" w:rsidRDefault="00F7340C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 xml:space="preserve">- осуществляет общее руководство деятельностью </w:t>
      </w:r>
      <w:r w:rsidR="00D35238" w:rsidRPr="003827ED">
        <w:rPr>
          <w:sz w:val="28"/>
          <w:szCs w:val="28"/>
        </w:rPr>
        <w:t>К</w:t>
      </w:r>
      <w:r w:rsidR="00756EF3" w:rsidRPr="003827ED">
        <w:rPr>
          <w:sz w:val="28"/>
          <w:szCs w:val="28"/>
        </w:rPr>
        <w:t>омиссии</w:t>
      </w:r>
      <w:r w:rsidRPr="003827ED">
        <w:rPr>
          <w:sz w:val="28"/>
          <w:szCs w:val="28"/>
        </w:rPr>
        <w:t>;</w:t>
      </w:r>
    </w:p>
    <w:p w:rsidR="00F7340C" w:rsidRPr="003827ED" w:rsidRDefault="00F7340C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 xml:space="preserve">- назначает заседания </w:t>
      </w:r>
      <w:r w:rsidR="00D35238" w:rsidRPr="003827ED">
        <w:rPr>
          <w:sz w:val="28"/>
          <w:szCs w:val="28"/>
        </w:rPr>
        <w:t>К</w:t>
      </w:r>
      <w:r w:rsidR="00756EF3" w:rsidRPr="003827ED">
        <w:rPr>
          <w:sz w:val="28"/>
          <w:szCs w:val="28"/>
        </w:rPr>
        <w:t>омиссии</w:t>
      </w:r>
      <w:r w:rsidRPr="003827ED">
        <w:rPr>
          <w:sz w:val="28"/>
          <w:szCs w:val="28"/>
        </w:rPr>
        <w:t xml:space="preserve">, определяет повестки заседаний и председательствует на заседаниях </w:t>
      </w:r>
      <w:r w:rsidR="00D35238" w:rsidRPr="003827ED">
        <w:rPr>
          <w:sz w:val="28"/>
          <w:szCs w:val="28"/>
        </w:rPr>
        <w:t>К</w:t>
      </w:r>
      <w:r w:rsidRPr="003827ED">
        <w:rPr>
          <w:sz w:val="28"/>
          <w:szCs w:val="28"/>
        </w:rPr>
        <w:t>омиссии;</w:t>
      </w:r>
    </w:p>
    <w:p w:rsidR="00F7340C" w:rsidRPr="003827ED" w:rsidRDefault="00F7340C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 xml:space="preserve">- утверждает протоколы заседаний </w:t>
      </w:r>
      <w:r w:rsidR="00D35238" w:rsidRPr="003827ED">
        <w:rPr>
          <w:sz w:val="28"/>
          <w:szCs w:val="28"/>
        </w:rPr>
        <w:t>К</w:t>
      </w:r>
      <w:r w:rsidRPr="003827ED">
        <w:rPr>
          <w:sz w:val="28"/>
          <w:szCs w:val="28"/>
        </w:rPr>
        <w:t>омиссии.</w:t>
      </w:r>
    </w:p>
    <w:p w:rsidR="00F7340C" w:rsidRPr="003827ED" w:rsidRDefault="003B2739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3</w:t>
      </w:r>
      <w:r w:rsidR="00F7340C" w:rsidRPr="003827ED">
        <w:rPr>
          <w:sz w:val="28"/>
          <w:szCs w:val="28"/>
        </w:rPr>
        <w:t xml:space="preserve">.2. В случае отсутствия председателя </w:t>
      </w:r>
      <w:r w:rsidR="00D35238" w:rsidRPr="003827ED">
        <w:rPr>
          <w:sz w:val="28"/>
          <w:szCs w:val="28"/>
        </w:rPr>
        <w:t>К</w:t>
      </w:r>
      <w:r w:rsidR="00756EF3" w:rsidRPr="003827ED">
        <w:rPr>
          <w:sz w:val="28"/>
          <w:szCs w:val="28"/>
        </w:rPr>
        <w:t xml:space="preserve">омиссии </w:t>
      </w:r>
      <w:r w:rsidR="00F7340C" w:rsidRPr="003827ED">
        <w:rPr>
          <w:sz w:val="28"/>
          <w:szCs w:val="28"/>
        </w:rPr>
        <w:t>его обязанности исполняет заместитель председателя.</w:t>
      </w:r>
    </w:p>
    <w:p w:rsidR="00237BEB" w:rsidRPr="003827ED" w:rsidRDefault="003B2739" w:rsidP="00237BE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3</w:t>
      </w:r>
      <w:r w:rsidR="00F7340C" w:rsidRPr="003827ED">
        <w:rPr>
          <w:sz w:val="28"/>
          <w:szCs w:val="28"/>
        </w:rPr>
        <w:t xml:space="preserve">.3. </w:t>
      </w:r>
      <w:r w:rsidR="00237BEB" w:rsidRPr="003827ED">
        <w:rPr>
          <w:sz w:val="28"/>
          <w:szCs w:val="28"/>
        </w:rPr>
        <w:t xml:space="preserve">Секретарь </w:t>
      </w:r>
      <w:r w:rsidR="00D35238" w:rsidRPr="003827ED">
        <w:rPr>
          <w:sz w:val="28"/>
          <w:szCs w:val="28"/>
        </w:rPr>
        <w:t>К</w:t>
      </w:r>
      <w:r w:rsidR="00237BEB" w:rsidRPr="003827ED">
        <w:rPr>
          <w:sz w:val="28"/>
          <w:szCs w:val="28"/>
        </w:rPr>
        <w:t xml:space="preserve">омиссии является членом </w:t>
      </w:r>
      <w:r w:rsidR="00D35238" w:rsidRPr="003827ED">
        <w:rPr>
          <w:sz w:val="28"/>
          <w:szCs w:val="28"/>
        </w:rPr>
        <w:t>К</w:t>
      </w:r>
      <w:r w:rsidR="00237BEB" w:rsidRPr="003827ED">
        <w:rPr>
          <w:sz w:val="28"/>
          <w:szCs w:val="28"/>
        </w:rPr>
        <w:t>омиссии и обладает правом голоса.</w:t>
      </w:r>
    </w:p>
    <w:p w:rsidR="00F7340C" w:rsidRPr="003827ED" w:rsidRDefault="00237BEB" w:rsidP="00237BE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Секретарь Комиссии осуществляет следующие полномочия:</w:t>
      </w:r>
    </w:p>
    <w:p w:rsidR="00F7340C" w:rsidRPr="003827ED" w:rsidRDefault="00F7340C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 xml:space="preserve">- направляет членам </w:t>
      </w:r>
      <w:r w:rsidR="00D35238" w:rsidRPr="003827ED">
        <w:rPr>
          <w:sz w:val="28"/>
          <w:szCs w:val="28"/>
        </w:rPr>
        <w:t>К</w:t>
      </w:r>
      <w:r w:rsidRPr="003827ED">
        <w:rPr>
          <w:sz w:val="28"/>
          <w:szCs w:val="28"/>
        </w:rPr>
        <w:t>омиссии повестк</w:t>
      </w:r>
      <w:r w:rsidR="00493CEF" w:rsidRPr="003827ED">
        <w:rPr>
          <w:sz w:val="28"/>
          <w:szCs w:val="28"/>
        </w:rPr>
        <w:t>и</w:t>
      </w:r>
      <w:r w:rsidRPr="003827ED">
        <w:rPr>
          <w:sz w:val="28"/>
          <w:szCs w:val="28"/>
        </w:rPr>
        <w:t xml:space="preserve"> заседани</w:t>
      </w:r>
      <w:r w:rsidR="00493CEF" w:rsidRPr="003827ED">
        <w:rPr>
          <w:sz w:val="28"/>
          <w:szCs w:val="28"/>
        </w:rPr>
        <w:t>й</w:t>
      </w:r>
      <w:r w:rsidRPr="003827ED">
        <w:rPr>
          <w:sz w:val="28"/>
          <w:szCs w:val="28"/>
        </w:rPr>
        <w:t xml:space="preserve"> в порядке, установленном пунктом </w:t>
      </w:r>
      <w:r w:rsidR="00493CEF" w:rsidRPr="003827ED">
        <w:rPr>
          <w:sz w:val="28"/>
          <w:szCs w:val="28"/>
        </w:rPr>
        <w:t>3</w:t>
      </w:r>
      <w:r w:rsidRPr="003827ED">
        <w:rPr>
          <w:sz w:val="28"/>
          <w:szCs w:val="28"/>
        </w:rPr>
        <w:t>.</w:t>
      </w:r>
      <w:r w:rsidR="00467F74">
        <w:rPr>
          <w:sz w:val="28"/>
          <w:szCs w:val="28"/>
        </w:rPr>
        <w:t>6</w:t>
      </w:r>
      <w:r w:rsidRPr="003827ED">
        <w:rPr>
          <w:sz w:val="28"/>
          <w:szCs w:val="28"/>
        </w:rPr>
        <w:t xml:space="preserve"> настоящего Положения;</w:t>
      </w:r>
    </w:p>
    <w:p w:rsidR="00F7340C" w:rsidRPr="003827ED" w:rsidRDefault="00F7340C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 xml:space="preserve">- обеспечивает подготовку и проведение заседаний </w:t>
      </w:r>
      <w:r w:rsidR="00D35238" w:rsidRPr="003827ED">
        <w:rPr>
          <w:sz w:val="28"/>
          <w:szCs w:val="28"/>
        </w:rPr>
        <w:t>К</w:t>
      </w:r>
      <w:r w:rsidRPr="003827ED">
        <w:rPr>
          <w:sz w:val="28"/>
          <w:szCs w:val="28"/>
        </w:rPr>
        <w:t>омиссии;</w:t>
      </w:r>
    </w:p>
    <w:p w:rsidR="00F7340C" w:rsidRPr="003827ED" w:rsidRDefault="00F7340C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- ведет и подписывает протокол</w:t>
      </w:r>
      <w:r w:rsidR="00493CEF" w:rsidRPr="003827ED">
        <w:rPr>
          <w:sz w:val="28"/>
          <w:szCs w:val="28"/>
        </w:rPr>
        <w:t>ы</w:t>
      </w:r>
      <w:r w:rsidRPr="003827ED">
        <w:rPr>
          <w:sz w:val="28"/>
          <w:szCs w:val="28"/>
        </w:rPr>
        <w:t xml:space="preserve"> заседани</w:t>
      </w:r>
      <w:r w:rsidR="00493CEF" w:rsidRPr="003827ED">
        <w:rPr>
          <w:sz w:val="28"/>
          <w:szCs w:val="28"/>
        </w:rPr>
        <w:t>й</w:t>
      </w:r>
      <w:r w:rsidRPr="003827ED">
        <w:rPr>
          <w:sz w:val="28"/>
          <w:szCs w:val="28"/>
        </w:rPr>
        <w:t xml:space="preserve"> </w:t>
      </w:r>
      <w:r w:rsidR="00D35238" w:rsidRPr="003827ED">
        <w:rPr>
          <w:sz w:val="28"/>
          <w:szCs w:val="28"/>
        </w:rPr>
        <w:t>К</w:t>
      </w:r>
      <w:r w:rsidRPr="003827ED">
        <w:rPr>
          <w:sz w:val="28"/>
          <w:szCs w:val="28"/>
        </w:rPr>
        <w:t>омиссии</w:t>
      </w:r>
      <w:r w:rsidR="0030211C" w:rsidRPr="003827ED">
        <w:rPr>
          <w:sz w:val="28"/>
          <w:szCs w:val="28"/>
        </w:rPr>
        <w:t>.</w:t>
      </w:r>
    </w:p>
    <w:p w:rsidR="00F7340C" w:rsidRPr="003827ED" w:rsidRDefault="003B2739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3</w:t>
      </w:r>
      <w:r w:rsidR="00F7340C" w:rsidRPr="003827ED">
        <w:rPr>
          <w:sz w:val="28"/>
          <w:szCs w:val="28"/>
        </w:rPr>
        <w:t xml:space="preserve">.4. Заседания </w:t>
      </w:r>
      <w:r w:rsidR="00D35238" w:rsidRPr="003827ED">
        <w:rPr>
          <w:sz w:val="28"/>
          <w:szCs w:val="28"/>
        </w:rPr>
        <w:t>К</w:t>
      </w:r>
      <w:r w:rsidR="009F2DC8" w:rsidRPr="003827ED">
        <w:rPr>
          <w:sz w:val="28"/>
          <w:szCs w:val="28"/>
        </w:rPr>
        <w:t>омиссии</w:t>
      </w:r>
      <w:r w:rsidR="00F7340C" w:rsidRPr="003827ED">
        <w:rPr>
          <w:sz w:val="28"/>
          <w:szCs w:val="28"/>
        </w:rPr>
        <w:t xml:space="preserve"> проводятся по мере необходимости</w:t>
      </w:r>
      <w:r w:rsidR="00567849" w:rsidRPr="003827ED">
        <w:rPr>
          <w:sz w:val="28"/>
          <w:szCs w:val="28"/>
        </w:rPr>
        <w:t xml:space="preserve">. Дата заседания </w:t>
      </w:r>
      <w:r w:rsidR="00D35238" w:rsidRPr="003827ED">
        <w:rPr>
          <w:sz w:val="28"/>
          <w:szCs w:val="28"/>
        </w:rPr>
        <w:t>К</w:t>
      </w:r>
      <w:r w:rsidR="00567849" w:rsidRPr="003827ED">
        <w:rPr>
          <w:sz w:val="28"/>
          <w:szCs w:val="28"/>
        </w:rPr>
        <w:t>омиссии назначается с соблюдением срока, указанного в п</w:t>
      </w:r>
      <w:r w:rsidR="00A23932" w:rsidRPr="003827ED">
        <w:rPr>
          <w:sz w:val="28"/>
          <w:szCs w:val="28"/>
        </w:rPr>
        <w:t>унктах 3 и 9 Р</w:t>
      </w:r>
      <w:r w:rsidR="00567849" w:rsidRPr="003827ED">
        <w:rPr>
          <w:sz w:val="28"/>
          <w:szCs w:val="28"/>
        </w:rPr>
        <w:t>ешения</w:t>
      </w:r>
      <w:r w:rsidR="00A23932" w:rsidRPr="003827ED">
        <w:rPr>
          <w:sz w:val="28"/>
          <w:szCs w:val="28"/>
        </w:rPr>
        <w:t>.</w:t>
      </w:r>
    </w:p>
    <w:p w:rsidR="00F7340C" w:rsidRPr="003827ED" w:rsidRDefault="003B2739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3</w:t>
      </w:r>
      <w:r w:rsidR="00F7340C" w:rsidRPr="003827ED">
        <w:rPr>
          <w:sz w:val="28"/>
          <w:szCs w:val="28"/>
        </w:rPr>
        <w:t xml:space="preserve">.5. Заседание </w:t>
      </w:r>
      <w:r w:rsidR="00D35238" w:rsidRPr="003827ED">
        <w:rPr>
          <w:sz w:val="28"/>
          <w:szCs w:val="28"/>
        </w:rPr>
        <w:t>К</w:t>
      </w:r>
      <w:r w:rsidR="009F2DC8" w:rsidRPr="003827ED">
        <w:rPr>
          <w:sz w:val="28"/>
          <w:szCs w:val="28"/>
        </w:rPr>
        <w:t>омиссии</w:t>
      </w:r>
      <w:r w:rsidR="00F7340C" w:rsidRPr="003827ED">
        <w:rPr>
          <w:sz w:val="28"/>
          <w:szCs w:val="28"/>
        </w:rPr>
        <w:t xml:space="preserve"> считается правомочным, если в нем участвует более половины от общего числа ее членов.</w:t>
      </w:r>
    </w:p>
    <w:p w:rsidR="00F7340C" w:rsidRPr="003827ED" w:rsidRDefault="003B2739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3</w:t>
      </w:r>
      <w:r w:rsidR="00F7340C" w:rsidRPr="003827ED">
        <w:rPr>
          <w:sz w:val="28"/>
          <w:szCs w:val="28"/>
        </w:rPr>
        <w:t xml:space="preserve">.6. Повестка заседания, содержащая перечень выносимых на рассмотрение </w:t>
      </w:r>
      <w:r w:rsidR="009F2DC8" w:rsidRPr="003827ED">
        <w:rPr>
          <w:sz w:val="28"/>
          <w:szCs w:val="28"/>
        </w:rPr>
        <w:t>обращений</w:t>
      </w:r>
      <w:r w:rsidR="00F7340C" w:rsidRPr="003827ED">
        <w:rPr>
          <w:sz w:val="28"/>
          <w:szCs w:val="28"/>
        </w:rPr>
        <w:t xml:space="preserve">, направляется членам </w:t>
      </w:r>
      <w:r w:rsidR="00D35238" w:rsidRPr="003827ED">
        <w:rPr>
          <w:sz w:val="28"/>
          <w:szCs w:val="28"/>
        </w:rPr>
        <w:t>К</w:t>
      </w:r>
      <w:r w:rsidR="009F2DC8" w:rsidRPr="003827ED">
        <w:rPr>
          <w:sz w:val="28"/>
          <w:szCs w:val="28"/>
        </w:rPr>
        <w:t>омиссии</w:t>
      </w:r>
      <w:r w:rsidR="00F7340C" w:rsidRPr="003827ED">
        <w:rPr>
          <w:sz w:val="28"/>
          <w:szCs w:val="28"/>
        </w:rPr>
        <w:t xml:space="preserve"> не менее чем за </w:t>
      </w:r>
      <w:r w:rsidR="00493CEF" w:rsidRPr="003827ED">
        <w:rPr>
          <w:sz w:val="28"/>
          <w:szCs w:val="28"/>
        </w:rPr>
        <w:t xml:space="preserve">         </w:t>
      </w:r>
      <w:r w:rsidR="00F7340C" w:rsidRPr="003827ED">
        <w:rPr>
          <w:sz w:val="28"/>
          <w:szCs w:val="28"/>
        </w:rPr>
        <w:t>2 рабочих дня до даты планируемого заседания.</w:t>
      </w:r>
    </w:p>
    <w:p w:rsidR="009F2DC8" w:rsidRPr="003827ED" w:rsidRDefault="003B2739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3</w:t>
      </w:r>
      <w:r w:rsidR="009F2DC8" w:rsidRPr="003827ED">
        <w:rPr>
          <w:sz w:val="28"/>
          <w:szCs w:val="28"/>
        </w:rPr>
        <w:t>.</w:t>
      </w:r>
      <w:r w:rsidR="001C5947" w:rsidRPr="003827ED">
        <w:rPr>
          <w:sz w:val="28"/>
          <w:szCs w:val="28"/>
        </w:rPr>
        <w:t>7</w:t>
      </w:r>
      <w:r w:rsidR="009F2DC8" w:rsidRPr="003827ED">
        <w:rPr>
          <w:sz w:val="28"/>
          <w:szCs w:val="28"/>
        </w:rPr>
        <w:t xml:space="preserve">. </w:t>
      </w:r>
      <w:proofErr w:type="gramStart"/>
      <w:r w:rsidR="009F2DC8" w:rsidRPr="003827ED">
        <w:rPr>
          <w:sz w:val="28"/>
          <w:szCs w:val="28"/>
        </w:rPr>
        <w:t xml:space="preserve">Заседания </w:t>
      </w:r>
      <w:r w:rsidR="00D35238" w:rsidRPr="003827ED">
        <w:rPr>
          <w:sz w:val="28"/>
          <w:szCs w:val="28"/>
        </w:rPr>
        <w:t>К</w:t>
      </w:r>
      <w:r w:rsidR="009F2DC8" w:rsidRPr="003827ED">
        <w:rPr>
          <w:sz w:val="28"/>
          <w:szCs w:val="28"/>
        </w:rPr>
        <w:t>омиссии могут проводиться в очной и заочной формах.</w:t>
      </w:r>
      <w:proofErr w:type="gramEnd"/>
    </w:p>
    <w:p w:rsidR="00A62D4A" w:rsidRPr="003827ED" w:rsidRDefault="003B2739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3</w:t>
      </w:r>
      <w:r w:rsidR="009F2DC8" w:rsidRPr="003827ED">
        <w:rPr>
          <w:sz w:val="28"/>
          <w:szCs w:val="28"/>
        </w:rPr>
        <w:t>.</w:t>
      </w:r>
      <w:r w:rsidR="001C5947" w:rsidRPr="003827ED">
        <w:rPr>
          <w:sz w:val="28"/>
          <w:szCs w:val="28"/>
        </w:rPr>
        <w:t>8</w:t>
      </w:r>
      <w:r w:rsidR="009F2DC8" w:rsidRPr="003827ED">
        <w:rPr>
          <w:sz w:val="28"/>
          <w:szCs w:val="28"/>
        </w:rPr>
        <w:t>. По итогам рассм</w:t>
      </w:r>
      <w:r w:rsidR="00D35238" w:rsidRPr="003827ED">
        <w:rPr>
          <w:sz w:val="28"/>
          <w:szCs w:val="28"/>
        </w:rPr>
        <w:t>отрения поступивших документов К</w:t>
      </w:r>
      <w:r w:rsidR="009F2DC8" w:rsidRPr="003827ED">
        <w:rPr>
          <w:sz w:val="28"/>
          <w:szCs w:val="28"/>
        </w:rPr>
        <w:t>омиссия принимает решение</w:t>
      </w:r>
      <w:r w:rsidR="00A62D4A" w:rsidRPr="003827ED">
        <w:rPr>
          <w:sz w:val="28"/>
          <w:szCs w:val="28"/>
        </w:rPr>
        <w:t>:</w:t>
      </w:r>
    </w:p>
    <w:p w:rsidR="00A62D4A" w:rsidRPr="003827ED" w:rsidRDefault="003F0557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 xml:space="preserve">- </w:t>
      </w:r>
      <w:r w:rsidR="009F2DC8" w:rsidRPr="003827ED">
        <w:rPr>
          <w:sz w:val="28"/>
          <w:szCs w:val="28"/>
        </w:rPr>
        <w:t xml:space="preserve">об освобождении или </w:t>
      </w:r>
      <w:proofErr w:type="gramStart"/>
      <w:r w:rsidR="009F2DC8" w:rsidRPr="003827ED">
        <w:rPr>
          <w:sz w:val="28"/>
          <w:szCs w:val="28"/>
        </w:rPr>
        <w:t xml:space="preserve">об отказе в освобождении от оплаты </w:t>
      </w:r>
      <w:r w:rsidRPr="003827ED">
        <w:rPr>
          <w:sz w:val="28"/>
          <w:szCs w:val="28"/>
        </w:rPr>
        <w:t>права на заключение договора на размещение</w:t>
      </w:r>
      <w:proofErr w:type="gramEnd"/>
      <w:r w:rsidRPr="003827ED">
        <w:rPr>
          <w:sz w:val="28"/>
          <w:szCs w:val="28"/>
        </w:rPr>
        <w:t xml:space="preserve"> нестационарного торгового объекта по договорам на размещение нестационарных торговых объектов;</w:t>
      </w:r>
    </w:p>
    <w:p w:rsidR="00A62D4A" w:rsidRPr="003827ED" w:rsidRDefault="003F0557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 xml:space="preserve">- об освобождении или об отказе в освобождении </w:t>
      </w:r>
      <w:r w:rsidR="00944ED2" w:rsidRPr="003827ED">
        <w:rPr>
          <w:sz w:val="28"/>
          <w:szCs w:val="28"/>
        </w:rPr>
        <w:t xml:space="preserve">от </w:t>
      </w:r>
      <w:r w:rsidRPr="003827ED">
        <w:rPr>
          <w:sz w:val="28"/>
          <w:szCs w:val="28"/>
        </w:rPr>
        <w:t>части оплаты в размере 50%</w:t>
      </w:r>
      <w:r w:rsidR="00944ED2" w:rsidRPr="003827ED">
        <w:rPr>
          <w:sz w:val="28"/>
          <w:szCs w:val="28"/>
        </w:rPr>
        <w:t xml:space="preserve"> </w:t>
      </w:r>
      <w:r w:rsidR="009F2DC8" w:rsidRPr="003827ED">
        <w:rPr>
          <w:sz w:val="28"/>
          <w:szCs w:val="28"/>
        </w:rPr>
        <w:t>права на заключение договора на размещение нестационарного торгового объекта по договорам на размещение не</w:t>
      </w:r>
      <w:r w:rsidRPr="003827ED">
        <w:rPr>
          <w:sz w:val="28"/>
          <w:szCs w:val="28"/>
        </w:rPr>
        <w:t>стационарных торговых объектов;</w:t>
      </w:r>
    </w:p>
    <w:p w:rsidR="009F2DC8" w:rsidRPr="003827ED" w:rsidRDefault="003F0557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 xml:space="preserve">- </w:t>
      </w:r>
      <w:r w:rsidR="009F2DC8" w:rsidRPr="003827ED">
        <w:rPr>
          <w:sz w:val="28"/>
          <w:szCs w:val="28"/>
        </w:rPr>
        <w:t xml:space="preserve">об освобождении </w:t>
      </w:r>
      <w:r w:rsidRPr="003827ED">
        <w:t xml:space="preserve"> </w:t>
      </w:r>
      <w:r w:rsidRPr="003827ED">
        <w:rPr>
          <w:sz w:val="28"/>
          <w:szCs w:val="28"/>
        </w:rPr>
        <w:t xml:space="preserve">или </w:t>
      </w:r>
      <w:proofErr w:type="gramStart"/>
      <w:r w:rsidRPr="003827ED">
        <w:rPr>
          <w:sz w:val="28"/>
          <w:szCs w:val="28"/>
        </w:rPr>
        <w:t xml:space="preserve">об отказе в освобождении </w:t>
      </w:r>
      <w:r w:rsidR="009F2DC8" w:rsidRPr="003827ED">
        <w:rPr>
          <w:sz w:val="28"/>
          <w:szCs w:val="28"/>
        </w:rPr>
        <w:t>от части оплаты прав</w:t>
      </w:r>
      <w:r w:rsidR="00493CEF" w:rsidRPr="003827ED">
        <w:rPr>
          <w:sz w:val="28"/>
          <w:szCs w:val="28"/>
        </w:rPr>
        <w:t>а</w:t>
      </w:r>
      <w:r w:rsidR="009F2DC8" w:rsidRPr="003827ED">
        <w:rPr>
          <w:sz w:val="28"/>
          <w:szCs w:val="28"/>
        </w:rPr>
        <w:t xml:space="preserve"> на заключение договора на организацию</w:t>
      </w:r>
      <w:proofErr w:type="gramEnd"/>
      <w:r w:rsidR="009F2DC8" w:rsidRPr="003827ED">
        <w:rPr>
          <w:sz w:val="28"/>
          <w:szCs w:val="28"/>
        </w:rPr>
        <w:t xml:space="preserve"> ярмарки.</w:t>
      </w:r>
    </w:p>
    <w:p w:rsidR="00A62D4A" w:rsidRPr="003827ED" w:rsidRDefault="003B2739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3</w:t>
      </w:r>
      <w:r w:rsidR="009F2DC8" w:rsidRPr="003827ED">
        <w:rPr>
          <w:sz w:val="28"/>
          <w:szCs w:val="28"/>
        </w:rPr>
        <w:t>.</w:t>
      </w:r>
      <w:r w:rsidR="001C5947" w:rsidRPr="003827ED">
        <w:rPr>
          <w:sz w:val="28"/>
          <w:szCs w:val="28"/>
        </w:rPr>
        <w:t>9</w:t>
      </w:r>
      <w:r w:rsidR="009F2DC8" w:rsidRPr="003827ED">
        <w:rPr>
          <w:sz w:val="28"/>
          <w:szCs w:val="28"/>
        </w:rPr>
        <w:t xml:space="preserve">. Комиссия принимает решение </w:t>
      </w:r>
      <w:proofErr w:type="gramStart"/>
      <w:r w:rsidR="009F2DC8" w:rsidRPr="003827ED">
        <w:rPr>
          <w:sz w:val="28"/>
          <w:szCs w:val="28"/>
        </w:rPr>
        <w:t>об отказе в освобождении от оплаты</w:t>
      </w:r>
      <w:r w:rsidR="003F0557" w:rsidRPr="003827ED">
        <w:t xml:space="preserve"> </w:t>
      </w:r>
      <w:r w:rsidR="003F0557" w:rsidRPr="003827ED">
        <w:rPr>
          <w:sz w:val="28"/>
          <w:szCs w:val="28"/>
        </w:rPr>
        <w:t>права на заключение договора на размещение</w:t>
      </w:r>
      <w:proofErr w:type="gramEnd"/>
      <w:r w:rsidR="003F0557" w:rsidRPr="003827ED">
        <w:rPr>
          <w:sz w:val="28"/>
          <w:szCs w:val="28"/>
        </w:rPr>
        <w:t xml:space="preserve"> нестационарного торгового объекта по договорам на размещение нестационарных торговых объектов в случаях</w:t>
      </w:r>
      <w:r w:rsidR="00493CEF" w:rsidRPr="003827ED">
        <w:rPr>
          <w:sz w:val="28"/>
          <w:szCs w:val="28"/>
        </w:rPr>
        <w:t>,</w:t>
      </w:r>
      <w:r w:rsidR="003F0557" w:rsidRPr="003827ED">
        <w:rPr>
          <w:sz w:val="28"/>
          <w:szCs w:val="28"/>
        </w:rPr>
        <w:t xml:space="preserve"> если:</w:t>
      </w:r>
    </w:p>
    <w:p w:rsidR="003F0557" w:rsidRPr="003827ED" w:rsidRDefault="003F0557" w:rsidP="003F055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827ED">
        <w:rPr>
          <w:sz w:val="28"/>
          <w:szCs w:val="28"/>
        </w:rPr>
        <w:t xml:space="preserve">- деятельность субъектов торговли не была ограничена указом губернатора Воронежской области от 03.04.2020 № 138-у «О мерах по обеспечению на территории Воронежской области санитарно-эпидемиологического благополучия населения в связи с распространением новой </w:t>
      </w:r>
      <w:proofErr w:type="spellStart"/>
      <w:r w:rsidRPr="003827ED">
        <w:rPr>
          <w:sz w:val="28"/>
          <w:szCs w:val="28"/>
        </w:rPr>
        <w:t>коронавирусной</w:t>
      </w:r>
      <w:proofErr w:type="spellEnd"/>
      <w:r w:rsidRPr="003827ED">
        <w:rPr>
          <w:sz w:val="28"/>
          <w:szCs w:val="28"/>
        </w:rPr>
        <w:t xml:space="preserve"> инфекции (COVID-19)», указом губернатора Воронежской области от 13.05.2020 № 184-у «О продлении действия мер по обеспечению санитарно-эпидемиологического благополучия населения </w:t>
      </w:r>
      <w:r w:rsidR="00493CEF" w:rsidRPr="003827ED">
        <w:rPr>
          <w:sz w:val="28"/>
          <w:szCs w:val="28"/>
        </w:rPr>
        <w:t xml:space="preserve">в Воронежской области </w:t>
      </w:r>
      <w:r w:rsidRPr="003827ED">
        <w:rPr>
          <w:sz w:val="28"/>
          <w:szCs w:val="28"/>
        </w:rPr>
        <w:t xml:space="preserve">в связи с распространением новой </w:t>
      </w:r>
      <w:proofErr w:type="spellStart"/>
      <w:r w:rsidRPr="003827ED">
        <w:rPr>
          <w:sz w:val="28"/>
          <w:szCs w:val="28"/>
        </w:rPr>
        <w:t>коронавирусной</w:t>
      </w:r>
      <w:proofErr w:type="spellEnd"/>
      <w:r w:rsidRPr="003827ED">
        <w:rPr>
          <w:sz w:val="28"/>
          <w:szCs w:val="28"/>
        </w:rPr>
        <w:t xml:space="preserve"> инфекции (COVID-19)»</w:t>
      </w:r>
      <w:r w:rsidR="00493CEF" w:rsidRPr="003827ED">
        <w:rPr>
          <w:sz w:val="28"/>
          <w:szCs w:val="28"/>
        </w:rPr>
        <w:t xml:space="preserve"> </w:t>
      </w:r>
      <w:r w:rsidRPr="003827ED">
        <w:rPr>
          <w:sz w:val="28"/>
          <w:szCs w:val="28"/>
        </w:rPr>
        <w:t>(далее</w:t>
      </w:r>
      <w:proofErr w:type="gramEnd"/>
      <w:r w:rsidRPr="003827ED">
        <w:rPr>
          <w:sz w:val="28"/>
          <w:szCs w:val="28"/>
        </w:rPr>
        <w:t xml:space="preserve"> – указы губернатора);</w:t>
      </w:r>
    </w:p>
    <w:p w:rsidR="003F0557" w:rsidRPr="003827ED" w:rsidRDefault="003F0557" w:rsidP="003F055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827ED">
        <w:rPr>
          <w:sz w:val="28"/>
          <w:szCs w:val="28"/>
        </w:rPr>
        <w:t xml:space="preserve">- по состоянию на 20.03.2020 в отношении субъекта торговли  составлен акт о несоответствии нестационарного торгового объекта условиям договора на размещение нестационарного торгового объекта и архитектурному решению в части нарушений </w:t>
      </w:r>
      <w:r w:rsidR="00AD7FEC" w:rsidRPr="003827ED">
        <w:rPr>
          <w:sz w:val="28"/>
          <w:szCs w:val="28"/>
        </w:rPr>
        <w:t xml:space="preserve">по </w:t>
      </w:r>
      <w:r w:rsidRPr="003827ED">
        <w:rPr>
          <w:sz w:val="28"/>
          <w:szCs w:val="28"/>
        </w:rPr>
        <w:t>реализ</w:t>
      </w:r>
      <w:r w:rsidR="00493CEF" w:rsidRPr="003827ED">
        <w:rPr>
          <w:sz w:val="28"/>
          <w:szCs w:val="28"/>
        </w:rPr>
        <w:t>уемой</w:t>
      </w:r>
      <w:r w:rsidRPr="003827ED">
        <w:rPr>
          <w:sz w:val="28"/>
          <w:szCs w:val="28"/>
        </w:rPr>
        <w:t xml:space="preserve"> групп</w:t>
      </w:r>
      <w:r w:rsidR="00AD7FEC" w:rsidRPr="003827ED">
        <w:rPr>
          <w:sz w:val="28"/>
          <w:szCs w:val="28"/>
        </w:rPr>
        <w:t>е</w:t>
      </w:r>
      <w:r w:rsidRPr="003827ED">
        <w:rPr>
          <w:sz w:val="28"/>
          <w:szCs w:val="28"/>
        </w:rPr>
        <w:t xml:space="preserve"> товаров, которые по состоянию на 20.03.2020 не устранены в порядке, предусмотренном решением Воронежской городской Думы от 25.04.2012 № 790-III «Об утверждении Положения о порядке размещения нестационарных торговых объектов на территории</w:t>
      </w:r>
      <w:proofErr w:type="gramEnd"/>
      <w:r w:rsidRPr="003827ED">
        <w:rPr>
          <w:sz w:val="28"/>
          <w:szCs w:val="28"/>
        </w:rPr>
        <w:t xml:space="preserve"> городского округа город Воронеж»;</w:t>
      </w:r>
    </w:p>
    <w:p w:rsidR="003F0557" w:rsidRPr="003827ED" w:rsidRDefault="003F0557" w:rsidP="003F055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- договор на размещение нестационарных торговых объектов заключен после принятия указов губернатора.</w:t>
      </w:r>
    </w:p>
    <w:p w:rsidR="009F2DC8" w:rsidRPr="003827ED" w:rsidRDefault="00A62D4A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3.1</w:t>
      </w:r>
      <w:r w:rsidR="001C5947" w:rsidRPr="003827ED">
        <w:rPr>
          <w:sz w:val="28"/>
          <w:szCs w:val="28"/>
        </w:rPr>
        <w:t>0</w:t>
      </w:r>
      <w:r w:rsidRPr="003827ED">
        <w:rPr>
          <w:sz w:val="28"/>
          <w:szCs w:val="28"/>
        </w:rPr>
        <w:t xml:space="preserve">. </w:t>
      </w:r>
      <w:r w:rsidR="003F0557" w:rsidRPr="003827ED">
        <w:rPr>
          <w:sz w:val="28"/>
          <w:szCs w:val="28"/>
        </w:rPr>
        <w:t xml:space="preserve">Комиссия принимает решение об отказе в освобождении </w:t>
      </w:r>
      <w:r w:rsidR="00944ED2" w:rsidRPr="003827ED">
        <w:rPr>
          <w:sz w:val="28"/>
          <w:szCs w:val="28"/>
        </w:rPr>
        <w:t xml:space="preserve">от части оплаты </w:t>
      </w:r>
      <w:r w:rsidR="00493CEF" w:rsidRPr="003827ED">
        <w:rPr>
          <w:sz w:val="28"/>
          <w:szCs w:val="28"/>
        </w:rPr>
        <w:t xml:space="preserve">в размере 50% </w:t>
      </w:r>
      <w:r w:rsidR="009F2DC8" w:rsidRPr="003827ED">
        <w:rPr>
          <w:sz w:val="28"/>
          <w:szCs w:val="28"/>
        </w:rPr>
        <w:t xml:space="preserve">права </w:t>
      </w:r>
      <w:proofErr w:type="gramStart"/>
      <w:r w:rsidR="009F2DC8" w:rsidRPr="003827ED">
        <w:rPr>
          <w:sz w:val="28"/>
          <w:szCs w:val="28"/>
        </w:rPr>
        <w:t>на заключение договора на размещение нестационарного торгового объекта по договорам на размещение нестационарных торговых объектов в случаях</w:t>
      </w:r>
      <w:proofErr w:type="gramEnd"/>
      <w:r w:rsidR="00493CEF" w:rsidRPr="003827ED">
        <w:rPr>
          <w:sz w:val="28"/>
          <w:szCs w:val="28"/>
        </w:rPr>
        <w:t>,</w:t>
      </w:r>
      <w:r w:rsidR="009F2DC8" w:rsidRPr="003827ED">
        <w:rPr>
          <w:sz w:val="28"/>
          <w:szCs w:val="28"/>
        </w:rPr>
        <w:t xml:space="preserve"> если:</w:t>
      </w:r>
    </w:p>
    <w:p w:rsidR="00944ED2" w:rsidRPr="003827ED" w:rsidRDefault="00944ED2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 xml:space="preserve">- субъекты торговли осуществляют деятельность в отраслях российской экономики, не вошедших в перечень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3827ED">
        <w:rPr>
          <w:sz w:val="28"/>
          <w:szCs w:val="28"/>
        </w:rPr>
        <w:t>коронавирусной</w:t>
      </w:r>
      <w:proofErr w:type="spellEnd"/>
      <w:r w:rsidRPr="003827ED">
        <w:rPr>
          <w:sz w:val="28"/>
          <w:szCs w:val="28"/>
        </w:rPr>
        <w:t xml:space="preserve"> инфекции</w:t>
      </w:r>
      <w:r w:rsidR="00493CEF" w:rsidRPr="003827ED">
        <w:rPr>
          <w:sz w:val="28"/>
          <w:szCs w:val="28"/>
        </w:rPr>
        <w:t>,</w:t>
      </w:r>
      <w:r w:rsidR="00E15995" w:rsidRPr="003827ED">
        <w:rPr>
          <w:sz w:val="28"/>
          <w:szCs w:val="28"/>
        </w:rPr>
        <w:t xml:space="preserve"> </w:t>
      </w:r>
      <w:r w:rsidR="00493CEF" w:rsidRPr="003827ED">
        <w:rPr>
          <w:sz w:val="28"/>
          <w:szCs w:val="28"/>
        </w:rPr>
        <w:t xml:space="preserve">утвержденный постановлением Правительства Российской Федерации от 03.04.2020 № 434 </w:t>
      </w:r>
      <w:r w:rsidR="003F0557" w:rsidRPr="003827ED">
        <w:rPr>
          <w:sz w:val="28"/>
          <w:szCs w:val="28"/>
        </w:rPr>
        <w:t>(дал</w:t>
      </w:r>
      <w:r w:rsidR="00E42633" w:rsidRPr="003827ED">
        <w:rPr>
          <w:sz w:val="28"/>
          <w:szCs w:val="28"/>
        </w:rPr>
        <w:t>ее –</w:t>
      </w:r>
      <w:r w:rsidR="00AD7FEC" w:rsidRPr="003827ED">
        <w:rPr>
          <w:sz w:val="28"/>
          <w:szCs w:val="28"/>
        </w:rPr>
        <w:t xml:space="preserve"> </w:t>
      </w:r>
      <w:r w:rsidR="00E42633" w:rsidRPr="003827ED">
        <w:rPr>
          <w:sz w:val="28"/>
          <w:szCs w:val="28"/>
        </w:rPr>
        <w:t>П</w:t>
      </w:r>
      <w:r w:rsidR="00493CEF" w:rsidRPr="003827ED">
        <w:rPr>
          <w:sz w:val="28"/>
          <w:szCs w:val="28"/>
        </w:rPr>
        <w:t>еречень</w:t>
      </w:r>
      <w:r w:rsidR="00E42633" w:rsidRPr="003827ED">
        <w:rPr>
          <w:sz w:val="28"/>
          <w:szCs w:val="28"/>
        </w:rPr>
        <w:t>)</w:t>
      </w:r>
      <w:r w:rsidRPr="003827ED">
        <w:rPr>
          <w:sz w:val="28"/>
          <w:szCs w:val="28"/>
        </w:rPr>
        <w:t xml:space="preserve">; </w:t>
      </w:r>
    </w:p>
    <w:p w:rsidR="00944ED2" w:rsidRPr="003827ED" w:rsidRDefault="00944ED2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 xml:space="preserve">- </w:t>
      </w:r>
      <w:r w:rsidR="00AD7FEC" w:rsidRPr="003827ED">
        <w:rPr>
          <w:sz w:val="28"/>
          <w:szCs w:val="28"/>
        </w:rPr>
        <w:t xml:space="preserve">группа реализуемых товаров по </w:t>
      </w:r>
      <w:r w:rsidRPr="003827ED">
        <w:rPr>
          <w:sz w:val="28"/>
          <w:szCs w:val="28"/>
        </w:rPr>
        <w:t>договор</w:t>
      </w:r>
      <w:r w:rsidR="00AD7FEC" w:rsidRPr="003827ED">
        <w:rPr>
          <w:sz w:val="28"/>
          <w:szCs w:val="28"/>
        </w:rPr>
        <w:t>у</w:t>
      </w:r>
      <w:r w:rsidRPr="003827ED">
        <w:rPr>
          <w:sz w:val="28"/>
          <w:szCs w:val="28"/>
        </w:rPr>
        <w:t xml:space="preserve"> на размещение нестационарного торгового объекта не соответствует сфере деятельности в отраслях ро</w:t>
      </w:r>
      <w:r w:rsidR="00AD7FEC" w:rsidRPr="003827ED">
        <w:rPr>
          <w:sz w:val="28"/>
          <w:szCs w:val="28"/>
        </w:rPr>
        <w:t>ссийской экономики, вошедших в П</w:t>
      </w:r>
      <w:r w:rsidRPr="003827ED">
        <w:rPr>
          <w:sz w:val="28"/>
          <w:szCs w:val="28"/>
        </w:rPr>
        <w:t>еречень</w:t>
      </w:r>
      <w:r w:rsidR="00AD7FEC" w:rsidRPr="003827ED">
        <w:rPr>
          <w:sz w:val="28"/>
          <w:szCs w:val="28"/>
        </w:rPr>
        <w:t>;</w:t>
      </w:r>
    </w:p>
    <w:p w:rsidR="009F2DC8" w:rsidRPr="003827ED" w:rsidRDefault="00944ED2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827ED">
        <w:rPr>
          <w:sz w:val="28"/>
          <w:szCs w:val="28"/>
        </w:rPr>
        <w:t xml:space="preserve">- по состоянию на 20.03.2020 в отношении субъекта торговли составлен акт о несоответствии нестационарного торгового объекта условиям договора на размещение нестационарного торгового объекта и архитектурному решению в части нарушений </w:t>
      </w:r>
      <w:r w:rsidR="00E40D6B" w:rsidRPr="003827ED">
        <w:rPr>
          <w:sz w:val="28"/>
          <w:szCs w:val="28"/>
        </w:rPr>
        <w:t xml:space="preserve">по </w:t>
      </w:r>
      <w:r w:rsidRPr="003827ED">
        <w:rPr>
          <w:sz w:val="28"/>
          <w:szCs w:val="28"/>
        </w:rPr>
        <w:t>реализ</w:t>
      </w:r>
      <w:r w:rsidR="00AD7FEC" w:rsidRPr="003827ED">
        <w:rPr>
          <w:sz w:val="28"/>
          <w:szCs w:val="28"/>
        </w:rPr>
        <w:t>уемой</w:t>
      </w:r>
      <w:r w:rsidRPr="003827ED">
        <w:rPr>
          <w:sz w:val="28"/>
          <w:szCs w:val="28"/>
        </w:rPr>
        <w:t xml:space="preserve"> групп</w:t>
      </w:r>
      <w:r w:rsidR="00AD7FEC" w:rsidRPr="003827ED">
        <w:rPr>
          <w:sz w:val="28"/>
          <w:szCs w:val="28"/>
        </w:rPr>
        <w:t>е</w:t>
      </w:r>
      <w:r w:rsidRPr="003827ED">
        <w:rPr>
          <w:sz w:val="28"/>
          <w:szCs w:val="28"/>
        </w:rPr>
        <w:t xml:space="preserve"> товаров, которые по состоянию на 20.03.2020 не устранены в порядке, предусмотренном решением Воронежской городской Думы от 25.04.2012 № 790-III «Об утверждении Положения о порядке размещения нестационарных торговых объектов на территории</w:t>
      </w:r>
      <w:proofErr w:type="gramEnd"/>
      <w:r w:rsidRPr="003827ED">
        <w:rPr>
          <w:sz w:val="28"/>
          <w:szCs w:val="28"/>
        </w:rPr>
        <w:t xml:space="preserve"> городского округа город Воронеж»</w:t>
      </w:r>
      <w:r w:rsidR="00E42633" w:rsidRPr="003827ED">
        <w:rPr>
          <w:sz w:val="28"/>
          <w:szCs w:val="28"/>
        </w:rPr>
        <w:t>;</w:t>
      </w:r>
    </w:p>
    <w:p w:rsidR="00E42633" w:rsidRPr="003827ED" w:rsidRDefault="00E42633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- договор на размещение нестационарных торговых объектов заключен после принятия указов губернатора.</w:t>
      </w:r>
    </w:p>
    <w:p w:rsidR="00374A79" w:rsidRPr="003827ED" w:rsidRDefault="00A62D4A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3.1</w:t>
      </w:r>
      <w:r w:rsidR="001C5947" w:rsidRPr="003827ED">
        <w:rPr>
          <w:sz w:val="28"/>
          <w:szCs w:val="28"/>
        </w:rPr>
        <w:t>1</w:t>
      </w:r>
      <w:r w:rsidRPr="003827ED">
        <w:rPr>
          <w:sz w:val="28"/>
          <w:szCs w:val="28"/>
        </w:rPr>
        <w:t xml:space="preserve">. </w:t>
      </w:r>
      <w:r w:rsidR="00BC18BD" w:rsidRPr="003827ED">
        <w:rPr>
          <w:sz w:val="28"/>
          <w:szCs w:val="28"/>
        </w:rPr>
        <w:t xml:space="preserve">Комиссия принимает решение </w:t>
      </w:r>
      <w:proofErr w:type="gramStart"/>
      <w:r w:rsidR="00BC18BD" w:rsidRPr="003827ED">
        <w:rPr>
          <w:sz w:val="28"/>
          <w:szCs w:val="28"/>
        </w:rPr>
        <w:t xml:space="preserve">об отказе </w:t>
      </w:r>
      <w:r w:rsidR="00E40D6B" w:rsidRPr="003827ED">
        <w:rPr>
          <w:sz w:val="28"/>
          <w:szCs w:val="28"/>
        </w:rPr>
        <w:t xml:space="preserve">в освобождении от части оплаты </w:t>
      </w:r>
      <w:r w:rsidR="00BC18BD" w:rsidRPr="003827ED">
        <w:rPr>
          <w:sz w:val="28"/>
          <w:szCs w:val="28"/>
        </w:rPr>
        <w:t>прав</w:t>
      </w:r>
      <w:r w:rsidR="00E40D6B" w:rsidRPr="003827ED">
        <w:rPr>
          <w:sz w:val="28"/>
          <w:szCs w:val="28"/>
        </w:rPr>
        <w:t>а</w:t>
      </w:r>
      <w:r w:rsidR="00BC18BD" w:rsidRPr="003827ED">
        <w:rPr>
          <w:sz w:val="28"/>
          <w:szCs w:val="28"/>
        </w:rPr>
        <w:t xml:space="preserve"> на заключение договора на организацию</w:t>
      </w:r>
      <w:proofErr w:type="gramEnd"/>
      <w:r w:rsidR="00BC18BD" w:rsidRPr="003827ED">
        <w:rPr>
          <w:sz w:val="28"/>
          <w:szCs w:val="28"/>
        </w:rPr>
        <w:t xml:space="preserve"> ярмарки в случае</w:t>
      </w:r>
      <w:r w:rsidR="00E40D6B" w:rsidRPr="003827ED">
        <w:rPr>
          <w:sz w:val="28"/>
          <w:szCs w:val="28"/>
        </w:rPr>
        <w:t>,</w:t>
      </w:r>
      <w:r w:rsidR="00BC18BD" w:rsidRPr="003827ED">
        <w:rPr>
          <w:sz w:val="28"/>
          <w:szCs w:val="28"/>
        </w:rPr>
        <w:t xml:space="preserve"> если</w:t>
      </w:r>
      <w:r w:rsidR="00374A79" w:rsidRPr="003827ED">
        <w:rPr>
          <w:sz w:val="28"/>
          <w:szCs w:val="28"/>
        </w:rPr>
        <w:t>:</w:t>
      </w:r>
    </w:p>
    <w:p w:rsidR="00374A79" w:rsidRPr="003827ED" w:rsidRDefault="00374A79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- организатор ярмарки не освободил участников ярмарки</w:t>
      </w:r>
      <w:r w:rsidR="00E40D6B" w:rsidRPr="003827ED">
        <w:rPr>
          <w:sz w:val="28"/>
          <w:szCs w:val="28"/>
        </w:rPr>
        <w:t>,</w:t>
      </w:r>
      <w:r w:rsidRPr="003827ED">
        <w:rPr>
          <w:sz w:val="28"/>
          <w:szCs w:val="28"/>
        </w:rPr>
        <w:t xml:space="preserve"> </w:t>
      </w:r>
      <w:r w:rsidR="00E40D6B" w:rsidRPr="003827ED">
        <w:rPr>
          <w:sz w:val="28"/>
          <w:szCs w:val="28"/>
        </w:rPr>
        <w:t>осуществляющих деятельность в отраслях российской экономики, вошедших в Перечень</w:t>
      </w:r>
      <w:r w:rsidR="0097717A">
        <w:rPr>
          <w:sz w:val="28"/>
          <w:szCs w:val="28"/>
        </w:rPr>
        <w:t xml:space="preserve">, </w:t>
      </w:r>
      <w:r w:rsidRPr="003827ED">
        <w:rPr>
          <w:sz w:val="28"/>
          <w:szCs w:val="28"/>
        </w:rPr>
        <w:t>от части оплаты платежей по договору на предоставление торгового места на ярмарке, а также участников ярмарки, деятельность которых была ограничена указами губернатора, от оплаты платежей по договору на предоставление торгового места на ярмарке;</w:t>
      </w:r>
    </w:p>
    <w:p w:rsidR="005F531D" w:rsidRPr="003827ED" w:rsidRDefault="00374A79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-</w:t>
      </w:r>
      <w:r w:rsidR="00D62C1B" w:rsidRPr="003827ED">
        <w:rPr>
          <w:sz w:val="28"/>
          <w:szCs w:val="28"/>
        </w:rPr>
        <w:t xml:space="preserve"> организатор ярмарки не пред</w:t>
      </w:r>
      <w:r w:rsidR="00BC18BD" w:rsidRPr="003827ED">
        <w:rPr>
          <w:sz w:val="28"/>
          <w:szCs w:val="28"/>
        </w:rPr>
        <w:t>ставил</w:t>
      </w:r>
      <w:r w:rsidR="00BC18BD" w:rsidRPr="003827ED">
        <w:t xml:space="preserve"> </w:t>
      </w:r>
      <w:r w:rsidR="00BC18BD" w:rsidRPr="003827ED">
        <w:rPr>
          <w:sz w:val="28"/>
          <w:szCs w:val="28"/>
        </w:rPr>
        <w:t>документы, указанные в п</w:t>
      </w:r>
      <w:r w:rsidR="00E40D6B" w:rsidRPr="003827ED">
        <w:rPr>
          <w:sz w:val="28"/>
          <w:szCs w:val="28"/>
        </w:rPr>
        <w:t>ункте</w:t>
      </w:r>
      <w:r w:rsidR="00BC18BD" w:rsidRPr="003827ED">
        <w:rPr>
          <w:sz w:val="28"/>
          <w:szCs w:val="28"/>
        </w:rPr>
        <w:t xml:space="preserve"> 8 </w:t>
      </w:r>
      <w:r w:rsidR="005F531D" w:rsidRPr="003827ED">
        <w:rPr>
          <w:sz w:val="28"/>
          <w:szCs w:val="28"/>
        </w:rPr>
        <w:t>Р</w:t>
      </w:r>
      <w:r w:rsidR="00BC18BD" w:rsidRPr="003827ED">
        <w:rPr>
          <w:sz w:val="28"/>
          <w:szCs w:val="28"/>
        </w:rPr>
        <w:t>ешения</w:t>
      </w:r>
      <w:r w:rsidR="00E42633" w:rsidRPr="003827ED">
        <w:rPr>
          <w:sz w:val="28"/>
          <w:szCs w:val="28"/>
        </w:rPr>
        <w:t>;</w:t>
      </w:r>
    </w:p>
    <w:p w:rsidR="00E42633" w:rsidRPr="003827ED" w:rsidRDefault="00E42633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 xml:space="preserve">- </w:t>
      </w:r>
      <w:r w:rsidR="00E40D6B" w:rsidRPr="003827ED">
        <w:rPr>
          <w:sz w:val="28"/>
          <w:szCs w:val="28"/>
        </w:rPr>
        <w:t>договор</w:t>
      </w:r>
      <w:r w:rsidRPr="003827ED">
        <w:rPr>
          <w:sz w:val="28"/>
          <w:szCs w:val="28"/>
        </w:rPr>
        <w:t xml:space="preserve"> на организацию ярмарки</w:t>
      </w:r>
      <w:r w:rsidRPr="003827ED">
        <w:t xml:space="preserve"> </w:t>
      </w:r>
      <w:r w:rsidRPr="003827ED">
        <w:rPr>
          <w:sz w:val="28"/>
          <w:szCs w:val="28"/>
        </w:rPr>
        <w:t>заключен после принятия указов губернатора.</w:t>
      </w:r>
    </w:p>
    <w:p w:rsidR="009F2DC8" w:rsidRPr="003827ED" w:rsidRDefault="003B2739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3</w:t>
      </w:r>
      <w:r w:rsidR="009F2DC8" w:rsidRPr="003827ED">
        <w:rPr>
          <w:sz w:val="28"/>
          <w:szCs w:val="28"/>
        </w:rPr>
        <w:t>.</w:t>
      </w:r>
      <w:r w:rsidR="00100CB7" w:rsidRPr="003827ED">
        <w:rPr>
          <w:sz w:val="28"/>
          <w:szCs w:val="28"/>
        </w:rPr>
        <w:t>1</w:t>
      </w:r>
      <w:r w:rsidR="001C5947" w:rsidRPr="003827ED">
        <w:rPr>
          <w:sz w:val="28"/>
          <w:szCs w:val="28"/>
        </w:rPr>
        <w:t>2</w:t>
      </w:r>
      <w:r w:rsidR="00F7340C" w:rsidRPr="003827ED">
        <w:rPr>
          <w:sz w:val="28"/>
          <w:szCs w:val="28"/>
        </w:rPr>
        <w:t xml:space="preserve">. </w:t>
      </w:r>
      <w:r w:rsidR="009F2DC8" w:rsidRPr="003827ED">
        <w:rPr>
          <w:sz w:val="28"/>
          <w:szCs w:val="28"/>
        </w:rPr>
        <w:t xml:space="preserve">Решения </w:t>
      </w:r>
      <w:r w:rsidR="00D35238" w:rsidRPr="003827ED">
        <w:rPr>
          <w:sz w:val="28"/>
          <w:szCs w:val="28"/>
        </w:rPr>
        <w:t>К</w:t>
      </w:r>
      <w:r w:rsidR="009F2DC8" w:rsidRPr="003827ED">
        <w:rPr>
          <w:sz w:val="28"/>
          <w:szCs w:val="28"/>
        </w:rPr>
        <w:t xml:space="preserve">омиссии принимаются простым большинством голосов ее членов, присутствующих на заседании. При равенстве голосов решающим голосом является голос председателя </w:t>
      </w:r>
      <w:r w:rsidR="00D35238" w:rsidRPr="003827ED">
        <w:rPr>
          <w:sz w:val="28"/>
          <w:szCs w:val="28"/>
        </w:rPr>
        <w:t>К</w:t>
      </w:r>
      <w:r w:rsidR="009F2DC8" w:rsidRPr="003827ED">
        <w:rPr>
          <w:sz w:val="28"/>
          <w:szCs w:val="28"/>
        </w:rPr>
        <w:t>омиссии.</w:t>
      </w:r>
    </w:p>
    <w:p w:rsidR="00F7340C" w:rsidRPr="003827ED" w:rsidRDefault="003B2739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3</w:t>
      </w:r>
      <w:r w:rsidR="00100CB7" w:rsidRPr="003827ED">
        <w:rPr>
          <w:sz w:val="28"/>
          <w:szCs w:val="28"/>
        </w:rPr>
        <w:t>.</w:t>
      </w:r>
      <w:r w:rsidR="00F7340C" w:rsidRPr="003827ED">
        <w:rPr>
          <w:sz w:val="28"/>
          <w:szCs w:val="28"/>
        </w:rPr>
        <w:t>1</w:t>
      </w:r>
      <w:r w:rsidR="001C5947" w:rsidRPr="003827ED">
        <w:rPr>
          <w:sz w:val="28"/>
          <w:szCs w:val="28"/>
        </w:rPr>
        <w:t>3</w:t>
      </w:r>
      <w:r w:rsidR="00F7340C" w:rsidRPr="003827ED">
        <w:rPr>
          <w:sz w:val="28"/>
          <w:szCs w:val="28"/>
        </w:rPr>
        <w:t>. Решения, принимаемые на заседани</w:t>
      </w:r>
      <w:r w:rsidR="00E40D6B" w:rsidRPr="003827ED">
        <w:rPr>
          <w:sz w:val="28"/>
          <w:szCs w:val="28"/>
        </w:rPr>
        <w:t>и</w:t>
      </w:r>
      <w:r w:rsidR="00F7340C" w:rsidRPr="003827ED">
        <w:rPr>
          <w:sz w:val="28"/>
          <w:szCs w:val="28"/>
        </w:rPr>
        <w:t xml:space="preserve"> </w:t>
      </w:r>
      <w:r w:rsidR="00D35238" w:rsidRPr="003827ED">
        <w:rPr>
          <w:sz w:val="28"/>
          <w:szCs w:val="28"/>
        </w:rPr>
        <w:t>К</w:t>
      </w:r>
      <w:r w:rsidR="009F2DC8" w:rsidRPr="003827ED">
        <w:rPr>
          <w:sz w:val="28"/>
          <w:szCs w:val="28"/>
        </w:rPr>
        <w:t>омиссии</w:t>
      </w:r>
      <w:r w:rsidR="00F7340C" w:rsidRPr="003827ED">
        <w:rPr>
          <w:sz w:val="28"/>
          <w:szCs w:val="28"/>
        </w:rPr>
        <w:t>, оформляются протокол</w:t>
      </w:r>
      <w:r w:rsidR="00E40D6B" w:rsidRPr="003827ED">
        <w:rPr>
          <w:sz w:val="28"/>
          <w:szCs w:val="28"/>
        </w:rPr>
        <w:t>ом, который</w:t>
      </w:r>
      <w:r w:rsidR="00F7340C" w:rsidRPr="003827ED">
        <w:rPr>
          <w:sz w:val="28"/>
          <w:szCs w:val="28"/>
        </w:rPr>
        <w:t xml:space="preserve"> </w:t>
      </w:r>
      <w:r w:rsidR="001C5947" w:rsidRPr="003827ED">
        <w:rPr>
          <w:sz w:val="28"/>
          <w:szCs w:val="28"/>
        </w:rPr>
        <w:t xml:space="preserve">подписывается членами Комиссии и </w:t>
      </w:r>
      <w:r w:rsidR="00F7340C" w:rsidRPr="003827ED">
        <w:rPr>
          <w:sz w:val="28"/>
          <w:szCs w:val="28"/>
        </w:rPr>
        <w:t>утвержда</w:t>
      </w:r>
      <w:r w:rsidR="00E40D6B" w:rsidRPr="003827ED">
        <w:rPr>
          <w:sz w:val="28"/>
          <w:szCs w:val="28"/>
        </w:rPr>
        <w:t>е</w:t>
      </w:r>
      <w:r w:rsidR="00F7340C" w:rsidRPr="003827ED">
        <w:rPr>
          <w:sz w:val="28"/>
          <w:szCs w:val="28"/>
        </w:rPr>
        <w:t>тся председате</w:t>
      </w:r>
      <w:r w:rsidR="00FF60CD" w:rsidRPr="003827ED">
        <w:rPr>
          <w:sz w:val="28"/>
          <w:szCs w:val="28"/>
        </w:rPr>
        <w:t>л</w:t>
      </w:r>
      <w:r w:rsidR="00F7340C" w:rsidRPr="003827ED">
        <w:rPr>
          <w:sz w:val="28"/>
          <w:szCs w:val="28"/>
        </w:rPr>
        <w:t xml:space="preserve">ьствующим на заседании </w:t>
      </w:r>
      <w:r w:rsidR="00D35238" w:rsidRPr="003827ED">
        <w:rPr>
          <w:sz w:val="28"/>
          <w:szCs w:val="28"/>
        </w:rPr>
        <w:t>К</w:t>
      </w:r>
      <w:r w:rsidR="009F2DC8" w:rsidRPr="003827ED">
        <w:rPr>
          <w:sz w:val="28"/>
          <w:szCs w:val="28"/>
        </w:rPr>
        <w:t>омиссии</w:t>
      </w:r>
      <w:r w:rsidR="00F7340C" w:rsidRPr="003827ED">
        <w:rPr>
          <w:sz w:val="28"/>
          <w:szCs w:val="28"/>
        </w:rPr>
        <w:t>.</w:t>
      </w:r>
    </w:p>
    <w:p w:rsidR="001C5947" w:rsidRPr="003827ED" w:rsidRDefault="001C5947" w:rsidP="001C5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3.14. Материалы, рассмотренные на заседании Комиссии, являются приложением к протоколу заседания Комиссии.</w:t>
      </w:r>
    </w:p>
    <w:p w:rsidR="001C5947" w:rsidRPr="003827ED" w:rsidRDefault="001C5947" w:rsidP="001C5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 xml:space="preserve">3.15. Протоколы заседаний с прилагаемыми материалами, указанными в пункте </w:t>
      </w:r>
      <w:r w:rsidR="00FF60CD" w:rsidRPr="003827ED">
        <w:rPr>
          <w:sz w:val="28"/>
          <w:szCs w:val="28"/>
        </w:rPr>
        <w:t>3.14</w:t>
      </w:r>
      <w:r w:rsidRPr="003827ED">
        <w:rPr>
          <w:sz w:val="28"/>
          <w:szCs w:val="28"/>
        </w:rPr>
        <w:t xml:space="preserve"> настоящего Положения, хранятся в уполномоченном органе администрации не менее 5 лет.</w:t>
      </w:r>
    </w:p>
    <w:p w:rsidR="00F7340C" w:rsidRPr="003827ED" w:rsidRDefault="003B2739" w:rsidP="00F734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3</w:t>
      </w:r>
      <w:r w:rsidR="00F7340C" w:rsidRPr="003827ED">
        <w:rPr>
          <w:sz w:val="28"/>
          <w:szCs w:val="28"/>
        </w:rPr>
        <w:t>.1</w:t>
      </w:r>
      <w:r w:rsidR="00FF60CD" w:rsidRPr="003827ED">
        <w:rPr>
          <w:sz w:val="28"/>
          <w:szCs w:val="28"/>
        </w:rPr>
        <w:t>6</w:t>
      </w:r>
      <w:r w:rsidR="00F7340C" w:rsidRPr="003827ED">
        <w:rPr>
          <w:sz w:val="28"/>
          <w:szCs w:val="28"/>
        </w:rPr>
        <w:t xml:space="preserve">. Решение </w:t>
      </w:r>
      <w:r w:rsidR="00D35238" w:rsidRPr="003827ED">
        <w:rPr>
          <w:sz w:val="28"/>
          <w:szCs w:val="28"/>
        </w:rPr>
        <w:t>К</w:t>
      </w:r>
      <w:r w:rsidR="00C473E4" w:rsidRPr="003827ED">
        <w:rPr>
          <w:sz w:val="28"/>
          <w:szCs w:val="28"/>
        </w:rPr>
        <w:t>омисси</w:t>
      </w:r>
      <w:r w:rsidR="001F2A2C" w:rsidRPr="003827ED">
        <w:rPr>
          <w:sz w:val="28"/>
          <w:szCs w:val="28"/>
        </w:rPr>
        <w:t>и</w:t>
      </w:r>
      <w:r w:rsidR="00F7340C" w:rsidRPr="003827ED">
        <w:rPr>
          <w:sz w:val="28"/>
          <w:szCs w:val="28"/>
        </w:rPr>
        <w:t xml:space="preserve"> может быть принято путем заочного голосования. В этом случае решение принимается методом опроса с последующим оформлением протокола. Член </w:t>
      </w:r>
      <w:r w:rsidR="00D35238" w:rsidRPr="003827ED">
        <w:rPr>
          <w:sz w:val="28"/>
          <w:szCs w:val="28"/>
        </w:rPr>
        <w:t>К</w:t>
      </w:r>
      <w:r w:rsidR="00C473E4" w:rsidRPr="003827ED">
        <w:rPr>
          <w:sz w:val="28"/>
          <w:szCs w:val="28"/>
        </w:rPr>
        <w:t>омиссии</w:t>
      </w:r>
      <w:r w:rsidR="00F7340C" w:rsidRPr="003827ED">
        <w:rPr>
          <w:sz w:val="28"/>
          <w:szCs w:val="28"/>
        </w:rPr>
        <w:t>, имеющий особое мнение по рассматриваемому вопросу, представляет его в письменной форме.</w:t>
      </w:r>
    </w:p>
    <w:p w:rsidR="00F7340C" w:rsidRPr="003827ED" w:rsidRDefault="00F7340C" w:rsidP="005742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 xml:space="preserve">Для проведения заочного голосования секретарь </w:t>
      </w:r>
      <w:r w:rsidR="00D35238" w:rsidRPr="003827ED">
        <w:rPr>
          <w:sz w:val="28"/>
          <w:szCs w:val="28"/>
        </w:rPr>
        <w:t>К</w:t>
      </w:r>
      <w:r w:rsidR="00C473E4" w:rsidRPr="003827ED">
        <w:rPr>
          <w:sz w:val="28"/>
          <w:szCs w:val="28"/>
        </w:rPr>
        <w:t>омиссии</w:t>
      </w:r>
      <w:r w:rsidRPr="003827ED">
        <w:rPr>
          <w:sz w:val="28"/>
          <w:szCs w:val="28"/>
        </w:rPr>
        <w:t xml:space="preserve"> представляет членам </w:t>
      </w:r>
      <w:r w:rsidR="00D35238" w:rsidRPr="003827ED">
        <w:rPr>
          <w:sz w:val="28"/>
          <w:szCs w:val="28"/>
        </w:rPr>
        <w:t>К</w:t>
      </w:r>
      <w:r w:rsidR="00C473E4" w:rsidRPr="003827ED">
        <w:rPr>
          <w:sz w:val="28"/>
          <w:szCs w:val="28"/>
        </w:rPr>
        <w:t>омиссии</w:t>
      </w:r>
      <w:r w:rsidRPr="003827ED">
        <w:rPr>
          <w:sz w:val="28"/>
          <w:szCs w:val="28"/>
        </w:rPr>
        <w:t xml:space="preserve"> посредством системы электронного документооборота пакет документов. В течение 5 рабочих дней с момента получения пакета документов члены </w:t>
      </w:r>
      <w:r w:rsidR="00D35238" w:rsidRPr="003827ED">
        <w:rPr>
          <w:sz w:val="28"/>
          <w:szCs w:val="28"/>
        </w:rPr>
        <w:t>К</w:t>
      </w:r>
      <w:r w:rsidR="00C473E4" w:rsidRPr="003827ED">
        <w:rPr>
          <w:sz w:val="28"/>
          <w:szCs w:val="28"/>
        </w:rPr>
        <w:t>омиссии</w:t>
      </w:r>
      <w:r w:rsidRPr="003827ED">
        <w:rPr>
          <w:sz w:val="28"/>
          <w:szCs w:val="28"/>
        </w:rPr>
        <w:t xml:space="preserve"> рассматривают представленные материалы и отражают свое мнение в опросном листе.</w:t>
      </w:r>
    </w:p>
    <w:p w:rsidR="00F7340C" w:rsidRPr="003827ED" w:rsidRDefault="00F7340C" w:rsidP="005742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 xml:space="preserve">При заочном голосовании решение считается принятым, если за него проголосовало большинство членов </w:t>
      </w:r>
      <w:r w:rsidR="00D35238" w:rsidRPr="003827ED">
        <w:rPr>
          <w:sz w:val="28"/>
          <w:szCs w:val="28"/>
        </w:rPr>
        <w:t>К</w:t>
      </w:r>
      <w:r w:rsidR="00C473E4" w:rsidRPr="003827ED">
        <w:rPr>
          <w:sz w:val="28"/>
          <w:szCs w:val="28"/>
        </w:rPr>
        <w:t>омиссии</w:t>
      </w:r>
      <w:r w:rsidRPr="003827ED">
        <w:rPr>
          <w:sz w:val="28"/>
          <w:szCs w:val="28"/>
        </w:rPr>
        <w:t>.</w:t>
      </w:r>
    </w:p>
    <w:p w:rsidR="003B2739" w:rsidRPr="003827ED" w:rsidRDefault="003B2739" w:rsidP="005742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27ED">
        <w:rPr>
          <w:sz w:val="28"/>
          <w:szCs w:val="28"/>
        </w:rPr>
        <w:t>3.1</w:t>
      </w:r>
      <w:r w:rsidR="00FF60CD" w:rsidRPr="003827ED">
        <w:rPr>
          <w:sz w:val="28"/>
          <w:szCs w:val="28"/>
        </w:rPr>
        <w:t>7</w:t>
      </w:r>
      <w:r w:rsidRPr="003827ED">
        <w:rPr>
          <w:sz w:val="28"/>
          <w:szCs w:val="28"/>
        </w:rPr>
        <w:t xml:space="preserve">. </w:t>
      </w:r>
      <w:r w:rsidR="00E42633" w:rsidRPr="003827ED">
        <w:rPr>
          <w:sz w:val="28"/>
          <w:szCs w:val="28"/>
        </w:rPr>
        <w:t xml:space="preserve">Протокол заседания </w:t>
      </w:r>
      <w:r w:rsidR="001F2A2C" w:rsidRPr="003827ED">
        <w:rPr>
          <w:sz w:val="28"/>
          <w:szCs w:val="28"/>
        </w:rPr>
        <w:t>К</w:t>
      </w:r>
      <w:r w:rsidR="00E42633" w:rsidRPr="003827ED">
        <w:rPr>
          <w:sz w:val="28"/>
          <w:szCs w:val="28"/>
        </w:rPr>
        <w:t>омиссии</w:t>
      </w:r>
      <w:r w:rsidR="00567849" w:rsidRPr="003827ED">
        <w:rPr>
          <w:sz w:val="28"/>
          <w:szCs w:val="28"/>
        </w:rPr>
        <w:t xml:space="preserve"> направля</w:t>
      </w:r>
      <w:r w:rsidR="00E42633" w:rsidRPr="003827ED">
        <w:rPr>
          <w:sz w:val="28"/>
          <w:szCs w:val="28"/>
        </w:rPr>
        <w:t>е</w:t>
      </w:r>
      <w:r w:rsidR="00567849" w:rsidRPr="003827ED">
        <w:rPr>
          <w:sz w:val="28"/>
          <w:szCs w:val="28"/>
        </w:rPr>
        <w:t xml:space="preserve">тся </w:t>
      </w:r>
      <w:proofErr w:type="gramStart"/>
      <w:r w:rsidR="00567849" w:rsidRPr="003827ED">
        <w:rPr>
          <w:sz w:val="28"/>
          <w:szCs w:val="28"/>
        </w:rPr>
        <w:t xml:space="preserve">в </w:t>
      </w:r>
      <w:r w:rsidR="005742AF" w:rsidRPr="003827ED">
        <w:rPr>
          <w:sz w:val="28"/>
          <w:szCs w:val="28"/>
        </w:rPr>
        <w:t>уполномоченный орган администрации</w:t>
      </w:r>
      <w:r w:rsidR="00E42633" w:rsidRPr="003827ED">
        <w:rPr>
          <w:sz w:val="28"/>
          <w:szCs w:val="28"/>
        </w:rPr>
        <w:t xml:space="preserve"> для </w:t>
      </w:r>
      <w:r w:rsidR="005742AF" w:rsidRPr="003827ED">
        <w:rPr>
          <w:sz w:val="28"/>
          <w:szCs w:val="28"/>
        </w:rPr>
        <w:t>подготовки дополнительного соглашения к договору</w:t>
      </w:r>
      <w:r w:rsidR="00CC78DB" w:rsidRPr="003827ED">
        <w:rPr>
          <w:sz w:val="28"/>
          <w:szCs w:val="28"/>
        </w:rPr>
        <w:t xml:space="preserve"> в соответствии с пунктами</w:t>
      </w:r>
      <w:proofErr w:type="gramEnd"/>
      <w:r w:rsidR="00CC78DB" w:rsidRPr="003827ED">
        <w:rPr>
          <w:sz w:val="28"/>
          <w:szCs w:val="28"/>
        </w:rPr>
        <w:t xml:space="preserve"> 4 и 10 Решения.</w:t>
      </w:r>
    </w:p>
    <w:p w:rsidR="001F2A2C" w:rsidRPr="003827ED" w:rsidRDefault="001F2A2C" w:rsidP="00C1095D">
      <w:pPr>
        <w:pStyle w:val="2"/>
        <w:ind w:left="709"/>
        <w:rPr>
          <w:rFonts w:ascii="Times New Roman" w:hAnsi="Times New Roman"/>
          <w:sz w:val="28"/>
          <w:szCs w:val="28"/>
          <w:lang w:val="ru-RU"/>
        </w:rPr>
      </w:pPr>
    </w:p>
    <w:p w:rsidR="001F2A2C" w:rsidRDefault="001F2A2C" w:rsidP="00C1095D">
      <w:pPr>
        <w:pStyle w:val="2"/>
        <w:ind w:left="709"/>
        <w:rPr>
          <w:rFonts w:ascii="Times New Roman" w:hAnsi="Times New Roman"/>
          <w:sz w:val="28"/>
          <w:szCs w:val="28"/>
          <w:lang w:val="ru-RU"/>
        </w:rPr>
      </w:pPr>
    </w:p>
    <w:p w:rsidR="003827ED" w:rsidRPr="003827ED" w:rsidRDefault="003827ED" w:rsidP="00C1095D">
      <w:pPr>
        <w:pStyle w:val="2"/>
        <w:ind w:left="709"/>
        <w:rPr>
          <w:rFonts w:ascii="Times New Roman" w:hAnsi="Times New Roman"/>
          <w:sz w:val="28"/>
          <w:szCs w:val="28"/>
          <w:lang w:val="ru-RU"/>
        </w:rPr>
      </w:pPr>
    </w:p>
    <w:p w:rsidR="00237BEB" w:rsidRPr="003827ED" w:rsidRDefault="00237BEB" w:rsidP="00237BEB">
      <w:pPr>
        <w:rPr>
          <w:sz w:val="28"/>
          <w:szCs w:val="28"/>
          <w:lang w:eastAsia="ru-RU"/>
        </w:rPr>
      </w:pPr>
      <w:proofErr w:type="gramStart"/>
      <w:r w:rsidRPr="003827ED">
        <w:rPr>
          <w:sz w:val="28"/>
          <w:szCs w:val="28"/>
          <w:lang w:eastAsia="ru-RU"/>
        </w:rPr>
        <w:t>Исполняющий</w:t>
      </w:r>
      <w:proofErr w:type="gramEnd"/>
      <w:r w:rsidRPr="003827ED">
        <w:rPr>
          <w:sz w:val="28"/>
          <w:szCs w:val="28"/>
          <w:lang w:eastAsia="ru-RU"/>
        </w:rPr>
        <w:t xml:space="preserve"> обязанности</w:t>
      </w:r>
    </w:p>
    <w:p w:rsidR="00237BEB" w:rsidRPr="003827ED" w:rsidRDefault="00237BEB" w:rsidP="00237BEB">
      <w:pPr>
        <w:rPr>
          <w:sz w:val="28"/>
          <w:szCs w:val="28"/>
          <w:lang w:eastAsia="ru-RU"/>
        </w:rPr>
      </w:pPr>
      <w:r w:rsidRPr="003827ED">
        <w:rPr>
          <w:sz w:val="28"/>
          <w:szCs w:val="28"/>
          <w:lang w:eastAsia="ru-RU"/>
        </w:rPr>
        <w:t xml:space="preserve">руководителя управления развития </w:t>
      </w:r>
    </w:p>
    <w:p w:rsidR="00237BEB" w:rsidRPr="003827ED" w:rsidRDefault="00237BEB" w:rsidP="00237BEB">
      <w:pPr>
        <w:rPr>
          <w:sz w:val="28"/>
          <w:szCs w:val="28"/>
          <w:lang w:eastAsia="ru-RU"/>
        </w:rPr>
      </w:pPr>
      <w:r w:rsidRPr="003827ED">
        <w:rPr>
          <w:sz w:val="28"/>
          <w:szCs w:val="28"/>
          <w:lang w:eastAsia="ru-RU"/>
        </w:rPr>
        <w:t xml:space="preserve">предпринимательства, потребительского </w:t>
      </w:r>
    </w:p>
    <w:p w:rsidR="00237BEB" w:rsidRPr="007D5199" w:rsidRDefault="00237BEB" w:rsidP="00237BEB">
      <w:pPr>
        <w:rPr>
          <w:sz w:val="28"/>
          <w:szCs w:val="28"/>
          <w:lang w:eastAsia="ru-RU"/>
        </w:rPr>
      </w:pPr>
      <w:r w:rsidRPr="003827ED">
        <w:rPr>
          <w:sz w:val="28"/>
          <w:szCs w:val="28"/>
          <w:lang w:eastAsia="ru-RU"/>
        </w:rPr>
        <w:t xml:space="preserve">рынка и инновационной политики                     </w:t>
      </w:r>
      <w:r w:rsidR="00D35238" w:rsidRPr="003827ED">
        <w:rPr>
          <w:sz w:val="28"/>
          <w:szCs w:val="28"/>
          <w:lang w:eastAsia="ru-RU"/>
        </w:rPr>
        <w:t xml:space="preserve">    </w:t>
      </w:r>
      <w:r w:rsidRPr="003827ED">
        <w:rPr>
          <w:sz w:val="28"/>
          <w:szCs w:val="28"/>
          <w:lang w:eastAsia="ru-RU"/>
        </w:rPr>
        <w:t xml:space="preserve">                             А.И. </w:t>
      </w:r>
      <w:proofErr w:type="spellStart"/>
      <w:r w:rsidRPr="003827ED">
        <w:rPr>
          <w:sz w:val="28"/>
          <w:szCs w:val="28"/>
          <w:lang w:eastAsia="ru-RU"/>
        </w:rPr>
        <w:t>Рыженин</w:t>
      </w:r>
      <w:proofErr w:type="spellEnd"/>
    </w:p>
    <w:p w:rsidR="00C87AD2" w:rsidRPr="00C1095D" w:rsidRDefault="00C87AD2" w:rsidP="006640A3">
      <w:pPr>
        <w:pStyle w:val="2"/>
        <w:spacing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sectPr w:rsidR="00C87AD2" w:rsidRPr="00C1095D" w:rsidSect="00D62C1B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2DB" w:rsidRDefault="002242DB" w:rsidP="00B206E5">
      <w:r>
        <w:separator/>
      </w:r>
    </w:p>
  </w:endnote>
  <w:endnote w:type="continuationSeparator" w:id="0">
    <w:p w:rsidR="002242DB" w:rsidRDefault="002242DB" w:rsidP="00B2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2DB" w:rsidRDefault="002242DB" w:rsidP="00B206E5">
      <w:r>
        <w:separator/>
      </w:r>
    </w:p>
  </w:footnote>
  <w:footnote w:type="continuationSeparator" w:id="0">
    <w:p w:rsidR="002242DB" w:rsidRDefault="002242DB" w:rsidP="00B20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962398"/>
      <w:docPartObj>
        <w:docPartGallery w:val="Page Numbers (Top of Page)"/>
        <w:docPartUnique/>
      </w:docPartObj>
    </w:sdtPr>
    <w:sdtEndPr/>
    <w:sdtContent>
      <w:p w:rsidR="00B206E5" w:rsidRDefault="00B2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DC6">
          <w:rPr>
            <w:noProof/>
          </w:rPr>
          <w:t>7</w:t>
        </w:r>
        <w:r>
          <w:fldChar w:fldCharType="end"/>
        </w:r>
      </w:p>
    </w:sdtContent>
  </w:sdt>
  <w:p w:rsidR="00B206E5" w:rsidRDefault="00B20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F29AF"/>
    <w:multiLevelType w:val="hybridMultilevel"/>
    <w:tmpl w:val="777AFA52"/>
    <w:lvl w:ilvl="0" w:tplc="A88ED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C1"/>
    <w:rsid w:val="00024722"/>
    <w:rsid w:val="000306B7"/>
    <w:rsid w:val="00055DC6"/>
    <w:rsid w:val="000633EA"/>
    <w:rsid w:val="00065ADA"/>
    <w:rsid w:val="00067FC9"/>
    <w:rsid w:val="000D243A"/>
    <w:rsid w:val="000D5026"/>
    <w:rsid w:val="000E01A5"/>
    <w:rsid w:val="00100CB7"/>
    <w:rsid w:val="00111E78"/>
    <w:rsid w:val="00130842"/>
    <w:rsid w:val="001553FB"/>
    <w:rsid w:val="001A5934"/>
    <w:rsid w:val="001C5947"/>
    <w:rsid w:val="001D16C1"/>
    <w:rsid w:val="001E58CD"/>
    <w:rsid w:val="001F2A2C"/>
    <w:rsid w:val="0021586E"/>
    <w:rsid w:val="00220FCD"/>
    <w:rsid w:val="002242DB"/>
    <w:rsid w:val="00237BEB"/>
    <w:rsid w:val="002536CC"/>
    <w:rsid w:val="0025527D"/>
    <w:rsid w:val="00264AB5"/>
    <w:rsid w:val="00276AC8"/>
    <w:rsid w:val="0027718C"/>
    <w:rsid w:val="002A549C"/>
    <w:rsid w:val="002C1383"/>
    <w:rsid w:val="002D7837"/>
    <w:rsid w:val="002F0926"/>
    <w:rsid w:val="0030211C"/>
    <w:rsid w:val="0033558A"/>
    <w:rsid w:val="0033633A"/>
    <w:rsid w:val="003607D4"/>
    <w:rsid w:val="00367F88"/>
    <w:rsid w:val="00374A79"/>
    <w:rsid w:val="003827ED"/>
    <w:rsid w:val="0038366A"/>
    <w:rsid w:val="00383FF1"/>
    <w:rsid w:val="003B2739"/>
    <w:rsid w:val="003F0557"/>
    <w:rsid w:val="00440BD6"/>
    <w:rsid w:val="00447F54"/>
    <w:rsid w:val="004510D0"/>
    <w:rsid w:val="00454D4F"/>
    <w:rsid w:val="00467F74"/>
    <w:rsid w:val="0048541C"/>
    <w:rsid w:val="00493CEF"/>
    <w:rsid w:val="004A0292"/>
    <w:rsid w:val="00551878"/>
    <w:rsid w:val="00567849"/>
    <w:rsid w:val="005742AF"/>
    <w:rsid w:val="005D418D"/>
    <w:rsid w:val="005F531D"/>
    <w:rsid w:val="00620148"/>
    <w:rsid w:val="00632DA8"/>
    <w:rsid w:val="006640A3"/>
    <w:rsid w:val="0067166F"/>
    <w:rsid w:val="00681EC2"/>
    <w:rsid w:val="006B44E4"/>
    <w:rsid w:val="006C7941"/>
    <w:rsid w:val="00710952"/>
    <w:rsid w:val="007444B0"/>
    <w:rsid w:val="00752D81"/>
    <w:rsid w:val="00756EF3"/>
    <w:rsid w:val="00796461"/>
    <w:rsid w:val="007A3690"/>
    <w:rsid w:val="008C2ED4"/>
    <w:rsid w:val="008D1F43"/>
    <w:rsid w:val="00907C04"/>
    <w:rsid w:val="00926A62"/>
    <w:rsid w:val="009326D3"/>
    <w:rsid w:val="00944ED2"/>
    <w:rsid w:val="0097717A"/>
    <w:rsid w:val="009F2DC8"/>
    <w:rsid w:val="009F2E6F"/>
    <w:rsid w:val="00A154A7"/>
    <w:rsid w:val="00A23932"/>
    <w:rsid w:val="00A62D4A"/>
    <w:rsid w:val="00A8341B"/>
    <w:rsid w:val="00A849BC"/>
    <w:rsid w:val="00A9436F"/>
    <w:rsid w:val="00AB548C"/>
    <w:rsid w:val="00AD7FEC"/>
    <w:rsid w:val="00B206E5"/>
    <w:rsid w:val="00B74D18"/>
    <w:rsid w:val="00BC18BD"/>
    <w:rsid w:val="00BD045A"/>
    <w:rsid w:val="00BD3F07"/>
    <w:rsid w:val="00BF7760"/>
    <w:rsid w:val="00C1095D"/>
    <w:rsid w:val="00C32D8D"/>
    <w:rsid w:val="00C42783"/>
    <w:rsid w:val="00C473E4"/>
    <w:rsid w:val="00C87AD2"/>
    <w:rsid w:val="00CB15A8"/>
    <w:rsid w:val="00CC78DB"/>
    <w:rsid w:val="00CE0859"/>
    <w:rsid w:val="00CE3AA2"/>
    <w:rsid w:val="00CF7757"/>
    <w:rsid w:val="00D35238"/>
    <w:rsid w:val="00D41BD7"/>
    <w:rsid w:val="00D62C1B"/>
    <w:rsid w:val="00D76ECE"/>
    <w:rsid w:val="00D8460E"/>
    <w:rsid w:val="00D866C1"/>
    <w:rsid w:val="00DB1602"/>
    <w:rsid w:val="00DE5A0F"/>
    <w:rsid w:val="00E15995"/>
    <w:rsid w:val="00E17541"/>
    <w:rsid w:val="00E20DB7"/>
    <w:rsid w:val="00E22865"/>
    <w:rsid w:val="00E2511E"/>
    <w:rsid w:val="00E40D6B"/>
    <w:rsid w:val="00E42633"/>
    <w:rsid w:val="00E46562"/>
    <w:rsid w:val="00E563A7"/>
    <w:rsid w:val="00EB6D26"/>
    <w:rsid w:val="00EF2715"/>
    <w:rsid w:val="00F04817"/>
    <w:rsid w:val="00F15E97"/>
    <w:rsid w:val="00F25133"/>
    <w:rsid w:val="00F37678"/>
    <w:rsid w:val="00F7340C"/>
    <w:rsid w:val="00FC6D15"/>
    <w:rsid w:val="00FD1CB0"/>
    <w:rsid w:val="00FE22F4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78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837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206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06E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06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06E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 Spacing"/>
    <w:uiPriority w:val="1"/>
    <w:qFormat/>
    <w:rsid w:val="006640A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2771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7718C"/>
  </w:style>
  <w:style w:type="character" w:customStyle="1" w:styleId="ad">
    <w:name w:val="Текст примечания Знак"/>
    <w:basedOn w:val="a0"/>
    <w:link w:val="ac"/>
    <w:uiPriority w:val="99"/>
    <w:semiHidden/>
    <w:rsid w:val="0027718C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771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7718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78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837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206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06E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06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06E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 Spacing"/>
    <w:uiPriority w:val="1"/>
    <w:qFormat/>
    <w:rsid w:val="006640A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2771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7718C"/>
  </w:style>
  <w:style w:type="character" w:customStyle="1" w:styleId="ad">
    <w:name w:val="Текст примечания Знак"/>
    <w:basedOn w:val="a0"/>
    <w:link w:val="ac"/>
    <w:uiPriority w:val="99"/>
    <w:semiHidden/>
    <w:rsid w:val="0027718C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771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7718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F335-B9E0-4EA1-B06F-6DB5F87D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О.В.</dc:creator>
  <cp:lastModifiedBy>enshulgina</cp:lastModifiedBy>
  <cp:revision>2</cp:revision>
  <cp:lastPrinted>2020-07-07T09:10:00Z</cp:lastPrinted>
  <dcterms:created xsi:type="dcterms:W3CDTF">2020-07-08T14:49:00Z</dcterms:created>
  <dcterms:modified xsi:type="dcterms:W3CDTF">2020-07-08T14:49:00Z</dcterms:modified>
</cp:coreProperties>
</file>