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CF5B74" w:rsidTr="00FB3AF3">
        <w:tc>
          <w:tcPr>
            <w:tcW w:w="4360" w:type="dxa"/>
          </w:tcPr>
          <w:p w:rsidR="00D866C1" w:rsidRPr="00CF5B74" w:rsidRDefault="00E04BB7" w:rsidP="00FB3AF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proofErr w:type="gramEnd"/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0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D6148A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AB27DF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AB27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06.07.2020    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="00AB27DF">
              <w:rPr>
                <w:rFonts w:ascii="Times New Roman" w:hAnsi="Times New Roman"/>
                <w:sz w:val="28"/>
                <w:szCs w:val="28"/>
                <w:lang w:val="ru-RU"/>
              </w:rPr>
              <w:t>584</w:t>
            </w:r>
            <w:bookmarkStart w:id="0" w:name="_GoBack"/>
            <w:bookmarkEnd w:id="0"/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64D4" w:rsidRDefault="006A64D4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73A9">
        <w:rPr>
          <w:rFonts w:ascii="Times New Roman" w:hAnsi="Times New Roman"/>
          <w:b/>
          <w:sz w:val="28"/>
          <w:szCs w:val="28"/>
          <w:lang w:val="ru-RU"/>
        </w:rPr>
        <w:t xml:space="preserve">СОСТАВ </w:t>
      </w:r>
    </w:p>
    <w:p w:rsidR="00D866C1" w:rsidRDefault="00D6148A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3707">
        <w:rPr>
          <w:rFonts w:ascii="Times New Roman" w:hAnsi="Times New Roman"/>
          <w:b/>
          <w:sz w:val="28"/>
          <w:szCs w:val="28"/>
          <w:lang w:val="ru-RU"/>
        </w:rPr>
        <w:t xml:space="preserve">КОМИССИИ </w:t>
      </w:r>
      <w:r w:rsidRPr="00D6148A">
        <w:rPr>
          <w:rFonts w:ascii="Times New Roman" w:hAnsi="Times New Roman"/>
          <w:b/>
          <w:sz w:val="28"/>
          <w:szCs w:val="28"/>
          <w:lang w:val="ru-RU"/>
        </w:rPr>
        <w:t>ПО ПРЕДОСТАВЛЕНИЮ МЕР ПОДДЕРЖКИ СУБЪЕКТАМ ТОРГОВЛИ, ЗАКЛЮЧИВШИ</w:t>
      </w:r>
      <w:r w:rsidR="00E6646C">
        <w:rPr>
          <w:rFonts w:ascii="Times New Roman" w:hAnsi="Times New Roman"/>
          <w:b/>
          <w:sz w:val="28"/>
          <w:szCs w:val="28"/>
          <w:lang w:val="ru-RU"/>
        </w:rPr>
        <w:t>М</w:t>
      </w:r>
      <w:r w:rsidRPr="00D6148A">
        <w:rPr>
          <w:rFonts w:ascii="Times New Roman" w:hAnsi="Times New Roman"/>
          <w:b/>
          <w:sz w:val="28"/>
          <w:szCs w:val="28"/>
          <w:lang w:val="ru-RU"/>
        </w:rPr>
        <w:t xml:space="preserve"> ДОГОВОРЫ НА РАЗМЕЩЕНИЕ НЕСТАЦИОНАРНЫХ ТОРГОВЫХ ОБЪЕКТОВ, И ОРГАНИЗАТОРАМ ЯРМАРОК</w:t>
      </w:r>
      <w:r w:rsidR="00E6646C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E6646C" w:rsidRPr="00E6646C">
        <w:rPr>
          <w:rFonts w:ascii="Times New Roman" w:hAnsi="Times New Roman"/>
          <w:b/>
          <w:sz w:val="28"/>
          <w:szCs w:val="28"/>
          <w:lang w:val="ru-RU"/>
        </w:rPr>
        <w:t>ЗАКЛЮЧИВШИМ ДОГОВОРЫ НА ОРГАНИЗАЦИЮ ЯРМАРОК</w:t>
      </w:r>
    </w:p>
    <w:p w:rsidR="00D866C1" w:rsidRPr="00554091" w:rsidRDefault="00D866C1" w:rsidP="0055409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Pr="00554091" w:rsidRDefault="00D866C1" w:rsidP="0055409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Pr="00554091" w:rsidRDefault="00D866C1" w:rsidP="0055409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3227"/>
        <w:gridCol w:w="6270"/>
      </w:tblGrid>
      <w:tr w:rsidR="00D866C1" w:rsidRPr="00554091" w:rsidTr="00554091">
        <w:tc>
          <w:tcPr>
            <w:tcW w:w="3227" w:type="dxa"/>
          </w:tcPr>
          <w:p w:rsidR="00D866C1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Б</w:t>
            </w:r>
            <w:r w:rsidR="00B13196" w:rsidRPr="00554091">
              <w:rPr>
                <w:sz w:val="28"/>
                <w:szCs w:val="28"/>
              </w:rPr>
              <w:t>ородина                Людмила Викторовна</w:t>
            </w:r>
          </w:p>
          <w:p w:rsidR="00D866C1" w:rsidRPr="00554091" w:rsidRDefault="00D866C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554091" w:rsidRDefault="00D866C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 xml:space="preserve">Рыженин </w:t>
            </w: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Алексей Иванович</w:t>
            </w: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 xml:space="preserve">Борисова </w:t>
            </w: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Юлия Александровна</w:t>
            </w: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 xml:space="preserve">Банникова </w:t>
            </w: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Елена Николаевна</w:t>
            </w: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554091" w:rsidRDefault="00B13196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Галкина                         Юлия Николаевна</w:t>
            </w:r>
          </w:p>
          <w:p w:rsidR="00D866C1" w:rsidRPr="00554091" w:rsidRDefault="00D866C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554091" w:rsidRDefault="00D866C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554091" w:rsidRDefault="00D866C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027C78" w:rsidRPr="00554091" w:rsidRDefault="00027C78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Гончарова</w:t>
            </w: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Галина Николаевна</w:t>
            </w: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13196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Киреев</w:t>
            </w: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Станислав Вячеславович</w:t>
            </w:r>
          </w:p>
          <w:p w:rsidR="00B13196" w:rsidRPr="00554091" w:rsidRDefault="00B13196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554091" w:rsidRDefault="00D866C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10148" w:rsidRPr="00554091" w:rsidRDefault="00510148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 xml:space="preserve">Уварова </w:t>
            </w: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Елена Николаевна</w:t>
            </w:r>
          </w:p>
          <w:p w:rsidR="00510148" w:rsidRPr="00554091" w:rsidRDefault="00510148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10148" w:rsidRPr="00554091" w:rsidRDefault="00510148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554091" w:rsidRDefault="00D866C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027C78" w:rsidRPr="00554091" w:rsidRDefault="00027C78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  <w:lang w:eastAsia="ru-RU"/>
              </w:rPr>
            </w:pPr>
          </w:p>
          <w:p w:rsidR="00554091" w:rsidRPr="00554091" w:rsidRDefault="00554091" w:rsidP="00554091">
            <w:pPr>
              <w:tabs>
                <w:tab w:val="left" w:pos="7423"/>
              </w:tabs>
              <w:rPr>
                <w:sz w:val="28"/>
                <w:szCs w:val="28"/>
                <w:lang w:eastAsia="ru-RU"/>
              </w:rPr>
            </w:pPr>
          </w:p>
          <w:p w:rsidR="00244054" w:rsidRPr="00554091" w:rsidRDefault="00244054" w:rsidP="00554091">
            <w:pPr>
              <w:tabs>
                <w:tab w:val="left" w:pos="7423"/>
              </w:tabs>
              <w:rPr>
                <w:sz w:val="28"/>
                <w:szCs w:val="28"/>
                <w:lang w:eastAsia="ru-RU"/>
              </w:rPr>
            </w:pPr>
            <w:r w:rsidRPr="00554091">
              <w:rPr>
                <w:sz w:val="28"/>
                <w:szCs w:val="28"/>
                <w:lang w:eastAsia="ru-RU"/>
              </w:rPr>
              <w:t xml:space="preserve">Цымбалистова </w:t>
            </w:r>
          </w:p>
          <w:p w:rsidR="00C80861" w:rsidRPr="00554091" w:rsidRDefault="00244054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  <w:lang w:eastAsia="ru-RU"/>
              </w:rPr>
              <w:t xml:space="preserve">Олеся Владимировна </w:t>
            </w:r>
          </w:p>
          <w:p w:rsidR="00C80861" w:rsidRPr="00554091" w:rsidRDefault="00C8086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C80861" w:rsidRPr="00554091" w:rsidRDefault="00C80861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4054" w:rsidRPr="00554091" w:rsidRDefault="00244054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E692B" w:rsidRPr="00554091" w:rsidRDefault="001E692B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E692B" w:rsidRPr="00554091" w:rsidRDefault="001E692B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 xml:space="preserve">Юдин </w:t>
            </w:r>
          </w:p>
          <w:p w:rsidR="001E692B" w:rsidRPr="00554091" w:rsidRDefault="001E692B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Павел Сергеевич</w:t>
            </w:r>
          </w:p>
          <w:p w:rsidR="002536CC" w:rsidRPr="00554091" w:rsidRDefault="002536CC" w:rsidP="0055409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</w:tc>
        <w:tc>
          <w:tcPr>
            <w:tcW w:w="6270" w:type="dxa"/>
          </w:tcPr>
          <w:p w:rsidR="00D866C1" w:rsidRPr="00554091" w:rsidRDefault="00D866C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заместитель главы администрации, председател</w:t>
            </w:r>
            <w:r w:rsidR="00D6148A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ь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комиссии</w:t>
            </w:r>
          </w:p>
          <w:p w:rsidR="00D866C1" w:rsidRPr="00554091" w:rsidRDefault="00D866C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Pr="00554091" w:rsidRDefault="002536CC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554091" w:rsidRDefault="00D6148A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B1319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16103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исполняющий обязанности </w:t>
            </w:r>
            <w:r w:rsidR="00B1319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руководител</w:t>
            </w:r>
            <w:r w:rsidR="0016103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я</w:t>
            </w:r>
            <w:r w:rsidR="00D866C1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управления </w:t>
            </w:r>
            <w:r w:rsidR="00B1319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развития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B1319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предпринимательства, потребительского рынка и инновационной политики </w:t>
            </w:r>
            <w:r w:rsidR="00D866C1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администрации городского округа город Воронеж, 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 председателя</w:t>
            </w:r>
            <w:r w:rsidR="00D866C1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комиссии</w:t>
            </w:r>
          </w:p>
          <w:p w:rsidR="00D866C1" w:rsidRPr="00554091" w:rsidRDefault="00D866C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027C78" w:rsidRPr="00554091" w:rsidRDefault="00027C78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начальник </w:t>
            </w:r>
            <w:proofErr w:type="gramStart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заместитель руководителя управления – начальник  </w:t>
            </w:r>
            <w:proofErr w:type="gramStart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отдела мониторинга потребительского рынка управления развития</w:t>
            </w:r>
            <w:proofErr w:type="gramEnd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10148" w:rsidRPr="00554091" w:rsidRDefault="00510148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="00D6148A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D6148A" w:rsidRPr="00554091" w:rsidRDefault="00D6148A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6148A" w:rsidRPr="00554091" w:rsidRDefault="00D6148A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заместитель начальника отдела оценки регулирующего воздействия и налоговой политики управления экономики администрации городского округа город Воронеж, член комиссии</w:t>
            </w:r>
          </w:p>
          <w:p w:rsidR="00D6148A" w:rsidRPr="00554091" w:rsidRDefault="00D6148A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6148A" w:rsidRPr="00554091" w:rsidRDefault="00D6148A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начальник отдела регулирования </w:t>
            </w:r>
            <w:proofErr w:type="spellStart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ярмарочн</w:t>
            </w:r>
            <w:proofErr w:type="gramStart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</w:t>
            </w:r>
            <w:proofErr w:type="spellEnd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proofErr w:type="gramEnd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D6148A" w:rsidRPr="00554091" w:rsidRDefault="00D6148A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6148A" w:rsidRPr="00554091" w:rsidRDefault="00D6148A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заместитель руководителя управления – начальник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  <w:r w:rsidRPr="00554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 город Воронеж, член комиссии</w:t>
            </w:r>
          </w:p>
          <w:p w:rsidR="00D866C1" w:rsidRPr="00554091" w:rsidRDefault="00D866C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027C78" w:rsidRPr="00554091" w:rsidRDefault="00027C78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554091" w:rsidRDefault="00D866C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="00244054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начальник отдела прогнозирования и анализа исполнения доходов бюджета </w:t>
            </w:r>
            <w:r w:rsidR="00B1319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управления финансово-бюджетной политики администрации городского округа город Воронеж, член комиссии </w:t>
            </w:r>
          </w:p>
          <w:p w:rsidR="00B13196" w:rsidRPr="00554091" w:rsidRDefault="00B13196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E692B" w:rsidRPr="00554091" w:rsidRDefault="001E692B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E692B" w:rsidRPr="00554091" w:rsidRDefault="001E692B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директор муниципального казенного предприятия</w:t>
            </w:r>
            <w:r w:rsid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городского округа город Воронеж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ЭкоЦентр</w:t>
            </w:r>
            <w:proofErr w:type="spellEnd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»</w:t>
            </w:r>
            <w:r w:rsidR="00E6646C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</w:t>
            </w:r>
            <w:r w:rsidR="002A2367" w:rsidRPr="00554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367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член комиссии</w:t>
            </w:r>
          </w:p>
          <w:p w:rsidR="00C80861" w:rsidRPr="00554091" w:rsidRDefault="00C80861" w:rsidP="0055409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6148A" w:rsidRDefault="00D6148A" w:rsidP="00D6148A">
      <w:pPr>
        <w:rPr>
          <w:sz w:val="28"/>
          <w:szCs w:val="28"/>
          <w:lang w:eastAsia="ru-RU"/>
        </w:rPr>
      </w:pPr>
    </w:p>
    <w:p w:rsidR="00D6148A" w:rsidRDefault="00D6148A" w:rsidP="00D6148A">
      <w:pPr>
        <w:rPr>
          <w:sz w:val="28"/>
          <w:szCs w:val="28"/>
          <w:lang w:eastAsia="ru-RU"/>
        </w:rPr>
      </w:pPr>
    </w:p>
    <w:p w:rsidR="00244054" w:rsidRDefault="00244054" w:rsidP="00D6148A">
      <w:pPr>
        <w:rPr>
          <w:sz w:val="28"/>
          <w:szCs w:val="28"/>
          <w:lang w:eastAsia="ru-RU"/>
        </w:rPr>
      </w:pPr>
    </w:p>
    <w:p w:rsidR="00161036" w:rsidRDefault="00161036" w:rsidP="00D6148A">
      <w:pPr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Исполняющий</w:t>
      </w:r>
      <w:proofErr w:type="gramEnd"/>
      <w:r>
        <w:rPr>
          <w:sz w:val="28"/>
          <w:szCs w:val="28"/>
          <w:lang w:eastAsia="ru-RU"/>
        </w:rPr>
        <w:t xml:space="preserve"> обязанности</w:t>
      </w:r>
    </w:p>
    <w:p w:rsidR="00D6148A" w:rsidRPr="007D5199" w:rsidRDefault="00161036" w:rsidP="00D614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D6148A" w:rsidRPr="007D5199">
        <w:rPr>
          <w:sz w:val="28"/>
          <w:szCs w:val="28"/>
          <w:lang w:eastAsia="ru-RU"/>
        </w:rPr>
        <w:t>уководител</w:t>
      </w:r>
      <w:r>
        <w:rPr>
          <w:sz w:val="28"/>
          <w:szCs w:val="28"/>
          <w:lang w:eastAsia="ru-RU"/>
        </w:rPr>
        <w:t>я</w:t>
      </w:r>
      <w:r w:rsidR="00D6148A" w:rsidRPr="007D5199">
        <w:rPr>
          <w:sz w:val="28"/>
          <w:szCs w:val="28"/>
          <w:lang w:eastAsia="ru-RU"/>
        </w:rPr>
        <w:t xml:space="preserve"> управления развития </w:t>
      </w:r>
    </w:p>
    <w:p w:rsidR="00D6148A" w:rsidRPr="007D5199" w:rsidRDefault="00D6148A" w:rsidP="00D6148A">
      <w:pPr>
        <w:rPr>
          <w:sz w:val="28"/>
          <w:szCs w:val="28"/>
          <w:lang w:eastAsia="ru-RU"/>
        </w:rPr>
      </w:pPr>
      <w:r w:rsidRPr="007D5199">
        <w:rPr>
          <w:sz w:val="28"/>
          <w:szCs w:val="28"/>
          <w:lang w:eastAsia="ru-RU"/>
        </w:rPr>
        <w:t xml:space="preserve">предпринимательства, потребительского </w:t>
      </w:r>
    </w:p>
    <w:p w:rsidR="00D6148A" w:rsidRPr="007D5199" w:rsidRDefault="00D6148A" w:rsidP="00D6148A">
      <w:pPr>
        <w:rPr>
          <w:sz w:val="28"/>
          <w:szCs w:val="28"/>
          <w:lang w:eastAsia="ru-RU"/>
        </w:rPr>
      </w:pPr>
      <w:r w:rsidRPr="007D5199">
        <w:rPr>
          <w:sz w:val="28"/>
          <w:szCs w:val="28"/>
          <w:lang w:eastAsia="ru-RU"/>
        </w:rPr>
        <w:t xml:space="preserve">рынка и инновационной политики                  </w:t>
      </w:r>
      <w:r>
        <w:rPr>
          <w:sz w:val="28"/>
          <w:szCs w:val="28"/>
          <w:lang w:eastAsia="ru-RU"/>
        </w:rPr>
        <w:t xml:space="preserve">    </w:t>
      </w:r>
      <w:r w:rsidRPr="007D5199">
        <w:rPr>
          <w:sz w:val="28"/>
          <w:szCs w:val="28"/>
          <w:lang w:eastAsia="ru-RU"/>
        </w:rPr>
        <w:t xml:space="preserve">                            </w:t>
      </w:r>
      <w:r>
        <w:rPr>
          <w:sz w:val="28"/>
          <w:szCs w:val="28"/>
          <w:lang w:eastAsia="ru-RU"/>
        </w:rPr>
        <w:t>А.И. Рыженин</w:t>
      </w:r>
    </w:p>
    <w:p w:rsidR="00D6148A" w:rsidRDefault="00D6148A" w:rsidP="00D6148A">
      <w:pPr>
        <w:pStyle w:val="a8"/>
        <w:ind w:firstLine="709"/>
        <w:rPr>
          <w:rFonts w:ascii="Times New Roman" w:hAnsi="Times New Roman"/>
          <w:sz w:val="28"/>
          <w:szCs w:val="28"/>
        </w:rPr>
      </w:pPr>
    </w:p>
    <w:sectPr w:rsidR="00D6148A" w:rsidSect="00C66E4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EC" w:rsidRDefault="008172EC" w:rsidP="00C66E49">
      <w:r>
        <w:separator/>
      </w:r>
    </w:p>
  </w:endnote>
  <w:endnote w:type="continuationSeparator" w:id="0">
    <w:p w:rsidR="008172EC" w:rsidRDefault="008172EC" w:rsidP="00C6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EC" w:rsidRDefault="008172EC" w:rsidP="00C66E49">
      <w:r>
        <w:separator/>
      </w:r>
    </w:p>
  </w:footnote>
  <w:footnote w:type="continuationSeparator" w:id="0">
    <w:p w:rsidR="008172EC" w:rsidRDefault="008172EC" w:rsidP="00C66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727752"/>
      <w:docPartObj>
        <w:docPartGallery w:val="Page Numbers (Top of Page)"/>
        <w:docPartUnique/>
      </w:docPartObj>
    </w:sdtPr>
    <w:sdtEndPr/>
    <w:sdtContent>
      <w:p w:rsidR="00C66E49" w:rsidRDefault="00C66E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DF">
          <w:rPr>
            <w:noProof/>
          </w:rPr>
          <w:t>2</w:t>
        </w:r>
        <w:r>
          <w:fldChar w:fldCharType="end"/>
        </w:r>
      </w:p>
    </w:sdtContent>
  </w:sdt>
  <w:p w:rsidR="00C66E49" w:rsidRDefault="00C66E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027C78"/>
    <w:rsid w:val="000E679D"/>
    <w:rsid w:val="00123FFE"/>
    <w:rsid w:val="00161036"/>
    <w:rsid w:val="00182C03"/>
    <w:rsid w:val="001A5C87"/>
    <w:rsid w:val="001E692B"/>
    <w:rsid w:val="00244054"/>
    <w:rsid w:val="002536CC"/>
    <w:rsid w:val="002A2367"/>
    <w:rsid w:val="002C1047"/>
    <w:rsid w:val="002F2754"/>
    <w:rsid w:val="0032656E"/>
    <w:rsid w:val="003905D6"/>
    <w:rsid w:val="003D7423"/>
    <w:rsid w:val="00510148"/>
    <w:rsid w:val="00554091"/>
    <w:rsid w:val="005614B0"/>
    <w:rsid w:val="005D4EA0"/>
    <w:rsid w:val="00605D2D"/>
    <w:rsid w:val="006A64D4"/>
    <w:rsid w:val="00744B5D"/>
    <w:rsid w:val="008172EC"/>
    <w:rsid w:val="00820073"/>
    <w:rsid w:val="00833F46"/>
    <w:rsid w:val="00855FBB"/>
    <w:rsid w:val="00937464"/>
    <w:rsid w:val="00A465D3"/>
    <w:rsid w:val="00A712A1"/>
    <w:rsid w:val="00A945EB"/>
    <w:rsid w:val="00AB27DF"/>
    <w:rsid w:val="00AD1703"/>
    <w:rsid w:val="00B13196"/>
    <w:rsid w:val="00B537E0"/>
    <w:rsid w:val="00B74D18"/>
    <w:rsid w:val="00BA1DAB"/>
    <w:rsid w:val="00C66E49"/>
    <w:rsid w:val="00C67AAD"/>
    <w:rsid w:val="00C80861"/>
    <w:rsid w:val="00D6148A"/>
    <w:rsid w:val="00D866C1"/>
    <w:rsid w:val="00E04BB7"/>
    <w:rsid w:val="00E6646C"/>
    <w:rsid w:val="00FC6D15"/>
    <w:rsid w:val="00FD1B46"/>
    <w:rsid w:val="00FE6D30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D6148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44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0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D6148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44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0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2020-06-10T17:06:00Z</cp:lastPrinted>
  <dcterms:created xsi:type="dcterms:W3CDTF">2020-07-08T14:48:00Z</dcterms:created>
  <dcterms:modified xsi:type="dcterms:W3CDTF">2020-07-08T14:48:00Z</dcterms:modified>
</cp:coreProperties>
</file>