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B54745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B54745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B54745">
      <w:pPr>
        <w:widowControl w:val="0"/>
        <w:suppressAutoHyphens/>
        <w:autoSpaceDN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городского округа город </w:t>
      </w:r>
      <w:r w:rsidR="00B5474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оронеж</w:t>
      </w:r>
    </w:p>
    <w:p w:rsidR="002F0788" w:rsidRDefault="002F0788" w:rsidP="00B5474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A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17.07.2020  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A12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</w:p>
    <w:p w:rsidR="006B4DAE" w:rsidRDefault="006B4DAE" w:rsidP="0095290D">
      <w:pPr>
        <w:autoSpaceDE w:val="0"/>
        <w:autoSpaceDN w:val="0"/>
        <w:adjustRightInd w:val="0"/>
        <w:spacing w:after="0" w:line="36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290D" w:rsidRPr="000C521F" w:rsidRDefault="0095290D" w:rsidP="0095290D">
      <w:pPr>
        <w:autoSpaceDE w:val="0"/>
        <w:autoSpaceDN w:val="0"/>
        <w:adjustRightInd w:val="0"/>
        <w:spacing w:after="0" w:line="36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4E25D2" w:rsidRDefault="00EF69A0" w:rsidP="004E25D2">
      <w:pPr>
        <w:pStyle w:val="Standard"/>
        <w:spacing w:line="276" w:lineRule="auto"/>
        <w:ind w:right="57"/>
        <w:jc w:val="center"/>
        <w:rPr>
          <w:b/>
          <w:bCs/>
          <w:caps/>
          <w:kern w:val="28"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4E25D2">
        <w:rPr>
          <w:b/>
          <w:bCs/>
          <w:caps/>
          <w:sz w:val="28"/>
          <w:szCs w:val="28"/>
        </w:rPr>
        <w:t xml:space="preserve">участкА </w:t>
      </w:r>
      <w:r w:rsidR="004E25D2" w:rsidRPr="005066D8">
        <w:rPr>
          <w:b/>
          <w:bCs/>
          <w:caps/>
          <w:kern w:val="28"/>
          <w:sz w:val="28"/>
          <w:szCs w:val="28"/>
        </w:rPr>
        <w:t xml:space="preserve">линейного объекта для строительства </w:t>
      </w:r>
      <w:r w:rsidR="004E25D2">
        <w:rPr>
          <w:b/>
          <w:bCs/>
          <w:caps/>
          <w:kern w:val="28"/>
          <w:sz w:val="28"/>
          <w:szCs w:val="28"/>
        </w:rPr>
        <w:t>ВНУТРИКВАРТАЛЬНОГО ПРОЕЗДА МЕЖДУ</w:t>
      </w:r>
    </w:p>
    <w:p w:rsidR="004E25D2" w:rsidRDefault="004E25D2" w:rsidP="004E25D2">
      <w:pPr>
        <w:pStyle w:val="Standard"/>
        <w:spacing w:line="276" w:lineRule="auto"/>
        <w:ind w:right="57"/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 xml:space="preserve">ЗЕМЕЛЬНЫМ УЧАСТКОМ ПО УЛ. </w:t>
      </w:r>
      <w:proofErr w:type="gramStart"/>
      <w:r>
        <w:rPr>
          <w:b/>
          <w:bCs/>
          <w:caps/>
          <w:kern w:val="28"/>
          <w:sz w:val="28"/>
          <w:szCs w:val="28"/>
        </w:rPr>
        <w:t>МИНСКАЯ</w:t>
      </w:r>
      <w:proofErr w:type="gramEnd"/>
      <w:r>
        <w:rPr>
          <w:b/>
          <w:bCs/>
          <w:caps/>
          <w:kern w:val="28"/>
          <w:sz w:val="28"/>
          <w:szCs w:val="28"/>
        </w:rPr>
        <w:t xml:space="preserve">, 43/1 </w:t>
      </w:r>
    </w:p>
    <w:p w:rsidR="004E25D2" w:rsidRPr="005066D8" w:rsidRDefault="004E25D2" w:rsidP="004E25D2">
      <w:pPr>
        <w:pStyle w:val="Standard"/>
        <w:spacing w:line="276" w:lineRule="auto"/>
        <w:ind w:right="57"/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>И ЗЕМЕЛЬНЫМ УЧАСТКОМ ПО УЛ. ОСТУЖЕВА, 29</w:t>
      </w:r>
    </w:p>
    <w:p w:rsidR="004E25D2" w:rsidRPr="005066D8" w:rsidRDefault="004E25D2" w:rsidP="004E25D2">
      <w:pPr>
        <w:pStyle w:val="Standard"/>
        <w:spacing w:line="276" w:lineRule="auto"/>
        <w:ind w:left="170" w:right="57"/>
        <w:jc w:val="center"/>
        <w:rPr>
          <w:b/>
          <w:bCs/>
          <w:caps/>
          <w:kern w:val="28"/>
          <w:sz w:val="28"/>
          <w:szCs w:val="28"/>
        </w:rPr>
      </w:pPr>
      <w:r w:rsidRPr="005066D8">
        <w:rPr>
          <w:b/>
          <w:bCs/>
          <w:caps/>
          <w:kern w:val="28"/>
          <w:sz w:val="28"/>
          <w:szCs w:val="28"/>
        </w:rPr>
        <w:t>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255F6D" w:rsidRDefault="00255F6D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proofErr w:type="gramStart"/>
      <w:r w:rsidRPr="00255F6D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9128BF">
        <w:rPr>
          <w:rFonts w:eastAsiaTheme="minorHAnsi"/>
          <w:sz w:val="28"/>
          <w:szCs w:val="28"/>
        </w:rPr>
        <w:t>25 августа</w:t>
      </w:r>
      <w:r w:rsidRPr="00255F6D">
        <w:rPr>
          <w:rFonts w:eastAsiaTheme="minorHAnsi"/>
          <w:sz w:val="28"/>
          <w:szCs w:val="28"/>
        </w:rPr>
        <w:t xml:space="preserve"> 20</w:t>
      </w:r>
      <w:r w:rsidR="009128BF">
        <w:rPr>
          <w:rFonts w:eastAsiaTheme="minorHAnsi"/>
          <w:sz w:val="28"/>
          <w:szCs w:val="28"/>
        </w:rPr>
        <w:t xml:space="preserve">20 </w:t>
      </w:r>
      <w:r w:rsidRPr="00255F6D">
        <w:rPr>
          <w:rFonts w:eastAsiaTheme="minorHAnsi"/>
          <w:sz w:val="28"/>
          <w:szCs w:val="28"/>
        </w:rPr>
        <w:t xml:space="preserve">г., </w:t>
      </w:r>
      <w:r w:rsidR="000049F2" w:rsidRPr="00255F6D">
        <w:rPr>
          <w:rFonts w:eastAsiaTheme="minorHAnsi"/>
          <w:sz w:val="28"/>
          <w:szCs w:val="28"/>
        </w:rPr>
        <w:t>представляю</w:t>
      </w:r>
      <w:r w:rsidR="00A97BC8" w:rsidRPr="00255F6D">
        <w:rPr>
          <w:rFonts w:eastAsiaTheme="minorHAnsi"/>
          <w:sz w:val="28"/>
          <w:szCs w:val="28"/>
        </w:rPr>
        <w:t xml:space="preserve">тся проект </w:t>
      </w:r>
      <w:r w:rsidR="00A97BC8" w:rsidRPr="00255F6D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55F6D">
        <w:rPr>
          <w:sz w:val="28"/>
          <w:szCs w:val="28"/>
        </w:rPr>
        <w:t>по планировке территории</w:t>
      </w:r>
      <w:r w:rsidR="00FA0114" w:rsidRPr="00FA0114">
        <w:rPr>
          <w:bCs/>
          <w:sz w:val="28"/>
          <w:szCs w:val="28"/>
        </w:rPr>
        <w:t xml:space="preserve"> </w:t>
      </w:r>
      <w:r w:rsidR="00FA0114" w:rsidRPr="002A1E05">
        <w:rPr>
          <w:bCs/>
          <w:sz w:val="28"/>
          <w:szCs w:val="28"/>
        </w:rPr>
        <w:t>участка</w:t>
      </w:r>
      <w:r w:rsidR="00FA0114" w:rsidRPr="002A1E05">
        <w:rPr>
          <w:bCs/>
        </w:rPr>
        <w:t xml:space="preserve"> </w:t>
      </w:r>
      <w:r w:rsidR="00FA0114" w:rsidRPr="002A1E05">
        <w:rPr>
          <w:bCs/>
          <w:sz w:val="28"/>
          <w:szCs w:val="28"/>
        </w:rPr>
        <w:t xml:space="preserve">линейного объекта </w:t>
      </w:r>
      <w:r w:rsidR="00FA0114" w:rsidRPr="002A1E05">
        <w:rPr>
          <w:rFonts w:eastAsia="Times New Roman"/>
          <w:bCs/>
          <w:kern w:val="0"/>
          <w:sz w:val="28"/>
          <w:szCs w:val="28"/>
          <w:lang w:bidi="ar-SA"/>
        </w:rPr>
        <w:t xml:space="preserve">для строительства внутриквартального проезда между земельным участком по ул. Минская, 43/1 и земельным участком по ул. Остужева, 29 </w:t>
      </w:r>
      <w:r w:rsidR="00FA0114" w:rsidRPr="002A1E05">
        <w:rPr>
          <w:bCs/>
          <w:sz w:val="28"/>
          <w:szCs w:val="28"/>
        </w:rPr>
        <w:t>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  <w:proofErr w:type="gramEnd"/>
    </w:p>
    <w:p w:rsidR="000023FD" w:rsidRDefault="000023FD" w:rsidP="000023FD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Экспозиция по рассматриваем</w:t>
      </w:r>
      <w:r w:rsidR="0065137E">
        <w:rPr>
          <w:rFonts w:eastAsiaTheme="minorHAnsi"/>
          <w:b w:val="0"/>
          <w:bCs w:val="0"/>
        </w:rPr>
        <w:t>ым</w:t>
      </w:r>
      <w:r>
        <w:rPr>
          <w:rFonts w:eastAsiaTheme="minorHAnsi"/>
          <w:b w:val="0"/>
          <w:bCs w:val="0"/>
        </w:rPr>
        <w:t xml:space="preserve"> проект</w:t>
      </w:r>
      <w:r w:rsidR="0065137E">
        <w:rPr>
          <w:rFonts w:eastAsiaTheme="minorHAnsi"/>
          <w:b w:val="0"/>
          <w:bCs w:val="0"/>
        </w:rPr>
        <w:t>ам</w:t>
      </w:r>
      <w:r>
        <w:rPr>
          <w:rFonts w:eastAsiaTheme="minorHAnsi"/>
          <w:b w:val="0"/>
          <w:bCs w:val="0"/>
        </w:rPr>
        <w:t xml:space="preserve"> открыта                                  с </w:t>
      </w:r>
      <w:r w:rsidR="009128BF">
        <w:rPr>
          <w:rFonts w:eastAsiaTheme="minorHAnsi"/>
          <w:b w:val="0"/>
          <w:bCs w:val="0"/>
        </w:rPr>
        <w:t xml:space="preserve">21 июля </w:t>
      </w:r>
      <w:r>
        <w:rPr>
          <w:rFonts w:eastAsiaTheme="minorHAnsi"/>
          <w:b w:val="0"/>
          <w:bCs w:val="0"/>
        </w:rPr>
        <w:t>20</w:t>
      </w:r>
      <w:r w:rsidR="009128BF">
        <w:rPr>
          <w:rFonts w:eastAsiaTheme="minorHAnsi"/>
          <w:b w:val="0"/>
          <w:bCs w:val="0"/>
        </w:rPr>
        <w:t xml:space="preserve">20 </w:t>
      </w:r>
      <w:r>
        <w:rPr>
          <w:rFonts w:eastAsiaTheme="minorHAnsi"/>
          <w:b w:val="0"/>
          <w:bCs w:val="0"/>
        </w:rPr>
        <w:t xml:space="preserve">г. по </w:t>
      </w:r>
      <w:r w:rsidR="009128BF">
        <w:rPr>
          <w:rFonts w:eastAsiaTheme="minorHAnsi"/>
          <w:b w:val="0"/>
          <w:bCs w:val="0"/>
        </w:rPr>
        <w:t xml:space="preserve">25 августа </w:t>
      </w:r>
      <w:r>
        <w:rPr>
          <w:rFonts w:eastAsiaTheme="minorHAnsi"/>
          <w:b w:val="0"/>
          <w:bCs w:val="0"/>
        </w:rPr>
        <w:t>20</w:t>
      </w:r>
      <w:r w:rsidR="009128BF">
        <w:rPr>
          <w:rFonts w:eastAsiaTheme="minorHAnsi"/>
          <w:b w:val="0"/>
          <w:bCs w:val="0"/>
        </w:rPr>
        <w:t xml:space="preserve">20 </w:t>
      </w:r>
      <w:r>
        <w:rPr>
          <w:rFonts w:eastAsiaTheme="minorHAnsi"/>
          <w:b w:val="0"/>
          <w:bCs w:val="0"/>
        </w:rPr>
        <w:t xml:space="preserve">г. по адресу: </w:t>
      </w:r>
      <w:r>
        <w:rPr>
          <w:rFonts w:eastAsia="Calibri"/>
          <w:b w:val="0"/>
        </w:rPr>
        <w:t xml:space="preserve">г. Воронеж, </w:t>
      </w:r>
      <w:r w:rsidR="009128BF">
        <w:rPr>
          <w:rFonts w:eastAsia="Calibri"/>
          <w:b w:val="0"/>
        </w:rPr>
        <w:t xml:space="preserve">                         </w:t>
      </w:r>
      <w:r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пр-кт</w:t>
      </w:r>
      <w:proofErr w:type="spellEnd"/>
      <w:r>
        <w:rPr>
          <w:rFonts w:eastAsia="Calibri"/>
          <w:b w:val="0"/>
        </w:rPr>
        <w:t xml:space="preserve"> Ленинский, 157,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>. № 103 (управа Железнодорожного района городского округа город Воронеж).</w:t>
      </w:r>
    </w:p>
    <w:p w:rsidR="0095290D" w:rsidRDefault="000023FD" w:rsidP="0095290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 в рабочие дни: с 10.00 до 17.00.</w:t>
      </w:r>
    </w:p>
    <w:p w:rsidR="000023FD" w:rsidRDefault="000023FD" w:rsidP="0095290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9128BF">
        <w:rPr>
          <w:rFonts w:eastAsiaTheme="minorHAnsi"/>
          <w:b w:val="0"/>
          <w:bCs w:val="0"/>
        </w:rPr>
        <w:t xml:space="preserve">                                 25 августа </w:t>
      </w:r>
      <w:r>
        <w:rPr>
          <w:rFonts w:eastAsiaTheme="minorHAnsi"/>
          <w:b w:val="0"/>
          <w:bCs w:val="0"/>
        </w:rPr>
        <w:t>20</w:t>
      </w:r>
      <w:r w:rsidR="009128BF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 в </w:t>
      </w:r>
      <w:r w:rsidR="009128BF">
        <w:rPr>
          <w:rFonts w:eastAsiaTheme="minorHAnsi"/>
          <w:b w:val="0"/>
          <w:bCs w:val="0"/>
        </w:rPr>
        <w:t>10 час</w:t>
      </w:r>
      <w:r>
        <w:rPr>
          <w:rFonts w:eastAsiaTheme="minorHAnsi"/>
          <w:b w:val="0"/>
          <w:bCs w:val="0"/>
        </w:rPr>
        <w:t>.</w:t>
      </w:r>
      <w:r w:rsidR="009128BF">
        <w:rPr>
          <w:rFonts w:eastAsiaTheme="minorHAnsi"/>
          <w:b w:val="0"/>
          <w:bCs w:val="0"/>
        </w:rPr>
        <w:t xml:space="preserve"> 00 мин.</w:t>
      </w:r>
      <w:r>
        <w:rPr>
          <w:rFonts w:eastAsiaTheme="minorHAnsi"/>
          <w:b w:val="0"/>
          <w:bCs w:val="0"/>
        </w:rPr>
        <w:t xml:space="preserve"> по адресу: г. Воронеж, </w:t>
      </w:r>
      <w:proofErr w:type="spellStart"/>
      <w:r>
        <w:rPr>
          <w:rFonts w:eastAsiaTheme="minorHAnsi"/>
          <w:b w:val="0"/>
          <w:bCs w:val="0"/>
        </w:rPr>
        <w:t>пр-кт</w:t>
      </w:r>
      <w:proofErr w:type="spellEnd"/>
      <w:r>
        <w:rPr>
          <w:rFonts w:eastAsiaTheme="minorHAnsi"/>
          <w:b w:val="0"/>
          <w:bCs w:val="0"/>
        </w:rPr>
        <w:t xml:space="preserve"> Ленинский, 157, </w:t>
      </w:r>
      <w:proofErr w:type="spellStart"/>
      <w:r>
        <w:rPr>
          <w:rFonts w:eastAsiaTheme="minorHAnsi"/>
          <w:b w:val="0"/>
          <w:bCs w:val="0"/>
        </w:rPr>
        <w:t>каб</w:t>
      </w:r>
      <w:proofErr w:type="spellEnd"/>
      <w:r>
        <w:rPr>
          <w:rFonts w:eastAsiaTheme="minorHAnsi"/>
          <w:b w:val="0"/>
          <w:bCs w:val="0"/>
        </w:rPr>
        <w:t>. № 103 (управа Железнодорожного района городского округа город Воронеж).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9128B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25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r w:rsidR="009128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августа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20</w:t>
      </w:r>
      <w:r w:rsidR="009128B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20 </w:t>
      </w:r>
      <w:bookmarkStart w:id="0" w:name="_GoBack"/>
      <w:bookmarkEnd w:id="0"/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FA011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proofErr w:type="gramStart"/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FA0114" w:rsidRPr="00FA0114">
        <w:rPr>
          <w:bCs w:val="0"/>
        </w:rPr>
        <w:t xml:space="preserve"> </w:t>
      </w:r>
      <w:r w:rsidR="00FA0114" w:rsidRPr="00FA0114">
        <w:rPr>
          <w:b w:val="0"/>
          <w:bCs w:val="0"/>
        </w:rPr>
        <w:t xml:space="preserve">участка </w:t>
      </w:r>
      <w:r w:rsidR="00FA0114" w:rsidRPr="00FA0114">
        <w:rPr>
          <w:b w:val="0"/>
        </w:rPr>
        <w:t>линейного объекта для строительства внутриквартального проезда между земельным участком по ул. Минская, 43/1</w:t>
      </w:r>
      <w:r w:rsidR="00FA0114" w:rsidRPr="00FA0114">
        <w:rPr>
          <w:b w:val="0"/>
          <w:bCs w:val="0"/>
        </w:rPr>
        <w:t xml:space="preserve"> </w:t>
      </w:r>
      <w:r w:rsidR="00FA0114" w:rsidRPr="00FA0114">
        <w:rPr>
          <w:b w:val="0"/>
        </w:rPr>
        <w:t>и земельным участком по ул. Остужева, 29</w:t>
      </w:r>
      <w:r w:rsidR="00FA0114" w:rsidRPr="00FA0114">
        <w:rPr>
          <w:b w:val="0"/>
          <w:bCs w:val="0"/>
        </w:rPr>
        <w:t xml:space="preserve"> </w:t>
      </w:r>
      <w:r w:rsidR="00FA0114" w:rsidRPr="00FA0114">
        <w:rPr>
          <w:b w:val="0"/>
        </w:rPr>
        <w:t>в городском округе город Воронеж</w:t>
      </w:r>
      <w:r w:rsidR="00C81C30" w:rsidRPr="00FA0114">
        <w:rPr>
          <w:b w:val="0"/>
          <w:spacing w:val="4"/>
          <w:lang w:eastAsia="ar-SA"/>
        </w:rPr>
        <w:t>.</w:t>
      </w:r>
      <w:proofErr w:type="gramEnd"/>
    </w:p>
    <w:p w:rsidR="00C81C30" w:rsidRDefault="00C81C30" w:rsidP="00CD1D7D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CD1D7D">
        <w:rPr>
          <w:b w:val="0"/>
        </w:rPr>
        <w:t xml:space="preserve">Рабочий орган по организации и проведению публичных слушаний по </w:t>
      </w:r>
      <w:r w:rsidR="008050AA" w:rsidRPr="00CD1D7D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FA0114" w:rsidRPr="00FA0114">
        <w:rPr>
          <w:bCs w:val="0"/>
        </w:rPr>
        <w:t xml:space="preserve"> </w:t>
      </w:r>
      <w:r w:rsidR="00FA0114" w:rsidRPr="00FA0114">
        <w:rPr>
          <w:b w:val="0"/>
          <w:bCs w:val="0"/>
        </w:rPr>
        <w:t xml:space="preserve">участка </w:t>
      </w:r>
      <w:r w:rsidR="00FA0114" w:rsidRPr="00FA0114">
        <w:rPr>
          <w:b w:val="0"/>
        </w:rPr>
        <w:t>линейного объекта для строительства внутриквартального проезда между земельным участком по ул. Минская, 43/1</w:t>
      </w:r>
      <w:r w:rsidR="00FA0114" w:rsidRPr="00FA0114">
        <w:rPr>
          <w:b w:val="0"/>
          <w:bCs w:val="0"/>
        </w:rPr>
        <w:t xml:space="preserve"> </w:t>
      </w:r>
      <w:r w:rsidR="00FA0114" w:rsidRPr="00FA0114">
        <w:rPr>
          <w:b w:val="0"/>
        </w:rPr>
        <w:t xml:space="preserve">и земельным участком по </w:t>
      </w:r>
      <w:r w:rsidR="00FA0114">
        <w:rPr>
          <w:b w:val="0"/>
        </w:rPr>
        <w:t xml:space="preserve">                       </w:t>
      </w:r>
      <w:r w:rsidR="00FA0114" w:rsidRPr="00FA0114">
        <w:rPr>
          <w:b w:val="0"/>
        </w:rPr>
        <w:t>ул. Остужева, 29</w:t>
      </w:r>
      <w:r w:rsidR="00FA0114" w:rsidRPr="00FA0114">
        <w:rPr>
          <w:b w:val="0"/>
          <w:bCs w:val="0"/>
        </w:rPr>
        <w:t xml:space="preserve"> </w:t>
      </w:r>
      <w:r w:rsidR="00FA0114" w:rsidRPr="00FA0114">
        <w:rPr>
          <w:b w:val="0"/>
        </w:rPr>
        <w:t>в городском округе город Воронеж</w:t>
      </w:r>
      <w:r w:rsidRPr="00255F6D">
        <w:rPr>
          <w:b w:val="0"/>
        </w:rPr>
        <w:t>,</w:t>
      </w:r>
      <w:r w:rsidRPr="008050AA">
        <w:t xml:space="preserve"> </w:t>
      </w:r>
      <w:r w:rsidRPr="00CD1D7D">
        <w:rPr>
          <w:b w:val="0"/>
        </w:rPr>
        <w:t>расположен</w:t>
      </w:r>
      <w:r w:rsidR="00255F6D">
        <w:rPr>
          <w:b w:val="0"/>
        </w:rPr>
        <w:t xml:space="preserve"> по адресу: 394006, г. Воронеж,</w:t>
      </w:r>
      <w:r w:rsidR="008050AA" w:rsidRPr="00CD1D7D">
        <w:rPr>
          <w:b w:val="0"/>
        </w:rPr>
        <w:t xml:space="preserve"> </w:t>
      </w:r>
      <w:r w:rsidRPr="00CD1D7D">
        <w:rPr>
          <w:b w:val="0"/>
        </w:rPr>
        <w:t xml:space="preserve">ул. </w:t>
      </w:r>
      <w:proofErr w:type="spellStart"/>
      <w:r w:rsidRPr="00CD1D7D">
        <w:rPr>
          <w:b w:val="0"/>
        </w:rPr>
        <w:t>Кольцовская</w:t>
      </w:r>
      <w:proofErr w:type="spellEnd"/>
      <w:r w:rsidRPr="00CD1D7D">
        <w:rPr>
          <w:b w:val="0"/>
        </w:rPr>
        <w:t>, 45 (управление</w:t>
      </w:r>
      <w:proofErr w:type="gramEnd"/>
      <w:r w:rsidRPr="00CD1D7D">
        <w:rPr>
          <w:b w:val="0"/>
        </w:rPr>
        <w:t xml:space="preserve"> главного архитектора администрации городского округа город Воронеж), тел.:</w:t>
      </w:r>
      <w:r w:rsidR="00260150" w:rsidRPr="00CD1D7D">
        <w:rPr>
          <w:b w:val="0"/>
        </w:rPr>
        <w:t xml:space="preserve"> </w:t>
      </w:r>
      <w:r w:rsidRPr="00CD1D7D">
        <w:rPr>
          <w:b w:val="0"/>
        </w:rPr>
        <w:t xml:space="preserve">228-36-58, </w:t>
      </w:r>
      <w:proofErr w:type="spellStart"/>
      <w:r w:rsidR="008050AA" w:rsidRPr="00CD1D7D">
        <w:rPr>
          <w:b w:val="0"/>
        </w:rPr>
        <w:t>име</w:t>
      </w:r>
      <w:r w:rsidR="0034024D" w:rsidRPr="00CD1D7D">
        <w:rPr>
          <w:b w:val="0"/>
        </w:rPr>
        <w:t>йл</w:t>
      </w:r>
      <w:proofErr w:type="spellEnd"/>
      <w:r w:rsidR="002308CE" w:rsidRPr="00CD1D7D">
        <w:rPr>
          <w:b w:val="0"/>
        </w:rPr>
        <w:t>: </w:t>
      </w:r>
      <w:hyperlink r:id="rId7" w:history="1">
        <w:r w:rsidRPr="00CD1D7D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CD1D7D">
        <w:rPr>
          <w:b w:val="0"/>
        </w:rPr>
        <w:t>.  Приемные часы в рабочие дни: с 9.00 до 18.00.</w:t>
      </w:r>
    </w:p>
    <w:p w:rsidR="000023FD" w:rsidRPr="000023FD" w:rsidRDefault="000023FD" w:rsidP="000023FD">
      <w:pPr>
        <w:rPr>
          <w:lang w:eastAsia="ru-RU"/>
        </w:rPr>
      </w:pPr>
    </w:p>
    <w:p w:rsidR="000C521F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CD1D7D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1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620324" w:rsidRDefault="00A91D1D" w:rsidP="00255F6D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</w:t>
      </w:r>
      <w:r w:rsidR="00CD1D7D">
        <w:rPr>
          <w:rFonts w:ascii="Times New Roman" w:hAnsi="Times New Roman" w:cs="Times New Roman"/>
          <w:sz w:val="28"/>
          <w:szCs w:val="28"/>
        </w:rPr>
        <w:t xml:space="preserve">   </w:t>
      </w:r>
      <w:r w:rsidR="00FA01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Л.А. Подшивалова</w:t>
      </w:r>
    </w:p>
    <w:sectPr w:rsidR="00620324" w:rsidSect="0095290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E8" w:rsidRDefault="006D51E8" w:rsidP="00E82E30">
      <w:pPr>
        <w:spacing w:after="0" w:line="240" w:lineRule="auto"/>
      </w:pPr>
      <w:r>
        <w:separator/>
      </w:r>
    </w:p>
  </w:endnote>
  <w:endnote w:type="continuationSeparator" w:id="0">
    <w:p w:rsidR="006D51E8" w:rsidRDefault="006D51E8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E8" w:rsidRDefault="006D51E8" w:rsidP="00E82E30">
      <w:pPr>
        <w:spacing w:after="0" w:line="240" w:lineRule="auto"/>
      </w:pPr>
      <w:r>
        <w:separator/>
      </w:r>
    </w:p>
  </w:footnote>
  <w:footnote w:type="continuationSeparator" w:id="0">
    <w:p w:rsidR="006D51E8" w:rsidRDefault="006D51E8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BF">
          <w:rPr>
            <w:noProof/>
          </w:rPr>
          <w:t>3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23FD"/>
    <w:rsid w:val="000049F2"/>
    <w:rsid w:val="000C521F"/>
    <w:rsid w:val="000C6CA4"/>
    <w:rsid w:val="000D6241"/>
    <w:rsid w:val="000E5FC4"/>
    <w:rsid w:val="00106456"/>
    <w:rsid w:val="00132468"/>
    <w:rsid w:val="00175FE1"/>
    <w:rsid w:val="002308CE"/>
    <w:rsid w:val="00255F6D"/>
    <w:rsid w:val="00260150"/>
    <w:rsid w:val="00260D85"/>
    <w:rsid w:val="002803D5"/>
    <w:rsid w:val="002C6C6A"/>
    <w:rsid w:val="002D5BEB"/>
    <w:rsid w:val="002E6A3A"/>
    <w:rsid w:val="002F0788"/>
    <w:rsid w:val="00320EA5"/>
    <w:rsid w:val="0034024D"/>
    <w:rsid w:val="003D2D31"/>
    <w:rsid w:val="00405E5E"/>
    <w:rsid w:val="004626EB"/>
    <w:rsid w:val="004E25D2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5137E"/>
    <w:rsid w:val="006B4DAE"/>
    <w:rsid w:val="006D51E8"/>
    <w:rsid w:val="006E5D1B"/>
    <w:rsid w:val="00747026"/>
    <w:rsid w:val="007D02C5"/>
    <w:rsid w:val="007F4CB7"/>
    <w:rsid w:val="008050AA"/>
    <w:rsid w:val="0084187A"/>
    <w:rsid w:val="00882BC0"/>
    <w:rsid w:val="008A391B"/>
    <w:rsid w:val="008C0DA4"/>
    <w:rsid w:val="008D5A65"/>
    <w:rsid w:val="009128BF"/>
    <w:rsid w:val="0095290D"/>
    <w:rsid w:val="009546AE"/>
    <w:rsid w:val="00970CF2"/>
    <w:rsid w:val="009C2CEF"/>
    <w:rsid w:val="009D004D"/>
    <w:rsid w:val="00A14EC0"/>
    <w:rsid w:val="00A91D1D"/>
    <w:rsid w:val="00A97BC8"/>
    <w:rsid w:val="00B54745"/>
    <w:rsid w:val="00B708E4"/>
    <w:rsid w:val="00C65A12"/>
    <w:rsid w:val="00C81C30"/>
    <w:rsid w:val="00CD1D7D"/>
    <w:rsid w:val="00CD314B"/>
    <w:rsid w:val="00CE4E2F"/>
    <w:rsid w:val="00D576E1"/>
    <w:rsid w:val="00DA7302"/>
    <w:rsid w:val="00E61111"/>
    <w:rsid w:val="00E6239A"/>
    <w:rsid w:val="00E82E30"/>
    <w:rsid w:val="00EF69A0"/>
    <w:rsid w:val="00F22907"/>
    <w:rsid w:val="00FA011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Михайлюк Н.В.</cp:lastModifiedBy>
  <cp:revision>2</cp:revision>
  <cp:lastPrinted>2020-07-20T08:13:00Z</cp:lastPrinted>
  <dcterms:created xsi:type="dcterms:W3CDTF">2020-07-20T08:13:00Z</dcterms:created>
  <dcterms:modified xsi:type="dcterms:W3CDTF">2020-07-20T08:13:00Z</dcterms:modified>
</cp:coreProperties>
</file>