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88" w:rsidRPr="00EF69A0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2F0788" w:rsidRPr="00EF69A0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</w:t>
      </w: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2F0788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2F0788" w:rsidRDefault="002F0788" w:rsidP="002F078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D01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23.06.2020   </w:t>
      </w: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D01C8">
        <w:rPr>
          <w:rFonts w:ascii="Times New Roman" w:eastAsia="Times New Roman" w:hAnsi="Times New Roman" w:cs="Times New Roman"/>
          <w:sz w:val="28"/>
          <w:szCs w:val="28"/>
          <w:lang w:eastAsia="ar-SA"/>
        </w:rPr>
        <w:t>53</w:t>
      </w:r>
    </w:p>
    <w:p w:rsidR="006B4DAE" w:rsidRPr="000C521F" w:rsidRDefault="006B4DAE" w:rsidP="002F078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308CE" w:rsidRPr="00260D85" w:rsidRDefault="000C521F" w:rsidP="002C6C6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60D85">
        <w:rPr>
          <w:rFonts w:ascii="Times New Roman" w:hAnsi="Times New Roman" w:cs="Times New Roman"/>
          <w:b/>
          <w:caps/>
          <w:sz w:val="28"/>
          <w:szCs w:val="28"/>
        </w:rPr>
        <w:t xml:space="preserve">ОПОВЕЩЕНИЕ О НАЧАЛЕ </w:t>
      </w:r>
      <w:r w:rsidR="009075B8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CD1D7D" w:rsidRPr="00D644CC" w:rsidRDefault="00EF69A0" w:rsidP="009075B8">
      <w:pPr>
        <w:pStyle w:val="Standard"/>
        <w:ind w:right="57"/>
        <w:jc w:val="center"/>
        <w:rPr>
          <w:b/>
          <w:bCs/>
          <w:caps/>
          <w:sz w:val="28"/>
          <w:szCs w:val="28"/>
        </w:rPr>
      </w:pPr>
      <w:r w:rsidRPr="00260D85">
        <w:rPr>
          <w:rFonts w:cs="Times New Roman"/>
          <w:b/>
          <w:caps/>
          <w:sz w:val="28"/>
          <w:szCs w:val="28"/>
        </w:rPr>
        <w:t xml:space="preserve">ПО </w:t>
      </w:r>
      <w:r w:rsidR="00260D85" w:rsidRPr="00260D85">
        <w:rPr>
          <w:rFonts w:cs="Times New Roman"/>
          <w:b/>
          <w:bCs/>
          <w:caps/>
          <w:sz w:val="28"/>
          <w:szCs w:val="28"/>
        </w:rPr>
        <w:t>проекту планировки территории</w:t>
      </w:r>
      <w:r w:rsidR="002C6C6A">
        <w:rPr>
          <w:rFonts w:cs="Times New Roman"/>
          <w:b/>
          <w:bCs/>
          <w:caps/>
          <w:sz w:val="28"/>
          <w:szCs w:val="28"/>
        </w:rPr>
        <w:t xml:space="preserve"> </w:t>
      </w:r>
      <w:r w:rsidR="00260D85" w:rsidRPr="00260D85">
        <w:rPr>
          <w:rFonts w:cs="Times New Roman"/>
          <w:b/>
          <w:bCs/>
          <w:caps/>
          <w:sz w:val="28"/>
          <w:szCs w:val="28"/>
        </w:rPr>
        <w:t>и проекту межевания территории,</w:t>
      </w:r>
      <w:r w:rsidR="002C6C6A">
        <w:rPr>
          <w:rFonts w:cs="Times New Roman"/>
          <w:b/>
          <w:bCs/>
          <w:caps/>
          <w:sz w:val="28"/>
          <w:szCs w:val="28"/>
        </w:rPr>
        <w:t xml:space="preserve"> </w:t>
      </w:r>
      <w:proofErr w:type="gramStart"/>
      <w:r w:rsidR="00260D85" w:rsidRPr="00260D85">
        <w:rPr>
          <w:rFonts w:cs="Times New Roman"/>
          <w:b/>
          <w:bCs/>
          <w:caps/>
          <w:sz w:val="28"/>
          <w:szCs w:val="28"/>
        </w:rPr>
        <w:t>подготовленным</w:t>
      </w:r>
      <w:proofErr w:type="gramEnd"/>
      <w:r w:rsidR="00260D85" w:rsidRPr="00260D85">
        <w:rPr>
          <w:rFonts w:cs="Times New Roman"/>
          <w:b/>
          <w:bCs/>
          <w:caps/>
          <w:sz w:val="28"/>
          <w:szCs w:val="28"/>
        </w:rPr>
        <w:t xml:space="preserve"> в составе документации</w:t>
      </w:r>
      <w:r w:rsidR="002C6C6A">
        <w:rPr>
          <w:rFonts w:cs="Times New Roman"/>
          <w:b/>
          <w:bCs/>
          <w:caps/>
          <w:sz w:val="28"/>
          <w:szCs w:val="28"/>
        </w:rPr>
        <w:t xml:space="preserve"> </w:t>
      </w:r>
      <w:r w:rsidR="00260D85" w:rsidRPr="00260D85">
        <w:rPr>
          <w:rFonts w:cs="Times New Roman"/>
          <w:b/>
          <w:caps/>
          <w:sz w:val="28"/>
          <w:szCs w:val="28"/>
        </w:rPr>
        <w:t>по планировке территории</w:t>
      </w:r>
      <w:r w:rsidR="00260D85">
        <w:rPr>
          <w:rFonts w:cs="Times New Roman"/>
          <w:b/>
          <w:caps/>
          <w:sz w:val="28"/>
          <w:szCs w:val="28"/>
        </w:rPr>
        <w:t xml:space="preserve"> </w:t>
      </w:r>
      <w:r w:rsidR="009075B8">
        <w:rPr>
          <w:rFonts w:cs="Times New Roman"/>
          <w:b/>
          <w:caps/>
          <w:sz w:val="28"/>
          <w:szCs w:val="28"/>
        </w:rPr>
        <w:t xml:space="preserve">УЧАСТКА ЛИНЕЙНОГО ОБЪЕКТА ДЛЯ СТРОИТЕЛЬСТВА СЕТЕЙ ВОДООТВЕДЕНИЯ </w:t>
      </w:r>
      <w:r w:rsidR="00725E92">
        <w:rPr>
          <w:b/>
          <w:bCs/>
          <w:caps/>
          <w:sz w:val="28"/>
          <w:szCs w:val="28"/>
        </w:rPr>
        <w:t>ПО УЛ. иЗЫСКАТЕЛЕЙ, 219</w:t>
      </w:r>
      <w:r w:rsidR="009075B8">
        <w:rPr>
          <w:b/>
          <w:bCs/>
          <w:caps/>
          <w:sz w:val="28"/>
          <w:szCs w:val="28"/>
        </w:rPr>
        <w:t>А, В</w:t>
      </w:r>
    </w:p>
    <w:p w:rsidR="00620324" w:rsidRPr="0055670E" w:rsidRDefault="00620324" w:rsidP="00620324">
      <w:pPr>
        <w:pStyle w:val="Standard"/>
        <w:jc w:val="center"/>
        <w:rPr>
          <w:b/>
          <w:bCs/>
          <w:caps/>
          <w:sz w:val="28"/>
          <w:szCs w:val="28"/>
        </w:rPr>
      </w:pPr>
      <w:r w:rsidRPr="0055670E">
        <w:rPr>
          <w:b/>
          <w:bCs/>
          <w:caps/>
          <w:sz w:val="28"/>
          <w:szCs w:val="28"/>
        </w:rPr>
        <w:t>в городском округе город Воронеж</w:t>
      </w:r>
    </w:p>
    <w:p w:rsidR="003D2D31" w:rsidRDefault="003D2D31" w:rsidP="002C6C6A">
      <w:pPr>
        <w:pStyle w:val="Standard"/>
        <w:spacing w:line="230" w:lineRule="auto"/>
        <w:ind w:right="57"/>
        <w:jc w:val="center"/>
        <w:rPr>
          <w:rFonts w:cs="Times New Roman"/>
          <w:b/>
          <w:caps/>
          <w:sz w:val="28"/>
          <w:szCs w:val="28"/>
        </w:rPr>
      </w:pPr>
    </w:p>
    <w:p w:rsidR="000C521F" w:rsidRDefault="00970CF2" w:rsidP="00E6239A">
      <w:pPr>
        <w:autoSpaceDE w:val="0"/>
        <w:autoSpaceDN w:val="0"/>
        <w:adjustRightInd w:val="0"/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Во</w:t>
      </w:r>
      <w:r w:rsidR="000C521F" w:rsidRPr="000C6CA4">
        <w:rPr>
          <w:rFonts w:ascii="Times New Roman" w:hAnsi="Times New Roman" w:cs="Times New Roman"/>
          <w:sz w:val="28"/>
          <w:szCs w:val="28"/>
        </w:rPr>
        <w:t>ронеж</w:t>
      </w:r>
    </w:p>
    <w:p w:rsidR="00180362" w:rsidRPr="00180362" w:rsidRDefault="00180362" w:rsidP="00180362">
      <w:pPr>
        <w:pStyle w:val="Standard"/>
        <w:spacing w:line="360" w:lineRule="auto"/>
        <w:ind w:right="57" w:firstLine="709"/>
        <w:jc w:val="both"/>
        <w:rPr>
          <w:i/>
          <w:sz w:val="28"/>
          <w:szCs w:val="28"/>
        </w:rPr>
      </w:pPr>
      <w:r w:rsidRPr="00180362">
        <w:rPr>
          <w:rFonts w:eastAsiaTheme="minorHAnsi"/>
          <w:sz w:val="28"/>
          <w:szCs w:val="28"/>
        </w:rPr>
        <w:t>На общ</w:t>
      </w:r>
      <w:r w:rsidR="009123FB">
        <w:rPr>
          <w:rFonts w:eastAsiaTheme="minorHAnsi"/>
          <w:sz w:val="28"/>
          <w:szCs w:val="28"/>
        </w:rPr>
        <w:t>ественные обсуждения представляю</w:t>
      </w:r>
      <w:r w:rsidRPr="00180362">
        <w:rPr>
          <w:rFonts w:eastAsiaTheme="minorHAnsi"/>
          <w:sz w:val="28"/>
          <w:szCs w:val="28"/>
        </w:rPr>
        <w:t xml:space="preserve">тся </w:t>
      </w:r>
      <w:r w:rsidRPr="00180362">
        <w:rPr>
          <w:bCs/>
          <w:sz w:val="28"/>
          <w:szCs w:val="28"/>
        </w:rPr>
        <w:t>проект планировки территории</w:t>
      </w:r>
      <w:r>
        <w:rPr>
          <w:bCs/>
          <w:sz w:val="28"/>
          <w:szCs w:val="28"/>
        </w:rPr>
        <w:t xml:space="preserve"> </w:t>
      </w:r>
      <w:r w:rsidRPr="00180362">
        <w:rPr>
          <w:bCs/>
          <w:sz w:val="28"/>
          <w:szCs w:val="28"/>
        </w:rPr>
        <w:t>и проект межевания территории, подготовленные в составе документации</w:t>
      </w:r>
      <w:r>
        <w:rPr>
          <w:bCs/>
          <w:sz w:val="28"/>
          <w:szCs w:val="28"/>
        </w:rPr>
        <w:t xml:space="preserve"> </w:t>
      </w:r>
      <w:r w:rsidRPr="00180362">
        <w:rPr>
          <w:sz w:val="28"/>
          <w:szCs w:val="28"/>
        </w:rPr>
        <w:t xml:space="preserve">по планировке территории </w:t>
      </w:r>
      <w:r w:rsidRPr="00180362">
        <w:rPr>
          <w:bCs/>
          <w:sz w:val="28"/>
          <w:szCs w:val="28"/>
        </w:rPr>
        <w:t xml:space="preserve">участка линейного объекта </w:t>
      </w:r>
      <w:r w:rsidRPr="00180362">
        <w:rPr>
          <w:bCs/>
          <w:kern w:val="0"/>
          <w:sz w:val="28"/>
          <w:szCs w:val="28"/>
        </w:rPr>
        <w:t>для строительства</w:t>
      </w:r>
      <w:r>
        <w:rPr>
          <w:bCs/>
          <w:kern w:val="0"/>
          <w:sz w:val="28"/>
          <w:szCs w:val="28"/>
        </w:rPr>
        <w:t xml:space="preserve"> </w:t>
      </w:r>
      <w:r w:rsidRPr="00180362">
        <w:rPr>
          <w:bCs/>
          <w:sz w:val="28"/>
          <w:szCs w:val="28"/>
        </w:rPr>
        <w:t>сетей водоот</w:t>
      </w:r>
      <w:r w:rsidR="00725E92">
        <w:rPr>
          <w:bCs/>
          <w:sz w:val="28"/>
          <w:szCs w:val="28"/>
        </w:rPr>
        <w:t>ведения по ул. Изыскателей, 219</w:t>
      </w:r>
      <w:r w:rsidRPr="00180362">
        <w:rPr>
          <w:bCs/>
          <w:sz w:val="28"/>
          <w:szCs w:val="28"/>
        </w:rPr>
        <w:t xml:space="preserve">А, </w:t>
      </w:r>
      <w:proofErr w:type="gramStart"/>
      <w:r w:rsidRPr="00180362">
        <w:rPr>
          <w:bCs/>
          <w:sz w:val="28"/>
          <w:szCs w:val="28"/>
        </w:rPr>
        <w:t>В</w:t>
      </w:r>
      <w:proofErr w:type="gramEnd"/>
      <w:r w:rsidRPr="00180362">
        <w:rPr>
          <w:bCs/>
          <w:sz w:val="28"/>
          <w:szCs w:val="28"/>
        </w:rPr>
        <w:t xml:space="preserve"> </w:t>
      </w:r>
      <w:proofErr w:type="spellStart"/>
      <w:proofErr w:type="gramStart"/>
      <w:r w:rsidRPr="00180362">
        <w:rPr>
          <w:bCs/>
          <w:sz w:val="28"/>
          <w:szCs w:val="28"/>
        </w:rPr>
        <w:t>в</w:t>
      </w:r>
      <w:proofErr w:type="spellEnd"/>
      <w:proofErr w:type="gramEnd"/>
      <w:r w:rsidRPr="00180362">
        <w:rPr>
          <w:bCs/>
          <w:sz w:val="28"/>
          <w:szCs w:val="28"/>
        </w:rPr>
        <w:t xml:space="preserve"> городском округе город Воронеж</w:t>
      </w:r>
      <w:r>
        <w:rPr>
          <w:bCs/>
          <w:sz w:val="28"/>
          <w:szCs w:val="28"/>
        </w:rPr>
        <w:t>.</w:t>
      </w:r>
    </w:p>
    <w:p w:rsidR="001E704B" w:rsidRDefault="00180362" w:rsidP="0018036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b w:val="0"/>
          <w:bCs w:val="0"/>
        </w:rPr>
        <w:t>Срок проведения общественных обсуждений</w:t>
      </w:r>
      <w:r>
        <w:rPr>
          <w:b w:val="0"/>
          <w:bCs w:val="0"/>
        </w:rPr>
        <w:t xml:space="preserve"> с</w:t>
      </w:r>
      <w:r>
        <w:rPr>
          <w:rFonts w:eastAsiaTheme="minorHAnsi"/>
          <w:b w:val="0"/>
          <w:bCs w:val="0"/>
        </w:rPr>
        <w:t xml:space="preserve"> </w:t>
      </w:r>
      <w:r w:rsidR="001E704B">
        <w:rPr>
          <w:rFonts w:eastAsiaTheme="minorHAnsi"/>
          <w:b w:val="0"/>
          <w:bCs w:val="0"/>
        </w:rPr>
        <w:t>26.06.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</w:t>
      </w:r>
      <w:r>
        <w:rPr>
          <w:rFonts w:eastAsiaTheme="minorHAnsi"/>
          <w:b w:val="0"/>
          <w:bCs w:val="0"/>
        </w:rPr>
        <w:t xml:space="preserve"> </w:t>
      </w:r>
      <w:proofErr w:type="gramStart"/>
      <w:r w:rsidRPr="000C6CA4">
        <w:rPr>
          <w:rFonts w:eastAsiaTheme="minorHAnsi"/>
          <w:b w:val="0"/>
          <w:bCs w:val="0"/>
        </w:rPr>
        <w:t>по</w:t>
      </w:r>
      <w:proofErr w:type="gramEnd"/>
      <w:r w:rsidRPr="000C6CA4">
        <w:rPr>
          <w:rFonts w:eastAsiaTheme="minorHAnsi"/>
          <w:b w:val="0"/>
          <w:bCs w:val="0"/>
        </w:rPr>
        <w:t xml:space="preserve"> </w:t>
      </w:r>
    </w:p>
    <w:p w:rsidR="00180362" w:rsidRDefault="001E704B" w:rsidP="0018036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>
        <w:rPr>
          <w:rFonts w:eastAsiaTheme="minorHAnsi"/>
          <w:b w:val="0"/>
          <w:bCs w:val="0"/>
        </w:rPr>
        <w:t>11.08.</w:t>
      </w:r>
      <w:r w:rsidR="00180362">
        <w:rPr>
          <w:rFonts w:eastAsiaTheme="minorHAnsi"/>
          <w:b w:val="0"/>
          <w:bCs w:val="0"/>
        </w:rPr>
        <w:t xml:space="preserve"> </w:t>
      </w:r>
      <w:r w:rsidR="00180362" w:rsidRPr="000C6CA4">
        <w:rPr>
          <w:rFonts w:eastAsiaTheme="minorHAnsi"/>
          <w:b w:val="0"/>
          <w:bCs w:val="0"/>
        </w:rPr>
        <w:t>20</w:t>
      </w:r>
      <w:r w:rsidR="00180362">
        <w:rPr>
          <w:rFonts w:eastAsiaTheme="minorHAnsi"/>
          <w:b w:val="0"/>
          <w:bCs w:val="0"/>
        </w:rPr>
        <w:t xml:space="preserve">20 </w:t>
      </w:r>
      <w:r w:rsidR="00180362" w:rsidRPr="000C6CA4">
        <w:rPr>
          <w:rFonts w:eastAsiaTheme="minorHAnsi"/>
          <w:b w:val="0"/>
          <w:bCs w:val="0"/>
        </w:rPr>
        <w:t>г</w:t>
      </w:r>
      <w:r w:rsidR="00180362">
        <w:rPr>
          <w:rFonts w:eastAsiaTheme="minorHAnsi"/>
          <w:b w:val="0"/>
          <w:bCs w:val="0"/>
        </w:rPr>
        <w:t>.</w:t>
      </w:r>
      <w:r w:rsidR="00180362">
        <w:rPr>
          <w:b w:val="0"/>
          <w:bCs w:val="0"/>
        </w:rPr>
        <w:t xml:space="preserve"> </w:t>
      </w:r>
    </w:p>
    <w:p w:rsidR="00180362" w:rsidRDefault="007548E7" w:rsidP="0018036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Экспозиция проектов</w:t>
      </w:r>
      <w:r w:rsidR="00180362" w:rsidRPr="00582951">
        <w:rPr>
          <w:rFonts w:eastAsiaTheme="minorHAnsi"/>
          <w:b w:val="0"/>
          <w:bCs w:val="0"/>
        </w:rPr>
        <w:t xml:space="preserve"> представлена на информационном ресурсе </w:t>
      </w:r>
      <w:r w:rsidR="00180362">
        <w:rPr>
          <w:rFonts w:eastAsiaTheme="minorHAnsi"/>
          <w:b w:val="0"/>
          <w:bCs w:val="0"/>
        </w:rPr>
        <w:t>«</w:t>
      </w:r>
      <w:r w:rsidR="00180362" w:rsidRPr="00582951">
        <w:rPr>
          <w:rFonts w:eastAsiaTheme="minorHAnsi"/>
          <w:b w:val="0"/>
          <w:bCs w:val="0"/>
        </w:rPr>
        <w:t>Активный электронный гражданин</w:t>
      </w:r>
      <w:r w:rsidR="00180362">
        <w:rPr>
          <w:rFonts w:eastAsiaTheme="minorHAnsi"/>
          <w:b w:val="0"/>
          <w:bCs w:val="0"/>
        </w:rPr>
        <w:t>»</w:t>
      </w:r>
      <w:r w:rsidR="00180362" w:rsidRPr="00582951">
        <w:rPr>
          <w:rFonts w:eastAsiaTheme="minorHAnsi"/>
          <w:b w:val="0"/>
          <w:bCs w:val="0"/>
        </w:rPr>
        <w:t xml:space="preserve"> (e-active.govvrn.ru) в информационно-телекоммуникационной сети </w:t>
      </w:r>
      <w:r w:rsidR="00725E92">
        <w:rPr>
          <w:rFonts w:eastAsiaTheme="minorHAnsi"/>
          <w:b w:val="0"/>
          <w:bCs w:val="0"/>
        </w:rPr>
        <w:t>«</w:t>
      </w:r>
      <w:r w:rsidR="00180362" w:rsidRPr="00582951">
        <w:rPr>
          <w:rFonts w:eastAsiaTheme="minorHAnsi"/>
          <w:b w:val="0"/>
          <w:bCs w:val="0"/>
        </w:rPr>
        <w:t>Интернет</w:t>
      </w:r>
      <w:r w:rsidR="00725E92">
        <w:rPr>
          <w:rFonts w:eastAsiaTheme="minorHAnsi"/>
          <w:b w:val="0"/>
          <w:bCs w:val="0"/>
        </w:rPr>
        <w:t>»</w:t>
      </w:r>
      <w:r w:rsidR="00180362">
        <w:rPr>
          <w:rFonts w:eastAsiaTheme="minorHAnsi"/>
          <w:b w:val="0"/>
          <w:bCs w:val="0"/>
        </w:rPr>
        <w:t xml:space="preserve"> с </w:t>
      </w:r>
      <w:r w:rsidR="001E704B">
        <w:rPr>
          <w:rFonts w:eastAsiaTheme="minorHAnsi"/>
          <w:b w:val="0"/>
          <w:bCs w:val="0"/>
        </w:rPr>
        <w:t>03.07.2020</w:t>
      </w:r>
      <w:r w:rsidR="00180362" w:rsidRPr="000C6CA4">
        <w:rPr>
          <w:rFonts w:eastAsiaTheme="minorHAnsi"/>
          <w:b w:val="0"/>
          <w:bCs w:val="0"/>
        </w:rPr>
        <w:t xml:space="preserve"> г.</w:t>
      </w:r>
      <w:r w:rsidR="00180362">
        <w:rPr>
          <w:rFonts w:eastAsiaTheme="minorHAnsi"/>
          <w:b w:val="0"/>
          <w:bCs w:val="0"/>
        </w:rPr>
        <w:t xml:space="preserve"> </w:t>
      </w:r>
      <w:r w:rsidR="00180362" w:rsidRPr="000C6CA4">
        <w:rPr>
          <w:rFonts w:eastAsiaTheme="minorHAnsi"/>
          <w:b w:val="0"/>
          <w:bCs w:val="0"/>
        </w:rPr>
        <w:t xml:space="preserve">по </w:t>
      </w:r>
      <w:r w:rsidR="001E704B">
        <w:rPr>
          <w:rFonts w:eastAsiaTheme="minorHAnsi"/>
          <w:b w:val="0"/>
          <w:bCs w:val="0"/>
        </w:rPr>
        <w:t>05.08.</w:t>
      </w:r>
      <w:bookmarkStart w:id="0" w:name="_GoBack"/>
      <w:bookmarkEnd w:id="0"/>
      <w:r w:rsidR="00180362" w:rsidRPr="000C6CA4">
        <w:rPr>
          <w:rFonts w:eastAsiaTheme="minorHAnsi"/>
          <w:b w:val="0"/>
          <w:bCs w:val="0"/>
        </w:rPr>
        <w:t>20</w:t>
      </w:r>
      <w:r w:rsidR="00180362">
        <w:rPr>
          <w:rFonts w:eastAsiaTheme="minorHAnsi"/>
          <w:b w:val="0"/>
          <w:bCs w:val="0"/>
        </w:rPr>
        <w:t>20 </w:t>
      </w:r>
      <w:r w:rsidR="00180362" w:rsidRPr="000C6CA4">
        <w:rPr>
          <w:rFonts w:eastAsiaTheme="minorHAnsi"/>
          <w:b w:val="0"/>
          <w:bCs w:val="0"/>
        </w:rPr>
        <w:t>г.</w:t>
      </w:r>
    </w:p>
    <w:p w:rsidR="00180362" w:rsidRDefault="007548E7" w:rsidP="0018036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 период размещения проектов</w:t>
      </w:r>
      <w:r w:rsidR="00180362" w:rsidRPr="00582951">
        <w:rPr>
          <w:rFonts w:eastAsiaTheme="minorHAnsi"/>
          <w:b w:val="0"/>
          <w:bCs w:val="0"/>
        </w:rPr>
        <w:t xml:space="preserve"> на информационном ресурсе </w:t>
      </w:r>
      <w:r w:rsidR="00180362">
        <w:rPr>
          <w:rFonts w:eastAsiaTheme="minorHAnsi"/>
          <w:b w:val="0"/>
          <w:bCs w:val="0"/>
        </w:rPr>
        <w:t>«</w:t>
      </w:r>
      <w:r w:rsidR="00180362" w:rsidRPr="00582951">
        <w:rPr>
          <w:rFonts w:eastAsiaTheme="minorHAnsi"/>
          <w:b w:val="0"/>
          <w:bCs w:val="0"/>
        </w:rPr>
        <w:t>Активный электронный гражданин</w:t>
      </w:r>
      <w:r w:rsidR="00180362">
        <w:rPr>
          <w:rFonts w:eastAsiaTheme="minorHAnsi"/>
          <w:b w:val="0"/>
          <w:bCs w:val="0"/>
        </w:rPr>
        <w:t>»</w:t>
      </w:r>
      <w:r w:rsidR="00180362" w:rsidRPr="00582951">
        <w:rPr>
          <w:rFonts w:eastAsiaTheme="minorHAnsi"/>
          <w:b w:val="0"/>
          <w:bCs w:val="0"/>
        </w:rPr>
        <w:t xml:space="preserve"> (e-active.govvrn.ru) участники общественных обсуждений имеют право вносить предложени</w:t>
      </w:r>
      <w:r>
        <w:rPr>
          <w:rFonts w:eastAsiaTheme="minorHAnsi"/>
          <w:b w:val="0"/>
          <w:bCs w:val="0"/>
        </w:rPr>
        <w:t>я и замечания, касающиеся таких проектов</w:t>
      </w:r>
      <w:r w:rsidR="00180362" w:rsidRPr="00582951">
        <w:rPr>
          <w:rFonts w:eastAsiaTheme="minorHAnsi"/>
          <w:b w:val="0"/>
          <w:bCs w:val="0"/>
        </w:rPr>
        <w:t>:</w:t>
      </w:r>
    </w:p>
    <w:p w:rsidR="00180362" w:rsidRDefault="00180362" w:rsidP="0018036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1. Посредством заполнения формы обратной связи на информацион</w:t>
      </w:r>
      <w:r w:rsidR="00725E92">
        <w:rPr>
          <w:rFonts w:eastAsiaTheme="minorHAnsi"/>
          <w:b w:val="0"/>
          <w:bCs w:val="0"/>
        </w:rPr>
        <w:t>ном ресурсе.</w:t>
      </w:r>
    </w:p>
    <w:p w:rsidR="00180362" w:rsidRDefault="00180362" w:rsidP="0018036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2. Посредством направления предложения с помощью электронной приемной администрации городского округа город Воронеж </w:t>
      </w:r>
      <w:r w:rsidRPr="00A97602">
        <w:rPr>
          <w:rFonts w:eastAsiaTheme="minorHAnsi"/>
          <w:b w:val="0"/>
          <w:bCs w:val="0"/>
        </w:rPr>
        <w:t>(</w:t>
      </w:r>
      <w:hyperlink r:id="rId7" w:history="1">
        <w:r w:rsidRPr="00A97602">
          <w:rPr>
            <w:b w:val="0"/>
          </w:rPr>
          <w:t>https://reception.voronezh-city.ru</w:t>
        </w:r>
      </w:hyperlink>
      <w:r w:rsidRPr="00A97602">
        <w:rPr>
          <w:rFonts w:eastAsiaTheme="minorHAnsi"/>
          <w:b w:val="0"/>
          <w:bCs w:val="0"/>
        </w:rPr>
        <w:t>)</w:t>
      </w:r>
      <w:r w:rsidR="00725E92">
        <w:rPr>
          <w:rFonts w:eastAsiaTheme="minorHAnsi"/>
          <w:b w:val="0"/>
          <w:bCs w:val="0"/>
        </w:rPr>
        <w:t>.</w:t>
      </w:r>
    </w:p>
    <w:p w:rsidR="00180362" w:rsidRDefault="00180362" w:rsidP="0018036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3. В письменной форме в адрес организа</w:t>
      </w:r>
      <w:r w:rsidR="00725E92">
        <w:rPr>
          <w:rFonts w:eastAsiaTheme="minorHAnsi"/>
          <w:b w:val="0"/>
          <w:bCs w:val="0"/>
        </w:rPr>
        <w:t>тора.</w:t>
      </w:r>
    </w:p>
    <w:p w:rsidR="00180362" w:rsidRDefault="00180362" w:rsidP="0018036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4. Посредством записи в книге (журнале) учета посетителей экспозиции (в случае проведения экспозиции в очной форме).</w:t>
      </w:r>
    </w:p>
    <w:p w:rsidR="00180362" w:rsidRPr="00FF63BB" w:rsidRDefault="00180362" w:rsidP="00180362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 xml:space="preserve">Организацию и проведение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C6CA4">
        <w:rPr>
          <w:rFonts w:ascii="Times New Roman" w:hAnsi="Times New Roman" w:cs="Times New Roman"/>
          <w:sz w:val="28"/>
          <w:szCs w:val="28"/>
        </w:rPr>
        <w:t xml:space="preserve"> осуществляет комиссия по землепользованию и застройке городского округа город Воронеж.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город Воронеж); </w:t>
      </w:r>
      <w:r w:rsidR="007548E7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0C6CA4">
        <w:rPr>
          <w:rFonts w:ascii="Times New Roman" w:eastAsia="Calibri" w:hAnsi="Times New Roman" w:cs="Times New Roman"/>
          <w:sz w:val="28"/>
          <w:szCs w:val="28"/>
        </w:rPr>
        <w:t>тел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180362" w:rsidRPr="00605750" w:rsidRDefault="00180362" w:rsidP="001803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A160DF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</w:t>
      </w:r>
      <w:r>
        <w:rPr>
          <w:rFonts w:ascii="Times New Roman" w:hAnsi="Times New Roman" w:cs="Times New Roman"/>
          <w:sz w:val="28"/>
          <w:szCs w:val="28"/>
        </w:rPr>
        <w:t xml:space="preserve"> размещению на </w:t>
      </w:r>
      <w:r w:rsidRPr="00A97602">
        <w:rPr>
          <w:rFonts w:ascii="Times New Roman" w:eastAsia="Calibri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2907">
        <w:rPr>
          <w:rFonts w:ascii="Times New Roman" w:hAnsi="Times New Roman" w:cs="Times New Roman"/>
          <w:sz w:val="28"/>
          <w:szCs w:val="28"/>
        </w:rPr>
        <w:t>в сети Интернет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5750">
        <w:rPr>
          <w:rFonts w:ascii="Times New Roman" w:hAnsi="Times New Roman" w:cs="Times New Roman"/>
          <w:sz w:val="28"/>
          <w:szCs w:val="28"/>
        </w:rPr>
        <w:t xml:space="preserve">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9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22907">
        <w:rPr>
          <w:rFonts w:ascii="Times New Roman" w:hAnsi="Times New Roman" w:cs="Times New Roman"/>
          <w:sz w:val="28"/>
          <w:szCs w:val="28"/>
        </w:rPr>
        <w:t>) и 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180362" w:rsidRPr="000C521F" w:rsidRDefault="00180362" w:rsidP="001803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0362" w:rsidRDefault="00180362" w:rsidP="001803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0362" w:rsidRPr="007D02C5" w:rsidRDefault="00180362" w:rsidP="001803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180362" w:rsidRPr="007D02C5" w:rsidRDefault="00180362" w:rsidP="001803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180362" w:rsidRPr="001032C7" w:rsidRDefault="00180362" w:rsidP="00180362">
      <w:pPr>
        <w:jc w:val="both"/>
      </w:pPr>
    </w:p>
    <w:p w:rsidR="00180362" w:rsidRDefault="00180362" w:rsidP="00180362">
      <w:pPr>
        <w:jc w:val="both"/>
        <w:rPr>
          <w:b/>
        </w:rPr>
      </w:pPr>
    </w:p>
    <w:p w:rsidR="00180362" w:rsidRDefault="00180362" w:rsidP="00180362">
      <w:pPr>
        <w:jc w:val="both"/>
        <w:rPr>
          <w:b/>
        </w:rPr>
      </w:pPr>
    </w:p>
    <w:p w:rsidR="00180362" w:rsidRDefault="00180362" w:rsidP="00180362">
      <w:pPr>
        <w:jc w:val="both"/>
        <w:rPr>
          <w:b/>
        </w:rPr>
      </w:pPr>
    </w:p>
    <w:p w:rsidR="00180362" w:rsidRPr="007D02C5" w:rsidRDefault="00180362" w:rsidP="00180362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p w:rsidR="00180362" w:rsidRPr="000C6CA4" w:rsidRDefault="00180362" w:rsidP="00E6239A">
      <w:pPr>
        <w:autoSpaceDE w:val="0"/>
        <w:autoSpaceDN w:val="0"/>
        <w:adjustRightInd w:val="0"/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sectPr w:rsidR="00180362" w:rsidRPr="000C6CA4" w:rsidSect="00CD1D7D">
      <w:headerReference w:type="default" r:id="rId10"/>
      <w:pgSz w:w="11905" w:h="16838"/>
      <w:pgMar w:top="1134" w:right="567" w:bottom="1418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0EF" w:rsidRDefault="00DB10EF" w:rsidP="00E82E30">
      <w:pPr>
        <w:spacing w:after="0" w:line="240" w:lineRule="auto"/>
      </w:pPr>
      <w:r>
        <w:separator/>
      </w:r>
    </w:p>
  </w:endnote>
  <w:endnote w:type="continuationSeparator" w:id="0">
    <w:p w:rsidR="00DB10EF" w:rsidRDefault="00DB10EF" w:rsidP="00E8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0EF" w:rsidRDefault="00DB10EF" w:rsidP="00E82E30">
      <w:pPr>
        <w:spacing w:after="0" w:line="240" w:lineRule="auto"/>
      </w:pPr>
      <w:r>
        <w:separator/>
      </w:r>
    </w:p>
  </w:footnote>
  <w:footnote w:type="continuationSeparator" w:id="0">
    <w:p w:rsidR="00DB10EF" w:rsidRDefault="00DB10EF" w:rsidP="00E8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944805"/>
      <w:docPartObj>
        <w:docPartGallery w:val="Page Numbers (Top of Page)"/>
        <w:docPartUnique/>
      </w:docPartObj>
    </w:sdtPr>
    <w:sdtEndPr/>
    <w:sdtContent>
      <w:p w:rsidR="00E82E30" w:rsidRDefault="00E82E30">
        <w:pPr>
          <w:pStyle w:val="a7"/>
          <w:jc w:val="center"/>
        </w:pPr>
      </w:p>
      <w:p w:rsidR="00E82E30" w:rsidRDefault="001E704B">
        <w:pPr>
          <w:pStyle w:val="a7"/>
          <w:jc w:val="center"/>
        </w:pPr>
      </w:p>
    </w:sdtContent>
  </w:sdt>
  <w:p w:rsidR="00E82E30" w:rsidRDefault="00E82E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49F2"/>
    <w:rsid w:val="000C521F"/>
    <w:rsid w:val="000C6CA4"/>
    <w:rsid w:val="000D6241"/>
    <w:rsid w:val="000E5FC4"/>
    <w:rsid w:val="00106456"/>
    <w:rsid w:val="00132468"/>
    <w:rsid w:val="00175FE1"/>
    <w:rsid w:val="00180362"/>
    <w:rsid w:val="001823C4"/>
    <w:rsid w:val="001E704B"/>
    <w:rsid w:val="002308CE"/>
    <w:rsid w:val="00260150"/>
    <w:rsid w:val="00260D85"/>
    <w:rsid w:val="002803D5"/>
    <w:rsid w:val="002C6C6A"/>
    <w:rsid w:val="002D5BEB"/>
    <w:rsid w:val="002E6A3A"/>
    <w:rsid w:val="002F0788"/>
    <w:rsid w:val="00320EA5"/>
    <w:rsid w:val="0034024D"/>
    <w:rsid w:val="003D2D31"/>
    <w:rsid w:val="004626EB"/>
    <w:rsid w:val="00563B51"/>
    <w:rsid w:val="00570D7E"/>
    <w:rsid w:val="005A60C2"/>
    <w:rsid w:val="005B0395"/>
    <w:rsid w:val="005C35B0"/>
    <w:rsid w:val="005C62E4"/>
    <w:rsid w:val="00605750"/>
    <w:rsid w:val="00607BC4"/>
    <w:rsid w:val="00620324"/>
    <w:rsid w:val="006B4DAE"/>
    <w:rsid w:val="006E5D1B"/>
    <w:rsid w:val="00725E92"/>
    <w:rsid w:val="00747026"/>
    <w:rsid w:val="007548E7"/>
    <w:rsid w:val="00773337"/>
    <w:rsid w:val="007D02C5"/>
    <w:rsid w:val="007F4CB7"/>
    <w:rsid w:val="008050AA"/>
    <w:rsid w:val="0084187A"/>
    <w:rsid w:val="008A391B"/>
    <w:rsid w:val="008C0DA4"/>
    <w:rsid w:val="008D1427"/>
    <w:rsid w:val="008D5A65"/>
    <w:rsid w:val="009075B8"/>
    <w:rsid w:val="009123FB"/>
    <w:rsid w:val="009546AE"/>
    <w:rsid w:val="00970CF2"/>
    <w:rsid w:val="009C2CEF"/>
    <w:rsid w:val="009D004D"/>
    <w:rsid w:val="009D01C8"/>
    <w:rsid w:val="00A14EC0"/>
    <w:rsid w:val="00A160DF"/>
    <w:rsid w:val="00A91D1D"/>
    <w:rsid w:val="00A97BC8"/>
    <w:rsid w:val="00B708E4"/>
    <w:rsid w:val="00C81C30"/>
    <w:rsid w:val="00CD1D7D"/>
    <w:rsid w:val="00CD314B"/>
    <w:rsid w:val="00CE4E2F"/>
    <w:rsid w:val="00D576E1"/>
    <w:rsid w:val="00DA7302"/>
    <w:rsid w:val="00DB10EF"/>
    <w:rsid w:val="00E61111"/>
    <w:rsid w:val="00E6239A"/>
    <w:rsid w:val="00E82E30"/>
    <w:rsid w:val="00EF69A0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60D8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E30"/>
  </w:style>
  <w:style w:type="paragraph" w:styleId="a9">
    <w:name w:val="footer"/>
    <w:basedOn w:val="a"/>
    <w:link w:val="aa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E30"/>
  </w:style>
  <w:style w:type="paragraph" w:customStyle="1" w:styleId="Text">
    <w:name w:val="Text"/>
    <w:basedOn w:val="a"/>
    <w:rsid w:val="00620324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paragraph" w:customStyle="1" w:styleId="2">
    <w:name w:val="Текст2"/>
    <w:basedOn w:val="a"/>
    <w:rsid w:val="00A91D1D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character" w:customStyle="1" w:styleId="ab">
    <w:name w:val="Текст Знак"/>
    <w:rsid w:val="00CD1D7D"/>
    <w:rPr>
      <w:rFonts w:ascii="Courier New" w:hAnsi="Courier New" w:cs="Courier New"/>
      <w:lang w:val="ru-RU" w:bidi="ar-SA"/>
    </w:rPr>
  </w:style>
  <w:style w:type="character" w:customStyle="1" w:styleId="accent">
    <w:name w:val="accent"/>
    <w:basedOn w:val="a0"/>
    <w:rsid w:val="001803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60D8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E30"/>
  </w:style>
  <w:style w:type="paragraph" w:styleId="a9">
    <w:name w:val="footer"/>
    <w:basedOn w:val="a"/>
    <w:link w:val="aa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E30"/>
  </w:style>
  <w:style w:type="paragraph" w:customStyle="1" w:styleId="Text">
    <w:name w:val="Text"/>
    <w:basedOn w:val="a"/>
    <w:rsid w:val="00620324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paragraph" w:customStyle="1" w:styleId="2">
    <w:name w:val="Текст2"/>
    <w:basedOn w:val="a"/>
    <w:rsid w:val="00A91D1D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character" w:customStyle="1" w:styleId="ab">
    <w:name w:val="Текст Знак"/>
    <w:rsid w:val="00CD1D7D"/>
    <w:rPr>
      <w:rFonts w:ascii="Courier New" w:hAnsi="Courier New" w:cs="Courier New"/>
      <w:lang w:val="ru-RU" w:bidi="ar-SA"/>
    </w:rPr>
  </w:style>
  <w:style w:type="character" w:customStyle="1" w:styleId="accent">
    <w:name w:val="accent"/>
    <w:basedOn w:val="a0"/>
    <w:rsid w:val="00180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ception.voronezh-city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2020-06-18T07:39:00Z</cp:lastPrinted>
  <dcterms:created xsi:type="dcterms:W3CDTF">2020-06-25T08:29:00Z</dcterms:created>
  <dcterms:modified xsi:type="dcterms:W3CDTF">2020-06-25T08:29:00Z</dcterms:modified>
</cp:coreProperties>
</file>