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2D" w:rsidRPr="00CA514D" w:rsidRDefault="00FF7E2D" w:rsidP="00AF408C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bCs/>
          <w:sz w:val="28"/>
          <w:szCs w:val="28"/>
          <w:lang w:eastAsia="ru-RU"/>
        </w:rPr>
        <w:t>УТВЕРЖДЕН</w:t>
      </w:r>
    </w:p>
    <w:p w:rsidR="00FF7E2D" w:rsidRPr="00CA514D" w:rsidRDefault="008B09AF" w:rsidP="00AF408C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hyperlink w:anchor="sub_0" w:history="1">
        <w:r w:rsidR="00FF7E2D" w:rsidRPr="00CA514D">
          <w:rPr>
            <w:rFonts w:ascii="Times New Roman" w:hAnsi="Times New Roman"/>
            <w:bCs/>
            <w:sz w:val="28"/>
            <w:szCs w:val="28"/>
            <w:lang w:eastAsia="ru-RU"/>
          </w:rPr>
          <w:t>постановлением</w:t>
        </w:r>
      </w:hyperlink>
      <w:r w:rsidR="00FF7E2D" w:rsidRPr="00CA514D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</w:t>
      </w:r>
    </w:p>
    <w:p w:rsidR="00FF7E2D" w:rsidRPr="00CA514D" w:rsidRDefault="00FF7E2D" w:rsidP="00AF408C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городского округа город Воронеж</w:t>
      </w:r>
    </w:p>
    <w:p w:rsidR="00FF7E2D" w:rsidRPr="00CA514D" w:rsidRDefault="00FF7E2D" w:rsidP="00AF408C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8B09AF">
        <w:rPr>
          <w:rFonts w:ascii="Times New Roman" w:hAnsi="Times New Roman"/>
          <w:sz w:val="28"/>
          <w:szCs w:val="28"/>
          <w:lang w:eastAsia="ru-RU"/>
        </w:rPr>
        <w:t xml:space="preserve">24.04.2020   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8B09AF">
        <w:rPr>
          <w:rFonts w:ascii="Times New Roman" w:hAnsi="Times New Roman"/>
          <w:sz w:val="28"/>
          <w:szCs w:val="28"/>
          <w:lang w:eastAsia="ru-RU"/>
        </w:rPr>
        <w:t>370</w:t>
      </w:r>
      <w:bookmarkStart w:id="0" w:name="_GoBack"/>
      <w:bookmarkEnd w:id="0"/>
    </w:p>
    <w:p w:rsidR="00FF7E2D" w:rsidRPr="00CA514D" w:rsidRDefault="00FF7E2D" w:rsidP="00AF408C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F7E2D" w:rsidRPr="00CA514D" w:rsidRDefault="00FF7E2D" w:rsidP="00AF40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F7E2D" w:rsidRPr="00CA514D" w:rsidRDefault="00FF7E2D" w:rsidP="00AF408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A514D"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:rsidR="00FF7E2D" w:rsidRPr="00CA514D" w:rsidRDefault="00FF7E2D" w:rsidP="00AF408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A514D">
        <w:rPr>
          <w:rFonts w:ascii="Times New Roman" w:hAnsi="Times New Roman"/>
          <w:b/>
          <w:sz w:val="28"/>
          <w:szCs w:val="28"/>
          <w:lang w:eastAsia="ru-RU"/>
        </w:rPr>
        <w:t xml:space="preserve">предоставления субсидии из бюджета городского округа город Воронеж </w:t>
      </w:r>
      <w:r w:rsidRPr="00CA514D">
        <w:rPr>
          <w:rFonts w:ascii="Times New Roman" w:hAnsi="Times New Roman"/>
          <w:b/>
          <w:sz w:val="28"/>
          <w:szCs w:val="28"/>
        </w:rPr>
        <w:t>на обеспечение деятельности юридических лиц, осуществляющих помывку в банях и душевых</w:t>
      </w:r>
    </w:p>
    <w:p w:rsidR="00AF408C" w:rsidRPr="00CA514D" w:rsidRDefault="00AF408C" w:rsidP="00AF408C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F7E2D" w:rsidRPr="00CA514D" w:rsidRDefault="00FF7E2D" w:rsidP="00AF408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. Общие положения </w:t>
      </w:r>
    </w:p>
    <w:p w:rsidR="00FF7E2D" w:rsidRPr="00CA514D" w:rsidRDefault="00FF7E2D" w:rsidP="00AF408C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1.1. </w:t>
      </w:r>
      <w:proofErr w:type="gramStart"/>
      <w:r w:rsidRPr="00CA514D">
        <w:rPr>
          <w:rFonts w:ascii="Times New Roman" w:hAnsi="Times New Roman"/>
          <w:sz w:val="28"/>
          <w:szCs w:val="28"/>
          <w:lang w:eastAsia="ru-RU"/>
        </w:rPr>
        <w:t xml:space="preserve">Настоящий Порядок определяет условия, цели и порядок предоставления субсидии из бюджета городского округа город Воронеж на </w:t>
      </w:r>
      <w:r w:rsidRPr="00CA514D">
        <w:rPr>
          <w:rFonts w:ascii="Times New Roman" w:hAnsi="Times New Roman"/>
          <w:sz w:val="28"/>
          <w:szCs w:val="28"/>
        </w:rPr>
        <w:t>обеспечение деятельности юридических лиц, осуществляющих помывку в банях и душевых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(далее – Субсидия), основания для отказа в предоставлении Субсидии, требования к получателю Субсидии, порядок и сроки возврата Субсидии, требования к отчетности, требования об осуществлении контроля за соблюдением условий, целей и порядка предоставления Субсидии и ответственности</w:t>
      </w:r>
      <w:proofErr w:type="gramEnd"/>
      <w:r w:rsidRPr="00CA514D">
        <w:rPr>
          <w:rFonts w:ascii="Times New Roman" w:hAnsi="Times New Roman"/>
          <w:sz w:val="28"/>
          <w:szCs w:val="28"/>
          <w:lang w:eastAsia="ru-RU"/>
        </w:rPr>
        <w:t xml:space="preserve"> за их нарушение. </w:t>
      </w:r>
    </w:p>
    <w:p w:rsidR="00FF7E2D" w:rsidRPr="002E7B79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1.2.</w:t>
      </w:r>
      <w:r w:rsidRPr="00CA514D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2E7B79">
        <w:rPr>
          <w:rFonts w:ascii="Times New Roman" w:hAnsi="Times New Roman"/>
          <w:sz w:val="28"/>
          <w:szCs w:val="28"/>
          <w:lang w:eastAsia="ru-RU"/>
        </w:rPr>
        <w:t xml:space="preserve">Субсидия предоставляется на безвозмездной и безвозвратной основе в целях выплаты заработной платы и начислений на выплаты по оплате труда работников юридических лиц, осуществляющих помывку в банях и душевых, в рамках финансового обеспечения мероприятий, связанных с профилактикой и устранением последствий распространения </w:t>
      </w:r>
      <w:proofErr w:type="spellStart"/>
      <w:r w:rsidRPr="002E7B79"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2E7B79">
        <w:rPr>
          <w:rFonts w:ascii="Times New Roman" w:hAnsi="Times New Roman"/>
          <w:sz w:val="28"/>
          <w:szCs w:val="28"/>
          <w:lang w:eastAsia="ru-RU"/>
        </w:rPr>
        <w:t xml:space="preserve"> инфекции.</w:t>
      </w: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</w:pPr>
      <w:r w:rsidRPr="00CA514D">
        <w:rPr>
          <w:rFonts w:ascii="Times New Roman" w:hAnsi="Times New Roman"/>
          <w:sz w:val="28"/>
          <w:szCs w:val="28"/>
          <w:lang w:eastAsia="ru-RU"/>
        </w:rPr>
        <w:t xml:space="preserve">1.3. Главным распорядителем средств бюджета городского округа город Воронеж, </w:t>
      </w:r>
      <w:proofErr w:type="gramStart"/>
      <w:r w:rsidRPr="00CA514D">
        <w:rPr>
          <w:rFonts w:ascii="Times New Roman" w:hAnsi="Times New Roman"/>
          <w:sz w:val="28"/>
          <w:szCs w:val="28"/>
          <w:lang w:eastAsia="ru-RU"/>
        </w:rPr>
        <w:t>предусмотренных</w:t>
      </w:r>
      <w:proofErr w:type="gramEnd"/>
      <w:r w:rsidRPr="00CA514D">
        <w:rPr>
          <w:rFonts w:ascii="Times New Roman" w:hAnsi="Times New Roman"/>
          <w:sz w:val="28"/>
          <w:szCs w:val="28"/>
          <w:lang w:eastAsia="ru-RU"/>
        </w:rPr>
        <w:t xml:space="preserve"> на предоставление Субсидии, определить управление развития предпринимательства, потребительского рынка и инновационной политики администрации городского округа город Воронеж (далее – Управление). Субсидия предоставляется Управлением в пределах бюджетных ассигнований, предусмотренных бюджетом городского округа город Воронеж на 2020 год и на плановый период 2021 и 2022 годов, и лимитов бюджетных обязательств, утвержденных в установленном порядке на предоставление субсидий.</w:t>
      </w:r>
      <w:r w:rsidRPr="00CA514D">
        <w:t xml:space="preserve"> </w:t>
      </w:r>
    </w:p>
    <w:p w:rsidR="00FF7E2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1.4. Получателем Субсидии определить юридическ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CA514D">
        <w:rPr>
          <w:rFonts w:ascii="Times New Roman" w:hAnsi="Times New Roman"/>
          <w:sz w:val="28"/>
          <w:szCs w:val="28"/>
          <w:lang w:eastAsia="ru-RU"/>
        </w:rPr>
        <w:t>е лиц</w:t>
      </w:r>
      <w:r>
        <w:rPr>
          <w:rFonts w:ascii="Times New Roman" w:hAnsi="Times New Roman"/>
          <w:sz w:val="28"/>
          <w:szCs w:val="28"/>
          <w:lang w:eastAsia="ru-RU"/>
        </w:rPr>
        <w:t>о, имеюще</w:t>
      </w:r>
      <w:r w:rsidRPr="00CA514D">
        <w:rPr>
          <w:rFonts w:ascii="Times New Roman" w:hAnsi="Times New Roman"/>
          <w:sz w:val="28"/>
          <w:szCs w:val="28"/>
          <w:lang w:eastAsia="ru-RU"/>
        </w:rPr>
        <w:t>е в собственности санитарно-обмывочные пункты, являющи</w:t>
      </w:r>
      <w:r>
        <w:rPr>
          <w:rFonts w:ascii="Times New Roman" w:hAnsi="Times New Roman"/>
          <w:sz w:val="28"/>
          <w:szCs w:val="28"/>
          <w:lang w:eastAsia="ru-RU"/>
        </w:rPr>
        <w:t>еся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объектами граж</w:t>
      </w:r>
      <w:r>
        <w:rPr>
          <w:rFonts w:ascii="Times New Roman" w:hAnsi="Times New Roman"/>
          <w:sz w:val="28"/>
          <w:szCs w:val="28"/>
          <w:lang w:eastAsia="ru-RU"/>
        </w:rPr>
        <w:t>данской обороны, и осуществляюще</w:t>
      </w:r>
      <w:r w:rsidRPr="00CA514D">
        <w:rPr>
          <w:rFonts w:ascii="Times New Roman" w:hAnsi="Times New Roman"/>
          <w:sz w:val="28"/>
          <w:szCs w:val="28"/>
          <w:lang w:eastAsia="ru-RU"/>
        </w:rPr>
        <w:t>е помывку в банях и душевых на территории городского округа город Воронеж (далее – получатель Субсидии).</w:t>
      </w:r>
    </w:p>
    <w:p w:rsidR="00AF408C" w:rsidRDefault="00AF408C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7E2D" w:rsidRPr="00CA514D" w:rsidRDefault="00FF7E2D" w:rsidP="00FF7E2D">
      <w:pPr>
        <w:suppressAutoHyphens/>
        <w:spacing w:after="0"/>
        <w:ind w:right="-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CA514D">
        <w:rPr>
          <w:rFonts w:ascii="Times New Roman" w:hAnsi="Times New Roman"/>
          <w:sz w:val="28"/>
          <w:szCs w:val="28"/>
          <w:lang w:eastAsia="ru-RU"/>
        </w:rPr>
        <w:t>.</w:t>
      </w:r>
      <w:r w:rsidR="00AF408C">
        <w:rPr>
          <w:rFonts w:ascii="Times New Roman" w:hAnsi="Times New Roman"/>
          <w:sz w:val="28"/>
          <w:szCs w:val="28"/>
          <w:lang w:eastAsia="ru-RU"/>
        </w:rPr>
        <w:t> 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Условия и порядок предоставления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CA514D">
        <w:rPr>
          <w:rFonts w:ascii="Times New Roman" w:hAnsi="Times New Roman"/>
          <w:sz w:val="28"/>
          <w:szCs w:val="28"/>
          <w:lang w:eastAsia="ru-RU"/>
        </w:rPr>
        <w:t>убсидии</w:t>
      </w:r>
    </w:p>
    <w:p w:rsidR="00FF7E2D" w:rsidRPr="00CA514D" w:rsidRDefault="00FF7E2D" w:rsidP="00FF7E2D">
      <w:pPr>
        <w:suppressAutoHyphens/>
        <w:spacing w:after="0"/>
        <w:ind w:right="-709" w:firstLine="567"/>
        <w:rPr>
          <w:rFonts w:ascii="Times New Roman" w:hAnsi="Times New Roman"/>
          <w:sz w:val="28"/>
          <w:szCs w:val="28"/>
          <w:lang w:eastAsia="ru-RU"/>
        </w:rPr>
      </w:pP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2.1. Условиями предоставления Субсидии является:</w:t>
      </w: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- включение в договор (соглашение) о предоставлении Субсидии условия о согласии получателя Субсидии на осуществление главным распорядителем бюджетных средств, предоставившим Субсидию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и органами муниципального финансового контроля, проверок соблюдения получателем Субсидии условий, целей и порядка ее предоставления;</w:t>
      </w: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 xml:space="preserve">- представление документов в соответствии с пунктом 2.3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Pr="00CA514D">
        <w:rPr>
          <w:rFonts w:ascii="Times New Roman" w:hAnsi="Times New Roman"/>
          <w:sz w:val="28"/>
          <w:szCs w:val="28"/>
          <w:lang w:eastAsia="ru-RU"/>
        </w:rPr>
        <w:t>Порядка;</w:t>
      </w:r>
    </w:p>
    <w:p w:rsidR="00FF7E2D" w:rsidRPr="00AF408C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08C">
        <w:rPr>
          <w:rFonts w:ascii="Times New Roman" w:hAnsi="Times New Roman"/>
          <w:sz w:val="28"/>
          <w:szCs w:val="28"/>
          <w:lang w:eastAsia="ru-RU"/>
        </w:rPr>
        <w:t>- уведомление получателем Субсидии Управления о возникновении (обнаружении) до даты перечисления средств Субсидии обстоятельств (документов), свидетельствующих об изменении обстоятельств (документов), послуживших основанием для принятия решения о предоставлении субсидии, в течение 3 рабочих дней со дня их возникновения (обнаружения).</w:t>
      </w: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08C">
        <w:rPr>
          <w:rFonts w:ascii="Times New Roman" w:hAnsi="Times New Roman"/>
          <w:sz w:val="28"/>
          <w:szCs w:val="28"/>
          <w:lang w:eastAsia="ru-RU"/>
        </w:rPr>
        <w:t>2.2. Т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ребования, которым должны соответствовать на </w:t>
      </w:r>
      <w:r>
        <w:rPr>
          <w:rFonts w:ascii="Times New Roman" w:hAnsi="Times New Roman"/>
          <w:sz w:val="28"/>
          <w:szCs w:val="28"/>
          <w:lang w:eastAsia="ru-RU"/>
        </w:rPr>
        <w:t>1-е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число месяца, предшествующего месяцу, в котором планируется заключение договора (соглашения), получатели Субсидии:</w:t>
      </w: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-</w:t>
      </w:r>
      <w:r w:rsidRPr="00AF408C">
        <w:rPr>
          <w:rFonts w:ascii="Times New Roman" w:hAnsi="Times New Roman"/>
          <w:sz w:val="28"/>
          <w:szCs w:val="28"/>
          <w:lang w:eastAsia="ru-RU"/>
        </w:rPr>
        <w:t> 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у получателей Субсидии должны отсутствовать просроченная задолженность по возврату в бюджет городского округа город Воронеж субсидий, бюджетных инвестиций, </w:t>
      </w:r>
      <w:proofErr w:type="gramStart"/>
      <w:r w:rsidRPr="00CA514D">
        <w:rPr>
          <w:rFonts w:ascii="Times New Roman" w:hAnsi="Times New Roman"/>
          <w:sz w:val="28"/>
          <w:szCs w:val="28"/>
          <w:lang w:eastAsia="ru-RU"/>
        </w:rPr>
        <w:t>предоставленных</w:t>
      </w:r>
      <w:proofErr w:type="gramEnd"/>
      <w:r w:rsidRPr="00CA514D">
        <w:rPr>
          <w:rFonts w:ascii="Times New Roman" w:hAnsi="Times New Roman"/>
          <w:sz w:val="28"/>
          <w:szCs w:val="28"/>
          <w:lang w:eastAsia="ru-RU"/>
        </w:rPr>
        <w:t xml:space="preserve"> в том числе в соответствии с иными правовыми актами;</w:t>
      </w: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- получатели Субсидии не должны находиться в процессе реорганизации, ликвидации и (или) банкротства;</w:t>
      </w: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A514D">
        <w:rPr>
          <w:rFonts w:ascii="Times New Roman" w:hAnsi="Times New Roman"/>
          <w:sz w:val="28"/>
          <w:szCs w:val="28"/>
          <w:lang w:eastAsia="ru-RU"/>
        </w:rPr>
        <w:t xml:space="preserve">- 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CA514D">
          <w:rPr>
            <w:rFonts w:ascii="Times New Roman" w:hAnsi="Times New Roman"/>
            <w:sz w:val="28"/>
            <w:szCs w:val="28"/>
            <w:lang w:eastAsia="ru-RU"/>
          </w:rPr>
          <w:t>перечень</w:t>
        </w:r>
      </w:hyperlink>
      <w:r w:rsidRPr="00CA514D">
        <w:rPr>
          <w:rFonts w:ascii="Times New Roman" w:hAnsi="Times New Roman"/>
          <w:sz w:val="28"/>
          <w:szCs w:val="28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CA514D">
        <w:rPr>
          <w:rFonts w:ascii="Times New Roman" w:hAnsi="Times New Roman"/>
          <w:sz w:val="28"/>
          <w:szCs w:val="28"/>
          <w:lang w:eastAsia="ru-RU"/>
        </w:rPr>
        <w:t>) в отношении таких юридических лиц, в совокупности превышает 50 процентов;</w:t>
      </w: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- получатели Субсидии не должны получать средства из бюджета городского округа город Воронеж на основании иных нормативных правовых актов или муниципальных правовых актов на цели, указанные в пункте 1.2 настоящего Порядка.</w:t>
      </w:r>
    </w:p>
    <w:p w:rsidR="00FF7E2D" w:rsidRPr="00AF408C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08C">
        <w:rPr>
          <w:rFonts w:ascii="Times New Roman" w:hAnsi="Times New Roman"/>
          <w:sz w:val="28"/>
          <w:szCs w:val="28"/>
          <w:lang w:eastAsia="ru-RU"/>
        </w:rPr>
        <w:t>2.3. Получатель Субсидии представляет в Управление заявление по форме согласно приложению № 1 к настоящему Порядку.</w:t>
      </w:r>
    </w:p>
    <w:p w:rsidR="00FF7E2D" w:rsidRPr="00AF408C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08C">
        <w:rPr>
          <w:rFonts w:ascii="Times New Roman" w:hAnsi="Times New Roman"/>
          <w:sz w:val="28"/>
          <w:szCs w:val="28"/>
          <w:lang w:eastAsia="ru-RU"/>
        </w:rPr>
        <w:t>К заявлению прилагаются следующие заверенные получателем Субсидии документы:</w:t>
      </w:r>
    </w:p>
    <w:p w:rsidR="00FF7E2D" w:rsidRPr="00AF408C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08C">
        <w:rPr>
          <w:rFonts w:ascii="Times New Roman" w:hAnsi="Times New Roman"/>
          <w:sz w:val="28"/>
          <w:szCs w:val="28"/>
          <w:lang w:eastAsia="ru-RU"/>
        </w:rPr>
        <w:t>- копия листа записи из Единого государственного реестра юридических лиц;</w:t>
      </w:r>
    </w:p>
    <w:p w:rsidR="00FF7E2D" w:rsidRPr="00AF408C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08C">
        <w:rPr>
          <w:rFonts w:ascii="Times New Roman" w:hAnsi="Times New Roman"/>
          <w:sz w:val="28"/>
          <w:szCs w:val="28"/>
          <w:lang w:eastAsia="ru-RU"/>
        </w:rPr>
        <w:t>- копия устава;</w:t>
      </w:r>
    </w:p>
    <w:p w:rsidR="00FF7E2D" w:rsidRPr="00AF408C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08C">
        <w:rPr>
          <w:rFonts w:ascii="Times New Roman" w:hAnsi="Times New Roman"/>
          <w:sz w:val="28"/>
          <w:szCs w:val="28"/>
          <w:lang w:eastAsia="ru-RU"/>
        </w:rPr>
        <w:t>- копия свидетельства о постановке на учет в налоговом органе;</w:t>
      </w:r>
    </w:p>
    <w:p w:rsidR="00FF7E2D" w:rsidRPr="00AF408C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08C">
        <w:rPr>
          <w:rFonts w:ascii="Times New Roman" w:hAnsi="Times New Roman"/>
          <w:sz w:val="28"/>
          <w:szCs w:val="28"/>
          <w:lang w:eastAsia="ru-RU"/>
        </w:rPr>
        <w:t>- копия штатного расписания юридического лица;</w:t>
      </w:r>
    </w:p>
    <w:p w:rsidR="00FF7E2D" w:rsidRPr="00AF408C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08C">
        <w:rPr>
          <w:rFonts w:ascii="Times New Roman" w:hAnsi="Times New Roman"/>
          <w:sz w:val="28"/>
          <w:szCs w:val="28"/>
          <w:lang w:eastAsia="ru-RU"/>
        </w:rPr>
        <w:t>- копия бухгалтерского баланса и отчета о финансовых результатах по итогам отчетного финансового года с подтверждением о принятии налоговым органом;</w:t>
      </w:r>
    </w:p>
    <w:p w:rsidR="00FF7E2D" w:rsidRPr="00AF408C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08C">
        <w:rPr>
          <w:rFonts w:ascii="Times New Roman" w:hAnsi="Times New Roman"/>
          <w:sz w:val="28"/>
          <w:szCs w:val="28"/>
          <w:lang w:eastAsia="ru-RU"/>
        </w:rPr>
        <w:t xml:space="preserve">- расчет недостатка собственных оборотных средств на выплату  заработной 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платы и начислений на выплаты по оплате труда работников юридического лица </w:t>
      </w:r>
      <w:r w:rsidRPr="00AF408C">
        <w:rPr>
          <w:rFonts w:ascii="Times New Roman" w:hAnsi="Times New Roman"/>
          <w:sz w:val="28"/>
          <w:szCs w:val="28"/>
          <w:lang w:eastAsia="ru-RU"/>
        </w:rPr>
        <w:t>(бюджет доходов и расходов);</w:t>
      </w:r>
    </w:p>
    <w:p w:rsidR="00FF7E2D" w:rsidRPr="00AF408C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08C">
        <w:rPr>
          <w:rFonts w:ascii="Times New Roman" w:hAnsi="Times New Roman"/>
          <w:sz w:val="28"/>
          <w:szCs w:val="28"/>
          <w:lang w:eastAsia="ru-RU"/>
        </w:rPr>
        <w:t xml:space="preserve">- справка о начисленной заработной плате работникам </w:t>
      </w:r>
      <w:r w:rsidRPr="00CA514D">
        <w:rPr>
          <w:rFonts w:ascii="Times New Roman" w:hAnsi="Times New Roman"/>
          <w:sz w:val="28"/>
          <w:szCs w:val="28"/>
          <w:lang w:eastAsia="ru-RU"/>
        </w:rPr>
        <w:t>и начислени</w:t>
      </w:r>
      <w:r>
        <w:rPr>
          <w:rFonts w:ascii="Times New Roman" w:hAnsi="Times New Roman"/>
          <w:sz w:val="28"/>
          <w:szCs w:val="28"/>
          <w:lang w:eastAsia="ru-RU"/>
        </w:rPr>
        <w:t>ях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на выплаты по оплате труда работников</w:t>
      </w:r>
      <w:r w:rsidRPr="00AF408C">
        <w:rPr>
          <w:rFonts w:ascii="Times New Roman" w:hAnsi="Times New Roman"/>
          <w:sz w:val="28"/>
          <w:szCs w:val="28"/>
          <w:lang w:eastAsia="ru-RU"/>
        </w:rPr>
        <w:t>;</w:t>
      </w:r>
    </w:p>
    <w:p w:rsidR="00FF7E2D" w:rsidRPr="00AF408C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08C">
        <w:rPr>
          <w:rFonts w:ascii="Times New Roman" w:hAnsi="Times New Roman"/>
          <w:sz w:val="28"/>
          <w:szCs w:val="28"/>
          <w:lang w:eastAsia="ru-RU"/>
        </w:rPr>
        <w:t xml:space="preserve">- иные документы, подтверждающие затраты на </w:t>
      </w:r>
      <w:r w:rsidRPr="00CA514D">
        <w:rPr>
          <w:rFonts w:ascii="Times New Roman" w:hAnsi="Times New Roman"/>
          <w:sz w:val="28"/>
          <w:szCs w:val="28"/>
          <w:lang w:eastAsia="ru-RU"/>
        </w:rPr>
        <w:t>оплату труда и начисления на выплаты по оплате труда работников,</w:t>
      </w:r>
      <w:r w:rsidRPr="00AF408C">
        <w:rPr>
          <w:rFonts w:ascii="Times New Roman" w:hAnsi="Times New Roman"/>
          <w:sz w:val="28"/>
          <w:szCs w:val="28"/>
          <w:lang w:eastAsia="ru-RU"/>
        </w:rPr>
        <w:t xml:space="preserve"> понесенные в связи с оказанием услуг по </w:t>
      </w:r>
      <w:r w:rsidRPr="00CA514D">
        <w:rPr>
          <w:rFonts w:ascii="Times New Roman" w:hAnsi="Times New Roman"/>
          <w:sz w:val="28"/>
          <w:szCs w:val="28"/>
          <w:lang w:eastAsia="ru-RU"/>
        </w:rPr>
        <w:t>помывк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в банях и душевых</w:t>
      </w:r>
      <w:r w:rsidRPr="00AF408C">
        <w:rPr>
          <w:rFonts w:ascii="Times New Roman" w:hAnsi="Times New Roman"/>
          <w:sz w:val="28"/>
          <w:szCs w:val="28"/>
          <w:lang w:eastAsia="ru-RU"/>
        </w:rPr>
        <w:t>.</w:t>
      </w: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2.4.</w:t>
      </w:r>
      <w:r w:rsidRPr="00AF408C">
        <w:rPr>
          <w:rFonts w:ascii="Times New Roman" w:hAnsi="Times New Roman"/>
          <w:sz w:val="28"/>
          <w:szCs w:val="28"/>
          <w:lang w:eastAsia="ru-RU"/>
        </w:rPr>
        <w:t> 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Управление регистрирует заявление, рассматривает представленные документы и в течение 10 рабочих  дней с даты регистрации заявления получателя Субсидии заключает с ним договор (соглашение) о предоставлении Субсидии в соответствии с типовой </w:t>
      </w:r>
      <w:hyperlink r:id="rId9" w:history="1">
        <w:r w:rsidRPr="00CA514D">
          <w:rPr>
            <w:rFonts w:ascii="Times New Roman" w:hAnsi="Times New Roman"/>
            <w:sz w:val="28"/>
            <w:szCs w:val="28"/>
            <w:lang w:eastAsia="ru-RU"/>
          </w:rPr>
          <w:t>формой</w:t>
        </w:r>
      </w:hyperlink>
      <w:r w:rsidRPr="00CA514D">
        <w:rPr>
          <w:rFonts w:ascii="Times New Roman" w:hAnsi="Times New Roman"/>
          <w:sz w:val="28"/>
          <w:szCs w:val="28"/>
          <w:lang w:eastAsia="ru-RU"/>
        </w:rPr>
        <w:t xml:space="preserve">, установленной финансовым органом муниципального образования, либо в случаях, предусмотренных пунктом 2.6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Pr="00CA514D">
        <w:rPr>
          <w:rFonts w:ascii="Times New Roman" w:hAnsi="Times New Roman"/>
          <w:sz w:val="28"/>
          <w:szCs w:val="28"/>
          <w:lang w:eastAsia="ru-RU"/>
        </w:rPr>
        <w:t>Порядка, направляет мотивированный отказ в предоставлении Субсидии.</w:t>
      </w: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504"/>
      <w:r w:rsidRPr="00CA514D">
        <w:rPr>
          <w:rFonts w:ascii="Times New Roman" w:hAnsi="Times New Roman"/>
          <w:sz w:val="28"/>
          <w:szCs w:val="28"/>
          <w:lang w:eastAsia="ru-RU"/>
        </w:rPr>
        <w:t>2.5. Субсидия предоставляется на основании договора</w:t>
      </w:r>
      <w:r>
        <w:rPr>
          <w:rFonts w:ascii="Times New Roman" w:hAnsi="Times New Roman"/>
          <w:sz w:val="28"/>
          <w:szCs w:val="28"/>
          <w:lang w:eastAsia="ru-RU"/>
        </w:rPr>
        <w:t xml:space="preserve"> (соглашения) о предоставлении С</w:t>
      </w:r>
      <w:r w:rsidRPr="00CA514D">
        <w:rPr>
          <w:rFonts w:ascii="Times New Roman" w:hAnsi="Times New Roman"/>
          <w:sz w:val="28"/>
          <w:szCs w:val="28"/>
          <w:lang w:eastAsia="ru-RU"/>
        </w:rPr>
        <w:t>убсидии в соответствии</w:t>
      </w:r>
      <w:bookmarkEnd w:id="1"/>
      <w:r w:rsidRPr="00CA514D">
        <w:rPr>
          <w:rFonts w:ascii="Times New Roman" w:hAnsi="Times New Roman"/>
          <w:sz w:val="28"/>
          <w:szCs w:val="28"/>
          <w:lang w:eastAsia="ru-RU"/>
        </w:rPr>
        <w:t xml:space="preserve"> с затратами, понесенными получателем Субсидии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на основании подтверждающих документов.</w:t>
      </w:r>
    </w:p>
    <w:p w:rsidR="00FF7E2D" w:rsidRPr="00AF408C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08C">
        <w:rPr>
          <w:rFonts w:ascii="Times New Roman" w:hAnsi="Times New Roman"/>
          <w:sz w:val="28"/>
          <w:szCs w:val="28"/>
          <w:lang w:eastAsia="ru-RU"/>
        </w:rPr>
        <w:t>Размер Субсидии рассчитывается исходя из планируемых расходов на обеспечение деятельности получателя Субсидии в текущем финансовом году по формуле:</w:t>
      </w:r>
    </w:p>
    <w:p w:rsidR="00AF408C" w:rsidRPr="00AF408C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AF408C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5957F5">
        <w:rPr>
          <w:rFonts w:ascii="Times New Roman" w:hAnsi="Times New Roman"/>
          <w:sz w:val="28"/>
          <w:szCs w:val="28"/>
          <w:vertAlign w:val="subscript"/>
          <w:lang w:eastAsia="ru-RU"/>
        </w:rPr>
        <w:t>субс</w:t>
      </w:r>
      <w:proofErr w:type="spellEnd"/>
      <w:r w:rsidRPr="005957F5">
        <w:rPr>
          <w:rFonts w:ascii="Times New Roman" w:hAnsi="Times New Roman"/>
          <w:sz w:val="28"/>
          <w:szCs w:val="28"/>
          <w:vertAlign w:val="subscript"/>
          <w:lang w:eastAsia="ru-RU"/>
        </w:rPr>
        <w:t>.</w:t>
      </w:r>
      <w:r w:rsidRPr="00AF408C">
        <w:rPr>
          <w:rFonts w:ascii="Times New Roman" w:hAnsi="Times New Roman"/>
          <w:sz w:val="28"/>
          <w:szCs w:val="28"/>
          <w:lang w:eastAsia="ru-RU"/>
        </w:rPr>
        <w:t>= V</w:t>
      </w:r>
      <w:r w:rsidRPr="005957F5">
        <w:rPr>
          <w:rFonts w:ascii="Times New Roman" w:hAnsi="Times New Roman"/>
          <w:sz w:val="28"/>
          <w:szCs w:val="28"/>
          <w:vertAlign w:val="subscript"/>
          <w:lang w:eastAsia="ru-RU"/>
        </w:rPr>
        <w:t>1</w:t>
      </w:r>
      <w:r w:rsidRPr="00AF408C">
        <w:rPr>
          <w:rFonts w:ascii="Times New Roman" w:hAnsi="Times New Roman"/>
          <w:sz w:val="28"/>
          <w:szCs w:val="28"/>
          <w:lang w:eastAsia="ru-RU"/>
        </w:rPr>
        <w:t>+V</w:t>
      </w:r>
      <w:r w:rsidRPr="005957F5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AF408C">
        <w:rPr>
          <w:rFonts w:ascii="Times New Roman" w:hAnsi="Times New Roman"/>
          <w:sz w:val="28"/>
          <w:szCs w:val="28"/>
          <w:lang w:eastAsia="ru-RU"/>
        </w:rPr>
        <w:t>,</w:t>
      </w:r>
    </w:p>
    <w:p w:rsidR="00FF7E2D" w:rsidRPr="00AF408C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08C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FF7E2D" w:rsidRPr="00AF408C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AF408C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5957F5">
        <w:rPr>
          <w:rFonts w:ascii="Times New Roman" w:hAnsi="Times New Roman"/>
          <w:sz w:val="28"/>
          <w:szCs w:val="28"/>
          <w:vertAlign w:val="subscript"/>
          <w:lang w:eastAsia="ru-RU"/>
        </w:rPr>
        <w:t>субс</w:t>
      </w:r>
      <w:proofErr w:type="spellEnd"/>
      <w:r w:rsidRPr="005957F5">
        <w:rPr>
          <w:rFonts w:ascii="Times New Roman" w:hAnsi="Times New Roman"/>
          <w:sz w:val="28"/>
          <w:szCs w:val="28"/>
          <w:vertAlign w:val="subscript"/>
          <w:lang w:eastAsia="ru-RU"/>
        </w:rPr>
        <w:t>.</w:t>
      </w:r>
      <w:r w:rsidRPr="00AF408C">
        <w:rPr>
          <w:rFonts w:ascii="Times New Roman" w:hAnsi="Times New Roman"/>
          <w:sz w:val="28"/>
          <w:szCs w:val="28"/>
          <w:lang w:eastAsia="ru-RU"/>
        </w:rPr>
        <w:t xml:space="preserve"> – общий объем Субсидии, тыс. рублей;</w:t>
      </w:r>
    </w:p>
    <w:p w:rsidR="00FF7E2D" w:rsidRPr="00AF408C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08C">
        <w:rPr>
          <w:rFonts w:ascii="Times New Roman" w:hAnsi="Times New Roman"/>
          <w:sz w:val="28"/>
          <w:szCs w:val="28"/>
          <w:lang w:eastAsia="ru-RU"/>
        </w:rPr>
        <w:t>V</w:t>
      </w:r>
      <w:r w:rsidRPr="005957F5">
        <w:rPr>
          <w:rFonts w:ascii="Times New Roman" w:hAnsi="Times New Roman"/>
          <w:sz w:val="28"/>
          <w:szCs w:val="28"/>
          <w:vertAlign w:val="subscript"/>
          <w:lang w:eastAsia="ru-RU"/>
        </w:rPr>
        <w:t>1</w:t>
      </w:r>
      <w:r w:rsidRPr="00AF408C">
        <w:rPr>
          <w:rFonts w:ascii="Times New Roman" w:hAnsi="Times New Roman"/>
          <w:sz w:val="28"/>
          <w:szCs w:val="28"/>
          <w:lang w:eastAsia="ru-RU"/>
        </w:rPr>
        <w:t xml:space="preserve"> – расходы на оплату труда работников получателя Субсидии, тыс. рублей;</w:t>
      </w:r>
    </w:p>
    <w:p w:rsidR="00FF7E2D" w:rsidRPr="00AF408C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08C">
        <w:rPr>
          <w:rFonts w:ascii="Times New Roman" w:hAnsi="Times New Roman"/>
          <w:sz w:val="28"/>
          <w:szCs w:val="28"/>
          <w:lang w:eastAsia="ru-RU"/>
        </w:rPr>
        <w:t>V</w:t>
      </w:r>
      <w:r w:rsidRPr="005957F5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AF408C">
        <w:rPr>
          <w:rFonts w:ascii="Times New Roman" w:hAnsi="Times New Roman"/>
          <w:sz w:val="28"/>
          <w:szCs w:val="28"/>
          <w:lang w:eastAsia="ru-RU"/>
        </w:rPr>
        <w:t xml:space="preserve"> – начисления на выплаты по оплате труда работников получателя Субсидии, тыс. рублей.</w:t>
      </w: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08C">
        <w:rPr>
          <w:rFonts w:ascii="Times New Roman" w:hAnsi="Times New Roman"/>
          <w:sz w:val="28"/>
          <w:szCs w:val="28"/>
          <w:lang w:eastAsia="ru-RU"/>
        </w:rPr>
        <w:t>2.6. </w:t>
      </w:r>
      <w:r w:rsidRPr="00CA514D">
        <w:rPr>
          <w:rFonts w:ascii="Times New Roman" w:hAnsi="Times New Roman"/>
          <w:sz w:val="28"/>
          <w:szCs w:val="28"/>
          <w:lang w:eastAsia="ru-RU"/>
        </w:rPr>
        <w:t>Основания для отказа в предоставлении Субсидии (заключении договора (соглашения) о предоставлении Субсидии):</w:t>
      </w: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 xml:space="preserve">- несоответствие представленных получателем Субсидии документов требованиям, определенным </w:t>
      </w:r>
      <w:hyperlink r:id="rId10" w:history="1">
        <w:r w:rsidRPr="00CA514D">
          <w:rPr>
            <w:rFonts w:ascii="Times New Roman" w:hAnsi="Times New Roman"/>
            <w:sz w:val="28"/>
            <w:szCs w:val="28"/>
            <w:lang w:eastAsia="ru-RU"/>
          </w:rPr>
          <w:t>пунктом 2.3</w:t>
        </w:r>
      </w:hyperlink>
      <w:r w:rsidRPr="00CA514D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или непредстав</w:t>
      </w:r>
      <w:r>
        <w:rPr>
          <w:rFonts w:ascii="Times New Roman" w:hAnsi="Times New Roman"/>
          <w:sz w:val="28"/>
          <w:szCs w:val="28"/>
          <w:lang w:eastAsia="ru-RU"/>
        </w:rPr>
        <w:t>ление (пред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ставление не в полном объеме) указанных документов; </w:t>
      </w: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 xml:space="preserve">- несоответствие содержащихся в представленных получателем Субсидии документах сведений целям и условиям предоставления Субсидии, установленным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настоящим </w:t>
      </w:r>
      <w:r w:rsidRPr="00CA514D">
        <w:rPr>
          <w:rFonts w:ascii="Times New Roman" w:hAnsi="Times New Roman"/>
          <w:sz w:val="28"/>
          <w:szCs w:val="28"/>
          <w:lang w:eastAsia="ru-RU"/>
        </w:rPr>
        <w:t>Порядком;</w:t>
      </w: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- недостоверность представленной получателем Субсидии информации;</w:t>
      </w: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- недостаточность бюджетных ассигнований, предусмотренных бюджетом городского округа город Воронеж на соответствующий финансовый год, и лимитов бюджетных обязательств, утвержденных в установленном порядке на цели, указанные в пункте 1.2 настоящего Порядка.</w:t>
      </w: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2.7. Управление для осуществления финансирования получателя Субсидии направляет в управление финансово-бюджетной политики администрации городского округа город Воронеж заявки на финансирование.</w:t>
      </w: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 xml:space="preserve">Субсидия перечисляется получателю Субсидии после заключения договора (соглашения) о предоставлении Субсидии. Перечисление Субсидии осуществляется в сроки </w:t>
      </w:r>
      <w:r w:rsidR="005957F5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CA514D">
        <w:rPr>
          <w:rFonts w:ascii="Times New Roman" w:hAnsi="Times New Roman"/>
          <w:sz w:val="28"/>
          <w:szCs w:val="28"/>
          <w:lang w:eastAsia="ru-RU"/>
        </w:rPr>
        <w:t>периодичность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="005957F5">
        <w:rPr>
          <w:rFonts w:ascii="Times New Roman" w:hAnsi="Times New Roman"/>
          <w:sz w:val="28"/>
          <w:szCs w:val="28"/>
          <w:lang w:eastAsia="ru-RU"/>
        </w:rPr>
        <w:t>)</w:t>
      </w:r>
      <w:r w:rsidRPr="00CA514D">
        <w:rPr>
          <w:rFonts w:ascii="Times New Roman" w:hAnsi="Times New Roman"/>
          <w:sz w:val="28"/>
          <w:szCs w:val="28"/>
          <w:lang w:eastAsia="ru-RU"/>
        </w:rPr>
        <w:t>, указанные в договоре (соглашении), на расчетный счет получателя Субсидии.</w:t>
      </w:r>
    </w:p>
    <w:p w:rsidR="00AF408C" w:rsidRDefault="00AF408C" w:rsidP="00FF7E2D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F7E2D" w:rsidRPr="00CA514D" w:rsidRDefault="00FF7E2D" w:rsidP="00FF7E2D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CA514D">
        <w:rPr>
          <w:rFonts w:ascii="Times New Roman" w:hAnsi="Times New Roman"/>
          <w:sz w:val="28"/>
          <w:szCs w:val="28"/>
          <w:lang w:eastAsia="ru-RU"/>
        </w:rPr>
        <w:t>. Требование к отчетности</w:t>
      </w:r>
    </w:p>
    <w:p w:rsidR="00FF7E2D" w:rsidRPr="00CA514D" w:rsidRDefault="00FF7E2D" w:rsidP="00FF7E2D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осуществления </w:t>
      </w:r>
      <w:proofErr w:type="gramStart"/>
      <w:r w:rsidRPr="00CA514D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CA514D">
        <w:rPr>
          <w:rFonts w:ascii="Times New Roman" w:hAnsi="Times New Roman"/>
          <w:sz w:val="28"/>
          <w:szCs w:val="28"/>
          <w:lang w:eastAsia="ru-RU"/>
        </w:rPr>
        <w:t xml:space="preserve"> использованием Субсидии в соответствии с целями ее предоставления получатель Субсидии ежеквартально до 30-го числа месяца, следующего за отчетным кварталом, направляет в Управление отчет о целевом использовании субсидии по форме согласно приложению № 2 к настоящему Порядку с приложением копий документов, подтверждающих произведенные расходы.</w:t>
      </w:r>
    </w:p>
    <w:p w:rsidR="00FF7E2D" w:rsidRPr="00CA514D" w:rsidRDefault="00FF7E2D" w:rsidP="0034682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CA514D">
        <w:rPr>
          <w:rFonts w:ascii="Times New Roman" w:hAnsi="Times New Roman"/>
          <w:sz w:val="28"/>
          <w:szCs w:val="28"/>
          <w:lang w:eastAsia="ru-RU"/>
        </w:rPr>
        <w:t>.</w:t>
      </w:r>
      <w:r w:rsidR="00AF408C">
        <w:rPr>
          <w:rFonts w:ascii="Times New Roman" w:hAnsi="Times New Roman"/>
          <w:sz w:val="28"/>
          <w:szCs w:val="28"/>
          <w:lang w:eastAsia="ru-RU"/>
        </w:rPr>
        <w:t> </w:t>
      </w:r>
      <w:r w:rsidRPr="00CA514D">
        <w:rPr>
          <w:rFonts w:ascii="Times New Roman" w:hAnsi="Times New Roman"/>
          <w:sz w:val="28"/>
          <w:szCs w:val="28"/>
          <w:lang w:eastAsia="ru-RU"/>
        </w:rPr>
        <w:t>Требования об осуществлении контроля за соблюдением</w:t>
      </w:r>
    </w:p>
    <w:p w:rsidR="00FF7E2D" w:rsidRPr="00CA514D" w:rsidRDefault="00FF7E2D" w:rsidP="0034682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 xml:space="preserve">условий, целей и порядка предоставления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CA514D">
        <w:rPr>
          <w:rFonts w:ascii="Times New Roman" w:hAnsi="Times New Roman"/>
          <w:sz w:val="28"/>
          <w:szCs w:val="28"/>
          <w:lang w:eastAsia="ru-RU"/>
        </w:rPr>
        <w:t>убсидии</w:t>
      </w:r>
    </w:p>
    <w:p w:rsidR="00FF7E2D" w:rsidRPr="00CA514D" w:rsidRDefault="00FF7E2D" w:rsidP="0034682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и ответственности за их нарушение</w:t>
      </w:r>
    </w:p>
    <w:p w:rsidR="00FF7E2D" w:rsidRDefault="00FF7E2D" w:rsidP="00FF7E2D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4.1. Управление и органы муниципального финансового контроля осуществляют обязательную проверку соблюдения условий, целей и порядка предоставления Субсидии.</w:t>
      </w: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4.2. Субсидия подлежит возврату в бюджет городского округа город Воронеж в случае несоблюдения получателем Субсидии целей, условий и порядка предоставления Субсидии, выявленного по факту проверок, проведенных Управлением и органами муниципального финансового контроля.</w:t>
      </w: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4.3. При выявлении несоблюдения целей, условий и порядка предоставления Субсидии, установленных настоящим Порядком и договором (соглашением) на предоставление Субсидии, Управление принимает меры по возврату Субсидии в бюджет городского округа город Воронеж. Управление направляет получателю Субсидии требование о возврате Субсидии в течение 10 рабочих дней с момента обнаружения фактов несоблюдения целей, условий и порядка предоставления Субсидии.</w:t>
      </w: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4.4. Субсидия подлежит возврату получателем Субсидии в бюджет городского округа город Воронеж в течение 30 календарных дней с момента получения указанного требования.</w:t>
      </w:r>
    </w:p>
    <w:p w:rsidR="00FF7E2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 xml:space="preserve">4.5. При отказе получателя Субсидии от добровольного возврата указанных средств в установленные пунктом 4.4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настоящего Порядка </w:t>
      </w:r>
      <w:r w:rsidRPr="00CA514D">
        <w:rPr>
          <w:rFonts w:ascii="Times New Roman" w:hAnsi="Times New Roman"/>
          <w:sz w:val="28"/>
          <w:szCs w:val="28"/>
          <w:lang w:eastAsia="ru-RU"/>
        </w:rPr>
        <w:t>сроки эти средства взыскиваются в судебном порядке в соответствии с действующим законодательством Российской Федерации.</w:t>
      </w:r>
    </w:p>
    <w:p w:rsidR="00FF7E2D" w:rsidRPr="00CA514D" w:rsidRDefault="00FF7E2D" w:rsidP="00FF7E2D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7E2D" w:rsidRPr="00CA514D" w:rsidRDefault="00FF7E2D" w:rsidP="00FF7E2D">
      <w:pPr>
        <w:suppressAutoHyphens/>
        <w:spacing w:after="0"/>
        <w:ind w:firstLine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CA514D">
        <w:rPr>
          <w:rFonts w:ascii="Times New Roman" w:hAnsi="Times New Roman"/>
          <w:sz w:val="28"/>
          <w:szCs w:val="28"/>
          <w:lang w:eastAsia="ru-RU"/>
        </w:rPr>
        <w:t>.</w:t>
      </w:r>
      <w:r w:rsidR="00AF408C">
        <w:rPr>
          <w:rFonts w:ascii="Times New Roman" w:hAnsi="Times New Roman"/>
          <w:sz w:val="28"/>
          <w:szCs w:val="28"/>
          <w:lang w:eastAsia="ru-RU"/>
        </w:rPr>
        <w:t> </w:t>
      </w:r>
      <w:r w:rsidRPr="00CA514D">
        <w:rPr>
          <w:rFonts w:ascii="Times New Roman" w:hAnsi="Times New Roman"/>
          <w:sz w:val="28"/>
          <w:szCs w:val="28"/>
          <w:lang w:eastAsia="ru-RU"/>
        </w:rPr>
        <w:t>Порядо</w:t>
      </w:r>
      <w:r>
        <w:rPr>
          <w:rFonts w:ascii="Times New Roman" w:hAnsi="Times New Roman"/>
          <w:sz w:val="28"/>
          <w:szCs w:val="28"/>
          <w:lang w:eastAsia="ru-RU"/>
        </w:rPr>
        <w:t>к возврата остатков С</w:t>
      </w:r>
      <w:r w:rsidRPr="00CA514D">
        <w:rPr>
          <w:rFonts w:ascii="Times New Roman" w:hAnsi="Times New Roman"/>
          <w:sz w:val="28"/>
          <w:szCs w:val="28"/>
          <w:lang w:eastAsia="ru-RU"/>
        </w:rPr>
        <w:t>убсидии</w:t>
      </w:r>
    </w:p>
    <w:p w:rsidR="00FF7E2D" w:rsidRPr="00CA514D" w:rsidRDefault="00FF7E2D" w:rsidP="00FF7E2D">
      <w:pPr>
        <w:suppressAutoHyphens/>
        <w:spacing w:after="0"/>
        <w:ind w:firstLine="42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5.1. В случае неиспользования в финансовом году предоставленной Субсидии в полном объеме получатель Субсидии не позднее 25-го декабря текущего финансового года перечисляет остатки полученных бюджетных сре</w:t>
      </w:r>
      <w:proofErr w:type="gramStart"/>
      <w:r w:rsidRPr="00CA514D">
        <w:rPr>
          <w:rFonts w:ascii="Times New Roman" w:hAnsi="Times New Roman"/>
          <w:sz w:val="28"/>
          <w:szCs w:val="28"/>
          <w:lang w:eastAsia="ru-RU"/>
        </w:rPr>
        <w:t>дств в б</w:t>
      </w:r>
      <w:proofErr w:type="gramEnd"/>
      <w:r w:rsidRPr="00CA514D">
        <w:rPr>
          <w:rFonts w:ascii="Times New Roman" w:hAnsi="Times New Roman"/>
          <w:sz w:val="28"/>
          <w:szCs w:val="28"/>
          <w:lang w:eastAsia="ru-RU"/>
        </w:rPr>
        <w:t>юджет городского округа город Воронеж.</w:t>
      </w:r>
    </w:p>
    <w:p w:rsidR="00FF7E2D" w:rsidRPr="00CA514D" w:rsidRDefault="00FF7E2D" w:rsidP="00AF408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 xml:space="preserve">5.2. При отказе получателя Субсидии от добровольного возврата указанных средств в установленные пунктом 5.1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настоящего Порядка </w:t>
      </w:r>
      <w:r w:rsidRPr="00CA514D">
        <w:rPr>
          <w:rFonts w:ascii="Times New Roman" w:hAnsi="Times New Roman"/>
          <w:sz w:val="28"/>
          <w:szCs w:val="28"/>
          <w:lang w:eastAsia="ru-RU"/>
        </w:rPr>
        <w:t>сроки эти средства взыскиваются в судебном порядке в соответствии с действующим законодательством Российской Федерации.</w:t>
      </w:r>
    </w:p>
    <w:p w:rsidR="00FF7E2D" w:rsidRDefault="00FF7E2D" w:rsidP="00FF7E2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2CA8" w:rsidRDefault="00AB2CA8" w:rsidP="00FF7E2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7E2D" w:rsidRPr="00CA514D" w:rsidRDefault="00FF7E2D" w:rsidP="00FF7E2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7E2D" w:rsidRPr="00CA514D" w:rsidRDefault="00FF7E2D" w:rsidP="00FF7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514D">
        <w:rPr>
          <w:rFonts w:ascii="Times New Roman" w:hAnsi="Times New Roman"/>
          <w:sz w:val="28"/>
          <w:szCs w:val="28"/>
        </w:rPr>
        <w:t>И.о</w:t>
      </w:r>
      <w:proofErr w:type="spellEnd"/>
      <w:r w:rsidRPr="00CA514D">
        <w:rPr>
          <w:rFonts w:ascii="Times New Roman" w:hAnsi="Times New Roman"/>
          <w:sz w:val="28"/>
          <w:szCs w:val="28"/>
        </w:rPr>
        <w:t>. руководителя управления развития</w:t>
      </w:r>
    </w:p>
    <w:p w:rsidR="00FF7E2D" w:rsidRPr="00CA514D" w:rsidRDefault="00FF7E2D" w:rsidP="00FF7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 xml:space="preserve">предпринимательства, потребительского </w:t>
      </w:r>
    </w:p>
    <w:p w:rsidR="00FF7E2D" w:rsidRPr="00CA514D" w:rsidRDefault="00FF7E2D" w:rsidP="00FF7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рынка и инновационной политики                                                  Ю.Н. Галкина</w:t>
      </w:r>
    </w:p>
    <w:p w:rsidR="00A05101" w:rsidRPr="00FF7E2D" w:rsidRDefault="00A05101" w:rsidP="00FF7E2D">
      <w:pPr>
        <w:rPr>
          <w:szCs w:val="28"/>
        </w:rPr>
      </w:pPr>
    </w:p>
    <w:sectPr w:rsidR="00A05101" w:rsidRPr="00FF7E2D" w:rsidSect="00FF7E2D">
      <w:headerReference w:type="default" r:id="rId11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D22" w:rsidRDefault="00C25D22">
      <w:pPr>
        <w:spacing w:after="0" w:line="240" w:lineRule="auto"/>
      </w:pPr>
      <w:r>
        <w:separator/>
      </w:r>
    </w:p>
  </w:endnote>
  <w:endnote w:type="continuationSeparator" w:id="0">
    <w:p w:rsidR="00C25D22" w:rsidRDefault="00C2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D22" w:rsidRDefault="00C25D22">
      <w:pPr>
        <w:spacing w:after="0" w:line="240" w:lineRule="auto"/>
      </w:pPr>
      <w:r>
        <w:separator/>
      </w:r>
    </w:p>
  </w:footnote>
  <w:footnote w:type="continuationSeparator" w:id="0">
    <w:p w:rsidR="00C25D22" w:rsidRDefault="00C25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3266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D404D" w:rsidRPr="00CF7DE3" w:rsidRDefault="00FD426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7D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D404D" w:rsidRPr="00CF7DE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7D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09AF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CF7D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E4F17" w:rsidRDefault="008B09AF" w:rsidP="00AD1E0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24"/>
    <w:rsid w:val="00034657"/>
    <w:rsid w:val="0006474D"/>
    <w:rsid w:val="0007789C"/>
    <w:rsid w:val="00080A95"/>
    <w:rsid w:val="00094CD2"/>
    <w:rsid w:val="000A1281"/>
    <w:rsid w:val="000A154B"/>
    <w:rsid w:val="000C3AEF"/>
    <w:rsid w:val="000D16A8"/>
    <w:rsid w:val="000D19FB"/>
    <w:rsid w:val="000D404D"/>
    <w:rsid w:val="000F421C"/>
    <w:rsid w:val="00120361"/>
    <w:rsid w:val="00126C42"/>
    <w:rsid w:val="001340B8"/>
    <w:rsid w:val="001369F6"/>
    <w:rsid w:val="00164861"/>
    <w:rsid w:val="00167BB6"/>
    <w:rsid w:val="001E30F1"/>
    <w:rsid w:val="002559AD"/>
    <w:rsid w:val="00264A9D"/>
    <w:rsid w:val="00272F50"/>
    <w:rsid w:val="002913DA"/>
    <w:rsid w:val="00291D89"/>
    <w:rsid w:val="002B22D1"/>
    <w:rsid w:val="002C087F"/>
    <w:rsid w:val="002C239A"/>
    <w:rsid w:val="002C3CD8"/>
    <w:rsid w:val="002C5964"/>
    <w:rsid w:val="002E581C"/>
    <w:rsid w:val="00346825"/>
    <w:rsid w:val="003504ED"/>
    <w:rsid w:val="00350AFF"/>
    <w:rsid w:val="00374FEB"/>
    <w:rsid w:val="00387C24"/>
    <w:rsid w:val="003A6A55"/>
    <w:rsid w:val="003C5B07"/>
    <w:rsid w:val="0040083E"/>
    <w:rsid w:val="004075DA"/>
    <w:rsid w:val="00441698"/>
    <w:rsid w:val="004431D3"/>
    <w:rsid w:val="00445664"/>
    <w:rsid w:val="00466A07"/>
    <w:rsid w:val="004702D2"/>
    <w:rsid w:val="00482E15"/>
    <w:rsid w:val="004B38C7"/>
    <w:rsid w:val="004D5958"/>
    <w:rsid w:val="004F7F03"/>
    <w:rsid w:val="00521EFA"/>
    <w:rsid w:val="00561F3A"/>
    <w:rsid w:val="0056762E"/>
    <w:rsid w:val="00581C0C"/>
    <w:rsid w:val="005957F5"/>
    <w:rsid w:val="005A1108"/>
    <w:rsid w:val="005A5505"/>
    <w:rsid w:val="00620DBB"/>
    <w:rsid w:val="006265FC"/>
    <w:rsid w:val="00671671"/>
    <w:rsid w:val="00673CDE"/>
    <w:rsid w:val="00676372"/>
    <w:rsid w:val="00687822"/>
    <w:rsid w:val="006D691B"/>
    <w:rsid w:val="006E5BD7"/>
    <w:rsid w:val="00730F71"/>
    <w:rsid w:val="00796EF7"/>
    <w:rsid w:val="007E61D7"/>
    <w:rsid w:val="007F5BC8"/>
    <w:rsid w:val="00801682"/>
    <w:rsid w:val="00840313"/>
    <w:rsid w:val="00852CDB"/>
    <w:rsid w:val="00890DA2"/>
    <w:rsid w:val="008B09AF"/>
    <w:rsid w:val="008C061C"/>
    <w:rsid w:val="008D47CC"/>
    <w:rsid w:val="008E169C"/>
    <w:rsid w:val="0092247E"/>
    <w:rsid w:val="00950448"/>
    <w:rsid w:val="009515B5"/>
    <w:rsid w:val="00956EAA"/>
    <w:rsid w:val="0096176D"/>
    <w:rsid w:val="00985F02"/>
    <w:rsid w:val="00993DC6"/>
    <w:rsid w:val="009B2B5E"/>
    <w:rsid w:val="009B2E2B"/>
    <w:rsid w:val="009E2339"/>
    <w:rsid w:val="009F2241"/>
    <w:rsid w:val="00A05101"/>
    <w:rsid w:val="00A06FE7"/>
    <w:rsid w:val="00A21D76"/>
    <w:rsid w:val="00A6245E"/>
    <w:rsid w:val="00A80CA3"/>
    <w:rsid w:val="00AB2CA8"/>
    <w:rsid w:val="00AC7DCE"/>
    <w:rsid w:val="00AF408C"/>
    <w:rsid w:val="00AF66C4"/>
    <w:rsid w:val="00B02F95"/>
    <w:rsid w:val="00B302FE"/>
    <w:rsid w:val="00B32A41"/>
    <w:rsid w:val="00B418E5"/>
    <w:rsid w:val="00B45672"/>
    <w:rsid w:val="00B5555D"/>
    <w:rsid w:val="00B81749"/>
    <w:rsid w:val="00B91CFF"/>
    <w:rsid w:val="00BB623F"/>
    <w:rsid w:val="00BC08A5"/>
    <w:rsid w:val="00BE20E2"/>
    <w:rsid w:val="00BF1654"/>
    <w:rsid w:val="00C009B8"/>
    <w:rsid w:val="00C25D22"/>
    <w:rsid w:val="00C34B87"/>
    <w:rsid w:val="00C552A0"/>
    <w:rsid w:val="00C63505"/>
    <w:rsid w:val="00C853F7"/>
    <w:rsid w:val="00CA528B"/>
    <w:rsid w:val="00CE35A1"/>
    <w:rsid w:val="00CF7DE3"/>
    <w:rsid w:val="00D33130"/>
    <w:rsid w:val="00D42FF3"/>
    <w:rsid w:val="00DA5190"/>
    <w:rsid w:val="00DE342D"/>
    <w:rsid w:val="00DF5A76"/>
    <w:rsid w:val="00E02125"/>
    <w:rsid w:val="00EA3D00"/>
    <w:rsid w:val="00F34093"/>
    <w:rsid w:val="00F520EB"/>
    <w:rsid w:val="00F67E5B"/>
    <w:rsid w:val="00F86FFB"/>
    <w:rsid w:val="00F900AB"/>
    <w:rsid w:val="00F91FF9"/>
    <w:rsid w:val="00FB6ABF"/>
    <w:rsid w:val="00FC2B30"/>
    <w:rsid w:val="00FC6191"/>
    <w:rsid w:val="00FD4264"/>
    <w:rsid w:val="00FD5507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C24"/>
  </w:style>
  <w:style w:type="paragraph" w:styleId="a5">
    <w:name w:val="Balloon Text"/>
    <w:basedOn w:val="a"/>
    <w:link w:val="a6"/>
    <w:uiPriority w:val="99"/>
    <w:semiHidden/>
    <w:unhideWhenUsed/>
    <w:rsid w:val="008D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7C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595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C5964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0D4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404D"/>
  </w:style>
  <w:style w:type="paragraph" w:styleId="ab">
    <w:name w:val="No Spacing"/>
    <w:uiPriority w:val="1"/>
    <w:qFormat/>
    <w:rsid w:val="00080A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C24"/>
  </w:style>
  <w:style w:type="paragraph" w:styleId="a5">
    <w:name w:val="Balloon Text"/>
    <w:basedOn w:val="a"/>
    <w:link w:val="a6"/>
    <w:uiPriority w:val="99"/>
    <w:semiHidden/>
    <w:unhideWhenUsed/>
    <w:rsid w:val="008D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7C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595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C5964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0D4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404D"/>
  </w:style>
  <w:style w:type="paragraph" w:styleId="ab">
    <w:name w:val="No Spacing"/>
    <w:uiPriority w:val="1"/>
    <w:qFormat/>
    <w:rsid w:val="00080A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3677049C9E57C0BA0BC2F0159250D54B1810AE1BA4103E42207C5B3E5925AEA8EC8D533AB9F9ED147B945EED19E55E030A59P1j3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AAF9F213915A8D939400A5BBCDB944DF62908EF0E8C12E256D98A2A1A15A741304FB2552FF7E200c0t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50F8713B347AB5B4096E5E6730B9270D651DEFDEB53665E25BC77EB8F30FA3409157C949654910504D1F55ADFD4D408217A40F6A6502964Cx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69672-B57C-4A09-8B0B-378F6E85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Тертышников А.П.</dc:creator>
  <cp:lastModifiedBy>enshulgina</cp:lastModifiedBy>
  <cp:revision>2</cp:revision>
  <cp:lastPrinted>2020-04-23T07:56:00Z</cp:lastPrinted>
  <dcterms:created xsi:type="dcterms:W3CDTF">2020-04-24T10:29:00Z</dcterms:created>
  <dcterms:modified xsi:type="dcterms:W3CDTF">2020-04-24T10:29:00Z</dcterms:modified>
</cp:coreProperties>
</file>