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75C" w:rsidRDefault="005A275C" w:rsidP="00F518FF">
      <w:pPr>
        <w:pStyle w:val="ConsPlusNormal"/>
        <w:spacing w:line="276" w:lineRule="auto"/>
        <w:ind w:left="4956"/>
        <w:contextualSpacing/>
        <w:jc w:val="center"/>
        <w:outlineLvl w:val="0"/>
        <w:rPr>
          <w:rFonts w:ascii="Times New Roman" w:hAnsi="Times New Roman" w:cs="Times New Roman"/>
          <w:color w:val="000000" w:themeColor="text1"/>
          <w:sz w:val="28"/>
          <w:szCs w:val="28"/>
        </w:rPr>
      </w:pPr>
    </w:p>
    <w:p w:rsidR="001B551E" w:rsidRPr="00C94F3A" w:rsidRDefault="001B551E" w:rsidP="00F518FF">
      <w:pPr>
        <w:pStyle w:val="ConsPlusNormal"/>
        <w:spacing w:line="276" w:lineRule="auto"/>
        <w:ind w:left="4956"/>
        <w:contextualSpacing/>
        <w:jc w:val="center"/>
        <w:outlineLvl w:val="0"/>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У</w:t>
      </w:r>
      <w:r w:rsidR="00F518FF">
        <w:rPr>
          <w:rFonts w:ascii="Times New Roman" w:hAnsi="Times New Roman" w:cs="Times New Roman"/>
          <w:color w:val="000000" w:themeColor="text1"/>
          <w:sz w:val="28"/>
          <w:szCs w:val="28"/>
        </w:rPr>
        <w:t>ТВЕР</w:t>
      </w:r>
      <w:r w:rsidR="005A275C">
        <w:rPr>
          <w:rFonts w:ascii="Times New Roman" w:hAnsi="Times New Roman" w:cs="Times New Roman"/>
          <w:color w:val="000000" w:themeColor="text1"/>
          <w:sz w:val="28"/>
          <w:szCs w:val="28"/>
        </w:rPr>
        <w:t>Ж</w:t>
      </w:r>
      <w:r w:rsidR="00F518FF">
        <w:rPr>
          <w:rFonts w:ascii="Times New Roman" w:hAnsi="Times New Roman" w:cs="Times New Roman"/>
          <w:color w:val="000000" w:themeColor="text1"/>
          <w:sz w:val="28"/>
          <w:szCs w:val="28"/>
        </w:rPr>
        <w:t>ДЕНО</w:t>
      </w:r>
    </w:p>
    <w:p w:rsidR="001B551E" w:rsidRPr="00C94F3A" w:rsidRDefault="00F518FF" w:rsidP="00F518FF">
      <w:pPr>
        <w:pStyle w:val="ConsPlusNormal"/>
        <w:spacing w:line="276" w:lineRule="auto"/>
        <w:ind w:left="4956"/>
        <w:contextual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1B551E" w:rsidRPr="00C94F3A">
        <w:rPr>
          <w:rFonts w:ascii="Times New Roman" w:hAnsi="Times New Roman" w:cs="Times New Roman"/>
          <w:color w:val="000000" w:themeColor="text1"/>
          <w:sz w:val="28"/>
          <w:szCs w:val="28"/>
        </w:rPr>
        <w:t>остановлением</w:t>
      </w:r>
      <w:r>
        <w:rPr>
          <w:rFonts w:ascii="Times New Roman" w:hAnsi="Times New Roman" w:cs="Times New Roman"/>
          <w:color w:val="000000" w:themeColor="text1"/>
          <w:sz w:val="28"/>
          <w:szCs w:val="28"/>
        </w:rPr>
        <w:t xml:space="preserve"> </w:t>
      </w:r>
      <w:r w:rsidR="001B551E" w:rsidRPr="00C94F3A">
        <w:rPr>
          <w:rFonts w:ascii="Times New Roman" w:hAnsi="Times New Roman" w:cs="Times New Roman"/>
          <w:color w:val="000000" w:themeColor="text1"/>
          <w:sz w:val="28"/>
          <w:szCs w:val="28"/>
        </w:rPr>
        <w:t>администрации городского</w:t>
      </w:r>
      <w:r>
        <w:rPr>
          <w:rFonts w:ascii="Times New Roman" w:hAnsi="Times New Roman" w:cs="Times New Roman"/>
          <w:color w:val="000000" w:themeColor="text1"/>
          <w:sz w:val="28"/>
          <w:szCs w:val="28"/>
        </w:rPr>
        <w:t xml:space="preserve"> </w:t>
      </w:r>
      <w:r w:rsidR="001B551E" w:rsidRPr="00C94F3A">
        <w:rPr>
          <w:rFonts w:ascii="Times New Roman" w:hAnsi="Times New Roman" w:cs="Times New Roman"/>
          <w:color w:val="000000" w:themeColor="text1"/>
          <w:sz w:val="28"/>
          <w:szCs w:val="28"/>
        </w:rPr>
        <w:t>округа город Воронеж</w:t>
      </w:r>
    </w:p>
    <w:p w:rsidR="001B551E" w:rsidRPr="00C94F3A" w:rsidRDefault="00F518FF" w:rsidP="00F518FF">
      <w:pPr>
        <w:pStyle w:val="ConsPlusNormal"/>
        <w:tabs>
          <w:tab w:val="left" w:pos="5670"/>
        </w:tabs>
        <w:spacing w:line="276" w:lineRule="auto"/>
        <w:contextual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B551E" w:rsidRPr="00C94F3A">
        <w:rPr>
          <w:rFonts w:ascii="Times New Roman" w:hAnsi="Times New Roman" w:cs="Times New Roman"/>
          <w:color w:val="000000" w:themeColor="text1"/>
          <w:sz w:val="28"/>
          <w:szCs w:val="28"/>
        </w:rPr>
        <w:t xml:space="preserve">от </w:t>
      </w:r>
      <w:r w:rsidR="007C670D">
        <w:rPr>
          <w:rFonts w:ascii="Times New Roman" w:hAnsi="Times New Roman" w:cs="Times New Roman"/>
          <w:color w:val="000000" w:themeColor="text1"/>
          <w:sz w:val="28"/>
          <w:szCs w:val="28"/>
        </w:rPr>
        <w:t xml:space="preserve">09.01.2020   </w:t>
      </w:r>
      <w:r w:rsidR="001B551E" w:rsidRPr="00C94F3A">
        <w:rPr>
          <w:rFonts w:ascii="Times New Roman" w:hAnsi="Times New Roman" w:cs="Times New Roman"/>
          <w:color w:val="000000" w:themeColor="text1"/>
          <w:sz w:val="28"/>
          <w:szCs w:val="28"/>
        </w:rPr>
        <w:t xml:space="preserve"> № </w:t>
      </w:r>
      <w:r w:rsidR="007C670D">
        <w:rPr>
          <w:rFonts w:ascii="Times New Roman" w:hAnsi="Times New Roman" w:cs="Times New Roman"/>
          <w:color w:val="000000" w:themeColor="text1"/>
          <w:sz w:val="28"/>
          <w:szCs w:val="28"/>
        </w:rPr>
        <w:t>2</w:t>
      </w:r>
      <w:bookmarkStart w:id="0" w:name="_GoBack"/>
      <w:bookmarkEnd w:id="0"/>
    </w:p>
    <w:p w:rsidR="001B551E" w:rsidRPr="00C94F3A" w:rsidRDefault="001B551E" w:rsidP="001B551E">
      <w:pPr>
        <w:pStyle w:val="ConsPlusNormal"/>
        <w:spacing w:line="276" w:lineRule="auto"/>
        <w:ind w:left="5664"/>
        <w:contextualSpacing/>
        <w:jc w:val="right"/>
        <w:outlineLvl w:val="0"/>
        <w:rPr>
          <w:rFonts w:ascii="Times New Roman" w:hAnsi="Times New Roman" w:cs="Times New Roman"/>
          <w:color w:val="000000" w:themeColor="text1"/>
          <w:sz w:val="28"/>
          <w:szCs w:val="28"/>
        </w:rPr>
      </w:pPr>
    </w:p>
    <w:p w:rsidR="001B551E" w:rsidRDefault="001B551E" w:rsidP="001B551E">
      <w:pPr>
        <w:pStyle w:val="ConsPlusNormal"/>
        <w:spacing w:line="276" w:lineRule="auto"/>
        <w:contextualSpacing/>
        <w:jc w:val="center"/>
        <w:rPr>
          <w:rFonts w:ascii="Times New Roman" w:hAnsi="Times New Roman" w:cs="Times New Roman"/>
          <w:color w:val="000000" w:themeColor="text1"/>
          <w:sz w:val="28"/>
          <w:szCs w:val="28"/>
        </w:rPr>
      </w:pPr>
    </w:p>
    <w:p w:rsidR="00BB3238" w:rsidRDefault="00BB3238" w:rsidP="001B551E">
      <w:pPr>
        <w:pStyle w:val="ConsPlusNormal"/>
        <w:spacing w:line="276" w:lineRule="auto"/>
        <w:contextualSpacing/>
        <w:jc w:val="center"/>
        <w:rPr>
          <w:rFonts w:ascii="Times New Roman" w:hAnsi="Times New Roman" w:cs="Times New Roman"/>
          <w:color w:val="000000" w:themeColor="text1"/>
          <w:sz w:val="28"/>
          <w:szCs w:val="28"/>
        </w:rPr>
      </w:pPr>
    </w:p>
    <w:p w:rsidR="00BB3238" w:rsidRPr="00C94F3A" w:rsidRDefault="00BB3238" w:rsidP="001B551E">
      <w:pPr>
        <w:pStyle w:val="ConsPlusNormal"/>
        <w:spacing w:line="276" w:lineRule="auto"/>
        <w:contextualSpacing/>
        <w:jc w:val="center"/>
        <w:rPr>
          <w:rFonts w:ascii="Times New Roman" w:hAnsi="Times New Roman" w:cs="Times New Roman"/>
          <w:color w:val="000000" w:themeColor="text1"/>
          <w:sz w:val="28"/>
          <w:szCs w:val="28"/>
        </w:rPr>
      </w:pPr>
    </w:p>
    <w:p w:rsidR="001B551E" w:rsidRPr="00C94F3A" w:rsidRDefault="001B551E" w:rsidP="001B551E">
      <w:pPr>
        <w:pStyle w:val="ConsPlusTitle"/>
        <w:spacing w:line="276" w:lineRule="auto"/>
        <w:contextualSpacing/>
        <w:jc w:val="center"/>
        <w:rPr>
          <w:rFonts w:ascii="Times New Roman" w:hAnsi="Times New Roman" w:cs="Times New Roman"/>
          <w:color w:val="000000" w:themeColor="text1"/>
          <w:sz w:val="28"/>
          <w:szCs w:val="28"/>
        </w:rPr>
      </w:pPr>
      <w:bookmarkStart w:id="1" w:name="P29"/>
      <w:bookmarkEnd w:id="1"/>
      <w:r w:rsidRPr="00C94F3A">
        <w:rPr>
          <w:rFonts w:ascii="Times New Roman" w:hAnsi="Times New Roman" w:cs="Times New Roman"/>
          <w:color w:val="000000" w:themeColor="text1"/>
          <w:sz w:val="28"/>
          <w:szCs w:val="28"/>
        </w:rPr>
        <w:t>ПОЛОЖЕНИЕ</w:t>
      </w:r>
    </w:p>
    <w:p w:rsidR="005A275C" w:rsidRDefault="001B551E" w:rsidP="001B551E">
      <w:pPr>
        <w:pStyle w:val="ConsPlusTitle"/>
        <w:spacing w:line="276" w:lineRule="auto"/>
        <w:contextualSpacing/>
        <w:jc w:val="center"/>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О ЗАКУПКЕ ТОВАРОВ, РАБОТ, УСЛУГ </w:t>
      </w:r>
    </w:p>
    <w:p w:rsidR="001B551E" w:rsidRPr="00C94F3A" w:rsidRDefault="001B551E" w:rsidP="001B551E">
      <w:pPr>
        <w:pStyle w:val="ConsPlusTitle"/>
        <w:spacing w:line="276" w:lineRule="auto"/>
        <w:contextualSpacing/>
        <w:jc w:val="center"/>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МУНИЦИПАЛЬНОГО БЮДЖЕТНОГО УЧРЕЖДЕНИЯ ГОРОДСКОГО ОКРУГА ГОРОД ВОРОНЕЖ</w:t>
      </w:r>
    </w:p>
    <w:p w:rsidR="001B551E" w:rsidRPr="00C94F3A" w:rsidRDefault="001B551E" w:rsidP="001B551E">
      <w:pPr>
        <w:pStyle w:val="ConsPlusTitle"/>
        <w:spacing w:line="276" w:lineRule="auto"/>
        <w:contextualSpacing/>
        <w:jc w:val="center"/>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"КОМБИНАТ БЛАГОУСТРОЙСТВА СОВЕТСКОГО РАЙОНА"</w:t>
      </w:r>
    </w:p>
    <w:p w:rsidR="001B551E" w:rsidRPr="00C94F3A" w:rsidRDefault="001B551E" w:rsidP="001B551E">
      <w:pPr>
        <w:pStyle w:val="ConsPlusNormal"/>
        <w:spacing w:line="276" w:lineRule="auto"/>
        <w:contextualSpacing/>
        <w:jc w:val="both"/>
        <w:rPr>
          <w:rFonts w:ascii="Times New Roman" w:hAnsi="Times New Roman" w:cs="Times New Roman"/>
          <w:color w:val="000000" w:themeColor="text1"/>
          <w:sz w:val="28"/>
          <w:szCs w:val="28"/>
        </w:rPr>
      </w:pPr>
    </w:p>
    <w:p w:rsidR="001B551E" w:rsidRPr="00C94F3A" w:rsidRDefault="001B551E" w:rsidP="001B551E">
      <w:pPr>
        <w:pStyle w:val="ConsPlusNormal"/>
        <w:spacing w:line="276" w:lineRule="auto"/>
        <w:contextualSpacing/>
        <w:jc w:val="center"/>
        <w:outlineLvl w:val="1"/>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Общие положения</w:t>
      </w:r>
    </w:p>
    <w:p w:rsidR="001B551E" w:rsidRPr="00C94F3A" w:rsidRDefault="001B551E" w:rsidP="001B551E">
      <w:pPr>
        <w:pStyle w:val="ConsPlusNormal"/>
        <w:spacing w:line="276" w:lineRule="auto"/>
        <w:contextualSpacing/>
        <w:jc w:val="both"/>
        <w:rPr>
          <w:rFonts w:ascii="Times New Roman" w:hAnsi="Times New Roman" w:cs="Times New Roman"/>
          <w:color w:val="000000" w:themeColor="text1"/>
          <w:sz w:val="28"/>
          <w:szCs w:val="28"/>
        </w:rPr>
      </w:pPr>
    </w:p>
    <w:p w:rsidR="001B551E" w:rsidRPr="00C94F3A" w:rsidRDefault="001B551E" w:rsidP="001B551E">
      <w:pPr>
        <w:pStyle w:val="ConsPlusNormal"/>
        <w:spacing w:line="276" w:lineRule="auto"/>
        <w:contextualSpacing/>
        <w:jc w:val="center"/>
        <w:outlineLvl w:val="2"/>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1.1. Термины и определения</w:t>
      </w:r>
    </w:p>
    <w:p w:rsidR="001B551E" w:rsidRPr="00C94F3A" w:rsidRDefault="001B551E" w:rsidP="001B551E">
      <w:pPr>
        <w:pStyle w:val="ConsPlusNormal"/>
        <w:spacing w:line="276" w:lineRule="auto"/>
        <w:contextualSpacing/>
        <w:jc w:val="both"/>
        <w:rPr>
          <w:rFonts w:ascii="Times New Roman" w:hAnsi="Times New Roman" w:cs="Times New Roman"/>
          <w:color w:val="000000" w:themeColor="text1"/>
          <w:sz w:val="28"/>
          <w:szCs w:val="28"/>
        </w:rPr>
      </w:pPr>
    </w:p>
    <w:p w:rsidR="001B551E" w:rsidRPr="00C94F3A" w:rsidRDefault="001B551E" w:rsidP="001B551E">
      <w:pPr>
        <w:pStyle w:val="ConsPlusNormal"/>
        <w:spacing w:line="276" w:lineRule="auto"/>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Заказчик - юридическое лицо, в интересах и за счет средств которого осуществляется закупка, - муниципальное бюджетное учреждение городского округа город Воронеж "Комбинат благоустройства Советского района" (МБУ "Комбинат благоустройства Советского района").</w:t>
      </w:r>
    </w:p>
    <w:p w:rsidR="001B551E" w:rsidRPr="00C94F3A" w:rsidRDefault="001B551E" w:rsidP="00C94F3A">
      <w:pPr>
        <w:pStyle w:val="ConsPlusNormal"/>
        <w:ind w:firstLine="540"/>
        <w:contextualSpacing/>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Учредитель Заказчика - </w:t>
      </w:r>
      <w:r w:rsidR="0021245F" w:rsidRPr="00C94F3A">
        <w:rPr>
          <w:rFonts w:ascii="Times New Roman" w:hAnsi="Times New Roman" w:cs="Times New Roman"/>
          <w:color w:val="000000" w:themeColor="text1"/>
          <w:sz w:val="28"/>
          <w:szCs w:val="28"/>
        </w:rPr>
        <w:t>администрация</w:t>
      </w:r>
      <w:r w:rsidRPr="00C94F3A">
        <w:rPr>
          <w:rFonts w:ascii="Times New Roman" w:hAnsi="Times New Roman" w:cs="Times New Roman"/>
          <w:color w:val="000000" w:themeColor="text1"/>
          <w:sz w:val="28"/>
          <w:szCs w:val="28"/>
        </w:rPr>
        <w:t xml:space="preserve"> городского округа город Воронеж.</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Организатор закупки -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Комиссия по осуществлению закупок (далее - Комиссия, закупочная комиссия) - коллегиальный орган, принимающий основные решения в ходе проведения закупок по определению поставщика (исполнителя, подрядчика), закупки, несущий ответственность за все принимаемые им решения в рамках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Единая информационная система в сфере закупок (далее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Электронный документ - документ, информация в котором представлена в электронно-цифровом формате, передаваемый по электронным каналам связи, подписанный электронной подписью, оформленной в порядке, предусмотренном Федеральным </w:t>
      </w:r>
      <w:hyperlink r:id="rId8" w:history="1">
        <w:r w:rsidRPr="00C94F3A">
          <w:rPr>
            <w:rFonts w:ascii="Times New Roman" w:hAnsi="Times New Roman" w:cs="Times New Roman"/>
            <w:color w:val="000000" w:themeColor="text1"/>
            <w:sz w:val="28"/>
            <w:szCs w:val="28"/>
          </w:rPr>
          <w:t>законом</w:t>
        </w:r>
      </w:hyperlink>
      <w:r w:rsidRPr="00C94F3A">
        <w:rPr>
          <w:rFonts w:ascii="Times New Roman" w:hAnsi="Times New Roman" w:cs="Times New Roman"/>
          <w:color w:val="000000" w:themeColor="text1"/>
          <w:sz w:val="28"/>
          <w:szCs w:val="28"/>
        </w:rPr>
        <w:t xml:space="preserve"> от 06.04.2011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63-ФЗ </w:t>
      </w:r>
      <w:r w:rsidR="0021245F" w:rsidRPr="00C94F3A">
        <w:rPr>
          <w:rFonts w:ascii="Times New Roman" w:hAnsi="Times New Roman" w:cs="Times New Roman"/>
          <w:color w:val="000000" w:themeColor="text1"/>
          <w:sz w:val="28"/>
          <w:szCs w:val="28"/>
        </w:rPr>
        <w:t xml:space="preserve">                          </w:t>
      </w:r>
      <w:r w:rsidRPr="00C94F3A">
        <w:rPr>
          <w:rFonts w:ascii="Times New Roman" w:hAnsi="Times New Roman" w:cs="Times New Roman"/>
          <w:color w:val="000000" w:themeColor="text1"/>
          <w:sz w:val="28"/>
          <w:szCs w:val="28"/>
        </w:rPr>
        <w:t>"Об электронной подписи" и принятыми в соответствии с ним иными нормативными правовыми актами.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Электронная площадка (далее - ЭП) - сайт в информационно-телекоммуникационной сети "Интернет", программно-аппаратный комплекс которого обеспечивает проведение конкурентных закупок в электронной форме в соответствии с положениями Федерального </w:t>
      </w:r>
      <w:hyperlink r:id="rId9" w:history="1">
        <w:r w:rsidRPr="00C94F3A">
          <w:rPr>
            <w:rFonts w:ascii="Times New Roman" w:hAnsi="Times New Roman" w:cs="Times New Roman"/>
            <w:color w:val="000000" w:themeColor="text1"/>
            <w:sz w:val="28"/>
            <w:szCs w:val="28"/>
          </w:rPr>
          <w:t>закона</w:t>
        </w:r>
      </w:hyperlink>
      <w:r w:rsidRPr="00C94F3A">
        <w:rPr>
          <w:rFonts w:ascii="Times New Roman" w:hAnsi="Times New Roman" w:cs="Times New Roman"/>
          <w:color w:val="000000" w:themeColor="text1"/>
          <w:sz w:val="28"/>
          <w:szCs w:val="28"/>
        </w:rPr>
        <w:t xml:space="preserve"> от 18.07.2011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223-ФЗ "О закупках товаров, работ, услуг отдельными видами юридических лиц" (далее - Закон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223-ФЗ).</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proofErr w:type="gramStart"/>
      <w:r w:rsidRPr="00C94F3A">
        <w:rPr>
          <w:rFonts w:ascii="Times New Roman" w:hAnsi="Times New Roman" w:cs="Times New Roman"/>
          <w:color w:val="000000" w:themeColor="text1"/>
          <w:sz w:val="28"/>
          <w:szCs w:val="28"/>
        </w:rPr>
        <w:t>Оператор ЭП - юридическое лицо (коммерческая организация),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w:t>
      </w:r>
      <w:proofErr w:type="gramEnd"/>
      <w:r w:rsidRPr="00C94F3A">
        <w:rPr>
          <w:rFonts w:ascii="Times New Roman" w:hAnsi="Times New Roman" w:cs="Times New Roman"/>
          <w:color w:val="000000" w:themeColor="text1"/>
          <w:sz w:val="28"/>
          <w:szCs w:val="28"/>
        </w:rPr>
        <w:t xml:space="preserve">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w:t>
      </w:r>
      <w:hyperlink r:id="rId10" w:history="1">
        <w:r w:rsidRPr="00C94F3A">
          <w:rPr>
            <w:rFonts w:ascii="Times New Roman" w:hAnsi="Times New Roman" w:cs="Times New Roman"/>
            <w:color w:val="000000" w:themeColor="text1"/>
            <w:sz w:val="28"/>
            <w:szCs w:val="28"/>
          </w:rPr>
          <w:t>Закона</w:t>
        </w:r>
      </w:hyperlink>
      <w:r w:rsidRPr="00C94F3A">
        <w:rPr>
          <w:rFonts w:ascii="Times New Roman" w:hAnsi="Times New Roman" w:cs="Times New Roman"/>
          <w:color w:val="000000" w:themeColor="text1"/>
          <w:sz w:val="28"/>
          <w:szCs w:val="28"/>
        </w:rPr>
        <w:t xml:space="preserve">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223-ФЗ.</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Закупка - совокупность осуществляемых в порядке, предусмотренном настоящим Положением, действий Заказчика/Организатора закупки по определению поставщика (исполнителя, подрядчика) с целью заключения с ним договора для удовлетворения нужд Заказчика.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Конкурентная закупка - закупка, осуществляемая с соблюдением одновременно следующих условий: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информация о конкурентной закупке сообщается заказчиком одним из следующих способов:</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б) посредством направления приглашений принять участие в закрытой конкурентной закупке в случаях, которые предусмотрены </w:t>
      </w:r>
      <w:hyperlink r:id="rId11" w:history="1">
        <w:r w:rsidRPr="00C94F3A">
          <w:rPr>
            <w:rFonts w:ascii="Times New Roman" w:hAnsi="Times New Roman" w:cs="Times New Roman"/>
            <w:color w:val="000000" w:themeColor="text1"/>
            <w:sz w:val="28"/>
            <w:szCs w:val="28"/>
          </w:rPr>
          <w:t>статьей 3.5</w:t>
        </w:r>
      </w:hyperlink>
      <w:r w:rsidRPr="00C94F3A">
        <w:rPr>
          <w:rFonts w:ascii="Times New Roman" w:hAnsi="Times New Roman" w:cs="Times New Roman"/>
          <w:color w:val="000000" w:themeColor="text1"/>
          <w:sz w:val="28"/>
          <w:szCs w:val="28"/>
        </w:rPr>
        <w:t xml:space="preserve"> Закона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3) описание предмета конкурентной закупки осуществляется с соблюдением требований </w:t>
      </w:r>
      <w:hyperlink r:id="rId12" w:history="1">
        <w:r w:rsidRPr="00C94F3A">
          <w:rPr>
            <w:rFonts w:ascii="Times New Roman" w:hAnsi="Times New Roman" w:cs="Times New Roman"/>
            <w:color w:val="000000" w:themeColor="text1"/>
            <w:sz w:val="28"/>
            <w:szCs w:val="28"/>
          </w:rPr>
          <w:t>части 6.1 статьи 3</w:t>
        </w:r>
      </w:hyperlink>
      <w:r w:rsidRPr="00C94F3A">
        <w:rPr>
          <w:rFonts w:ascii="Times New Roman" w:hAnsi="Times New Roman" w:cs="Times New Roman"/>
          <w:color w:val="000000" w:themeColor="text1"/>
          <w:sz w:val="28"/>
          <w:szCs w:val="28"/>
        </w:rPr>
        <w:t xml:space="preserve"> Закона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223-ФЗ.</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Неконкурентная закупка - закупка, условия осуществления которой не соответствуют условиям, предусмотренным </w:t>
      </w:r>
      <w:hyperlink r:id="rId13" w:history="1">
        <w:r w:rsidRPr="00C94F3A">
          <w:rPr>
            <w:rFonts w:ascii="Times New Roman" w:hAnsi="Times New Roman" w:cs="Times New Roman"/>
            <w:color w:val="000000" w:themeColor="text1"/>
            <w:sz w:val="28"/>
            <w:szCs w:val="28"/>
          </w:rPr>
          <w:t>частью 3 статьи 3</w:t>
        </w:r>
      </w:hyperlink>
      <w:r w:rsidRPr="00C94F3A">
        <w:rPr>
          <w:rFonts w:ascii="Times New Roman" w:hAnsi="Times New Roman" w:cs="Times New Roman"/>
          <w:color w:val="000000" w:themeColor="text1"/>
          <w:sz w:val="28"/>
          <w:szCs w:val="28"/>
        </w:rPr>
        <w:t xml:space="preserve"> Закона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223-ФЗ. Способы неконкурентной закупки, в том числе закупка у единственного поставщика (исполнителя, подрядчика), устанавливаются настоящим Положением.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Закупка у единственного поставщика (подрядчика, исполнителя) - способ закупки товаров, работ, услуг, при </w:t>
      </w:r>
      <w:proofErr w:type="gramStart"/>
      <w:r w:rsidRPr="00C94F3A">
        <w:rPr>
          <w:rFonts w:ascii="Times New Roman" w:hAnsi="Times New Roman" w:cs="Times New Roman"/>
          <w:color w:val="000000" w:themeColor="text1"/>
          <w:sz w:val="28"/>
          <w:szCs w:val="28"/>
        </w:rPr>
        <w:t>котором</w:t>
      </w:r>
      <w:proofErr w:type="gramEnd"/>
      <w:r w:rsidRPr="00C94F3A">
        <w:rPr>
          <w:rFonts w:ascii="Times New Roman" w:hAnsi="Times New Roman" w:cs="Times New Roman"/>
          <w:color w:val="000000" w:themeColor="text1"/>
          <w:sz w:val="28"/>
          <w:szCs w:val="28"/>
        </w:rPr>
        <w:t xml:space="preserve"> Заказчик предлагает заключить договор только одному поставщику (исполнителю, подрядчику).</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Открытые способы закупки - способы закупки, в которых может принять участие любое лицо в соответствии с требованиями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Закрытые способы закупки - способы закупки, в которых может принять участие только ограниченный круг лиц.</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за исключением оплаты договоров, заключенных до начала соответствующего финансового года и подлежащих оплате в соответствующем финансовом году.</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proofErr w:type="gramStart"/>
      <w:r w:rsidRPr="00C94F3A">
        <w:rPr>
          <w:rFonts w:ascii="Times New Roman" w:hAnsi="Times New Roman" w:cs="Times New Roman"/>
          <w:color w:val="000000" w:themeColor="text1"/>
          <w:sz w:val="28"/>
          <w:szCs w:val="28"/>
        </w:rPr>
        <w:t>Документация о конкурентной закупке (далее - документация о закупке, закупочная документация) -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подачи заявки участником закупки, требованиях к участникам закупки, правилах определения поставщика (исполнителя, подрядчика), а также об условиях заключаемого по результатам закупки договора.</w:t>
      </w:r>
      <w:proofErr w:type="gramEnd"/>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proofErr w:type="gramStart"/>
      <w:r w:rsidRPr="00C94F3A">
        <w:rPr>
          <w:rFonts w:ascii="Times New Roman" w:hAnsi="Times New Roman" w:cs="Times New Roman"/>
          <w:color w:val="000000" w:themeColor="text1"/>
          <w:sz w:val="28"/>
          <w:szCs w:val="28"/>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Заявка участника закупки (далее - заявка, предложение) - для закупок, проводимых в бумажной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для закупок, проводимых в электронной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в форме электронного документа с использованием функционала ЭП.</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proofErr w:type="gramStart"/>
      <w:r w:rsidRPr="00C94F3A">
        <w:rPr>
          <w:rFonts w:ascii="Times New Roman" w:hAnsi="Times New Roman" w:cs="Times New Roman"/>
          <w:color w:val="000000" w:themeColor="text1"/>
          <w:sz w:val="28"/>
          <w:szCs w:val="28"/>
        </w:rPr>
        <w:t>Поставщик (подрядчик, исполнитель) -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09418E" w:rsidRPr="00C94F3A" w:rsidRDefault="0009418E" w:rsidP="0009418E">
      <w:pPr>
        <w:autoSpaceDE w:val="0"/>
        <w:autoSpaceDN w:val="0"/>
        <w:adjustRightInd w:val="0"/>
        <w:spacing w:after="0" w:line="240" w:lineRule="auto"/>
        <w:ind w:firstLine="540"/>
        <w:jc w:val="both"/>
        <w:rPr>
          <w:rFonts w:ascii="Times New Roman" w:hAnsi="Times New Roman" w:cs="Times New Roman"/>
          <w:sz w:val="28"/>
          <w:szCs w:val="20"/>
        </w:rPr>
      </w:pPr>
      <w:r w:rsidRPr="00C94F3A">
        <w:rPr>
          <w:rFonts w:ascii="Times New Roman" w:hAnsi="Times New Roman" w:cs="Times New Roman"/>
          <w:sz w:val="28"/>
          <w:szCs w:val="20"/>
        </w:rPr>
        <w:t>Победитель закупки - участник закупки, который сделал лучшее предложение в соответствии с условиями документации о закупке (при проведении запроса котировок - извещения о закупке), с учетом требований ст. 3.2 Закона N 223-ФЗ.</w:t>
      </w:r>
    </w:p>
    <w:p w:rsidR="00686BCA" w:rsidRPr="00C94F3A" w:rsidRDefault="007E00E7" w:rsidP="00686BCA">
      <w:pPr>
        <w:widowControl w:val="0"/>
        <w:autoSpaceDE w:val="0"/>
        <w:spacing w:after="0" w:line="240" w:lineRule="auto"/>
        <w:ind w:firstLine="567"/>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Договор - соглашение на поставку товаров, выполнение работ или оказание услуг для удовлетворения нужд Заказчика.</w:t>
      </w:r>
    </w:p>
    <w:p w:rsidR="00686BCA" w:rsidRPr="00C94F3A" w:rsidRDefault="007E00E7" w:rsidP="00686BCA">
      <w:pPr>
        <w:widowControl w:val="0"/>
        <w:autoSpaceDE w:val="0"/>
        <w:spacing w:after="0" w:line="240" w:lineRule="auto"/>
        <w:ind w:firstLine="567"/>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Сведения о начальной (максимальной) цене договора -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7E00E7" w:rsidRPr="00C94F3A" w:rsidRDefault="007E00E7" w:rsidP="00686BCA">
      <w:pPr>
        <w:widowControl w:val="0"/>
        <w:autoSpaceDE w:val="0"/>
        <w:spacing w:after="0" w:line="240" w:lineRule="auto"/>
        <w:ind w:firstLine="567"/>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2"/>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1.2. Предмет регулирования</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1.2.1. Настоящее Положение является Положением о закупке товаров, работ, услуг согласно </w:t>
      </w:r>
      <w:hyperlink r:id="rId14" w:history="1">
        <w:r w:rsidRPr="00C94F3A">
          <w:rPr>
            <w:rFonts w:ascii="Times New Roman" w:hAnsi="Times New Roman" w:cs="Times New Roman"/>
            <w:color w:val="000000" w:themeColor="text1"/>
            <w:sz w:val="28"/>
            <w:szCs w:val="28"/>
          </w:rPr>
          <w:t>Закону</w:t>
        </w:r>
      </w:hyperlink>
      <w:r w:rsidRPr="00C94F3A">
        <w:rPr>
          <w:rFonts w:ascii="Times New Roman" w:hAnsi="Times New Roman" w:cs="Times New Roman"/>
          <w:color w:val="000000" w:themeColor="text1"/>
          <w:sz w:val="28"/>
          <w:szCs w:val="28"/>
        </w:rPr>
        <w:t xml:space="preserve">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223-ФЗ.</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1.2.2. Положение о закупке товаров, работ, услуг (далее - Положение) определяет порядок закупок товаров, работ, услуг для нужд заказчика.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1.2.3. Положение не распространяется на осуществление закупок, предусмотренных </w:t>
      </w:r>
      <w:hyperlink r:id="rId15" w:history="1">
        <w:r w:rsidRPr="00C94F3A">
          <w:rPr>
            <w:rFonts w:ascii="Times New Roman" w:hAnsi="Times New Roman" w:cs="Times New Roman"/>
            <w:color w:val="000000" w:themeColor="text1"/>
            <w:sz w:val="28"/>
            <w:szCs w:val="28"/>
          </w:rPr>
          <w:t>частью 4 статьи 1</w:t>
        </w:r>
      </w:hyperlink>
      <w:r w:rsidRPr="00C94F3A">
        <w:rPr>
          <w:rFonts w:ascii="Times New Roman" w:hAnsi="Times New Roman" w:cs="Times New Roman"/>
          <w:color w:val="000000" w:themeColor="text1"/>
          <w:sz w:val="28"/>
          <w:szCs w:val="28"/>
        </w:rPr>
        <w:t xml:space="preserve"> Закона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223-ФЗ.</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1.2.4. Если в соответствии с законодательством Российской Федерацией требуется иной порядок проведения закупок, то закупки проводятся в соответствии с таким порядком, а Положение применяется в части, не противоречащей такому порядку.</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1.2.5. Внутренние документы заказчика, регламентирующие вопросы закупочной деятельности, применяются в части, не противоречащей Положению.</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1.2.6. При закупке товаров, работ, услуг заказчик руководствуется </w:t>
      </w:r>
      <w:hyperlink r:id="rId16" w:history="1">
        <w:r w:rsidRPr="00C94F3A">
          <w:rPr>
            <w:rFonts w:ascii="Times New Roman" w:hAnsi="Times New Roman" w:cs="Times New Roman"/>
            <w:color w:val="000000" w:themeColor="text1"/>
            <w:sz w:val="28"/>
            <w:szCs w:val="28"/>
          </w:rPr>
          <w:t>Конституцией</w:t>
        </w:r>
      </w:hyperlink>
      <w:r w:rsidRPr="00C94F3A">
        <w:rPr>
          <w:rFonts w:ascii="Times New Roman" w:hAnsi="Times New Roman" w:cs="Times New Roman"/>
          <w:color w:val="000000" w:themeColor="text1"/>
          <w:sz w:val="28"/>
          <w:szCs w:val="28"/>
        </w:rPr>
        <w:t xml:space="preserve"> Российской Федерации, Гражданским </w:t>
      </w:r>
      <w:hyperlink r:id="rId17" w:history="1">
        <w:r w:rsidRPr="00C94F3A">
          <w:rPr>
            <w:rFonts w:ascii="Times New Roman" w:hAnsi="Times New Roman" w:cs="Times New Roman"/>
            <w:color w:val="000000" w:themeColor="text1"/>
            <w:sz w:val="28"/>
            <w:szCs w:val="28"/>
          </w:rPr>
          <w:t>кодексом</w:t>
        </w:r>
      </w:hyperlink>
      <w:r w:rsidRPr="00C94F3A">
        <w:rPr>
          <w:rFonts w:ascii="Times New Roman" w:hAnsi="Times New Roman" w:cs="Times New Roman"/>
          <w:color w:val="000000" w:themeColor="text1"/>
          <w:sz w:val="28"/>
          <w:szCs w:val="28"/>
        </w:rPr>
        <w:t xml:space="preserve"> Российской Федерации, </w:t>
      </w:r>
      <w:hyperlink r:id="rId18" w:history="1">
        <w:r w:rsidRPr="00C94F3A">
          <w:rPr>
            <w:rFonts w:ascii="Times New Roman" w:hAnsi="Times New Roman" w:cs="Times New Roman"/>
            <w:color w:val="000000" w:themeColor="text1"/>
            <w:sz w:val="28"/>
            <w:szCs w:val="28"/>
          </w:rPr>
          <w:t>Законом</w:t>
        </w:r>
      </w:hyperlink>
      <w:r w:rsidRPr="00C94F3A">
        <w:rPr>
          <w:rFonts w:ascii="Times New Roman" w:hAnsi="Times New Roman" w:cs="Times New Roman"/>
          <w:color w:val="000000" w:themeColor="text1"/>
          <w:sz w:val="28"/>
          <w:szCs w:val="28"/>
        </w:rPr>
        <w:t xml:space="preserve">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223-ФЗ, другими федеральными законами Российской Федерации и иными нормативными правовыми актами Российской Федерации, а также настоящим Положением.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1.2.7. Заказчик в своей деятельности взаимодействует с Организатором закупок в порядке, предусмотренном действующим законодательством Российской Федерации.</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1"/>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Информационное обеспечение закупок</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2.1. Настоящее Положение и вносимые в него изменения подлежат обязательному размещению в единой информационной системе не позднее пятнадцати дней со дня их утверждения. Размещение в ЕИС информации о закупке производится заказчиком в соответствии с порядком, установленном Правительством Российской Федерации.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2.2. Заказчик формирует и размещает в ЕИС план закупки товаров, работ, услуг в соответствии с </w:t>
      </w:r>
      <w:hyperlink r:id="rId19" w:history="1">
        <w:r w:rsidRPr="00C94F3A">
          <w:rPr>
            <w:rFonts w:ascii="Times New Roman" w:hAnsi="Times New Roman" w:cs="Times New Roman"/>
            <w:color w:val="000000" w:themeColor="text1"/>
            <w:sz w:val="28"/>
            <w:szCs w:val="28"/>
          </w:rPr>
          <w:t>Законом</w:t>
        </w:r>
      </w:hyperlink>
      <w:r w:rsidRPr="00C94F3A">
        <w:rPr>
          <w:rFonts w:ascii="Times New Roman" w:hAnsi="Times New Roman" w:cs="Times New Roman"/>
          <w:color w:val="000000" w:themeColor="text1"/>
          <w:sz w:val="28"/>
          <w:szCs w:val="28"/>
        </w:rPr>
        <w:t xml:space="preserve">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223-ФЗ.</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2.3. В ЕИС подлежит размещению следующая информация, за исключением закупки у единственного поставщика (исполнителя, подрядчика) и конкурентной закупки, осуществляемой закрытым способом: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извещение о конкурентной закупке (далее - извещение) и вносимые в него изменения;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документация о закупке и вносимые в нее изменения (за исключением запроса котировок);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 проект договора, являющийся неотъемлемой частью извещения и документации о закупке;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4) разъяснения положений закупочной документации;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5) протоколы, составляемые в ходе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6) план закупки товаров, работ, услуг (далее - план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7) сведения, предусмотренные </w:t>
      </w:r>
      <w:hyperlink r:id="rId20" w:history="1">
        <w:r w:rsidRPr="00C94F3A">
          <w:rPr>
            <w:rFonts w:ascii="Times New Roman" w:hAnsi="Times New Roman" w:cs="Times New Roman"/>
            <w:color w:val="000000" w:themeColor="text1"/>
            <w:sz w:val="28"/>
            <w:szCs w:val="28"/>
          </w:rPr>
          <w:t>частью 19 статьи 4</w:t>
        </w:r>
      </w:hyperlink>
      <w:r w:rsidRPr="00C94F3A">
        <w:rPr>
          <w:rFonts w:ascii="Times New Roman" w:hAnsi="Times New Roman" w:cs="Times New Roman"/>
          <w:color w:val="000000" w:themeColor="text1"/>
          <w:sz w:val="28"/>
          <w:szCs w:val="28"/>
        </w:rPr>
        <w:t xml:space="preserve"> Закона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223-ФЗ о количестве и общей стоимости договоров, заключенных заказчиком по результатам закупки (далее - ежемесячные отчеты);</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8) реестр договоров, заключенных заказчиком по результатам закупки (далее - реестр договоров), предусмотренный </w:t>
      </w:r>
      <w:hyperlink r:id="rId21" w:history="1">
        <w:r w:rsidRPr="00C94F3A">
          <w:rPr>
            <w:rFonts w:ascii="Times New Roman" w:hAnsi="Times New Roman" w:cs="Times New Roman"/>
            <w:color w:val="000000" w:themeColor="text1"/>
            <w:sz w:val="28"/>
            <w:szCs w:val="28"/>
          </w:rPr>
          <w:t>частью 1 статьи 4.1</w:t>
        </w:r>
      </w:hyperlink>
      <w:r w:rsidRPr="00C94F3A">
        <w:rPr>
          <w:rFonts w:ascii="Times New Roman" w:hAnsi="Times New Roman" w:cs="Times New Roman"/>
          <w:color w:val="000000" w:themeColor="text1"/>
          <w:sz w:val="28"/>
          <w:szCs w:val="28"/>
        </w:rPr>
        <w:t xml:space="preserve"> Закона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223-ФЗ;</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 иная информация, размещение которой в ЕИС предусмотрено </w:t>
      </w:r>
      <w:hyperlink r:id="rId22" w:history="1">
        <w:r w:rsidRPr="00C94F3A">
          <w:rPr>
            <w:rFonts w:ascii="Times New Roman" w:hAnsi="Times New Roman" w:cs="Times New Roman"/>
            <w:color w:val="000000" w:themeColor="text1"/>
            <w:sz w:val="28"/>
            <w:szCs w:val="28"/>
          </w:rPr>
          <w:t>Законом</w:t>
        </w:r>
      </w:hyperlink>
      <w:r w:rsidRPr="00C94F3A">
        <w:rPr>
          <w:rFonts w:ascii="Times New Roman" w:hAnsi="Times New Roman" w:cs="Times New Roman"/>
          <w:color w:val="000000" w:themeColor="text1"/>
          <w:sz w:val="28"/>
          <w:szCs w:val="28"/>
        </w:rPr>
        <w:t xml:space="preserve">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223-ФЗ и настоящим Положением.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2.4. Извещение и документация о закупке размещается в ЕИС в сроки, указанные в </w:t>
      </w:r>
      <w:hyperlink w:anchor="P318" w:history="1">
        <w:r w:rsidRPr="00C94F3A">
          <w:rPr>
            <w:rFonts w:ascii="Times New Roman" w:hAnsi="Times New Roman" w:cs="Times New Roman"/>
            <w:color w:val="000000" w:themeColor="text1"/>
            <w:sz w:val="28"/>
            <w:szCs w:val="28"/>
          </w:rPr>
          <w:t>разделе 9.2</w:t>
        </w:r>
      </w:hyperlink>
      <w:r w:rsidRPr="00C94F3A">
        <w:rPr>
          <w:rFonts w:ascii="Times New Roman" w:hAnsi="Times New Roman" w:cs="Times New Roman"/>
          <w:color w:val="000000" w:themeColor="text1"/>
          <w:sz w:val="28"/>
          <w:szCs w:val="28"/>
        </w:rPr>
        <w:t xml:space="preserve">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2.5. Изменения, вносимые в извещение и документацию о закупке, составляемые в ходе проведения закупки, разъяснения положений закупочной документации размещаются в ЕИС не позднее чем в течение трех дней со дня принятия решений о внесении изменений, предоставления разъяснений. Протоколы, составляемые в ходе проведения закупки, размещаются в ЕИС не позднее чем через три дня со дня их подписания.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2.6.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в соответствии с </w:t>
      </w:r>
      <w:hyperlink r:id="rId23" w:history="1">
        <w:r w:rsidRPr="00C94F3A">
          <w:rPr>
            <w:rFonts w:ascii="Times New Roman" w:hAnsi="Times New Roman" w:cs="Times New Roman"/>
            <w:color w:val="000000" w:themeColor="text1"/>
            <w:sz w:val="28"/>
            <w:szCs w:val="28"/>
          </w:rPr>
          <w:t>частью 16 статьи 4</w:t>
        </w:r>
      </w:hyperlink>
      <w:r w:rsidRPr="00C94F3A">
        <w:rPr>
          <w:rFonts w:ascii="Times New Roman" w:hAnsi="Times New Roman" w:cs="Times New Roman"/>
          <w:color w:val="000000" w:themeColor="text1"/>
          <w:sz w:val="28"/>
          <w:szCs w:val="28"/>
        </w:rPr>
        <w:t xml:space="preserve"> Закона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223-ФЗ решение Правительства Российской Федерации.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2.7. Заказчик вправе не размещать в ЕИС:</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proofErr w:type="gramStart"/>
      <w:r w:rsidRPr="00C94F3A">
        <w:rPr>
          <w:rFonts w:ascii="Times New Roman" w:hAnsi="Times New Roman" w:cs="Times New Roman"/>
          <w:color w:val="000000" w:themeColor="text1"/>
          <w:sz w:val="28"/>
          <w:szCs w:val="28"/>
        </w:rPr>
        <w:t>1) сведения о закупке товаров, работ, услуг, стоимость которых не превышает 100 (сто) тысяч рублей, а в случае, если годовая выручка заказчика за отчетный финансовый год составляет более чем пять миллиардов рублей, - стоимость которых не превышает 500 (пятьсот) тысяч рублей, при этом обязательным является включение информации о таких закупках в ежемесячные отчеты;</w:t>
      </w:r>
      <w:proofErr w:type="gramEnd"/>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proofErr w:type="gramStart"/>
      <w:r w:rsidRPr="00C94F3A">
        <w:rPr>
          <w:rFonts w:ascii="Times New Roman" w:hAnsi="Times New Roman" w:cs="Times New Roman"/>
          <w:color w:val="000000" w:themeColor="text1"/>
          <w:sz w:val="28"/>
          <w:szCs w:val="28"/>
        </w:rPr>
        <w:t>2) 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w:t>
      </w:r>
      <w:proofErr w:type="gramEnd"/>
      <w:r w:rsidRPr="00C94F3A">
        <w:rPr>
          <w:rFonts w:ascii="Times New Roman" w:hAnsi="Times New Roman" w:cs="Times New Roman"/>
          <w:color w:val="000000" w:themeColor="text1"/>
          <w:sz w:val="28"/>
          <w:szCs w:val="28"/>
        </w:rPr>
        <w:t xml:space="preserve"> план закупки и в ежемесячные отчеты;</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 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 закупки и в ежемесячные отчеты.</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1"/>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 Требования к участникам закупки и закупаемым</w:t>
      </w:r>
    </w:p>
    <w:p w:rsidR="007E00E7" w:rsidRPr="00C94F3A" w:rsidRDefault="007E00E7" w:rsidP="001B551E">
      <w:pPr>
        <w:pStyle w:val="ConsPlusNormal"/>
        <w:contextualSpacing/>
        <w:jc w:val="center"/>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товарам, работам, услугам</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bookmarkStart w:id="2" w:name="P127"/>
      <w:bookmarkEnd w:id="2"/>
      <w:r w:rsidRPr="00C94F3A">
        <w:rPr>
          <w:rFonts w:ascii="Times New Roman" w:hAnsi="Times New Roman" w:cs="Times New Roman"/>
          <w:color w:val="000000" w:themeColor="text1"/>
          <w:sz w:val="28"/>
          <w:szCs w:val="28"/>
        </w:rPr>
        <w:t>3.1. При проведении закупок заказчик устанавливает следующие единые обязательные требования к участникам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94F3A">
        <w:rPr>
          <w:rFonts w:ascii="Times New Roman" w:hAnsi="Times New Roman" w:cs="Times New Roman"/>
          <w:color w:val="000000" w:themeColor="text1"/>
          <w:sz w:val="28"/>
          <w:szCs w:val="28"/>
        </w:rPr>
        <w:t>являющихся</w:t>
      </w:r>
      <w:proofErr w:type="gramEnd"/>
      <w:r w:rsidRPr="00C94F3A">
        <w:rPr>
          <w:rFonts w:ascii="Times New Roman" w:hAnsi="Times New Roman" w:cs="Times New Roman"/>
          <w:color w:val="000000" w:themeColor="text1"/>
          <w:sz w:val="28"/>
          <w:szCs w:val="28"/>
        </w:rPr>
        <w:t xml:space="preserve"> объектом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2) </w:t>
      </w:r>
      <w:proofErr w:type="spellStart"/>
      <w:r w:rsidRPr="00C94F3A">
        <w:rPr>
          <w:rFonts w:ascii="Times New Roman" w:hAnsi="Times New Roman" w:cs="Times New Roman"/>
          <w:color w:val="000000" w:themeColor="text1"/>
          <w:sz w:val="28"/>
          <w:szCs w:val="28"/>
        </w:rPr>
        <w:t>непроведение</w:t>
      </w:r>
      <w:proofErr w:type="spellEnd"/>
      <w:r w:rsidRPr="00C94F3A">
        <w:rPr>
          <w:rFonts w:ascii="Times New Roman" w:hAnsi="Times New Roman" w:cs="Times New Roman"/>
          <w:color w:val="000000" w:themeColor="text1"/>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3) </w:t>
      </w:r>
      <w:proofErr w:type="spellStart"/>
      <w:r w:rsidRPr="00C94F3A">
        <w:rPr>
          <w:rFonts w:ascii="Times New Roman" w:hAnsi="Times New Roman" w:cs="Times New Roman"/>
          <w:color w:val="000000" w:themeColor="text1"/>
          <w:sz w:val="28"/>
          <w:szCs w:val="28"/>
        </w:rPr>
        <w:t>неприостановление</w:t>
      </w:r>
      <w:proofErr w:type="spellEnd"/>
      <w:r w:rsidRPr="00C94F3A">
        <w:rPr>
          <w:rFonts w:ascii="Times New Roman" w:hAnsi="Times New Roman" w:cs="Times New Roman"/>
          <w:color w:val="000000" w:themeColor="text1"/>
          <w:sz w:val="28"/>
          <w:szCs w:val="28"/>
        </w:rPr>
        <w:t xml:space="preserve"> деятельности участника закупки в порядке, установленном </w:t>
      </w:r>
      <w:hyperlink r:id="rId24" w:history="1">
        <w:r w:rsidRPr="00C94F3A">
          <w:rPr>
            <w:rFonts w:ascii="Times New Roman" w:hAnsi="Times New Roman" w:cs="Times New Roman"/>
            <w:color w:val="000000" w:themeColor="text1"/>
            <w:sz w:val="28"/>
            <w:szCs w:val="28"/>
          </w:rPr>
          <w:t>Кодексом</w:t>
        </w:r>
      </w:hyperlink>
      <w:r w:rsidRPr="00C94F3A">
        <w:rPr>
          <w:rFonts w:ascii="Times New Roman" w:hAnsi="Times New Roman" w:cs="Times New Roman"/>
          <w:color w:val="000000" w:themeColor="text1"/>
          <w:sz w:val="28"/>
          <w:szCs w:val="28"/>
        </w:rPr>
        <w:t xml:space="preserve"> Российской Федерации об административных правонарушениях, на дату подачи заявки на участие в закупке;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proofErr w:type="gramStart"/>
      <w:r w:rsidRPr="00C94F3A">
        <w:rPr>
          <w:rFonts w:ascii="Times New Roman" w:hAnsi="Times New Roman" w:cs="Times New Roman"/>
          <w:color w:val="000000" w:themeColor="text1"/>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94F3A">
        <w:rPr>
          <w:rFonts w:ascii="Times New Roman" w:hAnsi="Times New Roman" w:cs="Times New Roman"/>
          <w:color w:val="000000" w:themeColor="text1"/>
          <w:sz w:val="28"/>
          <w:szCs w:val="28"/>
        </w:rPr>
        <w:t xml:space="preserve"> обязанности </w:t>
      </w:r>
      <w:proofErr w:type="gramStart"/>
      <w:r w:rsidRPr="00C94F3A">
        <w:rPr>
          <w:rFonts w:ascii="Times New Roman" w:hAnsi="Times New Roman" w:cs="Times New Roman"/>
          <w:color w:val="000000" w:themeColor="text1"/>
          <w:sz w:val="28"/>
          <w:szCs w:val="28"/>
        </w:rPr>
        <w:t>заявителя</w:t>
      </w:r>
      <w:proofErr w:type="gramEnd"/>
      <w:r w:rsidRPr="00C94F3A">
        <w:rPr>
          <w:rFonts w:ascii="Times New Roman" w:hAnsi="Times New Roman" w:cs="Times New Roman"/>
          <w:color w:val="000000" w:themeColor="text1"/>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94F3A">
        <w:rPr>
          <w:rFonts w:ascii="Times New Roman" w:hAnsi="Times New Roman" w:cs="Times New Roman"/>
          <w:color w:val="000000" w:themeColor="text1"/>
          <w:sz w:val="28"/>
          <w:szCs w:val="28"/>
        </w:rPr>
        <w:t>указанных</w:t>
      </w:r>
      <w:proofErr w:type="gramEnd"/>
      <w:r w:rsidRPr="00C94F3A">
        <w:rPr>
          <w:rFonts w:ascii="Times New Roman" w:hAnsi="Times New Roman" w:cs="Times New Roman"/>
          <w:color w:val="000000" w:themeColor="text1"/>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proofErr w:type="gramStart"/>
      <w:r w:rsidRPr="00C94F3A">
        <w:rPr>
          <w:rFonts w:ascii="Times New Roman" w:hAnsi="Times New Roman" w:cs="Times New Roman"/>
          <w:color w:val="000000" w:themeColor="text1"/>
          <w:sz w:val="28"/>
          <w:szCs w:val="28"/>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5" w:history="1">
        <w:r w:rsidRPr="00C94F3A">
          <w:rPr>
            <w:rFonts w:ascii="Times New Roman" w:hAnsi="Times New Roman" w:cs="Times New Roman"/>
            <w:color w:val="000000" w:themeColor="text1"/>
            <w:sz w:val="28"/>
            <w:szCs w:val="28"/>
          </w:rPr>
          <w:t>статьями 289</w:t>
        </w:r>
      </w:hyperlink>
      <w:r w:rsidRPr="00C94F3A">
        <w:rPr>
          <w:rFonts w:ascii="Times New Roman" w:hAnsi="Times New Roman" w:cs="Times New Roman"/>
          <w:color w:val="000000" w:themeColor="text1"/>
          <w:sz w:val="28"/>
          <w:szCs w:val="28"/>
        </w:rPr>
        <w:t xml:space="preserve">, </w:t>
      </w:r>
      <w:hyperlink r:id="rId26" w:history="1">
        <w:r w:rsidRPr="00C94F3A">
          <w:rPr>
            <w:rFonts w:ascii="Times New Roman" w:hAnsi="Times New Roman" w:cs="Times New Roman"/>
            <w:color w:val="000000" w:themeColor="text1"/>
            <w:sz w:val="28"/>
            <w:szCs w:val="28"/>
          </w:rPr>
          <w:t>290</w:t>
        </w:r>
      </w:hyperlink>
      <w:r w:rsidRPr="00C94F3A">
        <w:rPr>
          <w:rFonts w:ascii="Times New Roman" w:hAnsi="Times New Roman" w:cs="Times New Roman"/>
          <w:color w:val="000000" w:themeColor="text1"/>
          <w:sz w:val="28"/>
          <w:szCs w:val="28"/>
        </w:rPr>
        <w:t xml:space="preserve">, </w:t>
      </w:r>
      <w:hyperlink r:id="rId27" w:history="1">
        <w:r w:rsidRPr="00C94F3A">
          <w:rPr>
            <w:rFonts w:ascii="Times New Roman" w:hAnsi="Times New Roman" w:cs="Times New Roman"/>
            <w:color w:val="000000" w:themeColor="text1"/>
            <w:sz w:val="28"/>
            <w:szCs w:val="28"/>
          </w:rPr>
          <w:t>291</w:t>
        </w:r>
      </w:hyperlink>
      <w:r w:rsidRPr="00C94F3A">
        <w:rPr>
          <w:rFonts w:ascii="Times New Roman" w:hAnsi="Times New Roman" w:cs="Times New Roman"/>
          <w:color w:val="000000" w:themeColor="text1"/>
          <w:sz w:val="28"/>
          <w:szCs w:val="28"/>
        </w:rPr>
        <w:t xml:space="preserve">, </w:t>
      </w:r>
      <w:hyperlink r:id="rId28" w:history="1">
        <w:r w:rsidRPr="00C94F3A">
          <w:rPr>
            <w:rFonts w:ascii="Times New Roman" w:hAnsi="Times New Roman" w:cs="Times New Roman"/>
            <w:color w:val="000000" w:themeColor="text1"/>
            <w:sz w:val="28"/>
            <w:szCs w:val="28"/>
          </w:rPr>
          <w:t>291.1</w:t>
        </w:r>
      </w:hyperlink>
      <w:r w:rsidRPr="00C94F3A">
        <w:rPr>
          <w:rFonts w:ascii="Times New Roman" w:hAnsi="Times New Roman" w:cs="Times New Roman"/>
          <w:color w:val="000000" w:themeColor="text1"/>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C94F3A">
        <w:rPr>
          <w:rFonts w:ascii="Times New Roman" w:hAnsi="Times New Roman" w:cs="Times New Roman"/>
          <w:color w:val="000000" w:themeColor="text1"/>
          <w:sz w:val="28"/>
          <w:szCs w:val="28"/>
        </w:rPr>
        <w:t xml:space="preserve"> </w:t>
      </w:r>
      <w:proofErr w:type="gramStart"/>
      <w:r w:rsidRPr="00C94F3A">
        <w:rPr>
          <w:rFonts w:ascii="Times New Roman" w:hAnsi="Times New Roman" w:cs="Times New Roman"/>
          <w:color w:val="000000" w:themeColor="text1"/>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9" w:history="1">
        <w:r w:rsidRPr="00C94F3A">
          <w:rPr>
            <w:rFonts w:ascii="Times New Roman" w:hAnsi="Times New Roman" w:cs="Times New Roman"/>
            <w:color w:val="000000" w:themeColor="text1"/>
            <w:sz w:val="28"/>
            <w:szCs w:val="28"/>
          </w:rPr>
          <w:t>статьей 19.28</w:t>
        </w:r>
      </w:hyperlink>
      <w:r w:rsidRPr="00C94F3A">
        <w:rPr>
          <w:rFonts w:ascii="Times New Roman" w:hAnsi="Times New Roman" w:cs="Times New Roman"/>
          <w:color w:val="000000" w:themeColor="text1"/>
          <w:sz w:val="28"/>
          <w:szCs w:val="28"/>
        </w:rPr>
        <w:t xml:space="preserve"> Кодекса Российской Федерации об административных правонарушениях;</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proofErr w:type="gramStart"/>
      <w:r w:rsidRPr="00C94F3A">
        <w:rPr>
          <w:rFonts w:ascii="Times New Roman" w:hAnsi="Times New Roman" w:cs="Times New Roman"/>
          <w:color w:val="000000" w:themeColor="text1"/>
          <w:sz w:val="28"/>
          <w:szCs w:val="28"/>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C94F3A">
        <w:rPr>
          <w:rFonts w:ascii="Times New Roman" w:hAnsi="Times New Roman" w:cs="Times New Roman"/>
          <w:color w:val="000000" w:themeColor="text1"/>
          <w:sz w:val="28"/>
          <w:szCs w:val="28"/>
        </w:rPr>
        <w:t xml:space="preserve"> </w:t>
      </w:r>
      <w:proofErr w:type="gramStart"/>
      <w:r w:rsidRPr="00C94F3A">
        <w:rPr>
          <w:rFonts w:ascii="Times New Roman" w:hAnsi="Times New Roman" w:cs="Times New Roman"/>
          <w:color w:val="000000" w:themeColor="text1"/>
          <w:sz w:val="28"/>
          <w:szCs w:val="28"/>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94F3A">
        <w:rPr>
          <w:rFonts w:ascii="Times New Roman" w:hAnsi="Times New Roman" w:cs="Times New Roman"/>
          <w:color w:val="000000" w:themeColor="text1"/>
          <w:sz w:val="28"/>
          <w:szCs w:val="28"/>
        </w:rPr>
        <w:t>неполнородными</w:t>
      </w:r>
      <w:proofErr w:type="spellEnd"/>
      <w:r w:rsidRPr="00C94F3A">
        <w:rPr>
          <w:rFonts w:ascii="Times New Roman" w:hAnsi="Times New Roman" w:cs="Times New Roman"/>
          <w:color w:val="000000" w:themeColor="text1"/>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C94F3A">
        <w:rPr>
          <w:rFonts w:ascii="Times New Roman" w:hAnsi="Times New Roman" w:cs="Times New Roman"/>
          <w:color w:val="000000" w:themeColor="text1"/>
          <w:sz w:val="28"/>
          <w:szCs w:val="2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 участник закупки не является офшорной компанией;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10) отсутствие у участника закупки ограничений для участия в закупках, установленных законодательством Российской Федерации;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11) отсутствие сведений об участнике закупки в реестре недобросовестных поставщиков (подрядчиков, исполнителей), предусмотренном Федеральным </w:t>
      </w:r>
      <w:hyperlink r:id="rId30" w:history="1">
        <w:r w:rsidRPr="00C94F3A">
          <w:rPr>
            <w:rFonts w:ascii="Times New Roman" w:hAnsi="Times New Roman" w:cs="Times New Roman"/>
            <w:color w:val="000000" w:themeColor="text1"/>
            <w:sz w:val="28"/>
            <w:szCs w:val="28"/>
          </w:rPr>
          <w:t>законом</w:t>
        </w:r>
      </w:hyperlink>
      <w:r w:rsidRPr="00C94F3A">
        <w:rPr>
          <w:rFonts w:ascii="Times New Roman" w:hAnsi="Times New Roman" w:cs="Times New Roman"/>
          <w:color w:val="000000" w:themeColor="text1"/>
          <w:sz w:val="28"/>
          <w:szCs w:val="28"/>
        </w:rPr>
        <w:t xml:space="preserve"> от 5 апреля 2013 года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12) отсутствие сведений об участнике закупки в реестре недобросовестных поставщиков, предусмотренном </w:t>
      </w:r>
      <w:hyperlink r:id="rId31" w:history="1">
        <w:r w:rsidRPr="00C94F3A">
          <w:rPr>
            <w:rFonts w:ascii="Times New Roman" w:hAnsi="Times New Roman" w:cs="Times New Roman"/>
            <w:color w:val="000000" w:themeColor="text1"/>
            <w:sz w:val="28"/>
            <w:szCs w:val="28"/>
          </w:rPr>
          <w:t>Законом</w:t>
        </w:r>
      </w:hyperlink>
      <w:r w:rsidRPr="00C94F3A">
        <w:rPr>
          <w:rFonts w:ascii="Times New Roman" w:hAnsi="Times New Roman" w:cs="Times New Roman"/>
          <w:color w:val="000000" w:themeColor="text1"/>
          <w:sz w:val="28"/>
          <w:szCs w:val="28"/>
        </w:rPr>
        <w:t xml:space="preserve">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223-ФЗ.</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bookmarkStart w:id="3" w:name="P140"/>
      <w:bookmarkEnd w:id="3"/>
      <w:r w:rsidRPr="00C94F3A">
        <w:rPr>
          <w:rFonts w:ascii="Times New Roman" w:hAnsi="Times New Roman" w:cs="Times New Roman"/>
          <w:color w:val="000000" w:themeColor="text1"/>
          <w:sz w:val="28"/>
          <w:szCs w:val="28"/>
        </w:rPr>
        <w:t>3.2. При проведении конкурентной закупки заказчик вправе установить дополнительные требования к участнику закупки в документации о закупке (при проведении запроса котировок в извещении о закупке), в том числе: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3.2.1. Требования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времени, но не более 5 (пяти) лет.</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3.2.2. Требования к наличию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3.2.3. Требование к наличию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3.2.4. Требование к наличию соответствующих финансовых ресурсов.</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3.2.5.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 - изготовителя товара, </w:t>
      </w:r>
      <w:proofErr w:type="gramStart"/>
      <w:r w:rsidRPr="00C94F3A">
        <w:rPr>
          <w:rFonts w:ascii="Times New Roman" w:hAnsi="Times New Roman" w:cs="Times New Roman"/>
          <w:color w:val="000000" w:themeColor="text1"/>
          <w:sz w:val="28"/>
          <w:szCs w:val="28"/>
        </w:rPr>
        <w:t>право</w:t>
      </w:r>
      <w:proofErr w:type="gramEnd"/>
      <w:r w:rsidRPr="00C94F3A">
        <w:rPr>
          <w:rFonts w:ascii="Times New Roman" w:hAnsi="Times New Roman" w:cs="Times New Roman"/>
          <w:color w:val="000000" w:themeColor="text1"/>
          <w:sz w:val="28"/>
          <w:szCs w:val="28"/>
        </w:rPr>
        <w:t xml:space="preserve"> на поставку которого является предметом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3.2.7. Требование о наличии документов, подтверждающих деловую репутацию участника закупки (привлекаемого субподрядчика/соисполнителя) и/или предприятия - изготовителя товара, </w:t>
      </w:r>
      <w:proofErr w:type="gramStart"/>
      <w:r w:rsidRPr="00C94F3A">
        <w:rPr>
          <w:rFonts w:ascii="Times New Roman" w:hAnsi="Times New Roman" w:cs="Times New Roman"/>
          <w:color w:val="000000" w:themeColor="text1"/>
          <w:sz w:val="28"/>
          <w:szCs w:val="28"/>
        </w:rPr>
        <w:t>право</w:t>
      </w:r>
      <w:proofErr w:type="gramEnd"/>
      <w:r w:rsidRPr="00C94F3A">
        <w:rPr>
          <w:rFonts w:ascii="Times New Roman" w:hAnsi="Times New Roman" w:cs="Times New Roman"/>
          <w:color w:val="000000" w:themeColor="text1"/>
          <w:sz w:val="28"/>
          <w:szCs w:val="28"/>
        </w:rPr>
        <w:t xml:space="preserve"> на поставку которого является предметом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3.3. Перечень документов, которые подтверждают соответствие участников закупок дополнительным требованиям, указанным в </w:t>
      </w:r>
      <w:hyperlink w:anchor="P140" w:history="1">
        <w:r w:rsidRPr="00C94F3A">
          <w:rPr>
            <w:rFonts w:ascii="Times New Roman" w:hAnsi="Times New Roman" w:cs="Times New Roman"/>
            <w:color w:val="000000" w:themeColor="text1"/>
            <w:sz w:val="28"/>
            <w:szCs w:val="28"/>
          </w:rPr>
          <w:t>п. 3.2</w:t>
        </w:r>
      </w:hyperlink>
      <w:r w:rsidRPr="00C94F3A">
        <w:rPr>
          <w:rFonts w:ascii="Times New Roman" w:hAnsi="Times New Roman" w:cs="Times New Roman"/>
          <w:color w:val="000000" w:themeColor="text1"/>
          <w:sz w:val="28"/>
          <w:szCs w:val="28"/>
        </w:rPr>
        <w:t xml:space="preserve"> настоящего Положения, устанавливается в документации о закупке.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3.4. </w:t>
      </w:r>
      <w:proofErr w:type="gramStart"/>
      <w:r w:rsidRPr="00C94F3A">
        <w:rPr>
          <w:rFonts w:ascii="Times New Roman" w:hAnsi="Times New Roman" w:cs="Times New Roman"/>
          <w:color w:val="000000" w:themeColor="text1"/>
          <w:sz w:val="28"/>
          <w:szCs w:val="28"/>
        </w:rPr>
        <w:t xml:space="preserve">Устанавливать в закупочной документации иные требования к участникам закупки, отличные от указанных в </w:t>
      </w:r>
      <w:hyperlink w:anchor="P127" w:history="1">
        <w:r w:rsidRPr="00C94F3A">
          <w:rPr>
            <w:rFonts w:ascii="Times New Roman" w:hAnsi="Times New Roman" w:cs="Times New Roman"/>
            <w:color w:val="000000" w:themeColor="text1"/>
            <w:sz w:val="28"/>
            <w:szCs w:val="28"/>
          </w:rPr>
          <w:t>пунктах 3.1</w:t>
        </w:r>
      </w:hyperlink>
      <w:r w:rsidRPr="00C94F3A">
        <w:rPr>
          <w:rFonts w:ascii="Times New Roman" w:hAnsi="Times New Roman" w:cs="Times New Roman"/>
          <w:color w:val="000000" w:themeColor="text1"/>
          <w:sz w:val="28"/>
          <w:szCs w:val="28"/>
        </w:rPr>
        <w:t xml:space="preserve"> - </w:t>
      </w:r>
      <w:hyperlink w:anchor="P140" w:history="1">
        <w:r w:rsidRPr="00C94F3A">
          <w:rPr>
            <w:rFonts w:ascii="Times New Roman" w:hAnsi="Times New Roman" w:cs="Times New Roman"/>
            <w:color w:val="000000" w:themeColor="text1"/>
            <w:sz w:val="28"/>
            <w:szCs w:val="28"/>
          </w:rPr>
          <w:t>3.2</w:t>
        </w:r>
      </w:hyperlink>
      <w:r w:rsidRPr="00C94F3A">
        <w:rPr>
          <w:rFonts w:ascii="Times New Roman" w:hAnsi="Times New Roman" w:cs="Times New Roman"/>
          <w:color w:val="000000" w:themeColor="text1"/>
          <w:sz w:val="28"/>
          <w:szCs w:val="28"/>
        </w:rPr>
        <w:t xml:space="preserve"> настоящего Положения, не допускается.</w:t>
      </w:r>
      <w:proofErr w:type="gramEnd"/>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3.5. Требования, предъявляемые к участникам закупки, применяются в равной степени ко всем участникам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3.6. При установлении требований к участникам закупки заказчик обязан установить в документации о закупке исчерпывающий перечень документов, которые необходимо предоставить участнику закупки для подтверждения соответствия таким требованиям.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3.7. В случае проведения конкурса или запроса предложений, указанные в документации о закупке требования к участникам закупки должны соответствовать критериям оценки заявок, указанным в документации о закупке, в случае, если такие требования и критерии относятся к одному и тому же показателю.</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3.8. Товары, приобретаемые заказчиком, должны быть новыми, не бывшими в употреблении, если документацией о закупке не предусмотрено иное.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bookmarkStart w:id="4" w:name="P154"/>
      <w:bookmarkEnd w:id="4"/>
      <w:r w:rsidRPr="00C94F3A">
        <w:rPr>
          <w:rFonts w:ascii="Times New Roman" w:hAnsi="Times New Roman" w:cs="Times New Roman"/>
          <w:color w:val="000000" w:themeColor="text1"/>
          <w:sz w:val="28"/>
          <w:szCs w:val="28"/>
        </w:rPr>
        <w:t>3.9. При описании в документации о закупке предмета закупки заказчик должен руководствоваться следующими правилами: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proofErr w:type="gramStart"/>
      <w:r w:rsidRPr="00C94F3A">
        <w:rPr>
          <w:rFonts w:ascii="Times New Roman" w:hAnsi="Times New Roman" w:cs="Times New Roman"/>
          <w:color w:val="000000" w:themeColor="text1"/>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C94F3A">
        <w:rPr>
          <w:rFonts w:ascii="Times New Roman" w:hAnsi="Times New Roman" w:cs="Times New Roman"/>
          <w:color w:val="000000" w:themeColor="text1"/>
          <w:sz w:val="28"/>
          <w:szCs w:val="28"/>
        </w:rPr>
        <w:t xml:space="preserve"> описание указанных характеристик предмета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в) закупок товаров, необходимых для исполнения государственного или муниципального контракта;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proofErr w:type="gramStart"/>
      <w:r w:rsidRPr="00C94F3A">
        <w:rPr>
          <w:rFonts w:ascii="Times New Roman" w:hAnsi="Times New Roman" w:cs="Times New Roman"/>
          <w:color w:val="000000" w:themeColor="text1"/>
          <w:sz w:val="28"/>
          <w:szCs w:val="28"/>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32" w:history="1">
        <w:r w:rsidRPr="00C94F3A">
          <w:rPr>
            <w:rFonts w:ascii="Times New Roman" w:hAnsi="Times New Roman" w:cs="Times New Roman"/>
            <w:color w:val="000000" w:themeColor="text1"/>
            <w:sz w:val="28"/>
            <w:szCs w:val="28"/>
          </w:rPr>
          <w:t>части 2 статьи 1</w:t>
        </w:r>
      </w:hyperlink>
      <w:r w:rsidRPr="00C94F3A">
        <w:rPr>
          <w:rFonts w:ascii="Times New Roman" w:hAnsi="Times New Roman" w:cs="Times New Roman"/>
          <w:color w:val="000000" w:themeColor="text1"/>
          <w:sz w:val="28"/>
          <w:szCs w:val="28"/>
        </w:rPr>
        <w:t xml:space="preserve"> Закона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1"/>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4. Способы и формы закупок</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4.1. Настоящим Положением предусмотрены следующие способы закупок: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конкурс (открытый конкурс, конкурс в электронной форме, закрытый конкурс);</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аукцион (открытый аукцион, аукцион в электронной форме, закрытый аукцион);</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 запрос предложений (запрос предложений в электронной форме, закрытый запрос предложений);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4) запрос котировок (запрос котировок в электронной форме, закрытый запрос котировок);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5) закупка у единственного поставщика.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4.2. Закупки, указанные в подпунктах 1 - 4 пункта 4.1 настоящего Положения, являются конкурентными закупками.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4.3. Закупка у единственного поставщика является неконкурентной закупкой.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4.4. Любая конкурентная закупка может включать несколько лотов, по каждому из которых может быть выбран отдельный победитель и заключен отдельный договор.</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1"/>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5. Условия и случаи применения способов закупки</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5.1. Заказчик осуществляет закупку путем проведения конкурса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5.2. Заказчик осуществляет закупку путем проведения аукциона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5.3. Заказчик осуществляет закупку путем проведения запроса котировок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а начальная (максимальная) цена договора не превышает 1 (один) миллион рублей.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Годовой объем закупок, осуществляемых путем проведения запроса котировок, не должен превышать двадцать процентов совокупного годового объема закупок Заказчика.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5.4. Заказчик осуществляет закупку путем проведения запроса предложений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начальная (максимальная) цена договора не превышает 5 (пять) миллионов рублей.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bookmarkStart w:id="5" w:name="P182"/>
      <w:bookmarkEnd w:id="5"/>
      <w:r w:rsidRPr="00C94F3A">
        <w:rPr>
          <w:rFonts w:ascii="Times New Roman" w:hAnsi="Times New Roman" w:cs="Times New Roman"/>
          <w:color w:val="000000" w:themeColor="text1"/>
          <w:sz w:val="28"/>
          <w:szCs w:val="28"/>
        </w:rPr>
        <w:t>5.5. Закупка у единственного поставщика может проводиться в следующих случаях:</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1) заключается договор с субъектом естественных монополий на оказание услуг естественных монополий в соответствии с Федеральным </w:t>
      </w:r>
      <w:hyperlink r:id="rId33" w:history="1">
        <w:r w:rsidRPr="00C94F3A">
          <w:rPr>
            <w:rFonts w:ascii="Times New Roman" w:hAnsi="Times New Roman" w:cs="Times New Roman"/>
            <w:color w:val="000000" w:themeColor="text1"/>
            <w:sz w:val="28"/>
            <w:szCs w:val="28"/>
          </w:rPr>
          <w:t>законом</w:t>
        </w:r>
      </w:hyperlink>
      <w:r w:rsidRPr="00C94F3A">
        <w:rPr>
          <w:rFonts w:ascii="Times New Roman" w:hAnsi="Times New Roman" w:cs="Times New Roman"/>
          <w:color w:val="000000" w:themeColor="text1"/>
          <w:sz w:val="28"/>
          <w:szCs w:val="28"/>
        </w:rPr>
        <w:t xml:space="preserve"> "О естественных монополиях" от 17 августа 1995 года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147-ФЗ;</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заключается договор на оказание услуг по водоснабжению, водоотведению, канализации, теплоснабжению, обращению с твердыми коммунальными отходами, газоснабжению (за исключением услуг по реализации сжиженного газа), подключению (технологическому присоединению) к сетям инженерно-технического обеспечения;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 заключается договор, предметом которого является выдача банковской гарантии;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4) закупки товаров, работ, услуг, стоимость которых не превышает 300 (триста) тысяч рублей, а в случае, если годовая выручка заказчика за отчетный финансовый год составляет более чем пять миллиардов рублей, - стоимость которых не превышает 500 (пятьсот) тысяч рублей. </w:t>
      </w:r>
      <w:proofErr w:type="gramStart"/>
      <w:r w:rsidRPr="00C94F3A">
        <w:rPr>
          <w:rFonts w:ascii="Times New Roman" w:hAnsi="Times New Roman" w:cs="Times New Roman"/>
          <w:color w:val="000000" w:themeColor="text1"/>
          <w:sz w:val="28"/>
          <w:szCs w:val="28"/>
        </w:rPr>
        <w:t>При этом совокупный объем закупок, проведенных на основании настоящего пункта в течение календарного года, не должен превышать 5 (пять) миллионов рублей или не должен превышать 20 (двадцать) процентов от совокупного годового объема закупок, а в случае, если годовая выручка заказчика за отчетный финан</w:t>
      </w:r>
      <w:r w:rsidR="00686BCA" w:rsidRPr="00C94F3A">
        <w:rPr>
          <w:rFonts w:ascii="Times New Roman" w:hAnsi="Times New Roman" w:cs="Times New Roman"/>
          <w:color w:val="000000" w:themeColor="text1"/>
          <w:sz w:val="28"/>
          <w:szCs w:val="28"/>
        </w:rPr>
        <w:t xml:space="preserve">совый год составляет более чем </w:t>
      </w:r>
      <w:r w:rsidRPr="00C94F3A">
        <w:rPr>
          <w:rFonts w:ascii="Times New Roman" w:hAnsi="Times New Roman" w:cs="Times New Roman"/>
          <w:color w:val="000000" w:themeColor="text1"/>
          <w:sz w:val="28"/>
          <w:szCs w:val="28"/>
        </w:rPr>
        <w:t>пять миллиардов рублей, - не должен превышать 50 (пятьдесят) миллионов рублей или не должен</w:t>
      </w:r>
      <w:proofErr w:type="gramEnd"/>
      <w:r w:rsidRPr="00C94F3A">
        <w:rPr>
          <w:rFonts w:ascii="Times New Roman" w:hAnsi="Times New Roman" w:cs="Times New Roman"/>
          <w:color w:val="000000" w:themeColor="text1"/>
          <w:sz w:val="28"/>
          <w:szCs w:val="28"/>
        </w:rPr>
        <w:t xml:space="preserve"> превышать 5 (пять) процентов от совокупного годового объема закупок;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5) закупки учреждениями образования, культуры, физической культуры и спорта, учреждениями и предприятиями в сфере организации благоустройства, коммунального хозяйства</w:t>
      </w:r>
      <w:r w:rsidR="00686BCA" w:rsidRPr="00C94F3A">
        <w:rPr>
          <w:rFonts w:ascii="Times New Roman" w:hAnsi="Times New Roman" w:cs="Times New Roman"/>
          <w:color w:val="000000" w:themeColor="text1"/>
          <w:sz w:val="28"/>
          <w:szCs w:val="28"/>
        </w:rPr>
        <w:t xml:space="preserve">, </w:t>
      </w:r>
      <w:r w:rsidRPr="00C94F3A">
        <w:rPr>
          <w:rFonts w:ascii="Times New Roman" w:hAnsi="Times New Roman" w:cs="Times New Roman"/>
          <w:color w:val="000000" w:themeColor="text1"/>
          <w:sz w:val="28"/>
          <w:szCs w:val="28"/>
        </w:rPr>
        <w:t xml:space="preserve"> товаров, работ, услуг, стоимость которых не превышает 500 (пятьсот) тысяч рублей. При этом совокупный объем закупок, проведенных на основании настоящего пункта в течение календарного года, не должен превышать 10 (десять) миллионов рублей или не должен превышать 50 (пятьдесят) процентов от совокупного годового объема закупок;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6) заключается договор на предоставление услуг связи (услуги телефонной связи (местной, внутризоновой, междугородной и международной), услуги почтовой, услуги телеграфной связи, </w:t>
      </w:r>
      <w:proofErr w:type="spellStart"/>
      <w:r w:rsidRPr="00C94F3A">
        <w:rPr>
          <w:rFonts w:ascii="Times New Roman" w:hAnsi="Times New Roman" w:cs="Times New Roman"/>
          <w:color w:val="000000" w:themeColor="text1"/>
          <w:sz w:val="28"/>
          <w:szCs w:val="28"/>
        </w:rPr>
        <w:t>телематические</w:t>
      </w:r>
      <w:proofErr w:type="spellEnd"/>
      <w:r w:rsidRPr="00C94F3A">
        <w:rPr>
          <w:rFonts w:ascii="Times New Roman" w:hAnsi="Times New Roman" w:cs="Times New Roman"/>
          <w:color w:val="000000" w:themeColor="text1"/>
          <w:sz w:val="28"/>
          <w:szCs w:val="28"/>
        </w:rPr>
        <w:t xml:space="preserve"> услуги, услуги связи по передаче данных);</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7)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8) возникла потребность в определенных товарах, работах, услугах вследствие дорожно-транспортного происшествия, аварии, иных чрезвычайных ситуаций природного или техногенного характера, непреодолимой силы, необходимости безопасной эксплуатации (восстановления) опасных производственных объектов, необходимости в оказании медицинской помощи в экстренной форме либо в оказании медицинской помощи в неотложной форме, наличия срочной потребности в определенных товарах, работах, услугах, в </w:t>
      </w:r>
      <w:proofErr w:type="gramStart"/>
      <w:r w:rsidRPr="00C94F3A">
        <w:rPr>
          <w:rFonts w:ascii="Times New Roman" w:hAnsi="Times New Roman" w:cs="Times New Roman"/>
          <w:color w:val="000000" w:themeColor="text1"/>
          <w:sz w:val="28"/>
          <w:szCs w:val="28"/>
        </w:rPr>
        <w:t>связи</w:t>
      </w:r>
      <w:proofErr w:type="gramEnd"/>
      <w:r w:rsidRPr="00C94F3A">
        <w:rPr>
          <w:rFonts w:ascii="Times New Roman" w:hAnsi="Times New Roman" w:cs="Times New Roman"/>
          <w:color w:val="000000" w:themeColor="text1"/>
          <w:sz w:val="28"/>
          <w:szCs w:val="28"/>
        </w:rPr>
        <w:t xml:space="preserve"> с чем применение иных способов осуществления закупок, требующих затрат времени, нецелесообразно.</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proofErr w:type="gramStart"/>
      <w:r w:rsidRPr="00C94F3A">
        <w:rPr>
          <w:rFonts w:ascii="Times New Roman" w:hAnsi="Times New Roman" w:cs="Times New Roman"/>
          <w:color w:val="000000" w:themeColor="text1"/>
          <w:sz w:val="28"/>
          <w:szCs w:val="28"/>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ликвидации последствий, возникших вследствие дорожно-транспортного происшествия, аварии, иных чрезвычайных ситуаций природного или техногенного характера, непреодолимой силы, для безопасной эксплуатации (восстановления) опасных производственных объектов либо для оказания медицинской помощи в экстренной форме или неотложной форме</w:t>
      </w:r>
      <w:proofErr w:type="gramEnd"/>
      <w:r w:rsidRPr="00C94F3A">
        <w:rPr>
          <w:rFonts w:ascii="Times New Roman" w:hAnsi="Times New Roman" w:cs="Times New Roman"/>
          <w:color w:val="000000" w:themeColor="text1"/>
          <w:sz w:val="28"/>
          <w:szCs w:val="28"/>
        </w:rPr>
        <w:t>. При наличии срочной потребности в определенных товарах, работах, услугах критерий "срочность"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При осуществлении закупки в соответствии с настоящим пунктом Заказчик обязан уведомить Учредителя в срок не позднее трех рабочих дней </w:t>
      </w:r>
      <w:proofErr w:type="gramStart"/>
      <w:r w:rsidRPr="00C94F3A">
        <w:rPr>
          <w:rFonts w:ascii="Times New Roman" w:hAnsi="Times New Roman" w:cs="Times New Roman"/>
          <w:color w:val="000000" w:themeColor="text1"/>
          <w:sz w:val="28"/>
          <w:szCs w:val="28"/>
        </w:rPr>
        <w:t>с даты заключения</w:t>
      </w:r>
      <w:proofErr w:type="gramEnd"/>
      <w:r w:rsidRPr="00C94F3A">
        <w:rPr>
          <w:rFonts w:ascii="Times New Roman" w:hAnsi="Times New Roman" w:cs="Times New Roman"/>
          <w:color w:val="000000" w:themeColor="text1"/>
          <w:sz w:val="28"/>
          <w:szCs w:val="28"/>
        </w:rPr>
        <w:t xml:space="preserve"> договора;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 заключение договора на оказание услуг, связанных 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w:t>
      </w:r>
      <w:proofErr w:type="spellStart"/>
      <w:r w:rsidRPr="00C94F3A">
        <w:rPr>
          <w:rFonts w:ascii="Times New Roman" w:hAnsi="Times New Roman" w:cs="Times New Roman"/>
          <w:color w:val="000000" w:themeColor="text1"/>
          <w:sz w:val="28"/>
          <w:szCs w:val="28"/>
        </w:rPr>
        <w:t>звукотехнического</w:t>
      </w:r>
      <w:proofErr w:type="spellEnd"/>
      <w:r w:rsidRPr="00C94F3A">
        <w:rPr>
          <w:rFonts w:ascii="Times New Roman" w:hAnsi="Times New Roman" w:cs="Times New Roman"/>
          <w:color w:val="000000" w:themeColor="text1"/>
          <w:sz w:val="28"/>
          <w:szCs w:val="28"/>
        </w:rPr>
        <w:t xml:space="preserve"> оборудования (в том числе для обеспечения синхронного перевода), обеспечение питания);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10) возникла потребность в услугах по опубликованию информации о деятельности заказчика (отчеты, сообщения и др.) в конкретном средстве массовой информации, опубликование в котором является официальным;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11) заключается договор на участие в мероприятии с поставщиком, являющимся организатором такого мероприятия или уполномоченным организатором мероприятия лицом;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12) осуществляется оплата членских взносов для участия в спортивных мероприятиях;</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13) 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proofErr w:type="gramStart"/>
      <w:r w:rsidRPr="00C94F3A">
        <w:rPr>
          <w:rFonts w:ascii="Times New Roman" w:hAnsi="Times New Roman" w:cs="Times New Roman"/>
          <w:color w:val="000000" w:themeColor="text1"/>
          <w:sz w:val="28"/>
          <w:szCs w:val="28"/>
        </w:rPr>
        <w:t>14)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15) закупка оказания услуг по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16) закупка осуществляется для выполнения работ по мобилизационной подготовке;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17) возникла необходимость в продукции для исполнения обязательств по договору, в соответствии с которым заказчик является поставщиком, приобретение которой иными процедурами закупок в предусмотренные для исполнения обязательств по такому договору сроки невозможно;</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18) возникла потребность в услугах адвоката или нотариуса;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19) закупка товаров (работ, услуг), являющихся предметом расторгнутого договора в связи с неисполнением или ненадлежащим исполнением поставщиком своих обязательств по ранее заключенному договору. При этом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20) закупка уникального (индивидуального) оборудования, которое </w:t>
      </w:r>
      <w:proofErr w:type="gramStart"/>
      <w:r w:rsidRPr="00C94F3A">
        <w:rPr>
          <w:rFonts w:ascii="Times New Roman" w:hAnsi="Times New Roman" w:cs="Times New Roman"/>
          <w:color w:val="000000" w:themeColor="text1"/>
          <w:sz w:val="28"/>
          <w:szCs w:val="28"/>
        </w:rPr>
        <w:t>производится</w:t>
      </w:r>
      <w:proofErr w:type="gramEnd"/>
      <w:r w:rsidRPr="00C94F3A">
        <w:rPr>
          <w:rFonts w:ascii="Times New Roman" w:hAnsi="Times New Roman" w:cs="Times New Roman"/>
          <w:color w:val="000000" w:themeColor="text1"/>
          <w:sz w:val="28"/>
          <w:szCs w:val="28"/>
        </w:rPr>
        <w:t xml:space="preserve">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21) в случае если поставщик закупаемых товаров или единственный дилер поставленных ранее Заказчику товаров осуществляют гарантийное и текущее обслуживание товаров и наличие иного контрагента невозможно по условиям гарантии;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22) производство товаров, выполнение работ, оказание услуг осуществляется учреждениями и предприятиями уголовно-исполнительной системы в соответствии с перечнем, утвержденным Правительством Российской Федерации;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23) заключение договора на оказание преподавательских услуг, а также услуг экскурсовода (гида), оказываемых физическими лицами;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24)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bookmarkStart w:id="6" w:name="P209"/>
      <w:bookmarkEnd w:id="6"/>
      <w:r w:rsidRPr="00C94F3A">
        <w:rPr>
          <w:rFonts w:ascii="Times New Roman" w:hAnsi="Times New Roman" w:cs="Times New Roman"/>
          <w:color w:val="000000" w:themeColor="text1"/>
          <w:sz w:val="28"/>
          <w:szCs w:val="28"/>
        </w:rPr>
        <w:t>25) осуществление закупки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о повторной конкурентной закупке или, в случае проведения повторной закупки способом запроса котировок, в извещении о проведении запроса котировок.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Повторная конкурентная закупка, для признания ее таковой в целях применения настоящего подпункта, должна соответствовать критериям, указанным в </w:t>
      </w:r>
      <w:hyperlink w:anchor="P779" w:history="1">
        <w:r w:rsidRPr="00C94F3A">
          <w:rPr>
            <w:rFonts w:ascii="Times New Roman" w:hAnsi="Times New Roman" w:cs="Times New Roman"/>
            <w:color w:val="000000" w:themeColor="text1"/>
            <w:sz w:val="28"/>
            <w:szCs w:val="28"/>
          </w:rPr>
          <w:t>пункте 11.6</w:t>
        </w:r>
      </w:hyperlink>
      <w:r w:rsidRPr="00C94F3A">
        <w:rPr>
          <w:rFonts w:ascii="Times New Roman" w:hAnsi="Times New Roman" w:cs="Times New Roman"/>
          <w:color w:val="000000" w:themeColor="text1"/>
          <w:sz w:val="28"/>
          <w:szCs w:val="28"/>
        </w:rPr>
        <w:t xml:space="preserve">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несостоявшейся.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В случае проведения закупки на основании настоящего подпункта (вне зависимости от суммы сделки) заказчик обязан не позднее чем через 1 (один) рабочий день со дня заключения договора разместить в ЕИС:</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сведения о такой закупке в плане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извещение о закупке,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документацию о закупке,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сведения о договоре, заключенном по результатам такой закупки, в реестре договоров;</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bookmarkStart w:id="7" w:name="P217"/>
      <w:bookmarkEnd w:id="7"/>
      <w:r w:rsidRPr="00C94F3A">
        <w:rPr>
          <w:rFonts w:ascii="Times New Roman" w:hAnsi="Times New Roman" w:cs="Times New Roman"/>
          <w:color w:val="000000" w:themeColor="text1"/>
          <w:sz w:val="28"/>
          <w:szCs w:val="28"/>
        </w:rPr>
        <w:t>26) заключение договора в связи с признанием конкурентной закупки несостоявшейся с единственным участником конкурса, запроса предложений, запроса котировок, аукциона, а также с участником аукциона, подавшим заявку ранее остальных, при условии, что в ходе проведения аукциона не было подано ни одного ценового предложения.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bookmarkStart w:id="8" w:name="P218"/>
      <w:bookmarkEnd w:id="8"/>
      <w:r w:rsidRPr="00C94F3A">
        <w:rPr>
          <w:rFonts w:ascii="Times New Roman" w:hAnsi="Times New Roman" w:cs="Times New Roman"/>
          <w:color w:val="000000" w:themeColor="text1"/>
          <w:sz w:val="28"/>
          <w:szCs w:val="28"/>
        </w:rPr>
        <w:t xml:space="preserve">5.6. </w:t>
      </w:r>
      <w:proofErr w:type="gramStart"/>
      <w:r w:rsidRPr="00C94F3A">
        <w:rPr>
          <w:rFonts w:ascii="Times New Roman" w:hAnsi="Times New Roman" w:cs="Times New Roman"/>
          <w:color w:val="000000" w:themeColor="text1"/>
          <w:sz w:val="28"/>
          <w:szCs w:val="28"/>
        </w:rPr>
        <w:t xml:space="preserve">Закрытые закупки (закрытый конкурс, закрытый аукцион, закрытый запрос предложений, закрытый запрос котировок) проводятся в случае, если сведения о таких закупках составляют государственную тайну, или если координационным органом Правительства Российской Федерации в отношении таких закупок принято решение в соответствии с </w:t>
      </w:r>
      <w:hyperlink r:id="rId34" w:history="1">
        <w:r w:rsidRPr="00C94F3A">
          <w:rPr>
            <w:rFonts w:ascii="Times New Roman" w:hAnsi="Times New Roman" w:cs="Times New Roman"/>
            <w:color w:val="000000" w:themeColor="text1"/>
            <w:sz w:val="28"/>
            <w:szCs w:val="28"/>
          </w:rPr>
          <w:t>пунктом 2</w:t>
        </w:r>
      </w:hyperlink>
      <w:r w:rsidRPr="00C94F3A">
        <w:rPr>
          <w:rFonts w:ascii="Times New Roman" w:hAnsi="Times New Roman" w:cs="Times New Roman"/>
          <w:color w:val="000000" w:themeColor="text1"/>
          <w:sz w:val="28"/>
          <w:szCs w:val="28"/>
        </w:rPr>
        <w:t xml:space="preserve"> или </w:t>
      </w:r>
      <w:hyperlink r:id="rId35" w:history="1">
        <w:r w:rsidRPr="00C94F3A">
          <w:rPr>
            <w:rFonts w:ascii="Times New Roman" w:hAnsi="Times New Roman" w:cs="Times New Roman"/>
            <w:color w:val="000000" w:themeColor="text1"/>
            <w:sz w:val="28"/>
            <w:szCs w:val="28"/>
          </w:rPr>
          <w:t>3 части 8 статьи 3.1</w:t>
        </w:r>
      </w:hyperlink>
      <w:r w:rsidRPr="00C94F3A">
        <w:rPr>
          <w:rFonts w:ascii="Times New Roman" w:hAnsi="Times New Roman" w:cs="Times New Roman"/>
          <w:color w:val="000000" w:themeColor="text1"/>
          <w:sz w:val="28"/>
          <w:szCs w:val="28"/>
        </w:rPr>
        <w:t xml:space="preserve"> Закона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223-ФЗ, или если в отношении таких закупок Правительством Российской Федерации принято решение</w:t>
      </w:r>
      <w:proofErr w:type="gramEnd"/>
      <w:r w:rsidRPr="00C94F3A">
        <w:rPr>
          <w:rFonts w:ascii="Times New Roman" w:hAnsi="Times New Roman" w:cs="Times New Roman"/>
          <w:color w:val="000000" w:themeColor="text1"/>
          <w:sz w:val="28"/>
          <w:szCs w:val="28"/>
        </w:rPr>
        <w:t xml:space="preserve"> в соответствии с </w:t>
      </w:r>
      <w:hyperlink r:id="rId36" w:history="1">
        <w:r w:rsidRPr="00C94F3A">
          <w:rPr>
            <w:rFonts w:ascii="Times New Roman" w:hAnsi="Times New Roman" w:cs="Times New Roman"/>
            <w:color w:val="000000" w:themeColor="text1"/>
            <w:sz w:val="28"/>
            <w:szCs w:val="28"/>
          </w:rPr>
          <w:t>частью 16 статьи 4</w:t>
        </w:r>
      </w:hyperlink>
      <w:r w:rsidRPr="00C94F3A">
        <w:rPr>
          <w:rFonts w:ascii="Times New Roman" w:hAnsi="Times New Roman" w:cs="Times New Roman"/>
          <w:color w:val="000000" w:themeColor="text1"/>
          <w:sz w:val="28"/>
          <w:szCs w:val="28"/>
        </w:rPr>
        <w:t xml:space="preserve"> Закона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223-ФЗ.</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1"/>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6. Особенности проведения закупок в электронной форме</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Закупки в электронной форме осуществляются на электронных площадках. Закупки в электронной форме осуществляются с учетом требований </w:t>
      </w:r>
      <w:hyperlink r:id="rId37" w:history="1">
        <w:r w:rsidRPr="00C94F3A">
          <w:rPr>
            <w:rFonts w:ascii="Times New Roman" w:hAnsi="Times New Roman" w:cs="Times New Roman"/>
            <w:color w:val="000000" w:themeColor="text1"/>
            <w:sz w:val="28"/>
            <w:szCs w:val="28"/>
          </w:rPr>
          <w:t>статьи 3.3</w:t>
        </w:r>
      </w:hyperlink>
      <w:r w:rsidRPr="00C94F3A">
        <w:rPr>
          <w:rFonts w:ascii="Times New Roman" w:hAnsi="Times New Roman" w:cs="Times New Roman"/>
          <w:color w:val="000000" w:themeColor="text1"/>
          <w:sz w:val="28"/>
          <w:szCs w:val="28"/>
        </w:rPr>
        <w:t xml:space="preserve"> Закона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223-ФЗ.</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1"/>
        <w:rPr>
          <w:rFonts w:ascii="Times New Roman" w:hAnsi="Times New Roman" w:cs="Times New Roman"/>
          <w:color w:val="000000" w:themeColor="text1"/>
          <w:sz w:val="28"/>
          <w:szCs w:val="28"/>
        </w:rPr>
      </w:pPr>
      <w:bookmarkStart w:id="9" w:name="P224"/>
      <w:bookmarkEnd w:id="9"/>
      <w:r w:rsidRPr="00C94F3A">
        <w:rPr>
          <w:rFonts w:ascii="Times New Roman" w:hAnsi="Times New Roman" w:cs="Times New Roman"/>
          <w:color w:val="000000" w:themeColor="text1"/>
          <w:sz w:val="28"/>
          <w:szCs w:val="28"/>
        </w:rPr>
        <w:t>7. Обоснование начальной (максимальной) цены договора</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bookmarkStart w:id="10" w:name="P226"/>
      <w:bookmarkEnd w:id="10"/>
      <w:r w:rsidRPr="00C94F3A">
        <w:rPr>
          <w:rFonts w:ascii="Times New Roman" w:hAnsi="Times New Roman" w:cs="Times New Roman"/>
          <w:color w:val="000000" w:themeColor="text1"/>
          <w:sz w:val="28"/>
          <w:szCs w:val="28"/>
        </w:rPr>
        <w:t>7.1. Сведения о начальной (максимальной) цене договора, цене договора, заключаемого с единственным поставщиком (подрядчиком, исполнителем), формируются и обосновываются Заказчиком посредством применения следующего метода или нескольких следующих методов:</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метод сопоставимых рыночных цен (анализа рынка);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нормативный метод;</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 тарифный метод;</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4) проектно-сметный метод;</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5) затратный метод.</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bookmarkStart w:id="11" w:name="P232"/>
      <w:bookmarkEnd w:id="11"/>
      <w:r w:rsidRPr="00C94F3A">
        <w:rPr>
          <w:rFonts w:ascii="Times New Roman" w:hAnsi="Times New Roman" w:cs="Times New Roman"/>
          <w:color w:val="000000" w:themeColor="text1"/>
          <w:sz w:val="28"/>
          <w:szCs w:val="28"/>
        </w:rPr>
        <w:t xml:space="preserve">7.2. </w:t>
      </w:r>
      <w:proofErr w:type="gramStart"/>
      <w:r w:rsidRPr="00C94F3A">
        <w:rPr>
          <w:rFonts w:ascii="Times New Roman" w:hAnsi="Times New Roman" w:cs="Times New Roman"/>
          <w:color w:val="000000" w:themeColor="text1"/>
          <w:sz w:val="28"/>
          <w:szCs w:val="28"/>
        </w:rPr>
        <w:t>Метод сопоставимых рыночных цен (анализа рынка)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roofErr w:type="gramEnd"/>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proofErr w:type="gramStart"/>
      <w:r w:rsidRPr="00C94F3A">
        <w:rPr>
          <w:rFonts w:ascii="Times New Roman" w:hAnsi="Times New Roman" w:cs="Times New Roman"/>
          <w:color w:val="000000" w:themeColor="text1"/>
          <w:sz w:val="28"/>
          <w:szCs w:val="28"/>
        </w:rPr>
        <w:t>В целях применения метода сопоставимых рыночных цен (анализа рынка) может использоваться общедоступная информация о рыночных ценах товаров, работ,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о ценах товаров, работ, услуг, содержащаяся в государственной</w:t>
      </w:r>
      <w:proofErr w:type="gramEnd"/>
      <w:r w:rsidRPr="00C94F3A">
        <w:rPr>
          <w:rFonts w:ascii="Times New Roman" w:hAnsi="Times New Roman" w:cs="Times New Roman"/>
          <w:color w:val="000000" w:themeColor="text1"/>
          <w:sz w:val="28"/>
          <w:szCs w:val="28"/>
        </w:rPr>
        <w:t xml:space="preserve"> статистической отчетности, информация о ценах производителей, общедоступных результатах изучения рынка, результатах исследования рынка, проведенных по инициативе Заказчика, в реестре договоров и иных источниках информации.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Метод сопоставимых рыночных цен (анализа рынка) является приоритетным для формирования и обоснования сведений о начальной (максимальной) цене договора, цене договора, заключаемого с единственным поставщиком (подрядчиком, исполнителем).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7.3. Нормативный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proofErr w:type="gramStart"/>
      <w:r w:rsidRPr="00C94F3A">
        <w:rPr>
          <w:rFonts w:ascii="Times New Roman" w:hAnsi="Times New Roman" w:cs="Times New Roman"/>
          <w:color w:val="000000" w:themeColor="text1"/>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w:t>
      </w:r>
      <w:proofErr w:type="gramStart"/>
      <w:r w:rsidRPr="00C94F3A">
        <w:rPr>
          <w:rFonts w:ascii="Times New Roman" w:hAnsi="Times New Roman" w:cs="Times New Roman"/>
          <w:color w:val="000000" w:themeColor="text1"/>
          <w:sz w:val="28"/>
          <w:szCs w:val="28"/>
        </w:rPr>
        <w:t>В этом случае сведения о начальной (максимальной) цене договора, цене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bookmarkStart w:id="12" w:name="P243"/>
      <w:bookmarkEnd w:id="12"/>
      <w:r w:rsidRPr="00C94F3A">
        <w:rPr>
          <w:rFonts w:ascii="Times New Roman" w:hAnsi="Times New Roman" w:cs="Times New Roman"/>
          <w:color w:val="000000" w:themeColor="text1"/>
          <w:sz w:val="28"/>
          <w:szCs w:val="28"/>
        </w:rPr>
        <w:t xml:space="preserve">7.5. Проектно-сметный метод применяется при формировании и обосновании сведений о начальной (максимальной) цене договора, цене договора, заключаемого с единственным поставщиком (подрядчиком, исполнителем) </w:t>
      </w:r>
      <w:proofErr w:type="gramStart"/>
      <w:r w:rsidRPr="00C94F3A">
        <w:rPr>
          <w:rFonts w:ascii="Times New Roman" w:hAnsi="Times New Roman" w:cs="Times New Roman"/>
          <w:color w:val="000000" w:themeColor="text1"/>
          <w:sz w:val="28"/>
          <w:szCs w:val="28"/>
        </w:rPr>
        <w:t>на</w:t>
      </w:r>
      <w:proofErr w:type="gramEnd"/>
      <w:r w:rsidRPr="00C94F3A">
        <w:rPr>
          <w:rFonts w:ascii="Times New Roman" w:hAnsi="Times New Roman" w:cs="Times New Roman"/>
          <w:color w:val="000000" w:themeColor="text1"/>
          <w:sz w:val="28"/>
          <w:szCs w:val="28"/>
        </w:rPr>
        <w:t>:</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proofErr w:type="gramStart"/>
      <w:r w:rsidRPr="00C94F3A">
        <w:rPr>
          <w:rFonts w:ascii="Times New Roman" w:hAnsi="Times New Roman" w:cs="Times New Roman"/>
          <w:color w:val="000000" w:themeColor="text1"/>
          <w:sz w:val="28"/>
          <w:szCs w:val="28"/>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текущий ремонт зданий, строений, сооружений, помещений.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7.6. Затратный метод применяется в случае невозможности применения иных методов, предусмотренных </w:t>
      </w:r>
      <w:hyperlink w:anchor="P232" w:history="1">
        <w:r w:rsidRPr="00C94F3A">
          <w:rPr>
            <w:rFonts w:ascii="Times New Roman" w:hAnsi="Times New Roman" w:cs="Times New Roman"/>
            <w:color w:val="000000" w:themeColor="text1"/>
            <w:sz w:val="28"/>
            <w:szCs w:val="28"/>
          </w:rPr>
          <w:t>пунктами 7.2</w:t>
        </w:r>
      </w:hyperlink>
      <w:r w:rsidRPr="00C94F3A">
        <w:rPr>
          <w:rFonts w:ascii="Times New Roman" w:hAnsi="Times New Roman" w:cs="Times New Roman"/>
          <w:color w:val="000000" w:themeColor="text1"/>
          <w:sz w:val="28"/>
          <w:szCs w:val="28"/>
        </w:rPr>
        <w:t xml:space="preserve"> - </w:t>
      </w:r>
      <w:hyperlink w:anchor="P243" w:history="1">
        <w:r w:rsidRPr="00C94F3A">
          <w:rPr>
            <w:rFonts w:ascii="Times New Roman" w:hAnsi="Times New Roman" w:cs="Times New Roman"/>
            <w:color w:val="000000" w:themeColor="text1"/>
            <w:sz w:val="28"/>
            <w:szCs w:val="28"/>
          </w:rPr>
          <w:t>7.5</w:t>
        </w:r>
      </w:hyperlink>
      <w:r w:rsidRPr="00C94F3A">
        <w:rPr>
          <w:rFonts w:ascii="Times New Roman" w:hAnsi="Times New Roman" w:cs="Times New Roman"/>
          <w:color w:val="000000" w:themeColor="text1"/>
          <w:sz w:val="28"/>
          <w:szCs w:val="28"/>
        </w:rPr>
        <w:t xml:space="preserve"> настоящего Положения, или в дополнение к иным методам. Данный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bookmarkStart w:id="13" w:name="P248"/>
      <w:bookmarkEnd w:id="13"/>
      <w:r w:rsidRPr="00C94F3A">
        <w:rPr>
          <w:rFonts w:ascii="Times New Roman" w:hAnsi="Times New Roman" w:cs="Times New Roman"/>
          <w:color w:val="000000" w:themeColor="text1"/>
          <w:sz w:val="28"/>
          <w:szCs w:val="28"/>
        </w:rPr>
        <w:t xml:space="preserve">7.7. В случае невозможности применения для обоснования сведений о начальной (максимальной) цене договора, цене договора, заключаемого с единственным поставщиком (подрядчиком, исполнителем), методов, перечисленных в </w:t>
      </w:r>
      <w:hyperlink w:anchor="P226" w:history="1">
        <w:r w:rsidRPr="00C94F3A">
          <w:rPr>
            <w:rFonts w:ascii="Times New Roman" w:hAnsi="Times New Roman" w:cs="Times New Roman"/>
            <w:color w:val="000000" w:themeColor="text1"/>
            <w:sz w:val="28"/>
            <w:szCs w:val="28"/>
          </w:rPr>
          <w:t>п. 7.1</w:t>
        </w:r>
      </w:hyperlink>
      <w:r w:rsidRPr="00C94F3A">
        <w:rPr>
          <w:rFonts w:ascii="Times New Roman" w:hAnsi="Times New Roman" w:cs="Times New Roman"/>
          <w:color w:val="000000" w:themeColor="text1"/>
          <w:sz w:val="28"/>
          <w:szCs w:val="28"/>
        </w:rPr>
        <w:t xml:space="preserve"> настоящего Положения, Заказчик вправе применить иные методы. В этом случае в обоснование сведений о начальной (максимальной) цене договора, цене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7.8. </w:t>
      </w:r>
      <w:proofErr w:type="gramStart"/>
      <w:r w:rsidRPr="00C94F3A">
        <w:rPr>
          <w:rFonts w:ascii="Times New Roman" w:hAnsi="Times New Roman" w:cs="Times New Roman"/>
          <w:color w:val="000000" w:themeColor="text1"/>
          <w:sz w:val="28"/>
          <w:szCs w:val="28"/>
        </w:rPr>
        <w:t>Оформление сведений о начальной (максимальной) цене договора, цене договора, заключаемого с единственным поставщиком (подрядчиком, исполнителем), осуществляется в виде протокола формирования сведений о начальной (максимальной) цене договора, цене договора, заключаемого с единственным поставщиком (подрядчиком, исполнителем), в котором в том числе указываются:</w:t>
      </w:r>
      <w:proofErr w:type="gramEnd"/>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методы формирования сведений о начальной (максимальной) цене договора;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реквизиты источников информации, на основании которой установлена начальная (максимальная) цена договора;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 реквизиты полученных от поставщиков (подрядчиков, исполнителей) ответов на запросы Заказчика информации о ценах, если источником информации о ценах на товары (работы, услуги) являются полученные от поставщиков сведения о ценах;</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4) реквизиты договоров в случае выбора Заказчиком в качестве источника информации о ценах товаров (работ, услуг) ранее заключенных Заказчиком договоров;</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5)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6) подробный расчет начальной (максимальной) цены договора;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7) иные документы и информация, предоставляемые Заказчиком для дополнения сведений о начальной (максимальной) цене договора, цене договора, заключаемого с единственным поставщиком (подрядчиком, исполнителем).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7.9. </w:t>
      </w:r>
      <w:proofErr w:type="gramStart"/>
      <w:r w:rsidRPr="00C94F3A">
        <w:rPr>
          <w:rFonts w:ascii="Times New Roman" w:hAnsi="Times New Roman" w:cs="Times New Roman"/>
          <w:color w:val="000000" w:themeColor="text1"/>
          <w:sz w:val="28"/>
          <w:szCs w:val="28"/>
        </w:rPr>
        <w:t xml:space="preserve">Методические рекомендации по применению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том числе предусматривающие рекомендации по обоснованию и применению иных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соответствии с </w:t>
      </w:r>
      <w:hyperlink w:anchor="P248" w:history="1">
        <w:r w:rsidRPr="00C94F3A">
          <w:rPr>
            <w:rFonts w:ascii="Times New Roman" w:hAnsi="Times New Roman" w:cs="Times New Roman"/>
            <w:color w:val="000000" w:themeColor="text1"/>
            <w:sz w:val="28"/>
            <w:szCs w:val="28"/>
          </w:rPr>
          <w:t>п. 7.7</w:t>
        </w:r>
      </w:hyperlink>
      <w:r w:rsidRPr="00C94F3A">
        <w:rPr>
          <w:rFonts w:ascii="Times New Roman" w:hAnsi="Times New Roman" w:cs="Times New Roman"/>
          <w:color w:val="000000" w:themeColor="text1"/>
          <w:sz w:val="28"/>
          <w:szCs w:val="28"/>
        </w:rPr>
        <w:t xml:space="preserve"> настоящего Положения, устанавливаются правовым актом администрации городского округа город</w:t>
      </w:r>
      <w:proofErr w:type="gramEnd"/>
      <w:r w:rsidRPr="00C94F3A">
        <w:rPr>
          <w:rFonts w:ascii="Times New Roman" w:hAnsi="Times New Roman" w:cs="Times New Roman"/>
          <w:color w:val="000000" w:themeColor="text1"/>
          <w:sz w:val="28"/>
          <w:szCs w:val="28"/>
        </w:rPr>
        <w:t xml:space="preserve"> Воронеж.</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1"/>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8. Обеспечительные и антидемпинговые меры</w:t>
      </w:r>
    </w:p>
    <w:p w:rsidR="007E00E7" w:rsidRPr="00C94F3A" w:rsidRDefault="007E00E7" w:rsidP="001B551E">
      <w:pPr>
        <w:pStyle w:val="ConsPlusNormal"/>
        <w:contextualSpacing/>
        <w:jc w:val="center"/>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при осуществлении закупок</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8.1. 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8.2.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 Условия и порядок возврата обеспечения заявки определяются извещением и (или) в документации о закупке.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8.3. 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w:t>
      </w:r>
      <w:hyperlink r:id="rId38" w:history="1">
        <w:r w:rsidRPr="00C94F3A">
          <w:rPr>
            <w:rFonts w:ascii="Times New Roman" w:hAnsi="Times New Roman" w:cs="Times New Roman"/>
            <w:color w:val="000000" w:themeColor="text1"/>
            <w:sz w:val="28"/>
            <w:szCs w:val="28"/>
          </w:rPr>
          <w:t>кодексом</w:t>
        </w:r>
      </w:hyperlink>
      <w:r w:rsidRPr="00C94F3A">
        <w:rPr>
          <w:rFonts w:ascii="Times New Roman" w:hAnsi="Times New Roman" w:cs="Times New Roman"/>
          <w:color w:val="000000" w:themeColor="text1"/>
          <w:sz w:val="28"/>
          <w:szCs w:val="28"/>
        </w:rPr>
        <w:t xml:space="preserve"> РФ, за исключением проведения закупки в соответствии со </w:t>
      </w:r>
      <w:hyperlink r:id="rId39" w:history="1">
        <w:r w:rsidRPr="00C94F3A">
          <w:rPr>
            <w:rFonts w:ascii="Times New Roman" w:hAnsi="Times New Roman" w:cs="Times New Roman"/>
            <w:color w:val="000000" w:themeColor="text1"/>
            <w:sz w:val="28"/>
            <w:szCs w:val="28"/>
          </w:rPr>
          <w:t>статьей 3.4</w:t>
        </w:r>
      </w:hyperlink>
      <w:r w:rsidRPr="00C94F3A">
        <w:rPr>
          <w:rFonts w:ascii="Times New Roman" w:hAnsi="Times New Roman" w:cs="Times New Roman"/>
          <w:color w:val="000000" w:themeColor="text1"/>
          <w:sz w:val="28"/>
          <w:szCs w:val="28"/>
        </w:rPr>
        <w:t xml:space="preserve"> Закона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223-ФЗ. Выбор способа обеспечения заявки из числа </w:t>
      </w:r>
      <w:proofErr w:type="gramStart"/>
      <w:r w:rsidRPr="00C94F3A">
        <w:rPr>
          <w:rFonts w:ascii="Times New Roman" w:hAnsi="Times New Roman" w:cs="Times New Roman"/>
          <w:color w:val="000000" w:themeColor="text1"/>
          <w:sz w:val="28"/>
          <w:szCs w:val="28"/>
        </w:rPr>
        <w:t>предусмотренных</w:t>
      </w:r>
      <w:proofErr w:type="gramEnd"/>
      <w:r w:rsidRPr="00C94F3A">
        <w:rPr>
          <w:rFonts w:ascii="Times New Roman" w:hAnsi="Times New Roman" w:cs="Times New Roman"/>
          <w:color w:val="000000" w:themeColor="text1"/>
          <w:sz w:val="28"/>
          <w:szCs w:val="28"/>
        </w:rPr>
        <w:t xml:space="preserve"> заказчиком в извещении о проведении закупки, документации о закупке осуществляется участником закупки. При этом в извещении об осуществлении закупки, документации о закупке должны быть указаны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w:t>
      </w:r>
      <w:proofErr w:type="gramStart"/>
      <w:r w:rsidRPr="00C94F3A">
        <w:rPr>
          <w:rFonts w:ascii="Times New Roman" w:hAnsi="Times New Roman" w:cs="Times New Roman"/>
          <w:color w:val="000000" w:themeColor="text1"/>
          <w:sz w:val="28"/>
          <w:szCs w:val="28"/>
        </w:rPr>
        <w:t>предусмотренных</w:t>
      </w:r>
      <w:proofErr w:type="gramEnd"/>
      <w:r w:rsidRPr="00C94F3A">
        <w:rPr>
          <w:rFonts w:ascii="Times New Roman" w:hAnsi="Times New Roman" w:cs="Times New Roman"/>
          <w:color w:val="000000" w:themeColor="text1"/>
          <w:sz w:val="28"/>
          <w:szCs w:val="28"/>
        </w:rPr>
        <w:t xml:space="preserve"> извещением о проведении закупки, документацией о закупке.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8.4. 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5 (пять) миллионов рублей.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8.5. Размер обеспечения заявки, в случае установления заказчиком требования предоставления такого обеспечения, может составлять не менее 0,5 и не более 5 процентов от начальной (максимальной) цены договора.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8.6. Возможные формы (способы), порядок предоставления, размер обеспечения заявки, срок и случаи возврата такого обеспечения и иные требования к такому обеспечению, в том числе условия банковской гарантии устанавливаются заказчиком в документации о закупке с учетом требований настоящего Положения. При этом в извещении об осуществлении закупки указывается размер такого обеспечения и иные требования к такому обеспечению, в том числе условия банковской гарантии.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8.7. В случае </w:t>
      </w:r>
      <w:proofErr w:type="gramStart"/>
      <w:r w:rsidRPr="00C94F3A">
        <w:rPr>
          <w:rFonts w:ascii="Times New Roman" w:hAnsi="Times New Roman" w:cs="Times New Roman"/>
          <w:color w:val="000000" w:themeColor="text1"/>
          <w:sz w:val="28"/>
          <w:szCs w:val="28"/>
        </w:rPr>
        <w:t>установления требования предоставления обеспечения заявки</w:t>
      </w:r>
      <w:proofErr w:type="gramEnd"/>
      <w:r w:rsidRPr="00C94F3A">
        <w:rPr>
          <w:rFonts w:ascii="Times New Roman" w:hAnsi="Times New Roman" w:cs="Times New Roman"/>
          <w:color w:val="000000" w:themeColor="text1"/>
          <w:sz w:val="28"/>
          <w:szCs w:val="28"/>
        </w:rPr>
        <w:t xml:space="preserve"> заказчик возвращает участнику закупки денежные средства, внесенные в качестве обеспечения заявки, в течение 5 (пяти) рабочих дней со дня наступления следующих событий: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размещение на ЭП итогового протокола конкурентной закупки. При этом возврат осуществляется в отношении денежных сре</w:t>
      </w:r>
      <w:proofErr w:type="gramStart"/>
      <w:r w:rsidRPr="00C94F3A">
        <w:rPr>
          <w:rFonts w:ascii="Times New Roman" w:hAnsi="Times New Roman" w:cs="Times New Roman"/>
          <w:color w:val="000000" w:themeColor="text1"/>
          <w:sz w:val="28"/>
          <w:szCs w:val="28"/>
        </w:rPr>
        <w:t>дств вс</w:t>
      </w:r>
      <w:proofErr w:type="gramEnd"/>
      <w:r w:rsidRPr="00C94F3A">
        <w:rPr>
          <w:rFonts w:ascii="Times New Roman" w:hAnsi="Times New Roman" w:cs="Times New Roman"/>
          <w:color w:val="000000" w:themeColor="text1"/>
          <w:sz w:val="28"/>
          <w:szCs w:val="28"/>
        </w:rPr>
        <w:t>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отмена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 отзыв заявки участником закупки до окончания срока подачи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4) получение заявки на участие в закупке после окончания срока подачи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5) отстранение участника закупки от участия в закупке или отказ заказчика от заключения договора с участником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8.8. </w:t>
      </w:r>
      <w:proofErr w:type="gramStart"/>
      <w:r w:rsidRPr="00C94F3A">
        <w:rPr>
          <w:rFonts w:ascii="Times New Roman" w:hAnsi="Times New Roman" w:cs="Times New Roman"/>
          <w:color w:val="000000" w:themeColor="text1"/>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установленными регламентом ЭП.</w:t>
      </w:r>
      <w:proofErr w:type="gramEnd"/>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8.9. 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2) </w:t>
      </w:r>
      <w:proofErr w:type="spellStart"/>
      <w:r w:rsidRPr="00C94F3A">
        <w:rPr>
          <w:rFonts w:ascii="Times New Roman" w:hAnsi="Times New Roman" w:cs="Times New Roman"/>
          <w:color w:val="000000" w:themeColor="text1"/>
          <w:sz w:val="28"/>
          <w:szCs w:val="28"/>
        </w:rPr>
        <w:t>непредоставление</w:t>
      </w:r>
      <w:proofErr w:type="spellEnd"/>
      <w:r w:rsidRPr="00C94F3A">
        <w:rPr>
          <w:rFonts w:ascii="Times New Roman" w:hAnsi="Times New Roman" w:cs="Times New Roman"/>
          <w:color w:val="000000" w:themeColor="text1"/>
          <w:sz w:val="28"/>
          <w:szCs w:val="28"/>
        </w:rPr>
        <w:t xml:space="preserve">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8.10. 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8.11. 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w:t>
      </w:r>
      <w:hyperlink r:id="rId40" w:history="1">
        <w:r w:rsidRPr="00C94F3A">
          <w:rPr>
            <w:rFonts w:ascii="Times New Roman" w:hAnsi="Times New Roman" w:cs="Times New Roman"/>
            <w:color w:val="000000" w:themeColor="text1"/>
            <w:sz w:val="28"/>
            <w:szCs w:val="28"/>
          </w:rPr>
          <w:t>кодексом</w:t>
        </w:r>
      </w:hyperlink>
      <w:r w:rsidRPr="00C94F3A">
        <w:rPr>
          <w:rFonts w:ascii="Times New Roman" w:hAnsi="Times New Roman" w:cs="Times New Roman"/>
          <w:color w:val="000000" w:themeColor="text1"/>
          <w:sz w:val="28"/>
          <w:szCs w:val="28"/>
        </w:rPr>
        <w:t xml:space="preserve"> РФ.</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8.12. 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8.13. 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8.14. Срок обеспечения исполнения договора должен составлять срок исполнения обязательств по договору плюс 30 календарных дней (если в извещении и документации не указано иное).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8.15. 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заказчик применяет к победителю закупки антидемпинговые меры в соответствии с одним из подпунктов:</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в случае, если не установлено требование о предоставлении обеспечения исполнения договора, победитель закупки обязан предоставить заказчику обоснование снижения цены договора в виде технико-экономического расчета или сметного расчета;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proofErr w:type="gramStart"/>
      <w:r w:rsidRPr="00C94F3A">
        <w:rPr>
          <w:rFonts w:ascii="Times New Roman" w:hAnsi="Times New Roman" w:cs="Times New Roman"/>
          <w:color w:val="000000" w:themeColor="text1"/>
          <w:sz w:val="28"/>
          <w:szCs w:val="28"/>
        </w:rPr>
        <w:t>2) в случае, если установлено требование о предоставлении обеспечения исполнения договора,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w:t>
      </w:r>
      <w:proofErr w:type="gramEnd"/>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8.16. 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8.17. В случае неисполнения установленных антидемпинговыми мерами требований победитель закупки признается уклонившимся от заключения договора.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8.18. Если заказчиком в соответствии с </w:t>
      </w:r>
      <w:hyperlink w:anchor="P810" w:history="1">
        <w:r w:rsidRPr="00C94F3A">
          <w:rPr>
            <w:rFonts w:ascii="Times New Roman" w:hAnsi="Times New Roman" w:cs="Times New Roman"/>
            <w:color w:val="000000" w:themeColor="text1"/>
            <w:sz w:val="28"/>
            <w:szCs w:val="28"/>
          </w:rPr>
          <w:t>п. 13.1.5</w:t>
        </w:r>
      </w:hyperlink>
      <w:r w:rsidRPr="00C94F3A">
        <w:rPr>
          <w:rFonts w:ascii="Times New Roman" w:hAnsi="Times New Roman" w:cs="Times New Roman"/>
          <w:color w:val="000000" w:themeColor="text1"/>
          <w:sz w:val="28"/>
          <w:szCs w:val="28"/>
        </w:rPr>
        <w:t xml:space="preserve"> настоящего Положения заключается договор с участником закупки, заявке которого присвоен второй номер, решение о применении антидемпинговых мер принимается заказчиком самостоятельно. Невыполнение требований антидемпинговых мер таким участником закупки не является </w:t>
      </w:r>
      <w:proofErr w:type="gramStart"/>
      <w:r w:rsidRPr="00C94F3A">
        <w:rPr>
          <w:rFonts w:ascii="Times New Roman" w:hAnsi="Times New Roman" w:cs="Times New Roman"/>
          <w:color w:val="000000" w:themeColor="text1"/>
          <w:sz w:val="28"/>
          <w:szCs w:val="28"/>
        </w:rPr>
        <w:t>основанием</w:t>
      </w:r>
      <w:proofErr w:type="gramEnd"/>
      <w:r w:rsidRPr="00C94F3A">
        <w:rPr>
          <w:rFonts w:ascii="Times New Roman" w:hAnsi="Times New Roman" w:cs="Times New Roman"/>
          <w:color w:val="000000" w:themeColor="text1"/>
          <w:sz w:val="28"/>
          <w:szCs w:val="28"/>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1"/>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 Порядок подготовки и проведения закупок</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2"/>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9.1. Закупочная комиссия</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9.1.1. Определение состава Комиссии (конкурсной комиссии, аукционной комиссии, комиссии по запросу предложений, котировочной комиссии), назначение председателя Комиссии осуществляется в соответствии с правовым актом администрации городского округа город Воронеж.</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9.1.2. Комиссия в своей деятельности руководствуется законодательством Российской Федерации и настоящим Положением.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9.1.3. 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bookmarkStart w:id="14" w:name="P297"/>
      <w:bookmarkEnd w:id="14"/>
      <w:r w:rsidRPr="00C94F3A">
        <w:rPr>
          <w:rFonts w:ascii="Times New Roman" w:hAnsi="Times New Roman" w:cs="Times New Roman"/>
          <w:color w:val="000000" w:themeColor="text1"/>
          <w:sz w:val="28"/>
          <w:szCs w:val="28"/>
        </w:rPr>
        <w:t xml:space="preserve">9.1.4. </w:t>
      </w:r>
      <w:proofErr w:type="gramStart"/>
      <w:r w:rsidRPr="00C94F3A">
        <w:rPr>
          <w:rFonts w:ascii="Times New Roman" w:hAnsi="Times New Roman" w:cs="Times New Roman"/>
          <w:color w:val="000000" w:themeColor="text1"/>
          <w:sz w:val="28"/>
          <w:szCs w:val="28"/>
        </w:rPr>
        <w:t>Членами Комиссии не могут быть физические лица, которые были привлечены в качестве экспертов к проведению экспертной оценки документации о закупке, заявок на участие в закупке, соответствия участников закупки дополнительным требованиям, либо физические лица, лично заинтересованные в результатах определения поставщиков, в том числе физические лица, подавшие заявки на участие в таком определении или состоящие в штате организаций, подавших данные заявки, либо</w:t>
      </w:r>
      <w:proofErr w:type="gramEnd"/>
      <w:r w:rsidRPr="00C94F3A">
        <w:rPr>
          <w:rFonts w:ascii="Times New Roman" w:hAnsi="Times New Roman" w:cs="Times New Roman"/>
          <w:color w:val="000000" w:themeColor="text1"/>
          <w:sz w:val="28"/>
          <w:szCs w:val="28"/>
        </w:rPr>
        <w:t xml:space="preserve"> </w:t>
      </w:r>
      <w:proofErr w:type="gramStart"/>
      <w:r w:rsidRPr="00C94F3A">
        <w:rPr>
          <w:rFonts w:ascii="Times New Roman" w:hAnsi="Times New Roman" w:cs="Times New Roman"/>
          <w:color w:val="000000" w:themeColor="text1"/>
          <w:sz w:val="28"/>
          <w:szCs w:val="28"/>
        </w:rPr>
        <w:t xml:space="preserve">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94F3A">
        <w:rPr>
          <w:rFonts w:ascii="Times New Roman" w:hAnsi="Times New Roman" w:cs="Times New Roman"/>
          <w:color w:val="000000" w:themeColor="text1"/>
          <w:sz w:val="28"/>
          <w:szCs w:val="28"/>
        </w:rPr>
        <w:t>неполнородными</w:t>
      </w:r>
      <w:proofErr w:type="spellEnd"/>
      <w:r w:rsidRPr="00C94F3A">
        <w:rPr>
          <w:rFonts w:ascii="Times New Roman" w:hAnsi="Times New Roman" w:cs="Times New Roman"/>
          <w:color w:val="000000" w:themeColor="text1"/>
          <w:sz w:val="28"/>
          <w:szCs w:val="28"/>
        </w:rPr>
        <w:t xml:space="preserve"> (имеющими общих</w:t>
      </w:r>
      <w:proofErr w:type="gramEnd"/>
      <w:r w:rsidRPr="00C94F3A">
        <w:rPr>
          <w:rFonts w:ascii="Times New Roman" w:hAnsi="Times New Roman" w:cs="Times New Roman"/>
          <w:color w:val="000000" w:themeColor="text1"/>
          <w:sz w:val="28"/>
          <w:szCs w:val="28"/>
        </w:rPr>
        <w:t xml:space="preserve"> </w:t>
      </w:r>
      <w:proofErr w:type="gramStart"/>
      <w:r w:rsidRPr="00C94F3A">
        <w:rPr>
          <w:rFonts w:ascii="Times New Roman" w:hAnsi="Times New Roman" w:cs="Times New Roman"/>
          <w:color w:val="000000" w:themeColor="text1"/>
          <w:sz w:val="28"/>
          <w:szCs w:val="28"/>
        </w:rPr>
        <w:t>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roofErr w:type="gramEnd"/>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9.1.5. В случае выявления в составе Комиссии лица, указанного в </w:t>
      </w:r>
      <w:hyperlink w:anchor="P297" w:history="1">
        <w:r w:rsidRPr="00C94F3A">
          <w:rPr>
            <w:rFonts w:ascii="Times New Roman" w:hAnsi="Times New Roman" w:cs="Times New Roman"/>
            <w:color w:val="000000" w:themeColor="text1"/>
            <w:sz w:val="28"/>
            <w:szCs w:val="28"/>
          </w:rPr>
          <w:t>пункте 9.1.4</w:t>
        </w:r>
      </w:hyperlink>
      <w:r w:rsidRPr="00C94F3A">
        <w:rPr>
          <w:rFonts w:ascii="Times New Roman" w:hAnsi="Times New Roman" w:cs="Times New Roman"/>
          <w:color w:val="000000" w:themeColor="text1"/>
          <w:sz w:val="28"/>
          <w:szCs w:val="28"/>
        </w:rPr>
        <w:t xml:space="preserve"> настоящего Положения, оно подлежит отстранению от участия в работе Комиссии по всем вопросам, касающимся соответствующих закупок.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9.1.6. Основной функцией Комиссии является принятие решений в рамках конкретных процедур закупок.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9.1.7. 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9.1.8.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9.1.9. Комиссия возглавляется председателем.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9.1.10. Председатель Комиссии: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созывает и проводит заседания Комиссии, в том числе определяет дату, время, повестку дня заседания Комиссии, список лиц, приглашаемых на заседание;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подписывает протоколы заседаний Комиссии;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9.1.11. Председатель и иные члены Комиссии обязаны:</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действовать в соответствии с действующим законодательством Российской Федерации и настоящим Положением;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9.1.12. Членам Комиссии, а также привлекаемым к работе Комиссии лицам запрещается: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осуществлять действия, направленные на создание преимуще</w:t>
      </w:r>
      <w:proofErr w:type="gramStart"/>
      <w:r w:rsidRPr="00C94F3A">
        <w:rPr>
          <w:rFonts w:ascii="Times New Roman" w:hAnsi="Times New Roman" w:cs="Times New Roman"/>
          <w:color w:val="000000" w:themeColor="text1"/>
          <w:sz w:val="28"/>
          <w:szCs w:val="28"/>
        </w:rPr>
        <w:t>ств дл</w:t>
      </w:r>
      <w:proofErr w:type="gramEnd"/>
      <w:r w:rsidRPr="00C94F3A">
        <w:rPr>
          <w:rFonts w:ascii="Times New Roman" w:hAnsi="Times New Roman" w:cs="Times New Roman"/>
          <w:color w:val="000000" w:themeColor="text1"/>
          <w:sz w:val="28"/>
          <w:szCs w:val="28"/>
        </w:rPr>
        <w:t>я одного или нескольких участников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проводить консультации и переговоры с участниками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предоставлять иным лицам, за исключением Заказчика, Организатора,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9.1.13.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9.1.14. Решения Комиссии о результатах закупки обязательны для исполнения Заказчиком.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9.1.15. 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 осуществляет организатор закупки.</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2"/>
        <w:rPr>
          <w:rFonts w:ascii="Times New Roman" w:hAnsi="Times New Roman" w:cs="Times New Roman"/>
          <w:color w:val="000000" w:themeColor="text1"/>
          <w:sz w:val="28"/>
          <w:szCs w:val="28"/>
        </w:rPr>
      </w:pPr>
      <w:bookmarkStart w:id="15" w:name="P318"/>
      <w:bookmarkEnd w:id="15"/>
      <w:r w:rsidRPr="00C94F3A">
        <w:rPr>
          <w:rFonts w:ascii="Times New Roman" w:hAnsi="Times New Roman" w:cs="Times New Roman"/>
          <w:color w:val="000000" w:themeColor="text1"/>
          <w:sz w:val="28"/>
          <w:szCs w:val="28"/>
        </w:rPr>
        <w:t>9.2. Требования к извещению о проведении закупки,</w:t>
      </w:r>
    </w:p>
    <w:p w:rsidR="007E00E7" w:rsidRPr="00C94F3A" w:rsidRDefault="007E00E7" w:rsidP="001B551E">
      <w:pPr>
        <w:pStyle w:val="ConsPlusNormal"/>
        <w:contextualSpacing/>
        <w:jc w:val="center"/>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документации о закупке</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9.2.1. При проведении любой конкурентной закупки заказчик/организатор разрабатывает извещение о проведении закупки, которое включает в себя сведения, предусмотренные </w:t>
      </w:r>
      <w:hyperlink w:anchor="P331" w:history="1">
        <w:r w:rsidRPr="00C94F3A">
          <w:rPr>
            <w:rFonts w:ascii="Times New Roman" w:hAnsi="Times New Roman" w:cs="Times New Roman"/>
            <w:color w:val="000000" w:themeColor="text1"/>
            <w:sz w:val="28"/>
            <w:szCs w:val="28"/>
          </w:rPr>
          <w:t>пунктом 9.2.8</w:t>
        </w:r>
      </w:hyperlink>
      <w:r w:rsidRPr="00C94F3A">
        <w:rPr>
          <w:rFonts w:ascii="Times New Roman" w:hAnsi="Times New Roman" w:cs="Times New Roman"/>
          <w:color w:val="000000" w:themeColor="text1"/>
          <w:sz w:val="28"/>
          <w:szCs w:val="28"/>
        </w:rPr>
        <w:t xml:space="preserve"> настоящего Положения, и закупочную документацию (документацию о закупке) (за исключением случаев проведения запроса котировок). Заказчик утверждает закупочную документацию (за исключением случаев проведения запроса котировок в электронной форме), которая размещается в ЕИС вместе с извещением об осуществлении закупки и включает в себя сведения, предусмотренные </w:t>
      </w:r>
      <w:hyperlink w:anchor="P342" w:history="1">
        <w:r w:rsidRPr="00C94F3A">
          <w:rPr>
            <w:rFonts w:ascii="Times New Roman" w:hAnsi="Times New Roman" w:cs="Times New Roman"/>
            <w:color w:val="000000" w:themeColor="text1"/>
            <w:sz w:val="28"/>
            <w:szCs w:val="28"/>
          </w:rPr>
          <w:t>пунктом 9.2.9</w:t>
        </w:r>
      </w:hyperlink>
      <w:r w:rsidRPr="00C94F3A">
        <w:rPr>
          <w:rFonts w:ascii="Times New Roman" w:hAnsi="Times New Roman" w:cs="Times New Roman"/>
          <w:color w:val="000000" w:themeColor="text1"/>
          <w:sz w:val="28"/>
          <w:szCs w:val="28"/>
        </w:rPr>
        <w:t xml:space="preserve">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9.2.2. При проведении неконкурентной закупки заказчик разрабатывает извещение о проведении закупки у единственного поставщика и закупочную документацию в случаях, когда размещение в ЕИС таких извещения и документации предусмотрено настоящим Положением.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9.2.3. Извещение и документация о закупке размещается в ЕИС.</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9.2.4. Заказчик имеет право </w:t>
      </w:r>
      <w:proofErr w:type="gramStart"/>
      <w:r w:rsidRPr="00C94F3A">
        <w:rPr>
          <w:rFonts w:ascii="Times New Roman" w:hAnsi="Times New Roman" w:cs="Times New Roman"/>
          <w:color w:val="000000" w:themeColor="text1"/>
          <w:sz w:val="28"/>
          <w:szCs w:val="28"/>
        </w:rPr>
        <w:t>разместить извещение</w:t>
      </w:r>
      <w:proofErr w:type="gramEnd"/>
      <w:r w:rsidRPr="00C94F3A">
        <w:rPr>
          <w:rFonts w:ascii="Times New Roman" w:hAnsi="Times New Roman" w:cs="Times New Roman"/>
          <w:color w:val="000000" w:themeColor="text1"/>
          <w:sz w:val="28"/>
          <w:szCs w:val="28"/>
        </w:rPr>
        <w:t xml:space="preserve"> и документацию о закупке в дополнительных источниках информации.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bookmarkStart w:id="16" w:name="P325"/>
      <w:bookmarkEnd w:id="16"/>
      <w:r w:rsidRPr="00C94F3A">
        <w:rPr>
          <w:rFonts w:ascii="Times New Roman" w:hAnsi="Times New Roman" w:cs="Times New Roman"/>
          <w:color w:val="000000" w:themeColor="text1"/>
          <w:sz w:val="28"/>
          <w:szCs w:val="28"/>
        </w:rPr>
        <w:t>9.2.5. Извещение размещается с учетом следующих требований к срокам такого размещения: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в случае проведения конкурса - не менее чем за 15 (пятнадцать) дней до даты окончания срока подачи заявок на участие в конкурсе;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в случае проведения аукциона - не менее чем за 15 (пятнадцать) дней до даты окончания срока подачи заявок на участие в аукционе;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 в случае проведения запроса предложений - не менее чем за 7 (семь) рабочих дней до дня окончания срока подачи заявок на участие в запросе предложений;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4) в случае проведения запроса котировок - не менее чем за 5 (пять) рабочих дней до дня окончания срока подачи заявок на участие в запросе котировок.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bookmarkStart w:id="17" w:name="P330"/>
      <w:bookmarkEnd w:id="17"/>
      <w:r w:rsidRPr="00C94F3A">
        <w:rPr>
          <w:rFonts w:ascii="Times New Roman" w:hAnsi="Times New Roman" w:cs="Times New Roman"/>
          <w:color w:val="000000" w:themeColor="text1"/>
          <w:sz w:val="28"/>
          <w:szCs w:val="28"/>
        </w:rPr>
        <w:t>9.2.6. Извещение и документация о закупке должны быть доступны для ознакомления в ЕИС без взимания платы.</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bookmarkStart w:id="18" w:name="P331"/>
      <w:bookmarkEnd w:id="18"/>
      <w:r w:rsidRPr="00C94F3A">
        <w:rPr>
          <w:rFonts w:ascii="Times New Roman" w:hAnsi="Times New Roman" w:cs="Times New Roman"/>
          <w:color w:val="000000" w:themeColor="text1"/>
          <w:sz w:val="28"/>
          <w:szCs w:val="28"/>
        </w:rPr>
        <w:t>9.2.8. Извещение должно содержать следующие сведения: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способ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3) 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w:t>
      </w:r>
      <w:hyperlink w:anchor="P154" w:history="1">
        <w:r w:rsidRPr="00C94F3A">
          <w:rPr>
            <w:rFonts w:ascii="Times New Roman" w:hAnsi="Times New Roman" w:cs="Times New Roman"/>
            <w:color w:val="000000" w:themeColor="text1"/>
            <w:sz w:val="28"/>
            <w:szCs w:val="28"/>
          </w:rPr>
          <w:t>пунктом 3.9</w:t>
        </w:r>
      </w:hyperlink>
      <w:r w:rsidRPr="00C94F3A">
        <w:rPr>
          <w:rFonts w:ascii="Times New Roman" w:hAnsi="Times New Roman" w:cs="Times New Roman"/>
          <w:color w:val="000000" w:themeColor="text1"/>
          <w:sz w:val="28"/>
          <w:szCs w:val="28"/>
        </w:rPr>
        <w:t xml:space="preserve">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4) место поставки товара, выполнения работы, оказания услуги;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5)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8) адрес ЭП в сети "Интернет", на которой проводится закупка (при осуществлении конкурентной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 размер обеспечения исполнения заявки, в случае если заказчиком принято решение об установлении такого требования;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10) размер обеспечения исполнения договора, в случае если заказчиком принято решение об установлении такого требования.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bookmarkStart w:id="19" w:name="P342"/>
      <w:bookmarkEnd w:id="19"/>
      <w:r w:rsidRPr="00C94F3A">
        <w:rPr>
          <w:rFonts w:ascii="Times New Roman" w:hAnsi="Times New Roman" w:cs="Times New Roman"/>
          <w:color w:val="000000" w:themeColor="text1"/>
          <w:sz w:val="28"/>
          <w:szCs w:val="28"/>
        </w:rPr>
        <w:t>9.2.9. В документации о закупке должны быть указаны следующие сведения: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proofErr w:type="gramStart"/>
      <w:r w:rsidRPr="00C94F3A">
        <w:rPr>
          <w:rFonts w:ascii="Times New Roman" w:hAnsi="Times New Roman" w:cs="Times New Roman"/>
          <w:color w:val="000000" w:themeColor="text1"/>
          <w:sz w:val="28"/>
          <w:szCs w:val="28"/>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C94F3A">
        <w:rPr>
          <w:rFonts w:ascii="Times New Roman" w:hAnsi="Times New Roman" w:cs="Times New Roman"/>
          <w:color w:val="000000" w:themeColor="text1"/>
          <w:sz w:val="28"/>
          <w:szCs w:val="28"/>
        </w:rPr>
        <w:t xml:space="preserve"> поставляемого товара, выполняемой работы, оказываемой услуги потребностям заказчика. </w:t>
      </w:r>
      <w:proofErr w:type="gramStart"/>
      <w:r w:rsidRPr="00C94F3A">
        <w:rPr>
          <w:rFonts w:ascii="Times New Roman" w:hAnsi="Times New Roman" w:cs="Times New Roman"/>
          <w:color w:val="000000" w:themeColor="text1"/>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C94F3A">
        <w:rPr>
          <w:rFonts w:ascii="Times New Roman" w:hAnsi="Times New Roman" w:cs="Times New Roman"/>
          <w:color w:val="000000" w:themeColor="text1"/>
          <w:sz w:val="28"/>
          <w:szCs w:val="28"/>
        </w:rPr>
        <w:t xml:space="preserve"> товара, выполняемой работы, оказываемой услуги потребностям заказчика;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требования к содержанию, форме, оформлению и составу заявки на участие в закупке;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4) место, условия и сроки (периоды) поставки товара, выполнения работы, оказания услуги;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6) форма, сроки и порядок оплаты товара, работы, услуги;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8) обоснование начальной (максимальной) цены договора, оформленное с учетом требований </w:t>
      </w:r>
      <w:hyperlink w:anchor="P224" w:history="1">
        <w:r w:rsidRPr="00C94F3A">
          <w:rPr>
            <w:rFonts w:ascii="Times New Roman" w:hAnsi="Times New Roman" w:cs="Times New Roman"/>
            <w:color w:val="000000" w:themeColor="text1"/>
            <w:sz w:val="28"/>
            <w:szCs w:val="28"/>
          </w:rPr>
          <w:t>раздела 7</w:t>
        </w:r>
      </w:hyperlink>
      <w:r w:rsidRPr="00C94F3A">
        <w:rPr>
          <w:rFonts w:ascii="Times New Roman" w:hAnsi="Times New Roman" w:cs="Times New Roman"/>
          <w:color w:val="000000" w:themeColor="text1"/>
          <w:sz w:val="28"/>
          <w:szCs w:val="28"/>
        </w:rPr>
        <w:t xml:space="preserve">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10) требования к участникам такой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11) 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proofErr w:type="gramStart"/>
      <w:r w:rsidRPr="00C94F3A">
        <w:rPr>
          <w:rFonts w:ascii="Times New Roman" w:hAnsi="Times New Roman" w:cs="Times New Roman"/>
          <w:color w:val="000000" w:themeColor="text1"/>
          <w:sz w:val="28"/>
          <w:szCs w:val="28"/>
        </w:rPr>
        <w:t>12)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13) формы, порядок, дата и время окончания срока предоставления участникам такой закупки разъяснений положений документации о закупке;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bookmarkStart w:id="20" w:name="P356"/>
      <w:bookmarkEnd w:id="20"/>
      <w:r w:rsidRPr="00C94F3A">
        <w:rPr>
          <w:rFonts w:ascii="Times New Roman" w:hAnsi="Times New Roman" w:cs="Times New Roman"/>
          <w:color w:val="000000" w:themeColor="text1"/>
          <w:sz w:val="28"/>
          <w:szCs w:val="28"/>
        </w:rPr>
        <w:t>14) дата рассмотрения предложений (заявок) участников такой закупки и подведения итогов такой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15) критерии оценки и сопоставления заявок на участие в такой закупке;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16) порядок оценки и сопоставления заявок на участие в такой закупке;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17) описание предмета такой закупки в соответствии с </w:t>
      </w:r>
      <w:hyperlink w:anchor="P154" w:history="1">
        <w:r w:rsidRPr="00C94F3A">
          <w:rPr>
            <w:rFonts w:ascii="Times New Roman" w:hAnsi="Times New Roman" w:cs="Times New Roman"/>
            <w:color w:val="000000" w:themeColor="text1"/>
            <w:sz w:val="28"/>
            <w:szCs w:val="28"/>
          </w:rPr>
          <w:t>пунктом 3.9</w:t>
        </w:r>
      </w:hyperlink>
      <w:r w:rsidRPr="00C94F3A">
        <w:rPr>
          <w:rFonts w:ascii="Times New Roman" w:hAnsi="Times New Roman" w:cs="Times New Roman"/>
          <w:color w:val="000000" w:themeColor="text1"/>
          <w:sz w:val="28"/>
          <w:szCs w:val="28"/>
        </w:rPr>
        <w:t xml:space="preserve">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18) проект договора, заключаемого по результатам проведения такой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19)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20)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21) 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bookmarkStart w:id="21" w:name="P364"/>
      <w:bookmarkEnd w:id="21"/>
      <w:proofErr w:type="gramStart"/>
      <w:r w:rsidRPr="00C94F3A">
        <w:rPr>
          <w:rFonts w:ascii="Times New Roman" w:hAnsi="Times New Roman" w:cs="Times New Roman"/>
          <w:color w:val="000000" w:themeColor="text1"/>
          <w:sz w:val="28"/>
          <w:szCs w:val="28"/>
        </w:rPr>
        <w:t>22) 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 при проведении</w:t>
      </w:r>
      <w:proofErr w:type="gramEnd"/>
      <w:r w:rsidRPr="00C94F3A">
        <w:rPr>
          <w:rFonts w:ascii="Times New Roman" w:hAnsi="Times New Roman" w:cs="Times New Roman"/>
          <w:color w:val="000000" w:themeColor="text1"/>
          <w:sz w:val="28"/>
          <w:szCs w:val="28"/>
        </w:rPr>
        <w:t xml:space="preserve"> конкурса, запроса предложений, запроса котировок);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23) 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24) величина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25) иные сведения, предусмотренные </w:t>
      </w:r>
      <w:hyperlink r:id="rId41" w:history="1">
        <w:r w:rsidRPr="00C94F3A">
          <w:rPr>
            <w:rFonts w:ascii="Times New Roman" w:hAnsi="Times New Roman" w:cs="Times New Roman"/>
            <w:color w:val="000000" w:themeColor="text1"/>
            <w:sz w:val="28"/>
            <w:szCs w:val="28"/>
          </w:rPr>
          <w:t>Законом</w:t>
        </w:r>
      </w:hyperlink>
      <w:r w:rsidRPr="00C94F3A">
        <w:rPr>
          <w:rFonts w:ascii="Times New Roman" w:hAnsi="Times New Roman" w:cs="Times New Roman"/>
          <w:color w:val="000000" w:themeColor="text1"/>
          <w:sz w:val="28"/>
          <w:szCs w:val="28"/>
        </w:rPr>
        <w:t xml:space="preserve">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223-ФЗ и настоящим Положением.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9.2.10. Документация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9.2.11. </w:t>
      </w:r>
      <w:proofErr w:type="gramStart"/>
      <w:r w:rsidRPr="00C94F3A">
        <w:rPr>
          <w:rFonts w:ascii="Times New Roman" w:hAnsi="Times New Roman" w:cs="Times New Roman"/>
          <w:color w:val="000000" w:themeColor="text1"/>
          <w:sz w:val="28"/>
          <w:szCs w:val="28"/>
        </w:rPr>
        <w:t xml:space="preserve">Дата рассмотрения предложений участников закупки и подведения итогов закупки в соответствии с </w:t>
      </w:r>
      <w:hyperlink w:anchor="P356" w:history="1">
        <w:r w:rsidRPr="00C94F3A">
          <w:rPr>
            <w:rFonts w:ascii="Times New Roman" w:hAnsi="Times New Roman" w:cs="Times New Roman"/>
            <w:color w:val="000000" w:themeColor="text1"/>
            <w:sz w:val="28"/>
            <w:szCs w:val="28"/>
          </w:rPr>
          <w:t>подпунктом 14 пункта 9.2.9</w:t>
        </w:r>
      </w:hyperlink>
      <w:r w:rsidRPr="00C94F3A">
        <w:rPr>
          <w:rFonts w:ascii="Times New Roman" w:hAnsi="Times New Roman" w:cs="Times New Roman"/>
          <w:color w:val="000000" w:themeColor="text1"/>
          <w:sz w:val="28"/>
          <w:szCs w:val="28"/>
        </w:rPr>
        <w:t xml:space="preserve"> настоящего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осуществление разных процедурных действий заказчика), до наступления которой (которых), в том числе и ранее указанной даты (указанных дат), заказчик вправе произвести рассмотрение заявок участников</w:t>
      </w:r>
      <w:proofErr w:type="gramEnd"/>
      <w:r w:rsidRPr="00C94F3A">
        <w:rPr>
          <w:rFonts w:ascii="Times New Roman" w:hAnsi="Times New Roman" w:cs="Times New Roman"/>
          <w:color w:val="000000" w:themeColor="text1"/>
          <w:sz w:val="28"/>
          <w:szCs w:val="28"/>
        </w:rPr>
        <w:t xml:space="preserve"> и подведение итогов закупки.</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2"/>
        <w:rPr>
          <w:rFonts w:ascii="Times New Roman" w:hAnsi="Times New Roman" w:cs="Times New Roman"/>
          <w:color w:val="000000" w:themeColor="text1"/>
          <w:sz w:val="28"/>
          <w:szCs w:val="28"/>
        </w:rPr>
      </w:pPr>
      <w:bookmarkStart w:id="22" w:name="P371"/>
      <w:bookmarkEnd w:id="22"/>
      <w:r w:rsidRPr="00C94F3A">
        <w:rPr>
          <w:rFonts w:ascii="Times New Roman" w:hAnsi="Times New Roman" w:cs="Times New Roman"/>
          <w:color w:val="000000" w:themeColor="text1"/>
          <w:sz w:val="28"/>
          <w:szCs w:val="28"/>
        </w:rPr>
        <w:t>9.3. Порядок предоставления разъяснений положений</w:t>
      </w:r>
    </w:p>
    <w:p w:rsidR="007E00E7" w:rsidRPr="00C94F3A" w:rsidRDefault="007E00E7" w:rsidP="001B551E">
      <w:pPr>
        <w:pStyle w:val="ConsPlusNormal"/>
        <w:contextualSpacing/>
        <w:jc w:val="center"/>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документации о конкурентной закупке, иных разъяснений</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9.3.1. Любой участник конкурентной закупки в соответствии с </w:t>
      </w:r>
      <w:hyperlink r:id="rId42" w:history="1">
        <w:r w:rsidRPr="00C94F3A">
          <w:rPr>
            <w:rFonts w:ascii="Times New Roman" w:hAnsi="Times New Roman" w:cs="Times New Roman"/>
            <w:color w:val="000000" w:themeColor="text1"/>
            <w:sz w:val="28"/>
            <w:szCs w:val="28"/>
          </w:rPr>
          <w:t>частью 2 статьи 3.2</w:t>
        </w:r>
      </w:hyperlink>
      <w:r w:rsidRPr="00C94F3A">
        <w:rPr>
          <w:rFonts w:ascii="Times New Roman" w:hAnsi="Times New Roman" w:cs="Times New Roman"/>
          <w:color w:val="000000" w:themeColor="text1"/>
          <w:sz w:val="28"/>
          <w:szCs w:val="28"/>
        </w:rPr>
        <w:t xml:space="preserve"> Закона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223-ФЗ вправе направить заказчику запрос о даче разъяснений положений извещения и (или) документации о закупке.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9.3.2. Требования к форме запроса о даче разъяснений положений извещения и (или) закупочной документации (далее по подразделу - запрос на разъяснение) устанавливается заказчиком в закупочной документации.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9.3.3. В течение трех рабочих дней </w:t>
      </w:r>
      <w:proofErr w:type="gramStart"/>
      <w:r w:rsidRPr="00C94F3A">
        <w:rPr>
          <w:rFonts w:ascii="Times New Roman" w:hAnsi="Times New Roman" w:cs="Times New Roman"/>
          <w:color w:val="000000" w:themeColor="text1"/>
          <w:sz w:val="28"/>
          <w:szCs w:val="28"/>
        </w:rPr>
        <w:t>с даты поступления</w:t>
      </w:r>
      <w:proofErr w:type="gramEnd"/>
      <w:r w:rsidRPr="00C94F3A">
        <w:rPr>
          <w:rFonts w:ascii="Times New Roman" w:hAnsi="Times New Roman" w:cs="Times New Roman"/>
          <w:color w:val="000000" w:themeColor="text1"/>
          <w:sz w:val="28"/>
          <w:szCs w:val="28"/>
        </w:rPr>
        <w:t xml:space="preserve"> запроса на разъяснение, заказчик осуществляет разъяснение положений документации о закупке (далее по подразделу - разъяснение, разъяснения)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C94F3A">
        <w:rPr>
          <w:rFonts w:ascii="Times New Roman" w:hAnsi="Times New Roman" w:cs="Times New Roman"/>
          <w:color w:val="000000" w:themeColor="text1"/>
          <w:sz w:val="28"/>
          <w:szCs w:val="28"/>
        </w:rPr>
        <w:t>позднее</w:t>
      </w:r>
      <w:proofErr w:type="gramEnd"/>
      <w:r w:rsidRPr="00C94F3A">
        <w:rPr>
          <w:rFonts w:ascii="Times New Roman" w:hAnsi="Times New Roman" w:cs="Times New Roman"/>
          <w:color w:val="000000" w:themeColor="text1"/>
          <w:sz w:val="28"/>
          <w:szCs w:val="28"/>
        </w:rPr>
        <w:t xml:space="preserve"> чем за три рабочих дня до даты окончания срока подачи заявок на участие в такой закупке.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9.3.4. Разъяснения не должны изменять предмет закупки и существенные условия проекта договора.</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2"/>
        <w:rPr>
          <w:rFonts w:ascii="Times New Roman" w:hAnsi="Times New Roman" w:cs="Times New Roman"/>
          <w:color w:val="000000" w:themeColor="text1"/>
          <w:sz w:val="28"/>
          <w:szCs w:val="28"/>
        </w:rPr>
      </w:pPr>
      <w:bookmarkStart w:id="23" w:name="P379"/>
      <w:bookmarkEnd w:id="23"/>
      <w:r w:rsidRPr="00C94F3A">
        <w:rPr>
          <w:rFonts w:ascii="Times New Roman" w:hAnsi="Times New Roman" w:cs="Times New Roman"/>
          <w:color w:val="000000" w:themeColor="text1"/>
          <w:sz w:val="28"/>
          <w:szCs w:val="28"/>
        </w:rPr>
        <w:t>9.4. Порядок подачи заявки на участие в конкурентной закупке</w:t>
      </w:r>
    </w:p>
    <w:p w:rsidR="007E00E7" w:rsidRPr="00C94F3A" w:rsidRDefault="007E00E7" w:rsidP="001B551E">
      <w:pPr>
        <w:pStyle w:val="ConsPlusNormal"/>
        <w:contextualSpacing/>
        <w:jc w:val="center"/>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и требования к составу такой заявки</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9.4.1. </w:t>
      </w:r>
      <w:proofErr w:type="gramStart"/>
      <w:r w:rsidRPr="00C94F3A">
        <w:rPr>
          <w:rFonts w:ascii="Times New Roman" w:hAnsi="Times New Roman" w:cs="Times New Roman"/>
          <w:color w:val="000000" w:themeColor="text1"/>
          <w:sz w:val="28"/>
          <w:szCs w:val="28"/>
        </w:rPr>
        <w:t>Заявка на участие в конкурентной закупке может быть подана в бумажной форме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или электронной форме посредством функционала ЭП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w:t>
      </w:r>
      <w:proofErr w:type="gramEnd"/>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9.4.2. Заявки на участие в закупке принимаются до окончания срока подачи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9.4.3. Участник закупки может изменить или отозвать свою заявку в любой момент до окончания срока подачи заявок. Ограничений в отношении количества внесения изменений в поданную заявку нет.</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9.4.4. Внесение изменений и отзыв заявки осуществляется посредством использования функционала ЭП, </w:t>
      </w:r>
      <w:proofErr w:type="gramStart"/>
      <w:r w:rsidRPr="00C94F3A">
        <w:rPr>
          <w:rFonts w:ascii="Times New Roman" w:hAnsi="Times New Roman" w:cs="Times New Roman"/>
          <w:color w:val="000000" w:themeColor="text1"/>
          <w:sz w:val="28"/>
          <w:szCs w:val="28"/>
        </w:rPr>
        <w:t>на</w:t>
      </w:r>
      <w:proofErr w:type="gramEnd"/>
      <w:r w:rsidRPr="00C94F3A">
        <w:rPr>
          <w:rFonts w:ascii="Times New Roman" w:hAnsi="Times New Roman" w:cs="Times New Roman"/>
          <w:color w:val="000000" w:themeColor="text1"/>
          <w:sz w:val="28"/>
          <w:szCs w:val="28"/>
        </w:rPr>
        <w:t xml:space="preserve"> которой проводится закупка, в соответствии с регламентом ЭП.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 о закупке.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9.4.5. Участник закупки вправе подать только одну заявку (находящуюся в статусе не отозванной) на участие в отношении одного предмета закупки (одного лота). Участник имеет право подать заявку на участие в закупке в отношении как одного, так и нескольких или всех лотов конкурентной закупки (в случае выделения в закупке лотов).</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9.4.6. Заявка на участие в конкурентной закупке должна содержать:</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proofErr w:type="gramStart"/>
      <w:r w:rsidRPr="00C94F3A">
        <w:rPr>
          <w:rFonts w:ascii="Times New Roman" w:hAnsi="Times New Roman" w:cs="Times New Roman"/>
          <w:color w:val="000000" w:themeColor="text1"/>
          <w:sz w:val="28"/>
          <w:szCs w:val="28"/>
        </w:rPr>
        <w:t>1)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r w:rsidRPr="00C94F3A">
        <w:rPr>
          <w:rFonts w:ascii="Times New Roman" w:hAnsi="Times New Roman" w:cs="Times New Roman"/>
          <w:color w:val="000000" w:themeColor="text1"/>
          <w:sz w:val="28"/>
          <w:szCs w:val="28"/>
        </w:rPr>
        <w:t xml:space="preserve">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proofErr w:type="gramStart"/>
      <w:r w:rsidRPr="00C94F3A">
        <w:rPr>
          <w:rFonts w:ascii="Times New Roman" w:hAnsi="Times New Roman" w:cs="Times New Roman"/>
          <w:color w:val="000000" w:themeColor="text1"/>
          <w:sz w:val="28"/>
          <w:szCs w:val="28"/>
        </w:rPr>
        <w:t>2)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w:t>
      </w:r>
      <w:proofErr w:type="gramEnd"/>
      <w:r w:rsidRPr="00C94F3A">
        <w:rPr>
          <w:rFonts w:ascii="Times New Roman" w:hAnsi="Times New Roman" w:cs="Times New Roman"/>
          <w:color w:val="000000" w:themeColor="text1"/>
          <w:sz w:val="28"/>
          <w:szCs w:val="28"/>
        </w:rPr>
        <w:t xml:space="preserve"> иностранного лица);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(руководитель). </w:t>
      </w:r>
      <w:proofErr w:type="gramStart"/>
      <w:r w:rsidRPr="00C94F3A">
        <w:rPr>
          <w:rFonts w:ascii="Times New Roman" w:hAnsi="Times New Roman" w:cs="Times New Roman"/>
          <w:color w:val="000000" w:themeColor="text1"/>
          <w:sz w:val="28"/>
          <w:szCs w:val="28"/>
        </w:rPr>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C94F3A">
        <w:rPr>
          <w:rFonts w:ascii="Times New Roman" w:hAnsi="Times New Roman" w:cs="Times New Roman"/>
          <w:color w:val="000000" w:themeColor="text1"/>
          <w:sz w:val="28"/>
          <w:szCs w:val="28"/>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4) копии учредительных документов участника закупки (для юридических лиц);</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proofErr w:type="gramStart"/>
      <w:r w:rsidRPr="00C94F3A">
        <w:rPr>
          <w:rFonts w:ascii="Times New Roman" w:hAnsi="Times New Roman" w:cs="Times New Roman"/>
          <w:color w:val="000000" w:themeColor="text1"/>
          <w:sz w:val="28"/>
          <w:szCs w:val="28"/>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w:t>
      </w:r>
      <w:proofErr w:type="gramEnd"/>
      <w:r w:rsidRPr="00C94F3A">
        <w:rPr>
          <w:rFonts w:ascii="Times New Roman" w:hAnsi="Times New Roman" w:cs="Times New Roman"/>
          <w:color w:val="000000" w:themeColor="text1"/>
          <w:sz w:val="28"/>
          <w:szCs w:val="28"/>
        </w:rPr>
        <w:t>, либо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w:t>
      </w:r>
      <w:proofErr w:type="gramStart"/>
      <w:r w:rsidRPr="00C94F3A">
        <w:rPr>
          <w:rFonts w:ascii="Times New Roman" w:hAnsi="Times New Roman" w:cs="Times New Roman"/>
          <w:color w:val="000000" w:themeColor="text1"/>
          <w:sz w:val="28"/>
          <w:szCs w:val="28"/>
        </w:rPr>
        <w:t>и о ее</w:t>
      </w:r>
      <w:proofErr w:type="gramEnd"/>
      <w:r w:rsidRPr="00C94F3A">
        <w:rPr>
          <w:rFonts w:ascii="Times New Roman" w:hAnsi="Times New Roman" w:cs="Times New Roman"/>
          <w:color w:val="000000" w:themeColor="text1"/>
          <w:sz w:val="28"/>
          <w:szCs w:val="28"/>
        </w:rPr>
        <w:t xml:space="preserve"> совершении;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6) описание участником закупки товара (работы, услуги), являющегося предметом закупки, их количественных и качественных характеристик;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proofErr w:type="gramStart"/>
      <w:r w:rsidRPr="00C94F3A">
        <w:rPr>
          <w:rFonts w:ascii="Times New Roman" w:hAnsi="Times New Roman" w:cs="Times New Roman"/>
          <w:color w:val="000000" w:themeColor="text1"/>
          <w:sz w:val="28"/>
          <w:szCs w:val="28"/>
        </w:rPr>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w:t>
      </w:r>
      <w:proofErr w:type="gramEnd"/>
      <w:r w:rsidRPr="00C94F3A">
        <w:rPr>
          <w:rFonts w:ascii="Times New Roman" w:hAnsi="Times New Roman" w:cs="Times New Roman"/>
          <w:color w:val="000000" w:themeColor="text1"/>
          <w:sz w:val="28"/>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8) предложение о цене договора, за исключением случаев проведения аукциона;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 предложение о неценовых (отличных от цены договора) условиях исполнения договора, если предоставление такого предложения предусмотрено извещением и (или) закупочной документацией;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10) иные документы и сведения, предоставление которых предусмотрено закупочной документацией.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9.4.7. 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9.4.8. Наличие противоречий относительно одних и тех же сведений в рамках одной заявки приравнивается к наличию в такой заявке недостоверных сведений.</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2"/>
        <w:rPr>
          <w:rFonts w:ascii="Times New Roman" w:hAnsi="Times New Roman" w:cs="Times New Roman"/>
          <w:color w:val="000000" w:themeColor="text1"/>
          <w:sz w:val="28"/>
          <w:szCs w:val="28"/>
        </w:rPr>
      </w:pPr>
      <w:bookmarkStart w:id="24" w:name="P401"/>
      <w:bookmarkEnd w:id="24"/>
      <w:r w:rsidRPr="00C94F3A">
        <w:rPr>
          <w:rFonts w:ascii="Times New Roman" w:hAnsi="Times New Roman" w:cs="Times New Roman"/>
          <w:color w:val="000000" w:themeColor="text1"/>
          <w:sz w:val="28"/>
          <w:szCs w:val="28"/>
        </w:rPr>
        <w:t>9.5. Критерии оценки заявок</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9.5.1. Для оценки заявок, поданных участниками закупки на участие в конкурсе, на участие в запросе предложений, запросе котировок, заказчик устанавливает в закупочной документации критерии оценки заявок и порядок оценки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9.5.2. Критериями оценки заявок могут быть:</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цена договора;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proofErr w:type="gramStart"/>
      <w:r w:rsidRPr="00C94F3A">
        <w:rPr>
          <w:rFonts w:ascii="Times New Roman" w:hAnsi="Times New Roman" w:cs="Times New Roman"/>
          <w:color w:val="000000" w:themeColor="text1"/>
          <w:sz w:val="28"/>
          <w:szCs w:val="28"/>
        </w:rPr>
        <w:t>2) качественные характеристики товаров, работ, услуг, являющиеся улучшенными по сравнению с указанными в описании предмета закупки;</w:t>
      </w:r>
      <w:proofErr w:type="gramEnd"/>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3) деловая репутация участника закупки, выражающаяся в отсутствии рекламаций по ранее исполняемым договорам, в которых участник закупки является поставщиком (подрядчиком, исполнителем), и в иных </w:t>
      </w:r>
      <w:proofErr w:type="spellStart"/>
      <w:r w:rsidRPr="00C94F3A">
        <w:rPr>
          <w:rFonts w:ascii="Times New Roman" w:hAnsi="Times New Roman" w:cs="Times New Roman"/>
          <w:color w:val="000000" w:themeColor="text1"/>
          <w:sz w:val="28"/>
          <w:szCs w:val="28"/>
        </w:rPr>
        <w:t>репутационных</w:t>
      </w:r>
      <w:proofErr w:type="spellEnd"/>
      <w:r w:rsidRPr="00C94F3A">
        <w:rPr>
          <w:rFonts w:ascii="Times New Roman" w:hAnsi="Times New Roman" w:cs="Times New Roman"/>
          <w:color w:val="000000" w:themeColor="text1"/>
          <w:sz w:val="28"/>
          <w:szCs w:val="28"/>
        </w:rPr>
        <w:t xml:space="preserve"> показателях;</w:t>
      </w:r>
    </w:p>
    <w:p w:rsidR="0009418E" w:rsidRPr="00C94F3A" w:rsidRDefault="007E00E7" w:rsidP="0009418E">
      <w:pPr>
        <w:pStyle w:val="ConsPlusNormal"/>
        <w:spacing w:before="220"/>
        <w:ind w:firstLine="540"/>
        <w:contextualSpacing/>
        <w:jc w:val="both"/>
        <w:rPr>
          <w:rFonts w:ascii="Times New Roman" w:hAnsi="Times New Roman" w:cs="Times New Roman"/>
          <w:sz w:val="28"/>
        </w:rPr>
      </w:pPr>
      <w:r w:rsidRPr="00C94F3A">
        <w:rPr>
          <w:rFonts w:ascii="Times New Roman" w:hAnsi="Times New Roman" w:cs="Times New Roman"/>
          <w:color w:val="000000" w:themeColor="text1"/>
          <w:sz w:val="28"/>
          <w:szCs w:val="28"/>
        </w:rPr>
        <w:t xml:space="preserve">4) </w:t>
      </w:r>
      <w:r w:rsidR="0009418E" w:rsidRPr="00C94F3A">
        <w:rPr>
          <w:rFonts w:ascii="Times New Roman" w:hAnsi="Times New Roman" w:cs="Times New Roman"/>
          <w:sz w:val="28"/>
        </w:rPr>
        <w:t>аналогичный опыт поставки товаров, выполнения работ, оказания услуг. Обязательно дается пояснение о том, какой именно опыт признается аналогичным, а также указывается период времени поставки аналогичных товаров, выполнения аналогичных работ, оказания аналогичных услуг (не более 5 (пяти) лет);</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5) оснащение материально-техническими, трудовыми, финансовыми ресурсами, необходимыми для поставки товаров, выполнения работ, оказания услуг.</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9.5.3. Критерии оценки заявок могут подразделяться на подкритерии (показатели).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9.5.4. Вес критерия "цена договора" должен составлять не менее 50 (%), а в случае закупки работ без применения товаров или услуг без применения товаров - не менее 30 (%). Суммарное значение веса всех критериев, предусмотренных закупочной документацией, должно составлять 100 (%). Суммарное значение веса всех подкритериев одного критерия (при наличии) должно составлять 100 (%).</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9.5.5. Порядок оценки заявок по установленным критериям, формулы расчета рейтинга заявки (при наличии) указываются в документации о закупке.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9.5.6. При проведении запроса котировок заказчиком устанавливается только один критерий оценки заявок - цена договора. Вес такого критерия должен составлять 100 (%).</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C63569" w:rsidRPr="00C94F3A" w:rsidRDefault="00C63569"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2"/>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 Порядок проведения конкурса</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3"/>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9.6.1. Общие положения, отказ от проведения конкурса</w:t>
      </w:r>
    </w:p>
    <w:p w:rsidR="007E00E7" w:rsidRPr="00C94F3A" w:rsidRDefault="007E00E7" w:rsidP="001B551E">
      <w:pPr>
        <w:pStyle w:val="ConsPlusNormal"/>
        <w:contextualSpacing/>
        <w:jc w:val="center"/>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и внесение изменений в извещение и конкурсную документацию</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9.6.1.1. Под конкурсом понимается форма торгов, при которой победителем конкурса признается участник конкурентной закупки, заявка на </w:t>
      </w:r>
      <w:proofErr w:type="gramStart"/>
      <w:r w:rsidRPr="00C94F3A">
        <w:rPr>
          <w:rFonts w:ascii="Times New Roman" w:hAnsi="Times New Roman" w:cs="Times New Roman"/>
          <w:color w:val="000000" w:themeColor="text1"/>
          <w:sz w:val="28"/>
          <w:szCs w:val="28"/>
        </w:rPr>
        <w:t>участие</w:t>
      </w:r>
      <w:proofErr w:type="gramEnd"/>
      <w:r w:rsidRPr="00C94F3A">
        <w:rPr>
          <w:rFonts w:ascii="Times New Roman" w:hAnsi="Times New Roman" w:cs="Times New Roman"/>
          <w:color w:val="000000" w:themeColor="text1"/>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9.6.1.2. Извещение о проведении конкурса (далее в подразделе - извещение) и конкурсная документация, вносимые в них изменения должны быть разработаны и размещены в соответствии с требованиями </w:t>
      </w:r>
      <w:hyperlink w:anchor="P318" w:history="1">
        <w:r w:rsidRPr="00C94F3A">
          <w:rPr>
            <w:rFonts w:ascii="Times New Roman" w:hAnsi="Times New Roman" w:cs="Times New Roman"/>
            <w:color w:val="000000" w:themeColor="text1"/>
            <w:sz w:val="28"/>
            <w:szCs w:val="28"/>
          </w:rPr>
          <w:t>подраздела 9.2</w:t>
        </w:r>
      </w:hyperlink>
      <w:r w:rsidRPr="00C94F3A">
        <w:rPr>
          <w:rFonts w:ascii="Times New Roman" w:hAnsi="Times New Roman" w:cs="Times New Roman"/>
          <w:color w:val="000000" w:themeColor="text1"/>
          <w:sz w:val="28"/>
          <w:szCs w:val="28"/>
        </w:rPr>
        <w:t xml:space="preserve">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9.6.1.3. 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w:t>
      </w:r>
      <w:hyperlink w:anchor="P371" w:history="1">
        <w:r w:rsidRPr="00C94F3A">
          <w:rPr>
            <w:rFonts w:ascii="Times New Roman" w:hAnsi="Times New Roman" w:cs="Times New Roman"/>
            <w:color w:val="000000" w:themeColor="text1"/>
            <w:sz w:val="28"/>
            <w:szCs w:val="28"/>
          </w:rPr>
          <w:t>подраздела 9.3</w:t>
        </w:r>
      </w:hyperlink>
      <w:r w:rsidRPr="00C94F3A">
        <w:rPr>
          <w:rFonts w:ascii="Times New Roman" w:hAnsi="Times New Roman" w:cs="Times New Roman"/>
          <w:color w:val="000000" w:themeColor="text1"/>
          <w:sz w:val="28"/>
          <w:szCs w:val="28"/>
        </w:rPr>
        <w:t xml:space="preserve">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9.6.1.4. Подача заявок на участие в конкурсе (далее в подразделе - заявка, заявки) осуществляется в соответствии с требованиями, указанными в документации, с учетом требований </w:t>
      </w:r>
      <w:hyperlink w:anchor="P379" w:history="1">
        <w:r w:rsidRPr="00C94F3A">
          <w:rPr>
            <w:rFonts w:ascii="Times New Roman" w:hAnsi="Times New Roman" w:cs="Times New Roman"/>
            <w:color w:val="000000" w:themeColor="text1"/>
            <w:sz w:val="28"/>
            <w:szCs w:val="28"/>
          </w:rPr>
          <w:t>подраздела 9.4</w:t>
        </w:r>
      </w:hyperlink>
      <w:r w:rsidRPr="00C94F3A">
        <w:rPr>
          <w:rFonts w:ascii="Times New Roman" w:hAnsi="Times New Roman" w:cs="Times New Roman"/>
          <w:color w:val="000000" w:themeColor="text1"/>
          <w:sz w:val="28"/>
          <w:szCs w:val="28"/>
        </w:rPr>
        <w:t xml:space="preserve">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9.6.1.5. Заказчик вправе отменить конкурс в любое время вплоть до даты и времени окончания срока подачи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9.6.1.6. После истечения срока подачи заявок заказчик вправе отменить конкурс только при возникновении обстоятельств непреодолимой силы в соответствии с гражданским законодательством.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9.6.1.7. В решении заказчика об отмене проведения конкурса должна быть указана дата принятия такого решения. Решение об отмене проведения конкурса размещается в ЕИС в день принятия этого решения.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9.6.1.8. 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9.6.1.9. В случае внесения изменений в извещение и (или) в конкурсную документацию срок подачи заявок на участие в конкурсе должен быть продлен так, чтобы </w:t>
      </w:r>
      <w:proofErr w:type="gramStart"/>
      <w:r w:rsidRPr="00C94F3A">
        <w:rPr>
          <w:rFonts w:ascii="Times New Roman" w:hAnsi="Times New Roman" w:cs="Times New Roman"/>
          <w:color w:val="000000" w:themeColor="text1"/>
          <w:sz w:val="28"/>
          <w:szCs w:val="28"/>
        </w:rPr>
        <w:t>с даты размещения</w:t>
      </w:r>
      <w:proofErr w:type="gramEnd"/>
      <w:r w:rsidRPr="00C94F3A">
        <w:rPr>
          <w:rFonts w:ascii="Times New Roman" w:hAnsi="Times New Roman" w:cs="Times New Roman"/>
          <w:color w:val="000000" w:themeColor="text1"/>
          <w:sz w:val="28"/>
          <w:szCs w:val="28"/>
        </w:rPr>
        <w:t xml:space="preserve"> в ЕИС внесенных изменений до даты окончания срока подачи заявок оставалось не менее 8 (восьми) дней.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9.6.1.10. 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9.6.1.12, а также за исключением случаев признания конкурса несостоявшимся.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9.6.1.11.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9.6.1.10, однако являются процедурами (действиями), осуществление которых необходимо при проведении конкурса.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9.6.1.12. По усмотрению заказчика рассмотрение заявок и оценка заявок на участие в конкурсе могут быть </w:t>
      </w:r>
      <w:proofErr w:type="gramStart"/>
      <w:r w:rsidRPr="00C94F3A">
        <w:rPr>
          <w:rFonts w:ascii="Times New Roman" w:hAnsi="Times New Roman" w:cs="Times New Roman"/>
          <w:color w:val="000000" w:themeColor="text1"/>
          <w:sz w:val="28"/>
          <w:szCs w:val="28"/>
        </w:rPr>
        <w:t>совмещены</w:t>
      </w:r>
      <w:proofErr w:type="gramEnd"/>
      <w:r w:rsidRPr="00C94F3A">
        <w:rPr>
          <w:rFonts w:ascii="Times New Roman" w:hAnsi="Times New Roman" w:cs="Times New Roman"/>
          <w:color w:val="000000" w:themeColor="text1"/>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3"/>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9.6.2. Открытие доступа к поданным заявкам на участие</w:t>
      </w:r>
    </w:p>
    <w:p w:rsidR="007E00E7" w:rsidRPr="00C94F3A" w:rsidRDefault="007E00E7" w:rsidP="001B551E">
      <w:pPr>
        <w:pStyle w:val="ConsPlusNormal"/>
        <w:contextualSpacing/>
        <w:jc w:val="center"/>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в конкурсе</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9.6.2.1. Процедура открытия доступа к поданным на участие в конкурсе заявкам (далее - открытие доступа) проводится в день окончания срока подачи заявок на участие в конкурсе. Время (час) открытия доступа устанавливается заказчиком в документации.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9.6.2.2. Открытие доступа осуществляется комиссией посредством функционала ЭП, на которой проводится конкурс.</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9.6.2.3. 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дата подписания протокола;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количество поданных на участие в конкурсе заявок, а также дата и время регистрации каждой такой заявки;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 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4) 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5) иная информация, размещаемая в протоколе открытия доступа по решению заказчика.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9.6.2.4. Протокол открытия доступа подписывается присутствующими членами комиссии в день открытия доступа.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9.6.2.5. Протокол открытия доступа размещается в ЕИС не позднее чем через три дня со дня его подписания.</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3"/>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9.6.3. Рассмотрение заявок на участие в конкурсе</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9.6.3.1. Рассмотрение заявок, поданных на участие в конкурсе (далее в подразделе - рассмотрение заявок), осуществляется закупочной комиссией.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9.6.3.2. Срок рассмотрения заявок не может превышать 20 дней </w:t>
      </w:r>
      <w:proofErr w:type="gramStart"/>
      <w:r w:rsidRPr="00C94F3A">
        <w:rPr>
          <w:rFonts w:ascii="Times New Roman" w:hAnsi="Times New Roman" w:cs="Times New Roman"/>
          <w:color w:val="000000" w:themeColor="text1"/>
          <w:sz w:val="28"/>
          <w:szCs w:val="28"/>
        </w:rPr>
        <w:t>с даты открытия</w:t>
      </w:r>
      <w:proofErr w:type="gramEnd"/>
      <w:r w:rsidRPr="00C94F3A">
        <w:rPr>
          <w:rFonts w:ascii="Times New Roman" w:hAnsi="Times New Roman" w:cs="Times New Roman"/>
          <w:color w:val="000000" w:themeColor="text1"/>
          <w:sz w:val="28"/>
          <w:szCs w:val="28"/>
        </w:rPr>
        <w:t xml:space="preserve"> доступа.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9.6.3.3. В рамках рассмотрения заявок выполняются следующие действия: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проверка состава заявок на соблюдение требований извещения и (или) документации;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проверка участника закупки на соответствие требованиям извещения и (или) документации;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 принятие решений о допуске заявки, отказе в допуске (отклонении заявки) к участию в конкурсе по соответствующим основаниям.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9.6.3.4. В целях конкретизации, уточнения сведений, содержащихся в заявке участника конкурса, заказчик, комиссия имеет право направить в адрес участников конкурса запросы на предоставление разъяснений заявки,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9.6.3.5.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9.6.3.6. 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9.6.3.7.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9.6.3.8.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дата подписания протокола;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количество поданных на участие в конкурсе заявок, а также дата и время регистрации каждой такой заявки;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 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4) 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5) результаты рассмотрения заявок на участие в конкурсе с указанием в том числе: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а) количества заявок на участие в конкурсе, которые были отклонены по результатам рассмотрения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6) иная информация, размещаемая в протоколе рассмотрения заявок по решению заказчика.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9.6.3.9. Протокол рассмотрения заявок подписывается присутствующими членами комиссии в день рассмотрения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9.6.3.10. Протокол рассмотрения заявок размещается в ЕИС не позднее чем через три дня со дня его подписания.</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3"/>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9.6.4. Оценка заявок на участие в конкурсе</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9.6.4.1. Оценка заявок на участие в конкурсе (далее в подразделе - оценка заявок), допущенных к участию в конкурсе по итогам рассмотрения заявок, осуществляется закупочной комиссией.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9.6.4.2. Срок оценки заявок не может превышать 20 дней </w:t>
      </w:r>
      <w:proofErr w:type="gramStart"/>
      <w:r w:rsidRPr="00C94F3A">
        <w:rPr>
          <w:rFonts w:ascii="Times New Roman" w:hAnsi="Times New Roman" w:cs="Times New Roman"/>
          <w:color w:val="000000" w:themeColor="text1"/>
          <w:sz w:val="28"/>
          <w:szCs w:val="28"/>
        </w:rPr>
        <w:t>с даты рассмотрения</w:t>
      </w:r>
      <w:proofErr w:type="gramEnd"/>
      <w:r w:rsidRPr="00C94F3A">
        <w:rPr>
          <w:rFonts w:ascii="Times New Roman" w:hAnsi="Times New Roman" w:cs="Times New Roman"/>
          <w:color w:val="000000" w:themeColor="text1"/>
          <w:sz w:val="28"/>
          <w:szCs w:val="28"/>
        </w:rPr>
        <w:t xml:space="preserve">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9.6.4.3. Оценка заявок не проводится в отношении тех заявок, которые были отклонены на этапе рассмотрения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9.6.4.4. Если в ходе рассмотрения заявок к участию в конкурсе была допущена только одна заявка, оценка заявок не проводится.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9.6.4.5. Оценка заявок осуществляется в соответствии с критериями оценки заявок и порядком оценки заявок, указанными в конкурсной документации с учетом </w:t>
      </w:r>
      <w:hyperlink w:anchor="P401" w:history="1">
        <w:r w:rsidRPr="00C94F3A">
          <w:rPr>
            <w:rFonts w:ascii="Times New Roman" w:hAnsi="Times New Roman" w:cs="Times New Roman"/>
            <w:color w:val="000000" w:themeColor="text1"/>
            <w:sz w:val="28"/>
            <w:szCs w:val="28"/>
          </w:rPr>
          <w:t>подраздела 9.5</w:t>
        </w:r>
      </w:hyperlink>
      <w:r w:rsidRPr="00C94F3A">
        <w:rPr>
          <w:rFonts w:ascii="Times New Roman" w:hAnsi="Times New Roman" w:cs="Times New Roman"/>
          <w:color w:val="000000" w:themeColor="text1"/>
          <w:sz w:val="28"/>
          <w:szCs w:val="28"/>
        </w:rPr>
        <w:t xml:space="preserve">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9.6.4.6. Комиссия вправе привлекать экспертов, иных компетентных лиц к оценке заявок, при условии, что такие лица, в соответствии с </w:t>
      </w:r>
      <w:hyperlink w:anchor="P297" w:history="1">
        <w:r w:rsidRPr="00C94F3A">
          <w:rPr>
            <w:rFonts w:ascii="Times New Roman" w:hAnsi="Times New Roman" w:cs="Times New Roman"/>
            <w:color w:val="000000" w:themeColor="text1"/>
            <w:sz w:val="28"/>
            <w:szCs w:val="28"/>
          </w:rPr>
          <w:t>пунктом 9.1.4</w:t>
        </w:r>
      </w:hyperlink>
      <w:r w:rsidRPr="00C94F3A">
        <w:rPr>
          <w:rFonts w:ascii="Times New Roman" w:hAnsi="Times New Roman" w:cs="Times New Roman"/>
          <w:color w:val="000000" w:themeColor="text1"/>
          <w:sz w:val="28"/>
          <w:szCs w:val="28"/>
        </w:rPr>
        <w:t xml:space="preserve"> настоящего Положения не являются заинтересованными в результатах определения победителя конкурса.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9.6.4.7. По результатам проведения процедуры оценки заявок комиссией оформляется протокол оценки заявок, который содержит следующие сведения: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дата подписания протокола;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количество поданных на участие в конкурсе заявок, а также дата и время регистрации каждой такой заявки;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 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4) 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5) результаты рассмотрения заявок на участие в конкурсе с указанием в том числе: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а) количества заявок на участие в конкурсе, которые были отклонены по результатам рассмотрения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6) результаты оценки заявок на участие в конкурсе с указанием решения комиссии о присвоении каждой такой заявке значения по каждому из предусмотренных критериев оценки таких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7) 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8) наименование (для юридического лица) или фамилия, имя, отчество (при наличии) (для физического лица) победителя конкурса или единственного участника конкурса, с которым планируется заключить договор;</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 иная информация, размещаемая в протоколе оценки заявок по решению заказчика.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9.6.4.8. 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9.6.4.9.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9.6.4.10. Протокол оценки заявок подписывается присутствующими членами комиссии в день проведения оценки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9.6.4.11. Протокол оценки заявок размещается в ЕИС не позднее чем через три дня со дня его подписания.</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3"/>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9.6.5. Заключение договора по итогам проведения конкурса</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9.6.5.1. По результатам проведения конкурса договор заключается в порядке и в сроки, предусмотренные действующим законодательством, документацией о закупке и </w:t>
      </w:r>
      <w:hyperlink w:anchor="P799" w:history="1">
        <w:r w:rsidRPr="00C94F3A">
          <w:rPr>
            <w:rFonts w:ascii="Times New Roman" w:hAnsi="Times New Roman" w:cs="Times New Roman"/>
            <w:color w:val="000000" w:themeColor="text1"/>
            <w:sz w:val="28"/>
            <w:szCs w:val="28"/>
          </w:rPr>
          <w:t>подразделом 13.1</w:t>
        </w:r>
      </w:hyperlink>
      <w:r w:rsidRPr="00C94F3A">
        <w:rPr>
          <w:rFonts w:ascii="Times New Roman" w:hAnsi="Times New Roman" w:cs="Times New Roman"/>
          <w:color w:val="000000" w:themeColor="text1"/>
          <w:sz w:val="28"/>
          <w:szCs w:val="28"/>
        </w:rPr>
        <w:t xml:space="preserve">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9.6.5.2. </w:t>
      </w:r>
      <w:proofErr w:type="gramStart"/>
      <w:r w:rsidRPr="00C94F3A">
        <w:rPr>
          <w:rFonts w:ascii="Times New Roman" w:hAnsi="Times New Roman" w:cs="Times New Roman"/>
          <w:color w:val="000000" w:themeColor="text1"/>
          <w:sz w:val="28"/>
          <w:szCs w:val="28"/>
        </w:rPr>
        <w:t>Заказчик отказывается от 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w:t>
      </w:r>
      <w:proofErr w:type="gramEnd"/>
      <w:r w:rsidRPr="00C94F3A">
        <w:rPr>
          <w:rFonts w:ascii="Times New Roman" w:hAnsi="Times New Roman" w:cs="Times New Roman"/>
          <w:color w:val="000000" w:themeColor="text1"/>
          <w:sz w:val="28"/>
          <w:szCs w:val="28"/>
        </w:rPr>
        <w:t xml:space="preserve"> В иных случаях заказчик вправе отказаться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9.6.5.3. Если иное не предусмотрено конкурсной документацией, договор может быть заключен как в электронной форме с применением функционала ЭП, так и не в электронной форме.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9.6.5.4. Условия договора, заключаемого по результатам проведения конкурса, формируются путем внесения в проект договора, являющийся неотъемлемой частью конкурсной документации, условий, предложенных участником закупки, с которым заключается договор, в заявке.</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2"/>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 Порядок проведения аукциона</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3"/>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9.7.1. Общие положения, отказ от проведения аукциона</w:t>
      </w:r>
    </w:p>
    <w:p w:rsidR="007E00E7" w:rsidRPr="00C94F3A" w:rsidRDefault="007E00E7" w:rsidP="001B551E">
      <w:pPr>
        <w:pStyle w:val="ConsPlusNormal"/>
        <w:contextualSpacing/>
        <w:jc w:val="center"/>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и внесение изменений в извещение и аукционную документацию</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9.7.1.1. </w:t>
      </w:r>
      <w:proofErr w:type="gramStart"/>
      <w:r w:rsidRPr="00C94F3A">
        <w:rPr>
          <w:rFonts w:ascii="Times New Roman" w:hAnsi="Times New Roman" w:cs="Times New Roman"/>
          <w:color w:val="000000" w:themeColor="text1"/>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C94F3A">
        <w:rPr>
          <w:rFonts w:ascii="Times New Roman" w:hAnsi="Times New Roman" w:cs="Times New Roman"/>
          <w:color w:val="000000" w:themeColor="text1"/>
          <w:sz w:val="28"/>
          <w:szCs w:val="28"/>
        </w:rPr>
        <w:t xml:space="preserve"> В случае</w:t>
      </w:r>
      <w:proofErr w:type="gramStart"/>
      <w:r w:rsidRPr="00C94F3A">
        <w:rPr>
          <w:rFonts w:ascii="Times New Roman" w:hAnsi="Times New Roman" w:cs="Times New Roman"/>
          <w:color w:val="000000" w:themeColor="text1"/>
          <w:sz w:val="28"/>
          <w:szCs w:val="28"/>
        </w:rPr>
        <w:t>,</w:t>
      </w:r>
      <w:proofErr w:type="gramEnd"/>
      <w:r w:rsidRPr="00C94F3A">
        <w:rPr>
          <w:rFonts w:ascii="Times New Roman" w:hAnsi="Times New Roman" w:cs="Times New Roman"/>
          <w:color w:val="000000" w:themeColor="text1"/>
          <w:sz w:val="28"/>
          <w:szCs w:val="28"/>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9.7.1.2. Извещение о проведен</w:t>
      </w:r>
      <w:proofErr w:type="gramStart"/>
      <w:r w:rsidRPr="00C94F3A">
        <w:rPr>
          <w:rFonts w:ascii="Times New Roman" w:hAnsi="Times New Roman" w:cs="Times New Roman"/>
          <w:color w:val="000000" w:themeColor="text1"/>
          <w:sz w:val="28"/>
          <w:szCs w:val="28"/>
        </w:rPr>
        <w:t>ии ау</w:t>
      </w:r>
      <w:proofErr w:type="gramEnd"/>
      <w:r w:rsidRPr="00C94F3A">
        <w:rPr>
          <w:rFonts w:ascii="Times New Roman" w:hAnsi="Times New Roman" w:cs="Times New Roman"/>
          <w:color w:val="000000" w:themeColor="text1"/>
          <w:sz w:val="28"/>
          <w:szCs w:val="28"/>
        </w:rPr>
        <w:t xml:space="preserve">кциона (далее в подразделе - извещение) и аукционная документация, вносимые в них изменения должны быть разработаны и размещены в соответствии с требованиями </w:t>
      </w:r>
      <w:hyperlink w:anchor="P318" w:history="1">
        <w:r w:rsidRPr="00C94F3A">
          <w:rPr>
            <w:rFonts w:ascii="Times New Roman" w:hAnsi="Times New Roman" w:cs="Times New Roman"/>
            <w:color w:val="000000" w:themeColor="text1"/>
            <w:sz w:val="28"/>
            <w:szCs w:val="28"/>
          </w:rPr>
          <w:t>подраздела 9.2</w:t>
        </w:r>
      </w:hyperlink>
      <w:r w:rsidRPr="00C94F3A">
        <w:rPr>
          <w:rFonts w:ascii="Times New Roman" w:hAnsi="Times New Roman" w:cs="Times New Roman"/>
          <w:color w:val="000000" w:themeColor="text1"/>
          <w:sz w:val="28"/>
          <w:szCs w:val="28"/>
        </w:rPr>
        <w:t xml:space="preserve">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9.7.1.3. 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w:t>
      </w:r>
      <w:hyperlink w:anchor="P371" w:history="1">
        <w:r w:rsidRPr="00C94F3A">
          <w:rPr>
            <w:rFonts w:ascii="Times New Roman" w:hAnsi="Times New Roman" w:cs="Times New Roman"/>
            <w:color w:val="000000" w:themeColor="text1"/>
            <w:sz w:val="28"/>
            <w:szCs w:val="28"/>
          </w:rPr>
          <w:t>подраздела 9.3</w:t>
        </w:r>
      </w:hyperlink>
      <w:r w:rsidRPr="00C94F3A">
        <w:rPr>
          <w:rFonts w:ascii="Times New Roman" w:hAnsi="Times New Roman" w:cs="Times New Roman"/>
          <w:color w:val="000000" w:themeColor="text1"/>
          <w:sz w:val="28"/>
          <w:szCs w:val="28"/>
        </w:rPr>
        <w:t xml:space="preserve">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9.7.1.4. Подача заявок на участие в аукционе (далее в подразделе - заявка, заявки) осуществляется в соответствии с требованиями, указанными в аукционной документации, с учетом требований </w:t>
      </w:r>
      <w:hyperlink w:anchor="P379" w:history="1">
        <w:r w:rsidRPr="00C94F3A">
          <w:rPr>
            <w:rFonts w:ascii="Times New Roman" w:hAnsi="Times New Roman" w:cs="Times New Roman"/>
            <w:color w:val="000000" w:themeColor="text1"/>
            <w:sz w:val="28"/>
            <w:szCs w:val="28"/>
          </w:rPr>
          <w:t>подраздела 9.4</w:t>
        </w:r>
      </w:hyperlink>
      <w:r w:rsidRPr="00C94F3A">
        <w:rPr>
          <w:rFonts w:ascii="Times New Roman" w:hAnsi="Times New Roman" w:cs="Times New Roman"/>
          <w:color w:val="000000" w:themeColor="text1"/>
          <w:sz w:val="28"/>
          <w:szCs w:val="28"/>
        </w:rPr>
        <w:t xml:space="preserve">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9.7.1.5. Заказчик вправе отменить аукцион в любое время вплоть до даты и времени окончания срока подачи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9.7.1.6. После истечения срока подачи заявок заказчик вправе отменить аукцион только при возникновении обстоятельств непреодолимой силы в соответствии с гражданским законодательством.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9.7.1.7. В решении заказчика об отмене проведения аукциона должна быть указана дата принятия такого решения. Решение об отмене проведения аукциона размещается в ЕИС в день принятия этого решения.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9.7.1.8. 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ЕИС не позднее чем в течение трех (трех) дней со дня принятия решения о внесении таких изменений.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9.7.1.9. В случае внесения изменений в извещение и (или) в аукционную документацию срок подачи заявок на участие в аукционе должен быть продлен так, чтобы </w:t>
      </w:r>
      <w:proofErr w:type="gramStart"/>
      <w:r w:rsidRPr="00C94F3A">
        <w:rPr>
          <w:rFonts w:ascii="Times New Roman" w:hAnsi="Times New Roman" w:cs="Times New Roman"/>
          <w:color w:val="000000" w:themeColor="text1"/>
          <w:sz w:val="28"/>
          <w:szCs w:val="28"/>
        </w:rPr>
        <w:t>с даты размещения</w:t>
      </w:r>
      <w:proofErr w:type="gramEnd"/>
      <w:r w:rsidRPr="00C94F3A">
        <w:rPr>
          <w:rFonts w:ascii="Times New Roman" w:hAnsi="Times New Roman" w:cs="Times New Roman"/>
          <w:color w:val="000000" w:themeColor="text1"/>
          <w:sz w:val="28"/>
          <w:szCs w:val="28"/>
        </w:rPr>
        <w:t xml:space="preserve"> в ЕИС внесенных изменений до даты окончания срока подачи заявок оставалось не менее 8 (восьми) дней.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9.7.1.10. 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9.7.1.11.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аукциона в понимании пункта 9.7.1.10, однако являются процедурами (действиями), осуществление которых необходимо при проведен</w:t>
      </w:r>
      <w:proofErr w:type="gramStart"/>
      <w:r w:rsidRPr="00C94F3A">
        <w:rPr>
          <w:rFonts w:ascii="Times New Roman" w:hAnsi="Times New Roman" w:cs="Times New Roman"/>
          <w:color w:val="000000" w:themeColor="text1"/>
          <w:sz w:val="28"/>
          <w:szCs w:val="28"/>
        </w:rPr>
        <w:t>ии ау</w:t>
      </w:r>
      <w:proofErr w:type="gramEnd"/>
      <w:r w:rsidRPr="00C94F3A">
        <w:rPr>
          <w:rFonts w:ascii="Times New Roman" w:hAnsi="Times New Roman" w:cs="Times New Roman"/>
          <w:color w:val="000000" w:themeColor="text1"/>
          <w:sz w:val="28"/>
          <w:szCs w:val="28"/>
        </w:rPr>
        <w:t>кциона.</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3"/>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9.7.2. Открытие доступа к поданным заявкам</w:t>
      </w:r>
    </w:p>
    <w:p w:rsidR="007E00E7" w:rsidRPr="00C94F3A" w:rsidRDefault="007E00E7" w:rsidP="001B551E">
      <w:pPr>
        <w:pStyle w:val="ConsPlusNormal"/>
        <w:contextualSpacing/>
        <w:jc w:val="center"/>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на участие в аукционе</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9.7.2.1. Процедура открытия доступа к поданным на участие в аукционе заявкам (далее - открытие доступа) проводится в день окончания срока подачи заявок на участие в аукционе. Время (час) открытия доступа устанавливается в закупочной документации.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9.7.2.2. Открытие доступа осуществляется комиссией посредством функционала ЭП, на которой проводится аукцион.</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9.7.2.3. 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дата подписания протокола;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количество поданных на участие в аукционе заявок, а также дата и время регистрации каждой такой заявки;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 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C94F3A">
        <w:rPr>
          <w:rFonts w:ascii="Times New Roman" w:hAnsi="Times New Roman" w:cs="Times New Roman"/>
          <w:color w:val="000000" w:themeColor="text1"/>
          <w:sz w:val="28"/>
          <w:szCs w:val="28"/>
        </w:rPr>
        <w:t>ии ау</w:t>
      </w:r>
      <w:proofErr w:type="gramEnd"/>
      <w:r w:rsidRPr="00C94F3A">
        <w:rPr>
          <w:rFonts w:ascii="Times New Roman" w:hAnsi="Times New Roman" w:cs="Times New Roman"/>
          <w:color w:val="000000" w:themeColor="text1"/>
          <w:sz w:val="28"/>
          <w:szCs w:val="28"/>
        </w:rPr>
        <w:t>кциона несостоявшимся;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4) иная информация, размещаемая в протоколе открытия доступа по решению заказчика.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9.7.2.4. Протокол открытия доступа подписывается присутствующими членами комиссии в день открытия доступа.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9.7.2.5. Протокол открытия доступа размещается в ЕИС не позднее чем через три дня со дня его подписания.</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3"/>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9.7.3. Рассмотрение заявок на участие в аукционе</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9.7.3.1. Рассмотрение заявок, поданных на участие в аукционе (далее в подразделе - рассмотрение заявок), осуществляется закупочной комиссией.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9.7.3.2. Срок рассмотрения заявок не может превышать 20 дней </w:t>
      </w:r>
      <w:proofErr w:type="gramStart"/>
      <w:r w:rsidRPr="00C94F3A">
        <w:rPr>
          <w:rFonts w:ascii="Times New Roman" w:hAnsi="Times New Roman" w:cs="Times New Roman"/>
          <w:color w:val="000000" w:themeColor="text1"/>
          <w:sz w:val="28"/>
          <w:szCs w:val="28"/>
        </w:rPr>
        <w:t>с даты открытия</w:t>
      </w:r>
      <w:proofErr w:type="gramEnd"/>
      <w:r w:rsidRPr="00C94F3A">
        <w:rPr>
          <w:rFonts w:ascii="Times New Roman" w:hAnsi="Times New Roman" w:cs="Times New Roman"/>
          <w:color w:val="000000" w:themeColor="text1"/>
          <w:sz w:val="28"/>
          <w:szCs w:val="28"/>
        </w:rPr>
        <w:t xml:space="preserve"> доступа.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9.7.3.3. В рамках рассмотрения заявок выполняются следующие действия: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проверка состава заявок на соблюдение требований извещения и (или) документации;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проверка участника закупки на соответствие требованиям извещения и (или) документации;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 принятие решений о допуске заявки, отказе в допуске (отклонении заявки) к участию в аукционе по соответствующим основаниям.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9.7.3.4. В целях конкретизации, уточнения сведений, содержащихся в заявке участника аукциона, заказчик, комиссия имеет право направить в адрес участников аукциона запросы на предоставление разъяснений заявки,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9.7.3.5.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9.7.3.6. 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9.7.3.7.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bookmarkStart w:id="25" w:name="P545"/>
      <w:bookmarkEnd w:id="25"/>
      <w:r w:rsidRPr="00C94F3A">
        <w:rPr>
          <w:rFonts w:ascii="Times New Roman" w:hAnsi="Times New Roman" w:cs="Times New Roman"/>
          <w:color w:val="000000" w:themeColor="text1"/>
          <w:sz w:val="28"/>
          <w:szCs w:val="28"/>
        </w:rPr>
        <w:t>9.7.3.8.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дата подписания протокола;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количество поданных на участие в аукционе заявок, а также дата и время регистрации каждой такой заявки;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 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C94F3A">
        <w:rPr>
          <w:rFonts w:ascii="Times New Roman" w:hAnsi="Times New Roman" w:cs="Times New Roman"/>
          <w:color w:val="000000" w:themeColor="text1"/>
          <w:sz w:val="28"/>
          <w:szCs w:val="28"/>
        </w:rPr>
        <w:t>ии ау</w:t>
      </w:r>
      <w:proofErr w:type="gramEnd"/>
      <w:r w:rsidRPr="00C94F3A">
        <w:rPr>
          <w:rFonts w:ascii="Times New Roman" w:hAnsi="Times New Roman" w:cs="Times New Roman"/>
          <w:color w:val="000000" w:themeColor="text1"/>
          <w:sz w:val="28"/>
          <w:szCs w:val="28"/>
        </w:rPr>
        <w:t>кциона несостоявшимся;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4) результаты рассмотрения заявок на участие в аукционе, с указанием, в том числе: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а) количества заявок на участие в аукционе, которые были отклонены по результатам рассмотрения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5) порядковые номера поданных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6) иная информация, размещаемая в протоколе рассмотрения заявок по решению заказчика.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9.7.3.9. Протокол рассмотрения заявок подписывается присутствующими членами комиссии в день рассмотрения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9.7.3.10. В протоколе рассмотрения заявок не могут быть указаны наименования участников закупки (юридических лиц), фамилии, имя, отчества участников закупки (физических лиц).</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9.7.3.11. Протокол рассмотрения заявок размещается в ЕИС не позднее чем через три дня со дня его подписания.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9.7.3.12. При наличии только одной заявки соответствующей требованиям аукционной документации в протокол рассмотрения заявок, помимо сведений, определенных </w:t>
      </w:r>
      <w:hyperlink w:anchor="P545" w:history="1">
        <w:r w:rsidRPr="00C94F3A">
          <w:rPr>
            <w:rFonts w:ascii="Times New Roman" w:hAnsi="Times New Roman" w:cs="Times New Roman"/>
            <w:color w:val="000000" w:themeColor="text1"/>
            <w:sz w:val="28"/>
            <w:szCs w:val="28"/>
          </w:rPr>
          <w:t>пунктом 9.7.3.8</w:t>
        </w:r>
      </w:hyperlink>
      <w:r w:rsidRPr="00C94F3A">
        <w:rPr>
          <w:rFonts w:ascii="Times New Roman" w:hAnsi="Times New Roman" w:cs="Times New Roman"/>
          <w:color w:val="000000" w:themeColor="text1"/>
          <w:sz w:val="28"/>
          <w:szCs w:val="28"/>
        </w:rPr>
        <w:t>, включается также информация о принятии решения о заключении договора (или о принятии решения об отказе от заключения договора).</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3"/>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9.7.4. Проведение аукциона</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9.7.4.1. Этап проведения аукциона (далее в подразделе - проведение аукциона) обеспечивается оператором ЭП посредством автоматизированного функционала.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9.7.4.2. Дата и время проведения аукциона устанавливается в аукционной документации.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9.7.4.3. 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9.7.4.4. Если в ходе рассмотрения заявок к участию в аукционе была допущена только одна заявка, проведение аукциона не осуществляется.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9.7.4.5. Шаг аукциона может иметь диапазон значений в пределах от 0,5% до 5% от начальной (максимальной) цены договора, либо фиксированное значение из диапазона 0,5% - 5% (например, 1% или иное значение в этом диапазоне). Решение о выборе конкретного типа шага аукциона принимает заказчик.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9.7.4.6. Подача ценовых предложений при проведен</w:t>
      </w:r>
      <w:proofErr w:type="gramStart"/>
      <w:r w:rsidRPr="00C94F3A">
        <w:rPr>
          <w:rFonts w:ascii="Times New Roman" w:hAnsi="Times New Roman" w:cs="Times New Roman"/>
          <w:color w:val="000000" w:themeColor="text1"/>
          <w:sz w:val="28"/>
          <w:szCs w:val="28"/>
        </w:rPr>
        <w:t>ии ау</w:t>
      </w:r>
      <w:proofErr w:type="gramEnd"/>
      <w:r w:rsidRPr="00C94F3A">
        <w:rPr>
          <w:rFonts w:ascii="Times New Roman" w:hAnsi="Times New Roman" w:cs="Times New Roman"/>
          <w:color w:val="000000" w:themeColor="text1"/>
          <w:sz w:val="28"/>
          <w:szCs w:val="28"/>
        </w:rPr>
        <w:t>кциона вне шага аукциона не допускается.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9.7.4.7. Подача ценовых предложений, равных или больше последнего поданного ценового предложения, не допускается.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9.7.4.8. 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9.7.4.9. Оператор ЭП обязан обеспечить конфиденциальность сведений об участниках такого аукциона при проведен</w:t>
      </w:r>
      <w:proofErr w:type="gramStart"/>
      <w:r w:rsidRPr="00C94F3A">
        <w:rPr>
          <w:rFonts w:ascii="Times New Roman" w:hAnsi="Times New Roman" w:cs="Times New Roman"/>
          <w:color w:val="000000" w:themeColor="text1"/>
          <w:sz w:val="28"/>
          <w:szCs w:val="28"/>
        </w:rPr>
        <w:t>ии ау</w:t>
      </w:r>
      <w:proofErr w:type="gramEnd"/>
      <w:r w:rsidRPr="00C94F3A">
        <w:rPr>
          <w:rFonts w:ascii="Times New Roman" w:hAnsi="Times New Roman" w:cs="Times New Roman"/>
          <w:color w:val="000000" w:themeColor="text1"/>
          <w:sz w:val="28"/>
          <w:szCs w:val="28"/>
        </w:rPr>
        <w:t>кциона.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9.7.4.10. По результатам проведения аукциона комиссией оформляется протокол проведения аукциона, который содержит следующие сведения: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дата подписания протокола;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количество поданных на участие в аукционе заявок, а также дата и время регистрации каждой такой заявки;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 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C94F3A">
        <w:rPr>
          <w:rFonts w:ascii="Times New Roman" w:hAnsi="Times New Roman" w:cs="Times New Roman"/>
          <w:color w:val="000000" w:themeColor="text1"/>
          <w:sz w:val="28"/>
          <w:szCs w:val="28"/>
        </w:rPr>
        <w:t>ии ау</w:t>
      </w:r>
      <w:proofErr w:type="gramEnd"/>
      <w:r w:rsidRPr="00C94F3A">
        <w:rPr>
          <w:rFonts w:ascii="Times New Roman" w:hAnsi="Times New Roman" w:cs="Times New Roman"/>
          <w:color w:val="000000" w:themeColor="text1"/>
          <w:sz w:val="28"/>
          <w:szCs w:val="28"/>
        </w:rPr>
        <w:t>кциона несостоявшимся;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4) наименование (для юридического лица) или фамилия, имя, отчество (при наличии) (для физического лица) каждого участника аукциона, подавшего заявку на участие в аукционе;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5) минимальные ценовые предложения участников аукциона, а при признании аукциона </w:t>
      </w:r>
      <w:proofErr w:type="gramStart"/>
      <w:r w:rsidRPr="00C94F3A">
        <w:rPr>
          <w:rFonts w:ascii="Times New Roman" w:hAnsi="Times New Roman" w:cs="Times New Roman"/>
          <w:color w:val="000000" w:themeColor="text1"/>
          <w:sz w:val="28"/>
          <w:szCs w:val="28"/>
        </w:rPr>
        <w:t>несостоявшимся</w:t>
      </w:r>
      <w:proofErr w:type="gramEnd"/>
      <w:r w:rsidRPr="00C94F3A">
        <w:rPr>
          <w:rFonts w:ascii="Times New Roman" w:hAnsi="Times New Roman" w:cs="Times New Roman"/>
          <w:color w:val="000000" w:themeColor="text1"/>
          <w:sz w:val="28"/>
          <w:szCs w:val="28"/>
        </w:rPr>
        <w:t xml:space="preserve"> по причине отсутствия ценовых предложений в ходе этапа проведения аукциона - указание на отсутствие ценовых предложений в ходе аукциона;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6) результаты рассмотрения заявок на участие в аукционе с указанием в том числе: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а) количества заявок на участие в аукционе, которые были отклонены по результатам рассмотрения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7) порядковые номера заявок на участие в аукционе в порядке уменьшения ценовых предложений в соответствии с результатами проведения аукциона;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8) наименование (для юридического лица) или фамилия, имя, отчество (при наличии) (для физического лица) победителя аукциона или единственного участника аукциона, с которым планируется заключение договора;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 иная информация, размещаемая в протоколе проведения аукциона по решению заказчика.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9.7.4.11. Протокол проведения аукциона подписывается присутствующими членами комиссии в день проведения аукциона.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9.7.4.12. Протокол проведения аукциона размещается в ЕИС не позднее чем через три дня со дня его подписания.</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3"/>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9.7.5. Заключение договора по итогам проведения аукциона</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9.7.5.1. По результатам проведения аукциона договор заключается в порядке и в сроки, предусмотренные действующим законодательством, документацией о закупке и </w:t>
      </w:r>
      <w:hyperlink w:anchor="P799" w:history="1">
        <w:r w:rsidRPr="00C94F3A">
          <w:rPr>
            <w:rFonts w:ascii="Times New Roman" w:hAnsi="Times New Roman" w:cs="Times New Roman"/>
            <w:color w:val="000000" w:themeColor="text1"/>
            <w:sz w:val="28"/>
            <w:szCs w:val="28"/>
          </w:rPr>
          <w:t>подразделом 13.1</w:t>
        </w:r>
      </w:hyperlink>
      <w:r w:rsidRPr="00C94F3A">
        <w:rPr>
          <w:rFonts w:ascii="Times New Roman" w:hAnsi="Times New Roman" w:cs="Times New Roman"/>
          <w:color w:val="000000" w:themeColor="text1"/>
          <w:sz w:val="28"/>
          <w:szCs w:val="28"/>
        </w:rPr>
        <w:t xml:space="preserve">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9.7.5.2. </w:t>
      </w:r>
      <w:proofErr w:type="gramStart"/>
      <w:r w:rsidRPr="00C94F3A">
        <w:rPr>
          <w:rFonts w:ascii="Times New Roman" w:hAnsi="Times New Roman" w:cs="Times New Roman"/>
          <w:color w:val="000000" w:themeColor="text1"/>
          <w:sz w:val="28"/>
          <w:szCs w:val="28"/>
        </w:rPr>
        <w:t>Заказчик отказывается от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Pr="00C94F3A">
        <w:rPr>
          <w:rFonts w:ascii="Times New Roman" w:hAnsi="Times New Roman" w:cs="Times New Roman"/>
          <w:color w:val="000000" w:themeColor="text1"/>
          <w:sz w:val="28"/>
          <w:szCs w:val="28"/>
        </w:rPr>
        <w:t xml:space="preserve"> В иных случаях заказчик отменяет решение о заключении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от заключения договора с участником аукциона, не являющегося победителем такого аукциона, допускается по решению заказчика.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9.7.5.3. 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9.7.5.4. Условия договора, заключаемого по результатам проведения аукциона, формируются путем внесения в проект договора, являющийся неотъемлемой частью аукционной документации, условий, предложенных участником закупки, с которым заключается договор.</w:t>
      </w:r>
    </w:p>
    <w:p w:rsidR="007E00E7" w:rsidRPr="001C4221"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9.7.5.5. 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соответствии с </w:t>
      </w:r>
      <w:hyperlink w:anchor="P364" w:history="1">
        <w:r w:rsidRPr="00C94F3A">
          <w:rPr>
            <w:rFonts w:ascii="Times New Roman" w:hAnsi="Times New Roman" w:cs="Times New Roman"/>
            <w:color w:val="000000" w:themeColor="text1"/>
            <w:sz w:val="28"/>
            <w:szCs w:val="28"/>
          </w:rPr>
          <w:t>подпунктом 22 пункта 9.2.9</w:t>
        </w:r>
      </w:hyperlink>
      <w:r w:rsidRPr="00C94F3A">
        <w:rPr>
          <w:rFonts w:ascii="Times New Roman" w:hAnsi="Times New Roman" w:cs="Times New Roman"/>
          <w:color w:val="000000" w:themeColor="text1"/>
          <w:sz w:val="28"/>
          <w:szCs w:val="28"/>
        </w:rPr>
        <w:t xml:space="preserve"> настоящего Положения.</w:t>
      </w:r>
    </w:p>
    <w:p w:rsidR="001C4221" w:rsidRPr="001C4221" w:rsidRDefault="001C4221" w:rsidP="001B551E">
      <w:pPr>
        <w:pStyle w:val="ConsPlusNormal"/>
        <w:spacing w:before="220"/>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2"/>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 Порядок проведения запроса предложений</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3"/>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9.8.1. Общие положения, отказ от проведения запроса</w:t>
      </w:r>
    </w:p>
    <w:p w:rsidR="007E00E7" w:rsidRPr="00C94F3A" w:rsidRDefault="007E00E7" w:rsidP="001B551E">
      <w:pPr>
        <w:pStyle w:val="ConsPlusNormal"/>
        <w:contextualSpacing/>
        <w:jc w:val="center"/>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предложений и внесение изменений в извещение</w:t>
      </w:r>
    </w:p>
    <w:p w:rsidR="007E00E7" w:rsidRPr="00C94F3A" w:rsidRDefault="007E00E7" w:rsidP="001B551E">
      <w:pPr>
        <w:pStyle w:val="ConsPlusNormal"/>
        <w:contextualSpacing/>
        <w:jc w:val="center"/>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и документацию запроса предложений</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9.8.1.1. 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C94F3A">
        <w:rPr>
          <w:rFonts w:ascii="Times New Roman" w:hAnsi="Times New Roman" w:cs="Times New Roman"/>
          <w:color w:val="000000" w:themeColor="text1"/>
          <w:sz w:val="28"/>
          <w:szCs w:val="28"/>
        </w:rPr>
        <w:t>участие</w:t>
      </w:r>
      <w:proofErr w:type="gramEnd"/>
      <w:r w:rsidRPr="00C94F3A">
        <w:rPr>
          <w:rFonts w:ascii="Times New Roman" w:hAnsi="Times New Roman" w:cs="Times New Roman"/>
          <w:color w:val="000000" w:themeColor="text1"/>
          <w:sz w:val="28"/>
          <w:szCs w:val="28"/>
        </w:rPr>
        <w:t xml:space="preserve"> в конкурентной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9.8.1.2. Извещение о проведении запроса предложений (далее в подразделе - извещение) и документация запроса предложений, вносимые в них изменения должны быть разработаны и размещены в соответствии с требованиями </w:t>
      </w:r>
      <w:hyperlink w:anchor="P318" w:history="1">
        <w:r w:rsidRPr="00C94F3A">
          <w:rPr>
            <w:rFonts w:ascii="Times New Roman" w:hAnsi="Times New Roman" w:cs="Times New Roman"/>
            <w:color w:val="000000" w:themeColor="text1"/>
            <w:sz w:val="28"/>
            <w:szCs w:val="28"/>
          </w:rPr>
          <w:t>подраздела 9.2</w:t>
        </w:r>
      </w:hyperlink>
      <w:r w:rsidRPr="00C94F3A">
        <w:rPr>
          <w:rFonts w:ascii="Times New Roman" w:hAnsi="Times New Roman" w:cs="Times New Roman"/>
          <w:color w:val="000000" w:themeColor="text1"/>
          <w:sz w:val="28"/>
          <w:szCs w:val="28"/>
        </w:rPr>
        <w:t xml:space="preserve">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9.8.1.3. Порядок </w:t>
      </w:r>
      <w:proofErr w:type="gramStart"/>
      <w:r w:rsidRPr="00C94F3A">
        <w:rPr>
          <w:rFonts w:ascii="Times New Roman" w:hAnsi="Times New Roman" w:cs="Times New Roman"/>
          <w:color w:val="000000" w:themeColor="text1"/>
          <w:sz w:val="28"/>
          <w:szCs w:val="28"/>
        </w:rPr>
        <w:t>предоставления разъяснений положений документации запроса</w:t>
      </w:r>
      <w:proofErr w:type="gramEnd"/>
      <w:r w:rsidRPr="00C94F3A">
        <w:rPr>
          <w:rFonts w:ascii="Times New Roman" w:hAnsi="Times New Roman" w:cs="Times New Roman"/>
          <w:color w:val="000000" w:themeColor="text1"/>
          <w:sz w:val="28"/>
          <w:szCs w:val="28"/>
        </w:rPr>
        <w:t xml:space="preserve"> предложений, требования к запросу о предоставлении таких разъяснений должны быть указаны в документации запроса предложений с учетом требований </w:t>
      </w:r>
      <w:hyperlink w:anchor="P371" w:history="1">
        <w:r w:rsidRPr="00C94F3A">
          <w:rPr>
            <w:rFonts w:ascii="Times New Roman" w:hAnsi="Times New Roman" w:cs="Times New Roman"/>
            <w:color w:val="000000" w:themeColor="text1"/>
            <w:sz w:val="28"/>
            <w:szCs w:val="28"/>
          </w:rPr>
          <w:t>подраздела 9.3</w:t>
        </w:r>
      </w:hyperlink>
      <w:r w:rsidRPr="00C94F3A">
        <w:rPr>
          <w:rFonts w:ascii="Times New Roman" w:hAnsi="Times New Roman" w:cs="Times New Roman"/>
          <w:color w:val="000000" w:themeColor="text1"/>
          <w:sz w:val="28"/>
          <w:szCs w:val="28"/>
        </w:rPr>
        <w:t xml:space="preserve">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9.8.1.4. Подача заявок на участие в запросе предложений (далее в подразделе - заявка, заявки) осуществляется в соответствии с требованиями, указанными в документации, с учетом требований </w:t>
      </w:r>
      <w:hyperlink w:anchor="P379" w:history="1">
        <w:r w:rsidRPr="00C94F3A">
          <w:rPr>
            <w:rFonts w:ascii="Times New Roman" w:hAnsi="Times New Roman" w:cs="Times New Roman"/>
            <w:color w:val="000000" w:themeColor="text1"/>
            <w:sz w:val="28"/>
            <w:szCs w:val="28"/>
          </w:rPr>
          <w:t>подраздела 9.4</w:t>
        </w:r>
      </w:hyperlink>
      <w:r w:rsidRPr="00C94F3A">
        <w:rPr>
          <w:rFonts w:ascii="Times New Roman" w:hAnsi="Times New Roman" w:cs="Times New Roman"/>
          <w:color w:val="000000" w:themeColor="text1"/>
          <w:sz w:val="28"/>
          <w:szCs w:val="28"/>
        </w:rPr>
        <w:t xml:space="preserve">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9.8.1.5. Заказчик вправе отменить запрос предложений в любое время вплоть до даты и времени окончания срока подачи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9.8.1.6. После истечения срока подачи заявок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9.8.1.7. В решении заказчика об отмене проведения запроса предложений должна быть указана дата принятия такого решения. Решение об отмене проведения запроса предложений размещается в ЕИС в день принятия этого решения.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9.8.1.8. 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(трех) дней со дня принятия решения о внесении таких изменений.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9.8.1.9. 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 чтобы </w:t>
      </w:r>
      <w:proofErr w:type="gramStart"/>
      <w:r w:rsidRPr="00C94F3A">
        <w:rPr>
          <w:rFonts w:ascii="Times New Roman" w:hAnsi="Times New Roman" w:cs="Times New Roman"/>
          <w:color w:val="000000" w:themeColor="text1"/>
          <w:sz w:val="28"/>
          <w:szCs w:val="28"/>
        </w:rPr>
        <w:t>с даты размещения</w:t>
      </w:r>
      <w:proofErr w:type="gramEnd"/>
      <w:r w:rsidRPr="00C94F3A">
        <w:rPr>
          <w:rFonts w:ascii="Times New Roman" w:hAnsi="Times New Roman" w:cs="Times New Roman"/>
          <w:color w:val="000000" w:themeColor="text1"/>
          <w:sz w:val="28"/>
          <w:szCs w:val="28"/>
        </w:rPr>
        <w:t xml:space="preserve"> в ЕИС внесенных изменений до даты окончания срока подачи заявок оставалось не менее 4 (четырех) рабочих дней.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9.8.1.10. 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 а также за исключением случаев признания запроса предложений несостоявшимся.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9.8.1.11.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9.8.1.10, однако являются процедурами (действиями), осуществление которых необходимо при проведении запроса предложений.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9.8.1.12. По усмотрению заказчика рассмотрение заявок и оценка заявок на участие в запросе предложений могут быть </w:t>
      </w:r>
      <w:proofErr w:type="gramStart"/>
      <w:r w:rsidRPr="00C94F3A">
        <w:rPr>
          <w:rFonts w:ascii="Times New Roman" w:hAnsi="Times New Roman" w:cs="Times New Roman"/>
          <w:color w:val="000000" w:themeColor="text1"/>
          <w:sz w:val="28"/>
          <w:szCs w:val="28"/>
        </w:rPr>
        <w:t>совмещены</w:t>
      </w:r>
      <w:proofErr w:type="gramEnd"/>
      <w:r w:rsidRPr="00C94F3A">
        <w:rPr>
          <w:rFonts w:ascii="Times New Roman" w:hAnsi="Times New Roman" w:cs="Times New Roman"/>
          <w:color w:val="000000" w:themeColor="text1"/>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3"/>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9.8.2. Открытие доступа к поданным заявкам</w:t>
      </w:r>
    </w:p>
    <w:p w:rsidR="007E00E7" w:rsidRPr="00C94F3A" w:rsidRDefault="007E00E7" w:rsidP="001B551E">
      <w:pPr>
        <w:pStyle w:val="ConsPlusNormal"/>
        <w:contextualSpacing/>
        <w:jc w:val="center"/>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на участие в запросе предложений</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9.8.2.1. Процедура открытия доступа к поданным на участие в запросе предложений заявкам (далее - открытие доступа), поданными участниками закупки на участие в запросе предложений, проводится в день окончания срока подачи заявок на участие в запросе предложений. Время (час) открытия доступа устанавливается в документации.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9.8.2.2. Открытие доступа осуществляется комиссией посредством функционала ЭП, на которой проводится запрос предложений.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9.8.2.3. 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дата подписания протокола;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количество поданных на участие в запросе предложений заявок, а также дата и время регистрации каждой такой заявки;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 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4) наименование (для юридического лица) или фамилия, имя, отчество (при наличии) (для физического лица) каждого участника, подавшего заявку на участие в запросе предложений;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5) иная информация, размещаемая в протоколе открытия доступа по решению заказчика.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9.8.2.4. Протокол открытия доступа подписывается присутствующими членами комиссии в день открытия доступа.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9.8.2.5. Протокол открытия доступа размещается в ЕИС не позднее чем через три дня со дня его подписания.</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3"/>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9.8.3. Рассмотрение заявок на участие в запросе предложений</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9.8.3.1. Рассмотрение заявок, поданных на участие в запросе предложений (далее в подразделе - рассмотрение заявок), осуществляется закупочной комиссией.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9.8.3.2. Срок рассмотрения заявок не может превышать 7 дней </w:t>
      </w:r>
      <w:proofErr w:type="gramStart"/>
      <w:r w:rsidRPr="00C94F3A">
        <w:rPr>
          <w:rFonts w:ascii="Times New Roman" w:hAnsi="Times New Roman" w:cs="Times New Roman"/>
          <w:color w:val="000000" w:themeColor="text1"/>
          <w:sz w:val="28"/>
          <w:szCs w:val="28"/>
        </w:rPr>
        <w:t>с даты открытия</w:t>
      </w:r>
      <w:proofErr w:type="gramEnd"/>
      <w:r w:rsidRPr="00C94F3A">
        <w:rPr>
          <w:rFonts w:ascii="Times New Roman" w:hAnsi="Times New Roman" w:cs="Times New Roman"/>
          <w:color w:val="000000" w:themeColor="text1"/>
          <w:sz w:val="28"/>
          <w:szCs w:val="28"/>
        </w:rPr>
        <w:t xml:space="preserve"> доступа.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9.8.3.3. В рамках рассмотрения заявок выполняются следующие действия: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проверка состава заявок на соблюдение требований извещения и (или) документации;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проверка участника закупки на соответствие требованиям извещения и (или) документации;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 принятие решений о допуске заявки, отказе в допуске (отклонении заявки) к участию по соответствующим основаниям.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9.8.3.4. </w:t>
      </w:r>
      <w:proofErr w:type="gramStart"/>
      <w:r w:rsidRPr="00C94F3A">
        <w:rPr>
          <w:rFonts w:ascii="Times New Roman" w:hAnsi="Times New Roman" w:cs="Times New Roman"/>
          <w:color w:val="000000" w:themeColor="text1"/>
          <w:sz w:val="28"/>
          <w:szCs w:val="28"/>
        </w:rPr>
        <w:t>В целях конкретизации, уточнения сведений, содержащихся в заявке участника запроса предложений, заказчик, комиссия имеет право направить в адрес участников запроса предложений запросы на предоставление разъяснений заявки,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C94F3A">
        <w:rPr>
          <w:rFonts w:ascii="Times New Roman" w:hAnsi="Times New Roman" w:cs="Times New Roman"/>
          <w:color w:val="000000" w:themeColor="text1"/>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9.8.3.5.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9.8.3.6. 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9.8.3.7.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9.8.3.8.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дата подписания протокола;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количество поданных на участие в запросе предложений заявок, а также дата и время регистрации каждой такой заявки;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 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4) наименование (для юридического лица) или фамилия, имя, отчество (при наличии) (для физического лица) каждого участника запроса предложений, подавшего заявку на участие в запросе предложений;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5) результаты рассмотрения заявок на участие в запросе предложений с указанием в том числе: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а) количества заявок на участие в запросе предложений, которые были отклонены по результатам рассмотрения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6) иная информация, размещаемая в протоколе рассмотрения заявок по решению заказчика.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9.8.3.9. Протокол рассмотрения заявок подписывается присутствующими членами комиссии в день рассмотрения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9.8.3.10. Протокол рассмотрения заявок размещается в ЕИС не позднее чем через три дня со дня его подписания.</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3"/>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9.8.4. Оценка заявок на участие в запросе предложений</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9.8.4.1. Оценка заявок на участие в запросе предложений (далее в подразделе - оценка заявок), допущенных к участию в запросе предложений по итогам рассмотрения заявок, осуществляется закупочной комиссией.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9.8.4.2. Срок оценки заявок не может превышать 7 дней </w:t>
      </w:r>
      <w:proofErr w:type="gramStart"/>
      <w:r w:rsidRPr="00C94F3A">
        <w:rPr>
          <w:rFonts w:ascii="Times New Roman" w:hAnsi="Times New Roman" w:cs="Times New Roman"/>
          <w:color w:val="000000" w:themeColor="text1"/>
          <w:sz w:val="28"/>
          <w:szCs w:val="28"/>
        </w:rPr>
        <w:t>с даты рассмотрения</w:t>
      </w:r>
      <w:proofErr w:type="gramEnd"/>
      <w:r w:rsidRPr="00C94F3A">
        <w:rPr>
          <w:rFonts w:ascii="Times New Roman" w:hAnsi="Times New Roman" w:cs="Times New Roman"/>
          <w:color w:val="000000" w:themeColor="text1"/>
          <w:sz w:val="28"/>
          <w:szCs w:val="28"/>
        </w:rPr>
        <w:t xml:space="preserve">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9.8.4.3. Оценка заявок не проводится в отношении тех заявок, которые были отклонены на этапе рассмотрения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9.8.4.4. Если в ходе рассмотрения заявок к участию в запросе предложений была допущена только одна заявка, оценка заявок не проводится.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9.8.4.5. 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w:t>
      </w:r>
      <w:hyperlink w:anchor="P401" w:history="1">
        <w:r w:rsidRPr="00C94F3A">
          <w:rPr>
            <w:rFonts w:ascii="Times New Roman" w:hAnsi="Times New Roman" w:cs="Times New Roman"/>
            <w:color w:val="000000" w:themeColor="text1"/>
            <w:sz w:val="28"/>
            <w:szCs w:val="28"/>
          </w:rPr>
          <w:t>подраздела 9.5</w:t>
        </w:r>
      </w:hyperlink>
      <w:r w:rsidRPr="00C94F3A">
        <w:rPr>
          <w:rFonts w:ascii="Times New Roman" w:hAnsi="Times New Roman" w:cs="Times New Roman"/>
          <w:color w:val="000000" w:themeColor="text1"/>
          <w:sz w:val="28"/>
          <w:szCs w:val="28"/>
        </w:rPr>
        <w:t xml:space="preserve">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9.8.4.6. Комиссия вправе привлекать экспертов, иных компетентных лиц к оценке заявок, при условии, что такие лица, в соответствии с </w:t>
      </w:r>
      <w:hyperlink w:anchor="P297" w:history="1">
        <w:r w:rsidRPr="00C94F3A">
          <w:rPr>
            <w:rFonts w:ascii="Times New Roman" w:hAnsi="Times New Roman" w:cs="Times New Roman"/>
            <w:color w:val="000000" w:themeColor="text1"/>
            <w:sz w:val="28"/>
            <w:szCs w:val="28"/>
          </w:rPr>
          <w:t>пунктом 9.1.4</w:t>
        </w:r>
      </w:hyperlink>
      <w:r w:rsidRPr="00C94F3A">
        <w:rPr>
          <w:rFonts w:ascii="Times New Roman" w:hAnsi="Times New Roman" w:cs="Times New Roman"/>
          <w:color w:val="000000" w:themeColor="text1"/>
          <w:sz w:val="28"/>
          <w:szCs w:val="28"/>
        </w:rPr>
        <w:t xml:space="preserve"> настоящего Положения, не являются заинтересованными в результатах определения победителя запроса предложений.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9.8.4.7. По результатам проведения процедуры оценки заявок комиссией оформляется протокол оценки заявок, который содержит следующие сведения: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дата подписания протокола;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количество поданных на участие в запросе предложений заявок, а также дата и время регистрации каждой такой заявки;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 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4) наименование (для юридического лица) или фамилия, имя, отчество (при наличии) (для физического лица) каждого участника запроса предложений, подавшего заявку на участие в запросе предложений;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5) результаты рассмотрения заявок на участие в запросе предложений с указанием в том числе: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а) количества заявок на участие в запросе предложений, которые были отклонены по результатам рассмотрения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6) результаты оценки заявок на участие в запросе предложений, с указанием решения комиссии о присвоении каждой такой заявке значения по каждому из предусмотренных критериев оценки таких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7) 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8) наименование (для юридического лица) или фамилия, имя, отчество (для физического лица) победителя запроса предложений или единственного участника запроса предложений, с которым планируется заключение договора;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 иная информация, размещаемая в протоколе оценки заявок по решению заказчика.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9.8.4.8. 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9.8.4.9.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9.8.4.10. Протокол оценки заявок подписывается присутствующими членами комиссии в день проведения оценки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9.8.4.11. Протокол оценки заявок размещается в ЕИС не позднее чем через три дня со дня его подписания.</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3"/>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9.8.5. Заключение договора по итогам проведения</w:t>
      </w:r>
    </w:p>
    <w:p w:rsidR="007E00E7" w:rsidRPr="00C94F3A" w:rsidRDefault="007E00E7" w:rsidP="001B551E">
      <w:pPr>
        <w:pStyle w:val="ConsPlusNormal"/>
        <w:contextualSpacing/>
        <w:jc w:val="center"/>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запроса предложений</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9.8.5.1. 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w:t>
      </w:r>
      <w:hyperlink w:anchor="P799" w:history="1">
        <w:r w:rsidRPr="00C94F3A">
          <w:rPr>
            <w:rFonts w:ascii="Times New Roman" w:hAnsi="Times New Roman" w:cs="Times New Roman"/>
            <w:color w:val="000000" w:themeColor="text1"/>
            <w:sz w:val="28"/>
            <w:szCs w:val="28"/>
          </w:rPr>
          <w:t>подразделом 13.1</w:t>
        </w:r>
      </w:hyperlink>
      <w:r w:rsidRPr="00C94F3A">
        <w:rPr>
          <w:rFonts w:ascii="Times New Roman" w:hAnsi="Times New Roman" w:cs="Times New Roman"/>
          <w:color w:val="000000" w:themeColor="text1"/>
          <w:sz w:val="28"/>
          <w:szCs w:val="28"/>
        </w:rPr>
        <w:t xml:space="preserve">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9.8.5.2. </w:t>
      </w:r>
      <w:proofErr w:type="gramStart"/>
      <w:r w:rsidRPr="00C94F3A">
        <w:rPr>
          <w:rFonts w:ascii="Times New Roman" w:hAnsi="Times New Roman" w:cs="Times New Roman"/>
          <w:color w:val="000000" w:themeColor="text1"/>
          <w:sz w:val="28"/>
          <w:szCs w:val="28"/>
        </w:rPr>
        <w:t>Заказчик отказывается от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w:t>
      </w:r>
      <w:proofErr w:type="gramEnd"/>
      <w:r w:rsidRPr="00C94F3A">
        <w:rPr>
          <w:rFonts w:ascii="Times New Roman" w:hAnsi="Times New Roman" w:cs="Times New Roman"/>
          <w:color w:val="000000" w:themeColor="text1"/>
          <w:sz w:val="28"/>
          <w:szCs w:val="28"/>
        </w:rPr>
        <w:t xml:space="preserve"> предложений.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9.8.5.3. Если иное не предусмотрено документацией о запросе предложений, договор может быть заключен как в электронной форме с применением функционала ЭП, так и не в электронной форме.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9.8.5.4. Условия договора, заключаемого по результатам проведения запроса предложений, формируются путем внесения в проект договора, являющийся неотъемлемой частью документации о запросе предложений условий, предложенных участником закупки, с которым заключается договор, в заявке.</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2"/>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 Порядок проведения запроса котировок</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3"/>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9.9.1. Общие положения, отмена проведения запроса котировок</w:t>
      </w:r>
    </w:p>
    <w:p w:rsidR="007E00E7" w:rsidRPr="00C94F3A" w:rsidRDefault="007E00E7" w:rsidP="001B551E">
      <w:pPr>
        <w:pStyle w:val="ConsPlusNormal"/>
        <w:contextualSpacing/>
        <w:jc w:val="center"/>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и внесение изменений в извещение запроса котировок</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9.9.1.1.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9.9.1.2. Извещение о проведении запроса котировок (далее в подразделе - извещение запроса котировок), вносимые в такое извещение изменения должны быть разработаны и размещены в соответствии с требованиями </w:t>
      </w:r>
      <w:hyperlink w:anchor="P325" w:history="1">
        <w:r w:rsidRPr="00C94F3A">
          <w:rPr>
            <w:rFonts w:ascii="Times New Roman" w:hAnsi="Times New Roman" w:cs="Times New Roman"/>
            <w:color w:val="000000" w:themeColor="text1"/>
            <w:sz w:val="28"/>
            <w:szCs w:val="28"/>
          </w:rPr>
          <w:t>пунктов 9.2.5</w:t>
        </w:r>
      </w:hyperlink>
      <w:r w:rsidRPr="00C94F3A">
        <w:rPr>
          <w:rFonts w:ascii="Times New Roman" w:hAnsi="Times New Roman" w:cs="Times New Roman"/>
          <w:color w:val="000000" w:themeColor="text1"/>
          <w:sz w:val="28"/>
          <w:szCs w:val="28"/>
        </w:rPr>
        <w:t xml:space="preserve"> - </w:t>
      </w:r>
      <w:hyperlink w:anchor="P330" w:history="1">
        <w:r w:rsidRPr="00C94F3A">
          <w:rPr>
            <w:rFonts w:ascii="Times New Roman" w:hAnsi="Times New Roman" w:cs="Times New Roman"/>
            <w:color w:val="000000" w:themeColor="text1"/>
            <w:sz w:val="28"/>
            <w:szCs w:val="28"/>
          </w:rPr>
          <w:t>9.2.7</w:t>
        </w:r>
      </w:hyperlink>
      <w:r w:rsidRPr="00C94F3A">
        <w:rPr>
          <w:rFonts w:ascii="Times New Roman" w:hAnsi="Times New Roman" w:cs="Times New Roman"/>
          <w:color w:val="000000" w:themeColor="text1"/>
          <w:sz w:val="28"/>
          <w:szCs w:val="28"/>
        </w:rPr>
        <w:t xml:space="preserve">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9.9.1.3. Документация запроса котировок не разрабатывается.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9.9.1.4. Извещение запроса котировок должно содержать следующие сведения: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способ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3) 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w:t>
      </w:r>
      <w:hyperlink r:id="rId43" w:history="1">
        <w:r w:rsidRPr="00C94F3A">
          <w:rPr>
            <w:rFonts w:ascii="Times New Roman" w:hAnsi="Times New Roman" w:cs="Times New Roman"/>
            <w:color w:val="000000" w:themeColor="text1"/>
            <w:sz w:val="28"/>
            <w:szCs w:val="28"/>
          </w:rPr>
          <w:t>частью 6.1 статьи 3</w:t>
        </w:r>
      </w:hyperlink>
      <w:r w:rsidRPr="00C94F3A">
        <w:rPr>
          <w:rFonts w:ascii="Times New Roman" w:hAnsi="Times New Roman" w:cs="Times New Roman"/>
          <w:color w:val="000000" w:themeColor="text1"/>
          <w:sz w:val="28"/>
          <w:szCs w:val="28"/>
        </w:rPr>
        <w:t xml:space="preserve"> Закона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223-ФЗ;</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4) место поставки товара, выполнения работы, оказания услуги;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5) сведения о начальной (максимальной) цене договора (цене лота), сведения о цене каждой единицы товара (работы, услуги), </w:t>
      </w:r>
      <w:proofErr w:type="gramStart"/>
      <w:r w:rsidRPr="00C94F3A">
        <w:rPr>
          <w:rFonts w:ascii="Times New Roman" w:hAnsi="Times New Roman" w:cs="Times New Roman"/>
          <w:color w:val="000000" w:themeColor="text1"/>
          <w:sz w:val="28"/>
          <w:szCs w:val="28"/>
        </w:rPr>
        <w:t>являющихся</w:t>
      </w:r>
      <w:proofErr w:type="gramEnd"/>
      <w:r w:rsidRPr="00C94F3A">
        <w:rPr>
          <w:rFonts w:ascii="Times New Roman" w:hAnsi="Times New Roman" w:cs="Times New Roman"/>
          <w:color w:val="000000" w:themeColor="text1"/>
          <w:sz w:val="28"/>
          <w:szCs w:val="28"/>
        </w:rPr>
        <w:t xml:space="preserve"> предметом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6) порядок, дата начала, дата и время окончания срока подачи заявок на участие в закупке, дата и время открытия доступа к заявкам, дата рассмотрения заявок, порядок подведения итогов;</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7) адрес ЭП в сети "Интернет", на которой проводится закупка;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8) форма заявки на участие в запросе котировок, а также требования к составу и содержанию такой заявки;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10)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11) 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12) иные сведения, размещаемые в извещении о проведении запроса котировок по решению заказчика.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9.9.1.5. Подача заявок на участие в запросе котировок (далее в подразделе - заявка, заявки) осуществляется в соответствии с требованиями, указанными в извещении о проведении запроса котировок, с учетом требований </w:t>
      </w:r>
      <w:hyperlink w:anchor="P379" w:history="1">
        <w:r w:rsidRPr="00C94F3A">
          <w:rPr>
            <w:rFonts w:ascii="Times New Roman" w:hAnsi="Times New Roman" w:cs="Times New Roman"/>
            <w:color w:val="000000" w:themeColor="text1"/>
            <w:sz w:val="28"/>
            <w:szCs w:val="28"/>
          </w:rPr>
          <w:t>подраздела 9.4</w:t>
        </w:r>
      </w:hyperlink>
      <w:r w:rsidRPr="00C94F3A">
        <w:rPr>
          <w:rFonts w:ascii="Times New Roman" w:hAnsi="Times New Roman" w:cs="Times New Roman"/>
          <w:color w:val="000000" w:themeColor="text1"/>
          <w:sz w:val="28"/>
          <w:szCs w:val="28"/>
        </w:rPr>
        <w:t xml:space="preserve">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9.9.1.6. Заказчик вправе отменить проведение запроса котировок в любое время вплоть до даты и времени окончания срока подачи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9.9.1.7. 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9.9.1.8. В решении заказчика об отмене проведения запроса котировок должна быть указана дата принятия такого решения. Решение об отмене проведения запроса котировок размещается в ЕИС в день принятия этого решения.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9.9.1.9. 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(трех) дней со дня принятия решения о внесении таких изменений.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9.9.1.10. В случае внесения изменений в извещение запроса котировок, срок подачи заявок на участие в запросе котировок должен быть продлен так, чтобы </w:t>
      </w:r>
      <w:proofErr w:type="gramStart"/>
      <w:r w:rsidRPr="00C94F3A">
        <w:rPr>
          <w:rFonts w:ascii="Times New Roman" w:hAnsi="Times New Roman" w:cs="Times New Roman"/>
          <w:color w:val="000000" w:themeColor="text1"/>
          <w:sz w:val="28"/>
          <w:szCs w:val="28"/>
        </w:rPr>
        <w:t>с даты размещения</w:t>
      </w:r>
      <w:proofErr w:type="gramEnd"/>
      <w:r w:rsidRPr="00C94F3A">
        <w:rPr>
          <w:rFonts w:ascii="Times New Roman" w:hAnsi="Times New Roman" w:cs="Times New Roman"/>
          <w:color w:val="000000" w:themeColor="text1"/>
          <w:sz w:val="28"/>
          <w:szCs w:val="28"/>
        </w:rPr>
        <w:t xml:space="preserve"> в ЕИС внесенных изменений до даты окончания срока подачи заявок оставалось не менее 3 (трех) рабочих дней.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9.9.1.11. 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9.9.1.12.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9.9.1.10, однако являются процедурами (действиями), осуществление которых необходимо при проведении запроса котировок.</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3"/>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9.9.2. Открытие доступа к поданным заявкам на участие</w:t>
      </w:r>
    </w:p>
    <w:p w:rsidR="007E00E7" w:rsidRPr="00C94F3A" w:rsidRDefault="007E00E7" w:rsidP="001B551E">
      <w:pPr>
        <w:pStyle w:val="ConsPlusNormal"/>
        <w:contextualSpacing/>
        <w:jc w:val="center"/>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в запросе котировок</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9.9.2.1. Процедура открытия доступа к поданным на участие в запросе котировок заявкам (далее - открытие доступа) проводится в день окончания срока подачи заявок на участие в запросе котировок. Время (час) открытия доступа устанавливается в извещении.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9.9.2.2. Открытие доступа осуществляется комиссией посредством функционала ЭП, на которой проводится запрос котировок.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9.9.2.3. 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дата подписания протокола;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количество поданных на участие в запросе котировок заявок, а также дата и время регистрации каждой такой заявки;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 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4) 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5) иная информация, размещаемая в протоколе открытия доступа по решению заказчика.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9.9.2.4. Протокол открытия доступа подписывается присутствующими членами комиссии в день открытия доступа.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9.9.2.5. Протокол открытия доступа размещается в ЕИС не позднее чем через три дня со дня его подписания.</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3"/>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9.9.3. Рассмотрение заявок на участие в запросе котировок</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9.9.3.1. Рассмотрение заявок, поданных на участие в запросе котировок (далее в подразделе - рассмотрение заявок), осуществляется закупочной комиссией.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В случае предложения наиболее низкой цены товара, работы или услуги несколькими участниками запроса котировок победителем признается участник, заявка на участие которого поступила ранее других заявок, в которых предложена такая же цена.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9.9.3.2. Срок рассмотрения заявок не может превышать 7 дней </w:t>
      </w:r>
      <w:proofErr w:type="gramStart"/>
      <w:r w:rsidRPr="00C94F3A">
        <w:rPr>
          <w:rFonts w:ascii="Times New Roman" w:hAnsi="Times New Roman" w:cs="Times New Roman"/>
          <w:color w:val="000000" w:themeColor="text1"/>
          <w:sz w:val="28"/>
          <w:szCs w:val="28"/>
        </w:rPr>
        <w:t>с даты открытия</w:t>
      </w:r>
      <w:proofErr w:type="gramEnd"/>
      <w:r w:rsidRPr="00C94F3A">
        <w:rPr>
          <w:rFonts w:ascii="Times New Roman" w:hAnsi="Times New Roman" w:cs="Times New Roman"/>
          <w:color w:val="000000" w:themeColor="text1"/>
          <w:sz w:val="28"/>
          <w:szCs w:val="28"/>
        </w:rPr>
        <w:t xml:space="preserve"> доступа.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9.9.3.3. В рамках рассмотрения заявок выполняются следующие действия: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проверка состава заявок на соблюдение требований извещения запроса котировок;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проверка участника закупки на соответствие требованиям извещения запроса котировок;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 принятие решений о допуске, отказе в допуске (отклонении заявки) к участию по соответствующим основаниям.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9.9.3.4. </w:t>
      </w:r>
      <w:proofErr w:type="gramStart"/>
      <w:r w:rsidRPr="00C94F3A">
        <w:rPr>
          <w:rFonts w:ascii="Times New Roman" w:hAnsi="Times New Roman" w:cs="Times New Roman"/>
          <w:color w:val="000000" w:themeColor="text1"/>
          <w:sz w:val="28"/>
          <w:szCs w:val="28"/>
        </w:rPr>
        <w:t>В целях конкретизации, уточнения сведений, содержащихся в заявке участника запроса котировок, заказчик, комиссия имеет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Pr="00C94F3A">
        <w:rPr>
          <w:rFonts w:ascii="Times New Roman" w:hAnsi="Times New Roman" w:cs="Times New Roman"/>
          <w:color w:val="000000" w:themeColor="text1"/>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9.9.3.5.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9.9.3.6. 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9.9.3.7.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9.9.3.8.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дата подписания протокола;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количество поданных на участие в запросе котировок заявок, а также дата и время регистрации каждой такой заявки;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 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4) 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5) результаты рассмотрения заявок на участие в запросе котировок с указанием в том числе: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а) количества заявок на участие в запросе котировок, которые были отклонены по результатам рассмотрения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б) основания отклонения каждой заявки на участие в запросе котировок, которая была отклонена, с указанием положений извещения о проведении запроса котировок, которым не соответствует такая заявка;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6) иная информация, размещаемая в протоколе рассмотрения заявок по решению заказчика.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9.9.3.9. Протокол рассмотрения заявок подписывается присутствующими членами комиссии в день рассмотрения заявок.</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9.9.3.10. Протокол рассмотрения заявок размещается в ЕИС не позднее чем через три дня со дня его подписания.</w:t>
      </w:r>
    </w:p>
    <w:p w:rsidR="007E00E7" w:rsidRPr="007C670D"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1C4221" w:rsidRPr="007C670D" w:rsidRDefault="001C4221" w:rsidP="001B551E">
      <w:pPr>
        <w:pStyle w:val="ConsPlusNormal"/>
        <w:ind w:firstLine="540"/>
        <w:contextualSpacing/>
        <w:jc w:val="both"/>
        <w:rPr>
          <w:rFonts w:ascii="Times New Roman" w:hAnsi="Times New Roman" w:cs="Times New Roman"/>
          <w:color w:val="000000" w:themeColor="text1"/>
          <w:sz w:val="28"/>
          <w:szCs w:val="28"/>
        </w:rPr>
      </w:pPr>
    </w:p>
    <w:p w:rsidR="001C4221" w:rsidRPr="007C670D" w:rsidRDefault="001C4221" w:rsidP="001B551E">
      <w:pPr>
        <w:pStyle w:val="ConsPlusNormal"/>
        <w:ind w:firstLine="540"/>
        <w:contextualSpacing/>
        <w:jc w:val="both"/>
        <w:rPr>
          <w:rFonts w:ascii="Times New Roman" w:hAnsi="Times New Roman" w:cs="Times New Roman"/>
          <w:color w:val="000000" w:themeColor="text1"/>
          <w:sz w:val="28"/>
          <w:szCs w:val="28"/>
        </w:rPr>
      </w:pPr>
    </w:p>
    <w:p w:rsidR="001C4221" w:rsidRPr="007C670D" w:rsidRDefault="001C4221"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3"/>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9.9.4. Заключение договора по итогам проведения</w:t>
      </w:r>
    </w:p>
    <w:p w:rsidR="007E00E7" w:rsidRPr="00C94F3A" w:rsidRDefault="007E00E7" w:rsidP="001B551E">
      <w:pPr>
        <w:pStyle w:val="ConsPlusNormal"/>
        <w:contextualSpacing/>
        <w:jc w:val="center"/>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запроса котировок</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9.9.4.1. 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w:t>
      </w:r>
      <w:hyperlink w:anchor="P799" w:history="1">
        <w:r w:rsidRPr="00C94F3A">
          <w:rPr>
            <w:rFonts w:ascii="Times New Roman" w:hAnsi="Times New Roman" w:cs="Times New Roman"/>
            <w:color w:val="000000" w:themeColor="text1"/>
            <w:sz w:val="28"/>
            <w:szCs w:val="28"/>
          </w:rPr>
          <w:t>подразделом 13.1</w:t>
        </w:r>
      </w:hyperlink>
      <w:r w:rsidRPr="00C94F3A">
        <w:rPr>
          <w:rFonts w:ascii="Times New Roman" w:hAnsi="Times New Roman" w:cs="Times New Roman"/>
          <w:color w:val="000000" w:themeColor="text1"/>
          <w:sz w:val="28"/>
          <w:szCs w:val="28"/>
        </w:rPr>
        <w:t xml:space="preserve">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9.9.4.2. </w:t>
      </w:r>
      <w:proofErr w:type="gramStart"/>
      <w:r w:rsidRPr="00C94F3A">
        <w:rPr>
          <w:rFonts w:ascii="Times New Roman" w:hAnsi="Times New Roman" w:cs="Times New Roman"/>
          <w:color w:val="000000" w:themeColor="text1"/>
          <w:sz w:val="28"/>
          <w:szCs w:val="28"/>
        </w:rPr>
        <w:t>Заказчик отказывается от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w:t>
      </w:r>
      <w:proofErr w:type="gramEnd"/>
      <w:r w:rsidRPr="00C94F3A">
        <w:rPr>
          <w:rFonts w:ascii="Times New Roman" w:hAnsi="Times New Roman" w:cs="Times New Roman"/>
          <w:color w:val="000000" w:themeColor="text1"/>
          <w:sz w:val="28"/>
          <w:szCs w:val="28"/>
        </w:rPr>
        <w:t xml:space="preserve"> </w:t>
      </w:r>
      <w:proofErr w:type="gramStart"/>
      <w:r w:rsidRPr="00C94F3A">
        <w:rPr>
          <w:rFonts w:ascii="Times New Roman" w:hAnsi="Times New Roman" w:cs="Times New Roman"/>
          <w:color w:val="000000" w:themeColor="text1"/>
          <w:sz w:val="28"/>
          <w:szCs w:val="28"/>
        </w:rPr>
        <w:t>проведении</w:t>
      </w:r>
      <w:proofErr w:type="gramEnd"/>
      <w:r w:rsidRPr="00C94F3A">
        <w:rPr>
          <w:rFonts w:ascii="Times New Roman" w:hAnsi="Times New Roman" w:cs="Times New Roman"/>
          <w:color w:val="000000" w:themeColor="text1"/>
          <w:sz w:val="28"/>
          <w:szCs w:val="28"/>
        </w:rPr>
        <w:t xml:space="preserve"> запроса котировок.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9.9.4.3. Если иное не предусмотрено извещением о проведении запроса котировок, стороны вправе заключить договор в одной из форм заключения договора - в электронной форме с применением функционала ЭП или не в электронной форме.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9.9.4.4. Условия договора, заключаемого по результатам проведения запроса котировок,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1"/>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10. Порядок подготовки и осуществления закупки</w:t>
      </w:r>
    </w:p>
    <w:p w:rsidR="007E00E7" w:rsidRPr="00C94F3A" w:rsidRDefault="007E00E7" w:rsidP="001B551E">
      <w:pPr>
        <w:pStyle w:val="ConsPlusNormal"/>
        <w:contextualSpacing/>
        <w:jc w:val="center"/>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у единственного поставщика</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10.1. Заказчик проводит закупку с применением способа неконкурентной закупки (закупки у единственного поставщика) только в случаях, предусмотренных </w:t>
      </w:r>
      <w:hyperlink w:anchor="P182" w:history="1">
        <w:r w:rsidRPr="00C94F3A">
          <w:rPr>
            <w:rFonts w:ascii="Times New Roman" w:hAnsi="Times New Roman" w:cs="Times New Roman"/>
            <w:color w:val="000000" w:themeColor="text1"/>
            <w:sz w:val="28"/>
            <w:szCs w:val="28"/>
          </w:rPr>
          <w:t>пунктом 5.5</w:t>
        </w:r>
      </w:hyperlink>
      <w:r w:rsidRPr="00C94F3A">
        <w:rPr>
          <w:rFonts w:ascii="Times New Roman" w:hAnsi="Times New Roman" w:cs="Times New Roman"/>
          <w:color w:val="000000" w:themeColor="text1"/>
          <w:sz w:val="28"/>
          <w:szCs w:val="28"/>
        </w:rPr>
        <w:t xml:space="preserve">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10.2. При свободном выборе поставщика, подрядчика или исполнителя на рынке определенных товаров, работ, услуг, с которым заключается договор по результатам проведения неконкурентной закупки, заказчик руководствуется требованиям действующего законодательства.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10.3. Заказчик должен обеспечить проверку соответствия участника неконкурентной закупки, с которым заключается договор, требованиям, предъявляемым к участникам закупки в соответствии с </w:t>
      </w:r>
      <w:hyperlink w:anchor="P127" w:history="1">
        <w:r w:rsidRPr="00C94F3A">
          <w:rPr>
            <w:rFonts w:ascii="Times New Roman" w:hAnsi="Times New Roman" w:cs="Times New Roman"/>
            <w:color w:val="000000" w:themeColor="text1"/>
            <w:sz w:val="28"/>
            <w:szCs w:val="28"/>
          </w:rPr>
          <w:t>пунктом 3.1</w:t>
        </w:r>
      </w:hyperlink>
      <w:r w:rsidRPr="00C94F3A">
        <w:rPr>
          <w:rFonts w:ascii="Times New Roman" w:hAnsi="Times New Roman" w:cs="Times New Roman"/>
          <w:color w:val="000000" w:themeColor="text1"/>
          <w:sz w:val="28"/>
          <w:szCs w:val="28"/>
        </w:rPr>
        <w:t xml:space="preserve"> настоящего Положения.</w:t>
      </w:r>
    </w:p>
    <w:p w:rsidR="007E00E7" w:rsidRPr="007C670D"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1C4221" w:rsidRPr="007C670D" w:rsidRDefault="001C4221" w:rsidP="001B551E">
      <w:pPr>
        <w:pStyle w:val="ConsPlusNormal"/>
        <w:ind w:firstLine="540"/>
        <w:contextualSpacing/>
        <w:jc w:val="both"/>
        <w:rPr>
          <w:rFonts w:ascii="Times New Roman" w:hAnsi="Times New Roman" w:cs="Times New Roman"/>
          <w:color w:val="000000" w:themeColor="text1"/>
          <w:sz w:val="28"/>
          <w:szCs w:val="28"/>
        </w:rPr>
      </w:pPr>
    </w:p>
    <w:p w:rsidR="001C4221" w:rsidRPr="007C670D" w:rsidRDefault="001C4221"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1"/>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11. Последствия признания конкурентных закупок</w:t>
      </w:r>
    </w:p>
    <w:p w:rsidR="007E00E7" w:rsidRPr="00C94F3A" w:rsidRDefault="007E00E7" w:rsidP="001B551E">
      <w:pPr>
        <w:pStyle w:val="ConsPlusNormal"/>
        <w:contextualSpacing/>
        <w:jc w:val="center"/>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несостоявшимися</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11.1. Конкурентная закупка признается несостоявшейся в следующих случаях:</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bookmarkStart w:id="26" w:name="P771"/>
      <w:bookmarkEnd w:id="26"/>
      <w:r w:rsidRPr="00C94F3A">
        <w:rPr>
          <w:rFonts w:ascii="Times New Roman" w:hAnsi="Times New Roman" w:cs="Times New Roman"/>
          <w:color w:val="000000" w:themeColor="text1"/>
          <w:sz w:val="28"/>
          <w:szCs w:val="28"/>
        </w:rPr>
        <w:t>1) в течение установленного срока подачи заявок на участие в закупке не было подано ни одной заявки;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bookmarkStart w:id="27" w:name="P772"/>
      <w:bookmarkEnd w:id="27"/>
      <w:r w:rsidRPr="00C94F3A">
        <w:rPr>
          <w:rFonts w:ascii="Times New Roman" w:hAnsi="Times New Roman" w:cs="Times New Roman"/>
          <w:color w:val="000000" w:themeColor="text1"/>
          <w:sz w:val="28"/>
          <w:szCs w:val="28"/>
        </w:rPr>
        <w:t>2) по результатам рассмотрения заявок, поданных на участие в закупке, комиссией были отклонены все заявки участников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bookmarkStart w:id="28" w:name="P773"/>
      <w:bookmarkEnd w:id="28"/>
      <w:r w:rsidRPr="00C94F3A">
        <w:rPr>
          <w:rFonts w:ascii="Times New Roman" w:hAnsi="Times New Roman" w:cs="Times New Roman"/>
          <w:color w:val="000000" w:themeColor="text1"/>
          <w:sz w:val="28"/>
          <w:szCs w:val="28"/>
        </w:rPr>
        <w:t>3) по результатам рассмотрения заявок, поданных на участие в закупке, только одна заявка соответствует требованиям извещения, документации о закупке или подана только одна заявка на участие в закупке, которая соответствует требованиям извещения, документации о закупке;</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bookmarkStart w:id="29" w:name="P774"/>
      <w:bookmarkEnd w:id="29"/>
      <w:r w:rsidRPr="00C94F3A">
        <w:rPr>
          <w:rFonts w:ascii="Times New Roman" w:hAnsi="Times New Roman" w:cs="Times New Roman"/>
          <w:color w:val="000000" w:themeColor="text1"/>
          <w:sz w:val="28"/>
          <w:szCs w:val="28"/>
        </w:rPr>
        <w:t>4) в ходе проведения аукциона не было подано ни одного ценового предложения.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bookmarkStart w:id="30" w:name="P775"/>
      <w:bookmarkEnd w:id="30"/>
      <w:r w:rsidRPr="00C94F3A">
        <w:rPr>
          <w:rFonts w:ascii="Times New Roman" w:hAnsi="Times New Roman" w:cs="Times New Roman"/>
          <w:color w:val="000000" w:themeColor="text1"/>
          <w:sz w:val="28"/>
          <w:szCs w:val="28"/>
        </w:rPr>
        <w:t xml:space="preserve">11.2. Если конкурентная закупка была признана несостоявшейся по причине отсутствия заявок </w:t>
      </w:r>
      <w:hyperlink w:anchor="P771" w:history="1">
        <w:r w:rsidRPr="00C94F3A">
          <w:rPr>
            <w:rFonts w:ascii="Times New Roman" w:hAnsi="Times New Roman" w:cs="Times New Roman"/>
            <w:color w:val="000000" w:themeColor="text1"/>
            <w:sz w:val="28"/>
            <w:szCs w:val="28"/>
          </w:rPr>
          <w:t>(подпункт 1 пункта 11.1)</w:t>
        </w:r>
      </w:hyperlink>
      <w:r w:rsidRPr="00C94F3A">
        <w:rPr>
          <w:rFonts w:ascii="Times New Roman" w:hAnsi="Times New Roman" w:cs="Times New Roman"/>
          <w:color w:val="000000" w:themeColor="text1"/>
          <w:sz w:val="28"/>
          <w:szCs w:val="28"/>
        </w:rPr>
        <w:t>,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bookmarkStart w:id="31" w:name="P776"/>
      <w:bookmarkEnd w:id="31"/>
      <w:r w:rsidRPr="00C94F3A">
        <w:rPr>
          <w:rFonts w:ascii="Times New Roman" w:hAnsi="Times New Roman" w:cs="Times New Roman"/>
          <w:color w:val="000000" w:themeColor="text1"/>
          <w:sz w:val="28"/>
          <w:szCs w:val="28"/>
        </w:rPr>
        <w:t xml:space="preserve">11.3. </w:t>
      </w:r>
      <w:proofErr w:type="gramStart"/>
      <w:r w:rsidRPr="00C94F3A">
        <w:rPr>
          <w:rFonts w:ascii="Times New Roman" w:hAnsi="Times New Roman" w:cs="Times New Roman"/>
          <w:color w:val="000000" w:themeColor="text1"/>
          <w:sz w:val="28"/>
          <w:szCs w:val="28"/>
        </w:rPr>
        <w:t xml:space="preserve">Если конкурентная закупка была признана несостоявшейся по причине отклонения всех заявок, поданных на участие в закупке </w:t>
      </w:r>
      <w:hyperlink w:anchor="P772" w:history="1">
        <w:r w:rsidRPr="00C94F3A">
          <w:rPr>
            <w:rFonts w:ascii="Times New Roman" w:hAnsi="Times New Roman" w:cs="Times New Roman"/>
            <w:color w:val="000000" w:themeColor="text1"/>
            <w:sz w:val="28"/>
            <w:szCs w:val="28"/>
          </w:rPr>
          <w:t>(подпункт 2 пункта 11.1)</w:t>
        </w:r>
      </w:hyperlink>
      <w:r w:rsidRPr="00C94F3A">
        <w:rPr>
          <w:rFonts w:ascii="Times New Roman" w:hAnsi="Times New Roman" w:cs="Times New Roman"/>
          <w:color w:val="000000" w:themeColor="text1"/>
          <w:sz w:val="28"/>
          <w:szCs w:val="28"/>
        </w:rPr>
        <w:t>,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11.4. </w:t>
      </w:r>
      <w:proofErr w:type="gramStart"/>
      <w:r w:rsidRPr="00C94F3A">
        <w:rPr>
          <w:rFonts w:ascii="Times New Roman" w:hAnsi="Times New Roman" w:cs="Times New Roman"/>
          <w:color w:val="000000" w:themeColor="text1"/>
          <w:sz w:val="28"/>
          <w:szCs w:val="28"/>
        </w:rPr>
        <w:t xml:space="preserve">Если аукцион был признан несостоявшимся по причине отсутствия поданных ценовых предложений в ходе проведения аукциона </w:t>
      </w:r>
      <w:hyperlink w:anchor="P774" w:history="1">
        <w:r w:rsidRPr="00C94F3A">
          <w:rPr>
            <w:rFonts w:ascii="Times New Roman" w:hAnsi="Times New Roman" w:cs="Times New Roman"/>
            <w:color w:val="000000" w:themeColor="text1"/>
            <w:sz w:val="28"/>
            <w:szCs w:val="28"/>
          </w:rPr>
          <w:t>(подпункт 4 пункта 11.1)</w:t>
        </w:r>
      </w:hyperlink>
      <w:r w:rsidRPr="00C94F3A">
        <w:rPr>
          <w:rFonts w:ascii="Times New Roman" w:hAnsi="Times New Roman" w:cs="Times New Roman"/>
          <w:color w:val="000000" w:themeColor="text1"/>
          <w:sz w:val="28"/>
          <w:szCs w:val="28"/>
        </w:rPr>
        <w:t>, заказчик заключает договор с участником закупки, подавшим заявку на участие в закупке ранее других, либо проводит конкурентную закупку повторно, при этом способ закупки может быть изменен на иной конкурентный способ, предусмотренный настоящим Положением, либо отказывается от проведения такой закупки в случае</w:t>
      </w:r>
      <w:proofErr w:type="gramEnd"/>
      <w:r w:rsidRPr="00C94F3A">
        <w:rPr>
          <w:rFonts w:ascii="Times New Roman" w:hAnsi="Times New Roman" w:cs="Times New Roman"/>
          <w:color w:val="000000" w:themeColor="text1"/>
          <w:sz w:val="28"/>
          <w:szCs w:val="28"/>
        </w:rPr>
        <w:t xml:space="preserve"> утраты потребности в ее проведении.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11.5. </w:t>
      </w:r>
      <w:proofErr w:type="gramStart"/>
      <w:r w:rsidRPr="00C94F3A">
        <w:rPr>
          <w:rFonts w:ascii="Times New Roman" w:hAnsi="Times New Roman" w:cs="Times New Roman"/>
          <w:color w:val="000000" w:themeColor="text1"/>
          <w:sz w:val="28"/>
          <w:szCs w:val="28"/>
        </w:rPr>
        <w:t xml:space="preserve">Если конкурентная закупка, проведенная повторно (повторная конкурентная закупка) в случаях, предусмотренных </w:t>
      </w:r>
      <w:hyperlink w:anchor="P775" w:history="1">
        <w:r w:rsidRPr="00C94F3A">
          <w:rPr>
            <w:rFonts w:ascii="Times New Roman" w:hAnsi="Times New Roman" w:cs="Times New Roman"/>
            <w:color w:val="000000" w:themeColor="text1"/>
            <w:sz w:val="28"/>
            <w:szCs w:val="28"/>
          </w:rPr>
          <w:t>пунктами 11.2</w:t>
        </w:r>
      </w:hyperlink>
      <w:r w:rsidRPr="00C94F3A">
        <w:rPr>
          <w:rFonts w:ascii="Times New Roman" w:hAnsi="Times New Roman" w:cs="Times New Roman"/>
          <w:color w:val="000000" w:themeColor="text1"/>
          <w:sz w:val="28"/>
          <w:szCs w:val="28"/>
        </w:rPr>
        <w:t xml:space="preserve"> - </w:t>
      </w:r>
      <w:hyperlink w:anchor="P776" w:history="1">
        <w:r w:rsidRPr="00C94F3A">
          <w:rPr>
            <w:rFonts w:ascii="Times New Roman" w:hAnsi="Times New Roman" w:cs="Times New Roman"/>
            <w:color w:val="000000" w:themeColor="text1"/>
            <w:sz w:val="28"/>
            <w:szCs w:val="28"/>
          </w:rPr>
          <w:t>11.3</w:t>
        </w:r>
      </w:hyperlink>
      <w:r w:rsidRPr="00C94F3A">
        <w:rPr>
          <w:rFonts w:ascii="Times New Roman" w:hAnsi="Times New Roman" w:cs="Times New Roman"/>
          <w:color w:val="000000" w:themeColor="text1"/>
          <w:sz w:val="28"/>
          <w:szCs w:val="28"/>
        </w:rPr>
        <w:t>, не состоялась по причине отсутствия всех заявок или отклонения всех поданных заявок,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 либо</w:t>
      </w:r>
      <w:proofErr w:type="gramEnd"/>
      <w:r w:rsidRPr="00C94F3A">
        <w:rPr>
          <w:rFonts w:ascii="Times New Roman" w:hAnsi="Times New Roman" w:cs="Times New Roman"/>
          <w:color w:val="000000" w:themeColor="text1"/>
          <w:sz w:val="28"/>
          <w:szCs w:val="28"/>
        </w:rPr>
        <w:t xml:space="preserve"> проводит неконкурентную закупку в соответствии с </w:t>
      </w:r>
      <w:hyperlink w:anchor="P209" w:history="1">
        <w:r w:rsidRPr="00C94F3A">
          <w:rPr>
            <w:rFonts w:ascii="Times New Roman" w:hAnsi="Times New Roman" w:cs="Times New Roman"/>
            <w:color w:val="000000" w:themeColor="text1"/>
            <w:sz w:val="28"/>
            <w:szCs w:val="28"/>
          </w:rPr>
          <w:t>подпунктом 25 пункта 5.5</w:t>
        </w:r>
      </w:hyperlink>
      <w:r w:rsidRPr="00C94F3A">
        <w:rPr>
          <w:rFonts w:ascii="Times New Roman" w:hAnsi="Times New Roman" w:cs="Times New Roman"/>
          <w:color w:val="000000" w:themeColor="text1"/>
          <w:sz w:val="28"/>
          <w:szCs w:val="28"/>
        </w:rPr>
        <w:t xml:space="preserve">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bookmarkStart w:id="32" w:name="P779"/>
      <w:bookmarkEnd w:id="32"/>
      <w:r w:rsidRPr="00C94F3A">
        <w:rPr>
          <w:rFonts w:ascii="Times New Roman" w:hAnsi="Times New Roman" w:cs="Times New Roman"/>
          <w:color w:val="000000" w:themeColor="text1"/>
          <w:sz w:val="28"/>
          <w:szCs w:val="28"/>
        </w:rPr>
        <w:t>11.6. Повторной конкурентной закупкой для целей настоящего Положения признается конкурентная закупка, соответствующая всем перечисленным условиям: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превышает такую начальную (максимальную) цену не более чем на 10 (десять) процентов;</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3) извещение о проведении и (или) документация повторной конкурентной закупки размещены не позднее чем через 20 (двадцать)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11.7. Если конкурс или запрос предложений, или запрос котировок были признаны несостоявшимися по причине наличия одной заявки, соответствующей требованиям документации (</w:t>
      </w:r>
      <w:hyperlink w:anchor="P773" w:history="1">
        <w:r w:rsidRPr="00C94F3A">
          <w:rPr>
            <w:rFonts w:ascii="Times New Roman" w:hAnsi="Times New Roman" w:cs="Times New Roman"/>
            <w:color w:val="000000" w:themeColor="text1"/>
            <w:sz w:val="28"/>
            <w:szCs w:val="28"/>
          </w:rPr>
          <w:t>подпункт 3 пункта 11.1</w:t>
        </w:r>
      </w:hyperlink>
      <w:r w:rsidRPr="00C94F3A">
        <w:rPr>
          <w:rFonts w:ascii="Times New Roman" w:hAnsi="Times New Roman" w:cs="Times New Roman"/>
          <w:color w:val="000000" w:themeColor="text1"/>
          <w:sz w:val="28"/>
          <w:szCs w:val="28"/>
        </w:rPr>
        <w:t xml:space="preserve"> настоящего Положения), Заказчик обязан заключить договор с участником закупки, подавшим такую заявку по цене договора предложенной в такой заявке. </w:t>
      </w:r>
      <w:proofErr w:type="gramStart"/>
      <w:r w:rsidRPr="00C94F3A">
        <w:rPr>
          <w:rFonts w:ascii="Times New Roman" w:hAnsi="Times New Roman" w:cs="Times New Roman"/>
          <w:color w:val="000000" w:themeColor="text1"/>
          <w:sz w:val="28"/>
          <w:szCs w:val="28"/>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proofErr w:type="gramEnd"/>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11.8. </w:t>
      </w:r>
      <w:proofErr w:type="gramStart"/>
      <w:r w:rsidRPr="00C94F3A">
        <w:rPr>
          <w:rFonts w:ascii="Times New Roman" w:hAnsi="Times New Roman" w:cs="Times New Roman"/>
          <w:color w:val="000000" w:themeColor="text1"/>
          <w:sz w:val="28"/>
          <w:szCs w:val="28"/>
        </w:rPr>
        <w:t>Если аукцион был признан несостоявшимся по причине наличия одной заявки, соответствующей требованиям документации (</w:t>
      </w:r>
      <w:hyperlink w:anchor="P773" w:history="1">
        <w:r w:rsidRPr="00C94F3A">
          <w:rPr>
            <w:rFonts w:ascii="Times New Roman" w:hAnsi="Times New Roman" w:cs="Times New Roman"/>
            <w:color w:val="000000" w:themeColor="text1"/>
            <w:sz w:val="28"/>
            <w:szCs w:val="28"/>
          </w:rPr>
          <w:t>подпункт 3 пункта 11.1</w:t>
        </w:r>
      </w:hyperlink>
      <w:r w:rsidRPr="00C94F3A">
        <w:rPr>
          <w:rFonts w:ascii="Times New Roman" w:hAnsi="Times New Roman" w:cs="Times New Roman"/>
          <w:color w:val="000000" w:themeColor="text1"/>
          <w:sz w:val="28"/>
          <w:szCs w:val="28"/>
        </w:rPr>
        <w:t xml:space="preserve"> настоящего Положения), и Заказчик принял решение о заключении договора с участником закупки, подавшим такую заявку, Заказчик проводит преддоговорные переговоры в любой форме (в том числе в устной), направленные на снижение цены заключаемого договора.</w:t>
      </w:r>
      <w:proofErr w:type="gramEnd"/>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11.9. Участник аукциона, подавший единственную заявку, соответствующую требованиям аукционной документации, признается заказчиком единственным участником закупки и не может быть признан победителем закупки. Не признается победителем аукциона также участник аукциона, подавший свою заявку ранее других при отсутствии ценовых предложений от всех участников такого аукциона.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11.10. Участник конкурса, запроса котировок, запроса предложений, подавший единственную заявку, соответствующую требованиям закупочной документации,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11.11. Заключение договора в соответствии с настоящим разделом рассматривается как результат конкурентной закупки.</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1"/>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12. Особенности проведения закрытых конкурентных закупок</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12.1. Закрытые конкурентные закупки (далее по разделу - закрытые закупки) проводятся только в случаях, предусмотренных </w:t>
      </w:r>
      <w:hyperlink w:anchor="P218" w:history="1">
        <w:r w:rsidRPr="00C94F3A">
          <w:rPr>
            <w:rFonts w:ascii="Times New Roman" w:hAnsi="Times New Roman" w:cs="Times New Roman"/>
            <w:color w:val="000000" w:themeColor="text1"/>
            <w:sz w:val="28"/>
            <w:szCs w:val="28"/>
          </w:rPr>
          <w:t>пунктом 5.6</w:t>
        </w:r>
      </w:hyperlink>
      <w:r w:rsidRPr="00C94F3A">
        <w:rPr>
          <w:rFonts w:ascii="Times New Roman" w:hAnsi="Times New Roman" w:cs="Times New Roman"/>
          <w:color w:val="000000" w:themeColor="text1"/>
          <w:sz w:val="28"/>
          <w:szCs w:val="28"/>
        </w:rPr>
        <w:t xml:space="preserve">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12.2. При проведении закрытых закупок заказчик руководствуется правилами проведения конкурса, аукциона, запроса предложений, запроса котировок, включая порядок заключения договора и последствия признания вышеуказанных закупок несостоявшимися с учетом особенностей настоящего раздела.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12.3. Информация о закрытой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направляются участникам закрытой закупки в порядке, установленном настоящим Положением, в сроки, установленные </w:t>
      </w:r>
      <w:hyperlink r:id="rId44" w:history="1">
        <w:r w:rsidRPr="00C94F3A">
          <w:rPr>
            <w:rFonts w:ascii="Times New Roman" w:hAnsi="Times New Roman" w:cs="Times New Roman"/>
            <w:color w:val="000000" w:themeColor="text1"/>
            <w:sz w:val="28"/>
            <w:szCs w:val="28"/>
          </w:rPr>
          <w:t>Законом</w:t>
        </w:r>
      </w:hyperlink>
      <w:r w:rsidRPr="00C94F3A">
        <w:rPr>
          <w:rFonts w:ascii="Times New Roman" w:hAnsi="Times New Roman" w:cs="Times New Roman"/>
          <w:color w:val="000000" w:themeColor="text1"/>
          <w:sz w:val="28"/>
          <w:szCs w:val="28"/>
        </w:rPr>
        <w:t xml:space="preserve">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223-ФЗ.</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12.4. 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12.5.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7E00E7" w:rsidRPr="007C670D"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1C4221" w:rsidRPr="007C670D" w:rsidRDefault="001C4221"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1"/>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13. Заключение, исполнение, изменение и расторжение договора</w:t>
      </w:r>
    </w:p>
    <w:p w:rsidR="007E00E7" w:rsidRPr="007C670D"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1C4221" w:rsidRPr="007C670D" w:rsidRDefault="001C4221"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2"/>
        <w:rPr>
          <w:rFonts w:ascii="Times New Roman" w:hAnsi="Times New Roman" w:cs="Times New Roman"/>
          <w:color w:val="000000" w:themeColor="text1"/>
          <w:sz w:val="28"/>
          <w:szCs w:val="28"/>
        </w:rPr>
      </w:pPr>
      <w:bookmarkStart w:id="33" w:name="P799"/>
      <w:bookmarkEnd w:id="33"/>
      <w:r w:rsidRPr="00C94F3A">
        <w:rPr>
          <w:rFonts w:ascii="Times New Roman" w:hAnsi="Times New Roman" w:cs="Times New Roman"/>
          <w:color w:val="000000" w:themeColor="text1"/>
          <w:sz w:val="28"/>
          <w:szCs w:val="28"/>
        </w:rPr>
        <w:t xml:space="preserve">13.1. Заключение договора по результатам </w:t>
      </w:r>
      <w:proofErr w:type="gramStart"/>
      <w:r w:rsidRPr="00C94F3A">
        <w:rPr>
          <w:rFonts w:ascii="Times New Roman" w:hAnsi="Times New Roman" w:cs="Times New Roman"/>
          <w:color w:val="000000" w:themeColor="text1"/>
          <w:sz w:val="28"/>
          <w:szCs w:val="28"/>
        </w:rPr>
        <w:t>конкурентной</w:t>
      </w:r>
      <w:proofErr w:type="gramEnd"/>
    </w:p>
    <w:p w:rsidR="007E00E7" w:rsidRPr="00C94F3A" w:rsidRDefault="007E00E7" w:rsidP="001B551E">
      <w:pPr>
        <w:pStyle w:val="ConsPlusNormal"/>
        <w:contextualSpacing/>
        <w:jc w:val="center"/>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закупки</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bookmarkStart w:id="34" w:name="P802"/>
      <w:bookmarkEnd w:id="34"/>
      <w:r w:rsidRPr="00C94F3A">
        <w:rPr>
          <w:rFonts w:ascii="Times New Roman" w:hAnsi="Times New Roman" w:cs="Times New Roman"/>
          <w:color w:val="000000" w:themeColor="text1"/>
          <w:sz w:val="28"/>
          <w:szCs w:val="28"/>
        </w:rPr>
        <w:t xml:space="preserve">13.1.1. Договор по результатам конкурентной закупки заключается не ранее чем через 10 (десять) дней и не позднее чем через 20 (двадцать) дней </w:t>
      </w:r>
      <w:proofErr w:type="gramStart"/>
      <w:r w:rsidRPr="00C94F3A">
        <w:rPr>
          <w:rFonts w:ascii="Times New Roman" w:hAnsi="Times New Roman" w:cs="Times New Roman"/>
          <w:color w:val="000000" w:themeColor="text1"/>
          <w:sz w:val="28"/>
          <w:szCs w:val="28"/>
        </w:rPr>
        <w:t>с даты размещения</w:t>
      </w:r>
      <w:proofErr w:type="gramEnd"/>
      <w:r w:rsidRPr="00C94F3A">
        <w:rPr>
          <w:rFonts w:ascii="Times New Roman" w:hAnsi="Times New Roman" w:cs="Times New Roman"/>
          <w:color w:val="000000" w:themeColor="text1"/>
          <w:sz w:val="28"/>
          <w:szCs w:val="28"/>
        </w:rPr>
        <w:t xml:space="preserve"> в ЕИС итогового протокола, составленного по результатам конкурентной закупки. </w:t>
      </w:r>
      <w:proofErr w:type="gramStart"/>
      <w:r w:rsidRPr="00C94F3A">
        <w:rPr>
          <w:rFonts w:ascii="Times New Roman" w:hAnsi="Times New Roman" w:cs="Times New Roman"/>
          <w:color w:val="000000" w:themeColor="text1"/>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w:t>
      </w:r>
      <w:proofErr w:type="gramEnd"/>
      <w:r w:rsidRPr="00C94F3A">
        <w:rPr>
          <w:rFonts w:ascii="Times New Roman" w:hAnsi="Times New Roman" w:cs="Times New Roman"/>
          <w:color w:val="000000" w:themeColor="text1"/>
          <w:sz w:val="28"/>
          <w:szCs w:val="28"/>
        </w:rPr>
        <w:t xml:space="preserve"> конкурентной закупки, оператора электронной площадки.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13.1.2. Обязанность заключения договора с заказчиком возлагается на участника, признанного победителем конкурентной закупки, а также в случае проведения конкурса, запроса предложений, запроса котировок на единственного участника закупки.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13.1.3. Победитель закупки или участник закупки, на которого возлагается обязанность заключения договора в соответствии с пунктом 13.1.2 настоящего Положения, считается уклонившимся от заключения договора при наступлении любого из следующих событий: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предоставление участником закупки письменного отказа от заключения договора;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2) </w:t>
      </w:r>
      <w:proofErr w:type="spellStart"/>
      <w:r w:rsidRPr="00C94F3A">
        <w:rPr>
          <w:rFonts w:ascii="Times New Roman" w:hAnsi="Times New Roman" w:cs="Times New Roman"/>
          <w:color w:val="000000" w:themeColor="text1"/>
          <w:sz w:val="28"/>
          <w:szCs w:val="28"/>
        </w:rPr>
        <w:t>непредоставление</w:t>
      </w:r>
      <w:proofErr w:type="spellEnd"/>
      <w:r w:rsidRPr="00C94F3A">
        <w:rPr>
          <w:rFonts w:ascii="Times New Roman" w:hAnsi="Times New Roman" w:cs="Times New Roman"/>
          <w:color w:val="000000" w:themeColor="text1"/>
          <w:sz w:val="28"/>
          <w:szCs w:val="28"/>
        </w:rPr>
        <w:t xml:space="preserve"> участником закупки в указанные в документации сроки подписанного со своей стороны проекта договора;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3) </w:t>
      </w:r>
      <w:proofErr w:type="spellStart"/>
      <w:r w:rsidRPr="00C94F3A">
        <w:rPr>
          <w:rFonts w:ascii="Times New Roman" w:hAnsi="Times New Roman" w:cs="Times New Roman"/>
          <w:color w:val="000000" w:themeColor="text1"/>
          <w:sz w:val="28"/>
          <w:szCs w:val="28"/>
        </w:rPr>
        <w:t>непредоставление</w:t>
      </w:r>
      <w:proofErr w:type="spellEnd"/>
      <w:r w:rsidRPr="00C94F3A">
        <w:rPr>
          <w:rFonts w:ascii="Times New Roman" w:hAnsi="Times New Roman" w:cs="Times New Roman"/>
          <w:color w:val="000000" w:themeColor="text1"/>
          <w:sz w:val="28"/>
          <w:szCs w:val="28"/>
        </w:rPr>
        <w:t xml:space="preserve"> обеспечения исполнения договора в соответствии с </w:t>
      </w:r>
      <w:proofErr w:type="gramStart"/>
      <w:r w:rsidRPr="00C94F3A">
        <w:rPr>
          <w:rFonts w:ascii="Times New Roman" w:hAnsi="Times New Roman" w:cs="Times New Roman"/>
          <w:color w:val="000000" w:themeColor="text1"/>
          <w:sz w:val="28"/>
          <w:szCs w:val="28"/>
        </w:rPr>
        <w:t>указанными</w:t>
      </w:r>
      <w:proofErr w:type="gramEnd"/>
      <w:r w:rsidRPr="00C94F3A">
        <w:rPr>
          <w:rFonts w:ascii="Times New Roman" w:hAnsi="Times New Roman" w:cs="Times New Roman"/>
          <w:color w:val="000000" w:themeColor="text1"/>
          <w:sz w:val="28"/>
          <w:szCs w:val="28"/>
        </w:rPr>
        <w:t xml:space="preserve"> в извещении о проведении закупки и (или) в закупочной документации требуемом размере и с соблюдением требуемого порядка, при наличии в документации таких требований;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4) в случае неисполнения установленных антидемпинговыми мерами требований.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13.1.4. 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bookmarkStart w:id="35" w:name="P810"/>
      <w:bookmarkEnd w:id="35"/>
      <w:r w:rsidRPr="00C94F3A">
        <w:rPr>
          <w:rFonts w:ascii="Times New Roman" w:hAnsi="Times New Roman" w:cs="Times New Roman"/>
          <w:color w:val="000000" w:themeColor="text1"/>
          <w:sz w:val="28"/>
          <w:szCs w:val="28"/>
        </w:rPr>
        <w:t xml:space="preserve">13.1.5. Если участник конкурентной закупки, признанный победителем, уклонился от заключения договора, заказчик вправе заключить договор с участником закупки, заявке которого присвоен второй номер. При этом срок подписания договора с таким участником закупки аналогичен сроку, указанному в </w:t>
      </w:r>
      <w:hyperlink w:anchor="P802" w:history="1">
        <w:r w:rsidRPr="00C94F3A">
          <w:rPr>
            <w:rFonts w:ascii="Times New Roman" w:hAnsi="Times New Roman" w:cs="Times New Roman"/>
            <w:color w:val="000000" w:themeColor="text1"/>
            <w:sz w:val="28"/>
            <w:szCs w:val="28"/>
          </w:rPr>
          <w:t>пункте 13.1.1</w:t>
        </w:r>
      </w:hyperlink>
      <w:r w:rsidRPr="00C94F3A">
        <w:rPr>
          <w:rFonts w:ascii="Times New Roman" w:hAnsi="Times New Roman" w:cs="Times New Roman"/>
          <w:color w:val="000000" w:themeColor="text1"/>
          <w:sz w:val="28"/>
          <w:szCs w:val="28"/>
        </w:rPr>
        <w:t xml:space="preserve">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13.1.6. Принятие заказчиком решения о заключении договора с участником закупки, заявке которого присвоен второй номер, не накладывает на такого участника закупки обязанности заключения договора. Отказ второго участника закупки от заключения такого договора не влечет за собой признание его уклонившимся от заключения договора. В таком случае заказчик проводит повторную конкурентную закупку.</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13.1.7. Заказчик и участник закупки, с которым заключаются договор (далее в подразделе - стороны), могут проводить преддоговорные переговоры, в том числе путем направления протоколов разногласий.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13.1.8. 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13.1.9.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2"/>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13.2. Исполнение, изменение и расторжение договора</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13.2.1. При исполнении договора изменение обязатель</w:t>
      </w:r>
      <w:proofErr w:type="gramStart"/>
      <w:r w:rsidRPr="00C94F3A">
        <w:rPr>
          <w:rFonts w:ascii="Times New Roman" w:hAnsi="Times New Roman" w:cs="Times New Roman"/>
          <w:color w:val="000000" w:themeColor="text1"/>
          <w:sz w:val="28"/>
          <w:szCs w:val="28"/>
        </w:rPr>
        <w:t>ств ст</w:t>
      </w:r>
      <w:proofErr w:type="gramEnd"/>
      <w:r w:rsidRPr="00C94F3A">
        <w:rPr>
          <w:rFonts w:ascii="Times New Roman" w:hAnsi="Times New Roman" w:cs="Times New Roman"/>
          <w:color w:val="000000" w:themeColor="text1"/>
          <w:sz w:val="28"/>
          <w:szCs w:val="28"/>
        </w:rPr>
        <w:t xml:space="preserve">орон, условий договора допускается в соответствии с требованиями Гражданского </w:t>
      </w:r>
      <w:hyperlink r:id="rId45" w:history="1">
        <w:r w:rsidRPr="00C94F3A">
          <w:rPr>
            <w:rFonts w:ascii="Times New Roman" w:hAnsi="Times New Roman" w:cs="Times New Roman"/>
            <w:color w:val="000000" w:themeColor="text1"/>
            <w:sz w:val="28"/>
            <w:szCs w:val="28"/>
          </w:rPr>
          <w:t>кодекса</w:t>
        </w:r>
      </w:hyperlink>
      <w:r w:rsidRPr="00C94F3A">
        <w:rPr>
          <w:rFonts w:ascii="Times New Roman" w:hAnsi="Times New Roman" w:cs="Times New Roman"/>
          <w:color w:val="000000" w:themeColor="text1"/>
          <w:sz w:val="28"/>
          <w:szCs w:val="28"/>
        </w:rPr>
        <w:t xml:space="preserve"> Российской Федерации,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13.2.2. Изменение существенных условий договора при его исполнении допускается по соглашению сторон в следующих случаях:</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 увеличение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30% (тридцати процентов) от первоначальных условий договора;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2) 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3) 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w:t>
      </w:r>
      <w:hyperlink w:anchor="P217" w:history="1">
        <w:r w:rsidRPr="00C94F3A">
          <w:rPr>
            <w:rFonts w:ascii="Times New Roman" w:hAnsi="Times New Roman" w:cs="Times New Roman"/>
            <w:color w:val="000000" w:themeColor="text1"/>
            <w:sz w:val="28"/>
            <w:szCs w:val="28"/>
          </w:rPr>
          <w:t>подпункта 26 пункта 5.5</w:t>
        </w:r>
      </w:hyperlink>
      <w:r w:rsidRPr="00C94F3A">
        <w:rPr>
          <w:rFonts w:ascii="Times New Roman" w:hAnsi="Times New Roman" w:cs="Times New Roman"/>
          <w:color w:val="000000" w:themeColor="text1"/>
          <w:sz w:val="28"/>
          <w:szCs w:val="28"/>
        </w:rPr>
        <w:t xml:space="preserve"> настоящего Положения;</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4)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13.2.3. Изменение по инициативе заказчика условий договора в одностороннем порядке при исполнении такого договора допускается в случаях, предусмотренных действующим законодательством.</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13.2.4. Для выявления </w:t>
      </w:r>
      <w:proofErr w:type="gramStart"/>
      <w:r w:rsidRPr="00C94F3A">
        <w:rPr>
          <w:rFonts w:ascii="Times New Roman" w:hAnsi="Times New Roman" w:cs="Times New Roman"/>
          <w:color w:val="000000" w:themeColor="text1"/>
          <w:sz w:val="28"/>
          <w:szCs w:val="28"/>
        </w:rPr>
        <w:t>соответствия результатов исполнения обязательств поставщика</w:t>
      </w:r>
      <w:proofErr w:type="gramEnd"/>
      <w:r w:rsidRPr="00C94F3A">
        <w:rPr>
          <w:rFonts w:ascii="Times New Roman" w:hAnsi="Times New Roman" w:cs="Times New Roman"/>
          <w:color w:val="000000" w:themeColor="text1"/>
          <w:sz w:val="28"/>
          <w:szCs w:val="28"/>
        </w:rPr>
        <w:t xml:space="preserve"> заказчик вправе провести отдельную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7E00E7" w:rsidRPr="00C94F3A" w:rsidRDefault="007E00E7" w:rsidP="001B551E">
      <w:pPr>
        <w:pStyle w:val="ConsPlusNormal"/>
        <w:spacing w:before="220"/>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13.2.5. </w:t>
      </w:r>
      <w:proofErr w:type="gramStart"/>
      <w:r w:rsidRPr="00C94F3A">
        <w:rPr>
          <w:rFonts w:ascii="Times New Roman" w:hAnsi="Times New Roman" w:cs="Times New Roman"/>
          <w:color w:val="000000" w:themeColor="text1"/>
          <w:sz w:val="28"/>
          <w:szCs w:val="28"/>
        </w:rPr>
        <w:t>Договор</w:t>
      </w:r>
      <w:proofErr w:type="gramEnd"/>
      <w:r w:rsidRPr="00C94F3A">
        <w:rPr>
          <w:rFonts w:ascii="Times New Roman" w:hAnsi="Times New Roman" w:cs="Times New Roman"/>
          <w:color w:val="000000" w:themeColor="text1"/>
          <w:sz w:val="28"/>
          <w:szCs w:val="28"/>
        </w:rPr>
        <w:t xml:space="preserve"> может быть расторгнут по основаниям и в порядке, предусмотренном Гражданским </w:t>
      </w:r>
      <w:hyperlink r:id="rId46" w:history="1">
        <w:r w:rsidRPr="00C94F3A">
          <w:rPr>
            <w:rFonts w:ascii="Times New Roman" w:hAnsi="Times New Roman" w:cs="Times New Roman"/>
            <w:color w:val="000000" w:themeColor="text1"/>
            <w:sz w:val="28"/>
            <w:szCs w:val="28"/>
          </w:rPr>
          <w:t>кодексом</w:t>
        </w:r>
      </w:hyperlink>
      <w:r w:rsidRPr="00C94F3A">
        <w:rPr>
          <w:rFonts w:ascii="Times New Roman" w:hAnsi="Times New Roman" w:cs="Times New Roman"/>
          <w:color w:val="000000" w:themeColor="text1"/>
          <w:sz w:val="28"/>
          <w:szCs w:val="28"/>
        </w:rPr>
        <w:t xml:space="preserve"> Российской Федерации и договором.</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contextualSpacing/>
        <w:jc w:val="center"/>
        <w:outlineLvl w:val="1"/>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14. Особенности осуществления закупок у субъектов</w:t>
      </w:r>
    </w:p>
    <w:p w:rsidR="007E00E7" w:rsidRPr="00C94F3A" w:rsidRDefault="007E00E7" w:rsidP="001B551E">
      <w:pPr>
        <w:pStyle w:val="ConsPlusNormal"/>
        <w:contextualSpacing/>
        <w:jc w:val="center"/>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малого и среднего предпринимательства</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 xml:space="preserve">14.1. Закупки у субъектов малого и среднего предпринимательства осуществляются способами, указанными в настоящем Положении с учетом требований </w:t>
      </w:r>
      <w:hyperlink r:id="rId47" w:history="1">
        <w:r w:rsidRPr="00C94F3A">
          <w:rPr>
            <w:rFonts w:ascii="Times New Roman" w:hAnsi="Times New Roman" w:cs="Times New Roman"/>
            <w:color w:val="000000" w:themeColor="text1"/>
            <w:sz w:val="28"/>
            <w:szCs w:val="28"/>
          </w:rPr>
          <w:t>Закона</w:t>
        </w:r>
      </w:hyperlink>
      <w:r w:rsidRPr="00C94F3A">
        <w:rPr>
          <w:rFonts w:ascii="Times New Roman" w:hAnsi="Times New Roman" w:cs="Times New Roman"/>
          <w:color w:val="000000" w:themeColor="text1"/>
          <w:sz w:val="28"/>
          <w:szCs w:val="28"/>
        </w:rPr>
        <w:t xml:space="preserve">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223-ФЗ и </w:t>
      </w:r>
      <w:hyperlink r:id="rId48" w:history="1">
        <w:r w:rsidRPr="00C94F3A">
          <w:rPr>
            <w:rFonts w:ascii="Times New Roman" w:hAnsi="Times New Roman" w:cs="Times New Roman"/>
            <w:color w:val="000000" w:themeColor="text1"/>
            <w:sz w:val="28"/>
            <w:szCs w:val="28"/>
          </w:rPr>
          <w:t>Постановления</w:t>
        </w:r>
      </w:hyperlink>
      <w:r w:rsidRPr="00C94F3A">
        <w:rPr>
          <w:rFonts w:ascii="Times New Roman" w:hAnsi="Times New Roman" w:cs="Times New Roman"/>
          <w:color w:val="000000" w:themeColor="text1"/>
          <w:sz w:val="28"/>
          <w:szCs w:val="28"/>
        </w:rPr>
        <w:t xml:space="preserve"> Правительства Российской Федерации от 11.12.2014 </w:t>
      </w:r>
      <w:r w:rsidR="00686BCA" w:rsidRPr="00C94F3A">
        <w:rPr>
          <w:rFonts w:ascii="Times New Roman" w:hAnsi="Times New Roman" w:cs="Times New Roman"/>
          <w:color w:val="000000" w:themeColor="text1"/>
          <w:sz w:val="28"/>
          <w:szCs w:val="28"/>
        </w:rPr>
        <w:t>№</w:t>
      </w:r>
      <w:r w:rsidRPr="00C94F3A">
        <w:rPr>
          <w:rFonts w:ascii="Times New Roman" w:hAnsi="Times New Roman" w:cs="Times New Roman"/>
          <w:color w:val="000000" w:themeColor="text1"/>
          <w:sz w:val="28"/>
          <w:szCs w:val="28"/>
        </w:rPr>
        <w:t xml:space="preserve">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E00E7" w:rsidRPr="00C94F3A" w:rsidRDefault="007E00E7" w:rsidP="001B551E">
      <w:pPr>
        <w:pStyle w:val="ConsPlusNormal"/>
        <w:ind w:firstLine="540"/>
        <w:contextualSpacing/>
        <w:jc w:val="both"/>
        <w:rPr>
          <w:rFonts w:ascii="Times New Roman" w:hAnsi="Times New Roman" w:cs="Times New Roman"/>
          <w:color w:val="000000" w:themeColor="text1"/>
          <w:sz w:val="28"/>
          <w:szCs w:val="28"/>
        </w:rPr>
      </w:pPr>
    </w:p>
    <w:p w:rsidR="00C63569" w:rsidRPr="00C94F3A" w:rsidRDefault="00C63569" w:rsidP="001B551E">
      <w:pPr>
        <w:pStyle w:val="ConsPlusNormal"/>
        <w:ind w:firstLine="540"/>
        <w:contextualSpacing/>
        <w:jc w:val="both"/>
        <w:rPr>
          <w:rFonts w:ascii="Times New Roman" w:hAnsi="Times New Roman" w:cs="Times New Roman"/>
          <w:color w:val="000000" w:themeColor="text1"/>
          <w:sz w:val="28"/>
          <w:szCs w:val="28"/>
        </w:rPr>
      </w:pPr>
    </w:p>
    <w:p w:rsidR="00C63569" w:rsidRPr="00C94F3A" w:rsidRDefault="00C63569" w:rsidP="001B551E">
      <w:pPr>
        <w:pStyle w:val="ConsPlusNormal"/>
        <w:ind w:firstLine="540"/>
        <w:contextualSpacing/>
        <w:jc w:val="both"/>
        <w:rPr>
          <w:rFonts w:ascii="Times New Roman" w:hAnsi="Times New Roman" w:cs="Times New Roman"/>
          <w:color w:val="000000" w:themeColor="text1"/>
          <w:sz w:val="28"/>
          <w:szCs w:val="28"/>
        </w:rPr>
      </w:pPr>
    </w:p>
    <w:p w:rsidR="007E00E7" w:rsidRPr="00C94F3A" w:rsidRDefault="00C63569" w:rsidP="00C63569">
      <w:pPr>
        <w:pStyle w:val="ConsPlusNormal"/>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Руководитель управы Советского  района</w:t>
      </w:r>
    </w:p>
    <w:p w:rsidR="00C63569" w:rsidRPr="00C63569" w:rsidRDefault="00C63569" w:rsidP="00C63569">
      <w:pPr>
        <w:pStyle w:val="ConsPlusNormal"/>
        <w:contextualSpacing/>
        <w:jc w:val="both"/>
        <w:rPr>
          <w:rFonts w:ascii="Times New Roman" w:hAnsi="Times New Roman" w:cs="Times New Roman"/>
          <w:color w:val="000000" w:themeColor="text1"/>
          <w:sz w:val="28"/>
          <w:szCs w:val="28"/>
        </w:rPr>
      </w:pPr>
      <w:r w:rsidRPr="00C94F3A">
        <w:rPr>
          <w:rFonts w:ascii="Times New Roman" w:hAnsi="Times New Roman" w:cs="Times New Roman"/>
          <w:color w:val="000000" w:themeColor="text1"/>
          <w:sz w:val="28"/>
          <w:szCs w:val="28"/>
        </w:rPr>
        <w:t>городского округа город Воронеж                                                 О.Ю. Копытин</w:t>
      </w:r>
    </w:p>
    <w:p w:rsidR="007E00E7" w:rsidRPr="00C63569" w:rsidRDefault="007E00E7" w:rsidP="001B551E">
      <w:pPr>
        <w:pStyle w:val="ConsPlusNormal"/>
        <w:ind w:firstLine="540"/>
        <w:contextualSpacing/>
        <w:jc w:val="both"/>
        <w:rPr>
          <w:color w:val="000000" w:themeColor="text1"/>
        </w:rPr>
      </w:pPr>
    </w:p>
    <w:sectPr w:rsidR="007E00E7" w:rsidRPr="00C63569" w:rsidSect="004E2B6A">
      <w:headerReference w:type="default" r:id="rId49"/>
      <w:pgSz w:w="11906" w:h="16838"/>
      <w:pgMar w:top="1134" w:right="567" w:bottom="1701"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7CE" w:rsidRDefault="005C47CE" w:rsidP="004E2B6A">
      <w:pPr>
        <w:spacing w:after="0" w:line="240" w:lineRule="auto"/>
      </w:pPr>
      <w:r>
        <w:separator/>
      </w:r>
    </w:p>
  </w:endnote>
  <w:endnote w:type="continuationSeparator" w:id="0">
    <w:p w:rsidR="005C47CE" w:rsidRDefault="005C47CE" w:rsidP="004E2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7CE" w:rsidRDefault="005C47CE" w:rsidP="004E2B6A">
      <w:pPr>
        <w:spacing w:after="0" w:line="240" w:lineRule="auto"/>
      </w:pPr>
      <w:r>
        <w:separator/>
      </w:r>
    </w:p>
  </w:footnote>
  <w:footnote w:type="continuationSeparator" w:id="0">
    <w:p w:rsidR="005C47CE" w:rsidRDefault="005C47CE" w:rsidP="004E2B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215705"/>
      <w:docPartObj>
        <w:docPartGallery w:val="Page Numbers (Top of Page)"/>
        <w:docPartUnique/>
      </w:docPartObj>
    </w:sdtPr>
    <w:sdtEndPr/>
    <w:sdtContent>
      <w:p w:rsidR="004E2B6A" w:rsidRDefault="004E2B6A">
        <w:pPr>
          <w:pStyle w:val="a5"/>
          <w:jc w:val="center"/>
        </w:pPr>
        <w:r>
          <w:fldChar w:fldCharType="begin"/>
        </w:r>
        <w:r>
          <w:instrText>PAGE   \* MERGEFORMAT</w:instrText>
        </w:r>
        <w:r>
          <w:fldChar w:fldCharType="separate"/>
        </w:r>
        <w:r w:rsidR="007C670D">
          <w:rPr>
            <w:noProof/>
          </w:rPr>
          <w:t>59</w:t>
        </w:r>
        <w:r>
          <w:fldChar w:fldCharType="end"/>
        </w:r>
      </w:p>
    </w:sdtContent>
  </w:sdt>
  <w:p w:rsidR="004E2B6A" w:rsidRDefault="004E2B6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0E7"/>
    <w:rsid w:val="000617ED"/>
    <w:rsid w:val="0009418E"/>
    <w:rsid w:val="001B551E"/>
    <w:rsid w:val="001C4221"/>
    <w:rsid w:val="0021245F"/>
    <w:rsid w:val="002E2DAA"/>
    <w:rsid w:val="004E2B6A"/>
    <w:rsid w:val="005A0B57"/>
    <w:rsid w:val="005A275C"/>
    <w:rsid w:val="005C47CE"/>
    <w:rsid w:val="00686BCA"/>
    <w:rsid w:val="007C670D"/>
    <w:rsid w:val="007E00E7"/>
    <w:rsid w:val="00830092"/>
    <w:rsid w:val="00872CEF"/>
    <w:rsid w:val="00BB3238"/>
    <w:rsid w:val="00C37F01"/>
    <w:rsid w:val="00C63569"/>
    <w:rsid w:val="00C744F5"/>
    <w:rsid w:val="00C94F3A"/>
    <w:rsid w:val="00EC6511"/>
    <w:rsid w:val="00F51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5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0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0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00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0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0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E00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00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E00E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744F5"/>
    <w:pPr>
      <w:spacing w:after="0" w:line="240" w:lineRule="auto"/>
    </w:pPr>
    <w:rPr>
      <w:rFonts w:ascii="Calibri" w:hAnsi="Calibri"/>
      <w:sz w:val="16"/>
      <w:szCs w:val="16"/>
    </w:rPr>
  </w:style>
  <w:style w:type="character" w:customStyle="1" w:styleId="a4">
    <w:name w:val="Текст выноски Знак"/>
    <w:basedOn w:val="a0"/>
    <w:link w:val="a3"/>
    <w:uiPriority w:val="99"/>
    <w:semiHidden/>
    <w:rsid w:val="00C744F5"/>
    <w:rPr>
      <w:rFonts w:ascii="Calibri" w:hAnsi="Calibri"/>
      <w:sz w:val="16"/>
      <w:szCs w:val="16"/>
    </w:rPr>
  </w:style>
  <w:style w:type="paragraph" w:styleId="a5">
    <w:name w:val="header"/>
    <w:basedOn w:val="a"/>
    <w:link w:val="a6"/>
    <w:uiPriority w:val="99"/>
    <w:unhideWhenUsed/>
    <w:rsid w:val="004E2B6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E2B6A"/>
  </w:style>
  <w:style w:type="paragraph" w:styleId="a7">
    <w:name w:val="footer"/>
    <w:basedOn w:val="a"/>
    <w:link w:val="a8"/>
    <w:uiPriority w:val="99"/>
    <w:unhideWhenUsed/>
    <w:rsid w:val="004E2B6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E2B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5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0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0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00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0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0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E00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00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E00E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744F5"/>
    <w:pPr>
      <w:spacing w:after="0" w:line="240" w:lineRule="auto"/>
    </w:pPr>
    <w:rPr>
      <w:rFonts w:ascii="Calibri" w:hAnsi="Calibri"/>
      <w:sz w:val="16"/>
      <w:szCs w:val="16"/>
    </w:rPr>
  </w:style>
  <w:style w:type="character" w:customStyle="1" w:styleId="a4">
    <w:name w:val="Текст выноски Знак"/>
    <w:basedOn w:val="a0"/>
    <w:link w:val="a3"/>
    <w:uiPriority w:val="99"/>
    <w:semiHidden/>
    <w:rsid w:val="00C744F5"/>
    <w:rPr>
      <w:rFonts w:ascii="Calibri" w:hAnsi="Calibri"/>
      <w:sz w:val="16"/>
      <w:szCs w:val="16"/>
    </w:rPr>
  </w:style>
  <w:style w:type="paragraph" w:styleId="a5">
    <w:name w:val="header"/>
    <w:basedOn w:val="a"/>
    <w:link w:val="a6"/>
    <w:uiPriority w:val="99"/>
    <w:unhideWhenUsed/>
    <w:rsid w:val="004E2B6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E2B6A"/>
  </w:style>
  <w:style w:type="paragraph" w:styleId="a7">
    <w:name w:val="footer"/>
    <w:basedOn w:val="a"/>
    <w:link w:val="a8"/>
    <w:uiPriority w:val="99"/>
    <w:unhideWhenUsed/>
    <w:rsid w:val="004E2B6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E2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0DA4298859F818EC593C17D0536B2B85459AD5C45AE33391D0C1F0ACA9E0F52CC4E07908631D82CB2F8DB26FB1CC9833E4CECD463O44BO" TargetMode="External"/><Relationship Id="rId18" Type="http://schemas.openxmlformats.org/officeDocument/2006/relationships/hyperlink" Target="consultantplus://offline/ref=40DA4298859F818EC593C17D0536B2B85459AD5C45AE33391D0C1F0ACA9E0F52DE4E5F9C8C37CD79E2A28C2BF8O145O" TargetMode="External"/><Relationship Id="rId26" Type="http://schemas.openxmlformats.org/officeDocument/2006/relationships/hyperlink" Target="consultantplus://offline/ref=40DA4298859F818EC593C17D0536B2B85459AB5C45A333391D0C1F0ACA9E0F52CC4E07938E32D773B7EDCA7EF41ED79C3E53F0D66243O945O" TargetMode="External"/><Relationship Id="rId39" Type="http://schemas.openxmlformats.org/officeDocument/2006/relationships/hyperlink" Target="consultantplus://offline/ref=40DA4298859F818EC593C17D0536B2B85459AD5C45AE33391D0C1F0ACA9E0F52CC4E07938735D82CB2F8DB26FB1CC9833E4CECD463O44BO" TargetMode="External"/><Relationship Id="rId3" Type="http://schemas.microsoft.com/office/2007/relationships/stylesWithEffects" Target="stylesWithEffects.xml"/><Relationship Id="rId21" Type="http://schemas.openxmlformats.org/officeDocument/2006/relationships/hyperlink" Target="consultantplus://offline/ref=40DA4298859F818EC593C17D0536B2B85459AD5C45AE33391D0C1F0ACA9E0F52CC4E0795863C8729A7E98329F902D6832150EED5O64BO" TargetMode="External"/><Relationship Id="rId34" Type="http://schemas.openxmlformats.org/officeDocument/2006/relationships/hyperlink" Target="consultantplus://offline/ref=40DA4298859F818EC593C17D0536B2B85459AD5C45AE33391D0C1F0ACA9E0F52CC4E07908D35D82CB2F8DB26FB1CC9833E4CECD463O44BO" TargetMode="External"/><Relationship Id="rId42" Type="http://schemas.openxmlformats.org/officeDocument/2006/relationships/hyperlink" Target="consultantplus://offline/ref=40DA4298859F818EC593C17D0536B2B85459AD5C45AE33391D0C1F0ACA9E0F52CC4E07938D37D82CB2F8DB26FB1CC9833E4CECD463O44BO" TargetMode="External"/><Relationship Id="rId47" Type="http://schemas.openxmlformats.org/officeDocument/2006/relationships/hyperlink" Target="consultantplus://offline/ref=40DA4298859F818EC593C17D0536B2B85459AD5C45AE33391D0C1F0ACA9E0F52DE4E5F9C8C37CD79E2A28C2BF8O145O"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0DA4298859F818EC593C17D0536B2B85459AD5C45AE33391D0C1F0ACA9E0F52CC4E0790873ED82CB2F8DB26FB1CC9833E4CECD463O44BO" TargetMode="External"/><Relationship Id="rId17" Type="http://schemas.openxmlformats.org/officeDocument/2006/relationships/hyperlink" Target="consultantplus://offline/ref=40DA4298859F818EC593C17D0536B2B85458AD5F48A833391D0C1F0ACA9E0F52DE4E5F9C8C37CD79E2A28C2BF8O145O" TargetMode="External"/><Relationship Id="rId25" Type="http://schemas.openxmlformats.org/officeDocument/2006/relationships/hyperlink" Target="consultantplus://offline/ref=40DA4298859F818EC593C17D0536B2B85459AB5C45A333391D0C1F0ACA9E0F52CC4E07908E36DB71E4B7DA7ABD49DA803F4CEFD57C409CD2O54BO" TargetMode="External"/><Relationship Id="rId33" Type="http://schemas.openxmlformats.org/officeDocument/2006/relationships/hyperlink" Target="consultantplus://offline/ref=40DA4298859F818EC593C17D0536B2B85558AC5F4FA233391D0C1F0ACA9E0F52DE4E5F9C8C37CD79E2A28C2BF8O145O" TargetMode="External"/><Relationship Id="rId38" Type="http://schemas.openxmlformats.org/officeDocument/2006/relationships/hyperlink" Target="consultantplus://offline/ref=40DA4298859F818EC593C17D0536B2B85458AD5F48A833391D0C1F0ACA9E0F52DE4E5F9C8C37CD79E2A28C2BF8O145O" TargetMode="External"/><Relationship Id="rId46" Type="http://schemas.openxmlformats.org/officeDocument/2006/relationships/hyperlink" Target="consultantplus://offline/ref=40DA4298859F818EC593C17D0536B2B85458AD5F48A833391D0C1F0ACA9E0F52DE4E5F9C8C37CD79E2A28C2BF8O145O" TargetMode="External"/><Relationship Id="rId2" Type="http://schemas.openxmlformats.org/officeDocument/2006/relationships/styles" Target="styles.xml"/><Relationship Id="rId16" Type="http://schemas.openxmlformats.org/officeDocument/2006/relationships/hyperlink" Target="consultantplus://offline/ref=40DA4298859F818EC593C17D0536B2B85552AA5E46FD643B4C59110FC2CE5542DA0708919036D266E1BC8FO242O" TargetMode="External"/><Relationship Id="rId20" Type="http://schemas.openxmlformats.org/officeDocument/2006/relationships/hyperlink" Target="consultantplus://offline/ref=40DA4298859F818EC593C17D0536B2B85459AD5C45AE33391D0C1F0ACA9E0F52CC4E07958C36D82CB2F8DB26FB1CC9833E4CECD463O44BO" TargetMode="External"/><Relationship Id="rId29" Type="http://schemas.openxmlformats.org/officeDocument/2006/relationships/hyperlink" Target="consultantplus://offline/ref=40DA4298859F818EC593C17D0536B2B85459AB5C4AA233391D0C1F0ACA9E0F52CC4E07938835D373B7EDCA7EF41ED79C3E53F0D66243O945O" TargetMode="External"/><Relationship Id="rId41" Type="http://schemas.openxmlformats.org/officeDocument/2006/relationships/hyperlink" Target="consultantplus://offline/ref=40DA4298859F818EC593C17D0536B2B85459AD5C45AE33391D0C1F0ACA9E0F52DE4E5F9C8C37CD79E2A28C2BF8O145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A4298859F818EC593C17D0536B2B85459AD5C45AE33391D0C1F0ACA9E0F52CC4E07928636D82CB2F8DB26FB1CC9833E4CECD463O44BO" TargetMode="External"/><Relationship Id="rId24" Type="http://schemas.openxmlformats.org/officeDocument/2006/relationships/hyperlink" Target="consultantplus://offline/ref=40DA4298859F818EC593C17D0536B2B85459AB5C4AA233391D0C1F0ACA9E0F52DE4E5F9C8C37CD79E2A28C2BF8O145O" TargetMode="External"/><Relationship Id="rId32" Type="http://schemas.openxmlformats.org/officeDocument/2006/relationships/hyperlink" Target="consultantplus://offline/ref=40DA4298859F818EC593C17D0536B2B85459AD5C45AE33391D0C1F0ACA9E0F52CC4E07908E37D379E3B7DA7ABD49DA803F4CEFD57C409CD2O54BO" TargetMode="External"/><Relationship Id="rId37" Type="http://schemas.openxmlformats.org/officeDocument/2006/relationships/hyperlink" Target="consultantplus://offline/ref=40DA4298859F818EC593C17D0536B2B85459AD5C45AE33391D0C1F0ACA9E0F52CC4E07938930D82CB2F8DB26FB1CC9833E4CECD463O44BO" TargetMode="External"/><Relationship Id="rId40" Type="http://schemas.openxmlformats.org/officeDocument/2006/relationships/hyperlink" Target="consultantplus://offline/ref=40DA4298859F818EC593C17D0536B2B85458AD5F48A833391D0C1F0ACA9E0F52DE4E5F9C8C37CD79E2A28C2BF8O145O" TargetMode="External"/><Relationship Id="rId45" Type="http://schemas.openxmlformats.org/officeDocument/2006/relationships/hyperlink" Target="consultantplus://offline/ref=40DA4298859F818EC593C17D0536B2B85458AD5F48A833391D0C1F0ACA9E0F52DE4E5F9C8C37CD79E2A28C2BF8O145O" TargetMode="External"/><Relationship Id="rId5" Type="http://schemas.openxmlformats.org/officeDocument/2006/relationships/webSettings" Target="webSettings.xml"/><Relationship Id="rId15" Type="http://schemas.openxmlformats.org/officeDocument/2006/relationships/hyperlink" Target="consultantplus://offline/ref=40DA4298859F818EC593C17D0536B2B85459AD5C45AE33391D0C1F0ACA9E0F52CC4E07908E37D379E6B7DA7ABD49DA803F4CEFD57C409CD2O54BO" TargetMode="External"/><Relationship Id="rId23" Type="http://schemas.openxmlformats.org/officeDocument/2006/relationships/hyperlink" Target="consultantplus://offline/ref=40DA4298859F818EC593C17D0536B2B85459AD5C45AE33391D0C1F0ACA9E0F52CC4E07908E37D370E5B7DA7ABD49DA803F4CEFD57C409CD2O54BO" TargetMode="External"/><Relationship Id="rId28" Type="http://schemas.openxmlformats.org/officeDocument/2006/relationships/hyperlink" Target="consultantplus://offline/ref=40DA4298859F818EC593C17D0536B2B85459AB5C45A333391D0C1F0ACA9E0F52CC4E07938E3FD573B7EDCA7EF41ED79C3E53F0D66243O945O" TargetMode="External"/><Relationship Id="rId36" Type="http://schemas.openxmlformats.org/officeDocument/2006/relationships/hyperlink" Target="consultantplus://offline/ref=40DA4298859F818EC593C17D0536B2B85459AD5C45AE33391D0C1F0ACA9E0F52CC4E07908E37D370E5B7DA7ABD49DA803F4CEFD57C409CD2O54BO" TargetMode="External"/><Relationship Id="rId49" Type="http://schemas.openxmlformats.org/officeDocument/2006/relationships/header" Target="header1.xml"/><Relationship Id="rId10" Type="http://schemas.openxmlformats.org/officeDocument/2006/relationships/hyperlink" Target="consultantplus://offline/ref=40DA4298859F818EC593C17D0536B2B85459AD5C45AE33391D0C1F0ACA9E0F52DE4E5F9C8C37CD79E2A28C2BF8O145O" TargetMode="External"/><Relationship Id="rId19" Type="http://schemas.openxmlformats.org/officeDocument/2006/relationships/hyperlink" Target="consultantplus://offline/ref=40DA4298859F818EC593C17D0536B2B85459AD5C45AE33391D0C1F0ACA9E0F52DE4E5F9C8C37CD79E2A28C2BF8O145O" TargetMode="External"/><Relationship Id="rId31" Type="http://schemas.openxmlformats.org/officeDocument/2006/relationships/hyperlink" Target="consultantplus://offline/ref=40DA4298859F818EC593C17D0536B2B85459AD5C45AE33391D0C1F0ACA9E0F52DE4E5F9C8C37CD79E2A28C2BF8O145O" TargetMode="External"/><Relationship Id="rId44" Type="http://schemas.openxmlformats.org/officeDocument/2006/relationships/hyperlink" Target="consultantplus://offline/ref=40DA4298859F818EC593C17D0536B2B85459AD5C45AE33391D0C1F0ACA9E0F52DE4E5F9C8C37CD79E2A28C2BF8O145O" TargetMode="External"/><Relationship Id="rId4" Type="http://schemas.openxmlformats.org/officeDocument/2006/relationships/settings" Target="settings.xml"/><Relationship Id="rId9" Type="http://schemas.openxmlformats.org/officeDocument/2006/relationships/hyperlink" Target="consultantplus://offline/ref=40DA4298859F818EC593C17D0536B2B85459AD5C45AE33391D0C1F0ACA9E0F52DE4E5F9C8C37CD79E2A28C2BF8O145O" TargetMode="External"/><Relationship Id="rId14" Type="http://schemas.openxmlformats.org/officeDocument/2006/relationships/hyperlink" Target="consultantplus://offline/ref=40DA4298859F818EC593C17D0536B2B85459AD5C45AE33391D0C1F0ACA9E0F52DE4E5F9C8C37CD79E2A28C2BF8O145O" TargetMode="External"/><Relationship Id="rId22" Type="http://schemas.openxmlformats.org/officeDocument/2006/relationships/hyperlink" Target="consultantplus://offline/ref=40DA4298859F818EC593C17D0536B2B85459AD5C45AE33391D0C1F0ACA9E0F52DE4E5F9C8C37CD79E2A28C2BF8O145O" TargetMode="External"/><Relationship Id="rId27" Type="http://schemas.openxmlformats.org/officeDocument/2006/relationships/hyperlink" Target="consultantplus://offline/ref=40DA4298859F818EC593C17D0536B2B85459AB5C45A333391D0C1F0ACA9E0F52CC4E07938E30D173B7EDCA7EF41ED79C3E53F0D66243O945O" TargetMode="External"/><Relationship Id="rId30" Type="http://schemas.openxmlformats.org/officeDocument/2006/relationships/hyperlink" Target="consultantplus://offline/ref=40DA4298859F818EC593C17D0536B2B85458A95849A233391D0C1F0ACA9E0F52DE4E5F9C8C37CD79E2A28C2BF8O145O" TargetMode="External"/><Relationship Id="rId35" Type="http://schemas.openxmlformats.org/officeDocument/2006/relationships/hyperlink" Target="consultantplus://offline/ref=40DA4298859F818EC593C17D0536B2B85459AD5C45AE33391D0C1F0ACA9E0F52CC4E07908D34D82CB2F8DB26FB1CC9833E4CECD463O44BO" TargetMode="External"/><Relationship Id="rId43" Type="http://schemas.openxmlformats.org/officeDocument/2006/relationships/hyperlink" Target="consultantplus://offline/ref=40DA4298859F818EC593C17D0536B2B85459AD5C45AE33391D0C1F0ACA9E0F52CC4E0790873ED82CB2F8DB26FB1CC9833E4CECD463O44BO" TargetMode="External"/><Relationship Id="rId48" Type="http://schemas.openxmlformats.org/officeDocument/2006/relationships/hyperlink" Target="consultantplus://offline/ref=40DA4298859F818EC593C17D0536B2B8555BAA5D44AB33391D0C1F0ACA9E0F52DE4E5F9C8C37CD79E2A28C2BF8O145O" TargetMode="External"/><Relationship Id="rId8" Type="http://schemas.openxmlformats.org/officeDocument/2006/relationships/hyperlink" Target="consultantplus://offline/ref=40DA4298859F818EC593C17D0536B2B85558AD534DAD33391D0C1F0ACA9E0F52DE4E5F9C8C37CD79E2A28C2BF8O145O"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50B4F-0030-4846-B956-B09C567A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22133</Words>
  <Characters>126162</Characters>
  <Application>Microsoft Office Word</Application>
  <DocSecurity>0</DocSecurity>
  <Lines>1051</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О.В.</dc:creator>
  <cp:lastModifiedBy>enshulgina</cp:lastModifiedBy>
  <cp:revision>2</cp:revision>
  <cp:lastPrinted>2019-11-21T12:32:00Z</cp:lastPrinted>
  <dcterms:created xsi:type="dcterms:W3CDTF">2020-01-13T11:32:00Z</dcterms:created>
  <dcterms:modified xsi:type="dcterms:W3CDTF">2020-01-13T11:32:00Z</dcterms:modified>
</cp:coreProperties>
</file>