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0E8" w:rsidRPr="007625B7" w:rsidRDefault="004230E8" w:rsidP="00732471">
      <w:pPr>
        <w:spacing w:after="0"/>
        <w:ind w:left="4962"/>
        <w:jc w:val="center"/>
        <w:rPr>
          <w:rFonts w:ascii="Times New Roman" w:hAnsi="Times New Roman" w:cs="Times New Roman"/>
          <w:sz w:val="28"/>
          <w:szCs w:val="28"/>
        </w:rPr>
      </w:pPr>
      <w:r w:rsidRPr="007625B7">
        <w:rPr>
          <w:rFonts w:ascii="Times New Roman" w:hAnsi="Times New Roman" w:cs="Times New Roman"/>
          <w:sz w:val="28"/>
          <w:szCs w:val="28"/>
        </w:rPr>
        <w:t>УТВЕРЖДЕНО</w:t>
      </w:r>
    </w:p>
    <w:p w:rsidR="004230E8" w:rsidRPr="007625B7" w:rsidRDefault="004230E8" w:rsidP="00732471">
      <w:pPr>
        <w:spacing w:after="0"/>
        <w:ind w:left="4962"/>
        <w:jc w:val="center"/>
        <w:rPr>
          <w:rFonts w:ascii="Times New Roman" w:hAnsi="Times New Roman" w:cs="Times New Roman"/>
          <w:sz w:val="28"/>
          <w:szCs w:val="28"/>
        </w:rPr>
      </w:pPr>
      <w:r w:rsidRPr="007625B7">
        <w:rPr>
          <w:rFonts w:ascii="Times New Roman" w:hAnsi="Times New Roman" w:cs="Times New Roman"/>
          <w:sz w:val="28"/>
          <w:szCs w:val="28"/>
        </w:rPr>
        <w:t>распоряжением администрации городского округа город Воронеж</w:t>
      </w:r>
    </w:p>
    <w:p w:rsidR="00016444" w:rsidRPr="007625B7" w:rsidRDefault="004230E8" w:rsidP="00732471">
      <w:pPr>
        <w:spacing w:after="0"/>
        <w:ind w:left="4962"/>
        <w:jc w:val="center"/>
        <w:rPr>
          <w:rFonts w:ascii="Times New Roman" w:hAnsi="Times New Roman" w:cs="Times New Roman"/>
          <w:b/>
          <w:sz w:val="28"/>
          <w:szCs w:val="28"/>
        </w:rPr>
      </w:pPr>
      <w:r w:rsidRPr="007625B7">
        <w:rPr>
          <w:rFonts w:ascii="Times New Roman" w:hAnsi="Times New Roman" w:cs="Times New Roman"/>
          <w:sz w:val="28"/>
          <w:szCs w:val="28"/>
        </w:rPr>
        <w:t xml:space="preserve">от </w:t>
      </w:r>
      <w:r w:rsidR="008C67CE">
        <w:rPr>
          <w:rFonts w:ascii="Times New Roman" w:hAnsi="Times New Roman" w:cs="Times New Roman"/>
          <w:sz w:val="28"/>
          <w:szCs w:val="28"/>
        </w:rPr>
        <w:t xml:space="preserve">30.06.2015   </w:t>
      </w:r>
      <w:r w:rsidRPr="007625B7">
        <w:rPr>
          <w:rFonts w:ascii="Times New Roman" w:hAnsi="Times New Roman" w:cs="Times New Roman"/>
          <w:sz w:val="28"/>
          <w:szCs w:val="28"/>
        </w:rPr>
        <w:t xml:space="preserve">№ </w:t>
      </w:r>
      <w:r w:rsidR="008C67CE">
        <w:rPr>
          <w:rFonts w:ascii="Times New Roman" w:hAnsi="Times New Roman" w:cs="Times New Roman"/>
          <w:sz w:val="28"/>
          <w:szCs w:val="28"/>
        </w:rPr>
        <w:t>458-р</w:t>
      </w:r>
    </w:p>
    <w:p w:rsidR="00016444" w:rsidRDefault="00016444" w:rsidP="007625B7">
      <w:pPr>
        <w:spacing w:after="0"/>
        <w:jc w:val="center"/>
        <w:rPr>
          <w:rFonts w:ascii="Times New Roman" w:hAnsi="Times New Roman" w:cs="Times New Roman"/>
          <w:b/>
          <w:sz w:val="28"/>
          <w:szCs w:val="28"/>
        </w:rPr>
      </w:pPr>
    </w:p>
    <w:p w:rsidR="00CC1071" w:rsidRPr="007625B7" w:rsidRDefault="00CC1071" w:rsidP="007625B7">
      <w:pPr>
        <w:spacing w:after="0"/>
        <w:jc w:val="center"/>
        <w:rPr>
          <w:rFonts w:ascii="Times New Roman" w:hAnsi="Times New Roman" w:cs="Times New Roman"/>
          <w:b/>
          <w:sz w:val="28"/>
          <w:szCs w:val="28"/>
        </w:rPr>
      </w:pPr>
    </w:p>
    <w:p w:rsidR="00016444" w:rsidRPr="007625B7" w:rsidRDefault="00016444" w:rsidP="007625B7">
      <w:pPr>
        <w:spacing w:after="0"/>
        <w:jc w:val="center"/>
        <w:rPr>
          <w:rFonts w:ascii="Times New Roman" w:hAnsi="Times New Roman" w:cs="Times New Roman"/>
          <w:b/>
          <w:sz w:val="28"/>
          <w:szCs w:val="28"/>
        </w:rPr>
      </w:pPr>
    </w:p>
    <w:p w:rsidR="00732471" w:rsidRDefault="00016444" w:rsidP="00732471">
      <w:pPr>
        <w:spacing w:after="0"/>
        <w:jc w:val="center"/>
        <w:rPr>
          <w:rFonts w:ascii="Times New Roman" w:hAnsi="Times New Roman" w:cs="Times New Roman"/>
          <w:b/>
          <w:sz w:val="28"/>
          <w:szCs w:val="28"/>
        </w:rPr>
      </w:pPr>
      <w:r w:rsidRPr="007625B7">
        <w:rPr>
          <w:rFonts w:ascii="Times New Roman" w:hAnsi="Times New Roman" w:cs="Times New Roman"/>
          <w:b/>
          <w:sz w:val="28"/>
          <w:szCs w:val="28"/>
        </w:rPr>
        <w:t>ПОЛОЖЕНИЕ</w:t>
      </w:r>
    </w:p>
    <w:p w:rsidR="00016444" w:rsidRPr="007625B7" w:rsidRDefault="00016444" w:rsidP="00732471">
      <w:pPr>
        <w:spacing w:after="0"/>
        <w:jc w:val="center"/>
        <w:rPr>
          <w:rFonts w:ascii="Times New Roman" w:hAnsi="Times New Roman" w:cs="Times New Roman"/>
          <w:b/>
          <w:sz w:val="28"/>
          <w:szCs w:val="28"/>
        </w:rPr>
      </w:pPr>
      <w:r w:rsidRPr="007625B7">
        <w:rPr>
          <w:rFonts w:ascii="Times New Roman" w:hAnsi="Times New Roman" w:cs="Times New Roman"/>
          <w:b/>
          <w:sz w:val="28"/>
          <w:szCs w:val="28"/>
        </w:rPr>
        <w:t xml:space="preserve"> О КОТИРОВОЧНОЙ КОМИССИИ</w:t>
      </w:r>
      <w:r w:rsidR="00EB6AA5">
        <w:rPr>
          <w:rFonts w:ascii="Times New Roman" w:hAnsi="Times New Roman" w:cs="Times New Roman"/>
          <w:b/>
          <w:sz w:val="28"/>
          <w:szCs w:val="28"/>
        </w:rPr>
        <w:t xml:space="preserve"> </w:t>
      </w:r>
      <w:r w:rsidR="00605CF4">
        <w:rPr>
          <w:rFonts w:ascii="Times New Roman" w:hAnsi="Times New Roman" w:cs="Times New Roman"/>
          <w:b/>
          <w:sz w:val="28"/>
          <w:szCs w:val="28"/>
        </w:rPr>
        <w:t>ОТДЕЛЬНЫХ</w:t>
      </w:r>
      <w:r w:rsidR="003C0B7D">
        <w:rPr>
          <w:rFonts w:ascii="Times New Roman" w:hAnsi="Times New Roman" w:cs="Times New Roman"/>
          <w:b/>
          <w:sz w:val="28"/>
          <w:szCs w:val="28"/>
        </w:rPr>
        <w:t xml:space="preserve"> ВИДОВ </w:t>
      </w:r>
      <w:r w:rsidR="00605CF4">
        <w:rPr>
          <w:rFonts w:ascii="Times New Roman" w:hAnsi="Times New Roman" w:cs="Times New Roman"/>
          <w:b/>
          <w:sz w:val="28"/>
          <w:szCs w:val="28"/>
        </w:rPr>
        <w:t xml:space="preserve"> ЮРИДИЧЕСКИХ ЛИЦ</w:t>
      </w:r>
      <w:r w:rsidRPr="007625B7">
        <w:rPr>
          <w:rFonts w:ascii="Times New Roman" w:hAnsi="Times New Roman" w:cs="Times New Roman"/>
          <w:b/>
          <w:sz w:val="28"/>
          <w:szCs w:val="28"/>
        </w:rPr>
        <w:t xml:space="preserve"> </w:t>
      </w:r>
    </w:p>
    <w:p w:rsidR="00016444" w:rsidRPr="007625B7" w:rsidRDefault="00016444" w:rsidP="00732471">
      <w:pPr>
        <w:spacing w:after="0"/>
        <w:jc w:val="center"/>
        <w:rPr>
          <w:rFonts w:ascii="Times New Roman" w:hAnsi="Times New Roman" w:cs="Times New Roman"/>
          <w:sz w:val="28"/>
          <w:szCs w:val="28"/>
        </w:rPr>
      </w:pPr>
    </w:p>
    <w:p w:rsidR="00016444" w:rsidRPr="007625B7" w:rsidRDefault="00016444" w:rsidP="00732471">
      <w:pPr>
        <w:spacing w:after="0"/>
        <w:jc w:val="center"/>
        <w:rPr>
          <w:rFonts w:ascii="Times New Roman" w:hAnsi="Times New Roman" w:cs="Times New Roman"/>
          <w:sz w:val="28"/>
          <w:szCs w:val="28"/>
        </w:rPr>
      </w:pPr>
      <w:r w:rsidRPr="007625B7">
        <w:rPr>
          <w:rFonts w:ascii="Times New Roman" w:hAnsi="Times New Roman" w:cs="Times New Roman"/>
          <w:sz w:val="28"/>
          <w:szCs w:val="28"/>
        </w:rPr>
        <w:t>1. ОБЩИЕ ПОЛОЖЕНИЯ</w:t>
      </w:r>
    </w:p>
    <w:p w:rsidR="00016444" w:rsidRPr="007625B7" w:rsidRDefault="00016444" w:rsidP="007625B7">
      <w:pPr>
        <w:spacing w:after="0"/>
        <w:jc w:val="center"/>
        <w:rPr>
          <w:rFonts w:ascii="Times New Roman" w:hAnsi="Times New Roman" w:cs="Times New Roman"/>
          <w:sz w:val="28"/>
          <w:szCs w:val="28"/>
        </w:rPr>
      </w:pPr>
    </w:p>
    <w:p w:rsidR="00016444" w:rsidRPr="007625B7" w:rsidRDefault="00016444" w:rsidP="00732471">
      <w:pPr>
        <w:spacing w:after="0" w:line="360" w:lineRule="auto"/>
        <w:ind w:firstLine="567"/>
        <w:jc w:val="both"/>
        <w:rPr>
          <w:rFonts w:ascii="Times New Roman" w:hAnsi="Times New Roman" w:cs="Times New Roman"/>
          <w:sz w:val="28"/>
          <w:szCs w:val="28"/>
        </w:rPr>
      </w:pPr>
      <w:r w:rsidRPr="007625B7">
        <w:rPr>
          <w:rFonts w:ascii="Times New Roman" w:hAnsi="Times New Roman" w:cs="Times New Roman"/>
          <w:sz w:val="28"/>
          <w:szCs w:val="28"/>
        </w:rPr>
        <w:t>1.1.</w:t>
      </w:r>
      <w:r w:rsidRPr="007625B7">
        <w:rPr>
          <w:rFonts w:ascii="Times New Roman" w:hAnsi="Times New Roman" w:cs="Times New Roman"/>
          <w:sz w:val="28"/>
          <w:szCs w:val="28"/>
        </w:rPr>
        <w:tab/>
        <w:t xml:space="preserve">Настоящее Положение о </w:t>
      </w:r>
      <w:r w:rsidR="004230E8" w:rsidRPr="007625B7">
        <w:rPr>
          <w:rFonts w:ascii="Times New Roman" w:hAnsi="Times New Roman" w:cs="Times New Roman"/>
          <w:sz w:val="28"/>
          <w:szCs w:val="28"/>
        </w:rPr>
        <w:t>котировочной</w:t>
      </w:r>
      <w:r w:rsidR="00C77003">
        <w:rPr>
          <w:rFonts w:ascii="Times New Roman" w:hAnsi="Times New Roman" w:cs="Times New Roman"/>
          <w:sz w:val="28"/>
          <w:szCs w:val="28"/>
        </w:rPr>
        <w:t xml:space="preserve"> комиссии</w:t>
      </w:r>
      <w:r w:rsidR="00B11329">
        <w:rPr>
          <w:rFonts w:ascii="Times New Roman" w:hAnsi="Times New Roman" w:cs="Times New Roman"/>
          <w:sz w:val="28"/>
          <w:szCs w:val="28"/>
        </w:rPr>
        <w:t xml:space="preserve"> отдельных</w:t>
      </w:r>
      <w:r w:rsidR="00CC1071">
        <w:rPr>
          <w:rFonts w:ascii="Times New Roman" w:hAnsi="Times New Roman" w:cs="Times New Roman"/>
          <w:sz w:val="28"/>
          <w:szCs w:val="28"/>
        </w:rPr>
        <w:t xml:space="preserve"> видов</w:t>
      </w:r>
      <w:r w:rsidR="00B11329">
        <w:rPr>
          <w:rFonts w:ascii="Times New Roman" w:hAnsi="Times New Roman" w:cs="Times New Roman"/>
          <w:sz w:val="28"/>
          <w:szCs w:val="28"/>
        </w:rPr>
        <w:t xml:space="preserve"> юридических лиц</w:t>
      </w:r>
      <w:r w:rsidR="00C77003">
        <w:rPr>
          <w:rFonts w:ascii="Times New Roman" w:hAnsi="Times New Roman" w:cs="Times New Roman"/>
          <w:sz w:val="28"/>
          <w:szCs w:val="28"/>
        </w:rPr>
        <w:t xml:space="preserve"> </w:t>
      </w:r>
      <w:r w:rsidRPr="007625B7">
        <w:rPr>
          <w:rFonts w:ascii="Times New Roman" w:hAnsi="Times New Roman" w:cs="Times New Roman"/>
          <w:sz w:val="28"/>
          <w:szCs w:val="28"/>
        </w:rPr>
        <w:t>(далее</w:t>
      </w:r>
      <w:r w:rsidR="00CC1071">
        <w:rPr>
          <w:rFonts w:ascii="Times New Roman" w:hAnsi="Times New Roman" w:cs="Times New Roman"/>
          <w:sz w:val="28"/>
          <w:szCs w:val="28"/>
        </w:rPr>
        <w:t xml:space="preserve"> </w:t>
      </w:r>
      <w:r w:rsidRPr="007625B7">
        <w:rPr>
          <w:rFonts w:ascii="Times New Roman" w:hAnsi="Times New Roman" w:cs="Times New Roman"/>
          <w:sz w:val="28"/>
          <w:szCs w:val="28"/>
        </w:rPr>
        <w:t>–</w:t>
      </w:r>
      <w:r w:rsidR="00CC1071">
        <w:rPr>
          <w:rFonts w:ascii="Times New Roman" w:hAnsi="Times New Roman" w:cs="Times New Roman"/>
          <w:sz w:val="28"/>
          <w:szCs w:val="28"/>
        </w:rPr>
        <w:t xml:space="preserve"> </w:t>
      </w:r>
      <w:r w:rsidRPr="007625B7">
        <w:rPr>
          <w:rFonts w:ascii="Times New Roman" w:hAnsi="Times New Roman" w:cs="Times New Roman"/>
          <w:sz w:val="28"/>
          <w:szCs w:val="28"/>
        </w:rPr>
        <w:t xml:space="preserve">Положение) определяет цели, задачи и функции </w:t>
      </w:r>
      <w:r w:rsidR="004230E8" w:rsidRPr="007625B7">
        <w:rPr>
          <w:rFonts w:ascii="Times New Roman" w:hAnsi="Times New Roman" w:cs="Times New Roman"/>
          <w:sz w:val="28"/>
          <w:szCs w:val="28"/>
        </w:rPr>
        <w:t>котировочной</w:t>
      </w:r>
      <w:r w:rsidRPr="007625B7">
        <w:rPr>
          <w:rFonts w:ascii="Times New Roman" w:hAnsi="Times New Roman" w:cs="Times New Roman"/>
          <w:sz w:val="28"/>
          <w:szCs w:val="28"/>
        </w:rPr>
        <w:t xml:space="preserve"> комиссии </w:t>
      </w:r>
      <w:r w:rsidR="00B11329">
        <w:rPr>
          <w:rFonts w:ascii="Times New Roman" w:hAnsi="Times New Roman" w:cs="Times New Roman"/>
          <w:sz w:val="28"/>
          <w:szCs w:val="28"/>
        </w:rPr>
        <w:t xml:space="preserve">отдельных </w:t>
      </w:r>
      <w:r w:rsidR="00CC1071">
        <w:rPr>
          <w:rFonts w:ascii="Times New Roman" w:hAnsi="Times New Roman" w:cs="Times New Roman"/>
          <w:sz w:val="28"/>
          <w:szCs w:val="28"/>
        </w:rPr>
        <w:t xml:space="preserve">видов </w:t>
      </w:r>
      <w:r w:rsidR="00B11329">
        <w:rPr>
          <w:rFonts w:ascii="Times New Roman" w:hAnsi="Times New Roman" w:cs="Times New Roman"/>
          <w:sz w:val="28"/>
          <w:szCs w:val="28"/>
        </w:rPr>
        <w:t xml:space="preserve">юридических лиц (далее – котировочная комиссия) </w:t>
      </w:r>
      <w:r w:rsidR="004230E8" w:rsidRPr="007625B7">
        <w:rPr>
          <w:rFonts w:ascii="Times New Roman" w:hAnsi="Times New Roman" w:cs="Times New Roman"/>
          <w:sz w:val="28"/>
          <w:szCs w:val="28"/>
        </w:rPr>
        <w:t>по осуществлению закупок</w:t>
      </w:r>
      <w:r w:rsidRPr="007625B7">
        <w:rPr>
          <w:rFonts w:ascii="Times New Roman" w:hAnsi="Times New Roman" w:cs="Times New Roman"/>
          <w:sz w:val="28"/>
          <w:szCs w:val="28"/>
        </w:rPr>
        <w:t xml:space="preserve"> путем проведени</w:t>
      </w:r>
      <w:r w:rsidR="004230E8" w:rsidRPr="007625B7">
        <w:rPr>
          <w:rFonts w:ascii="Times New Roman" w:hAnsi="Times New Roman" w:cs="Times New Roman"/>
          <w:sz w:val="28"/>
          <w:szCs w:val="28"/>
        </w:rPr>
        <w:t>я запроса котировок</w:t>
      </w:r>
      <w:r w:rsidRPr="007625B7">
        <w:rPr>
          <w:rFonts w:ascii="Times New Roman" w:hAnsi="Times New Roman" w:cs="Times New Roman"/>
          <w:sz w:val="28"/>
          <w:szCs w:val="28"/>
        </w:rPr>
        <w:t xml:space="preserve">, требования к составу, порядку формирования и работы </w:t>
      </w:r>
      <w:r w:rsidR="004230E8" w:rsidRPr="007625B7">
        <w:rPr>
          <w:rFonts w:ascii="Times New Roman" w:hAnsi="Times New Roman" w:cs="Times New Roman"/>
          <w:sz w:val="28"/>
          <w:szCs w:val="28"/>
        </w:rPr>
        <w:t>котировочной</w:t>
      </w:r>
      <w:r w:rsidRPr="007625B7">
        <w:rPr>
          <w:rFonts w:ascii="Times New Roman" w:hAnsi="Times New Roman" w:cs="Times New Roman"/>
          <w:sz w:val="28"/>
          <w:szCs w:val="28"/>
        </w:rPr>
        <w:t xml:space="preserve"> комиссии, полномочия и сферу ответственности членов </w:t>
      </w:r>
      <w:r w:rsidR="00762162">
        <w:rPr>
          <w:rFonts w:ascii="Times New Roman" w:hAnsi="Times New Roman" w:cs="Times New Roman"/>
          <w:sz w:val="28"/>
          <w:szCs w:val="28"/>
        </w:rPr>
        <w:t xml:space="preserve">котировочной </w:t>
      </w:r>
      <w:r w:rsidRPr="007625B7">
        <w:rPr>
          <w:rFonts w:ascii="Times New Roman" w:hAnsi="Times New Roman" w:cs="Times New Roman"/>
          <w:sz w:val="28"/>
          <w:szCs w:val="28"/>
        </w:rPr>
        <w:t>комиссии.</w:t>
      </w:r>
    </w:p>
    <w:p w:rsidR="00016444" w:rsidRPr="00172931" w:rsidRDefault="00172931" w:rsidP="00732471">
      <w:pPr>
        <w:tabs>
          <w:tab w:val="left" w:pos="1512"/>
        </w:tabs>
        <w:spacing w:after="0" w:line="360" w:lineRule="auto"/>
        <w:ind w:firstLine="567"/>
        <w:jc w:val="both"/>
        <w:rPr>
          <w:rFonts w:ascii="Times New Roman" w:hAnsi="Times New Roman"/>
          <w:sz w:val="28"/>
          <w:szCs w:val="28"/>
        </w:rPr>
      </w:pPr>
      <w:r w:rsidRPr="00172931">
        <w:rPr>
          <w:rFonts w:ascii="Times New Roman" w:hAnsi="Times New Roman"/>
          <w:sz w:val="28"/>
          <w:szCs w:val="28"/>
        </w:rPr>
        <w:t xml:space="preserve">1.2. </w:t>
      </w:r>
      <w:proofErr w:type="gramStart"/>
      <w:r w:rsidR="00016444" w:rsidRPr="00172931">
        <w:rPr>
          <w:rFonts w:ascii="Times New Roman" w:hAnsi="Times New Roman"/>
          <w:sz w:val="28"/>
          <w:szCs w:val="28"/>
        </w:rPr>
        <w:t xml:space="preserve">Осуществление закупок путем проведения </w:t>
      </w:r>
      <w:r w:rsidR="004230E8" w:rsidRPr="00172931">
        <w:rPr>
          <w:rFonts w:ascii="Times New Roman" w:hAnsi="Times New Roman"/>
          <w:sz w:val="28"/>
          <w:szCs w:val="28"/>
        </w:rPr>
        <w:t>запроса котировок</w:t>
      </w:r>
      <w:r w:rsidR="00016444" w:rsidRPr="00172931">
        <w:rPr>
          <w:rFonts w:ascii="Times New Roman" w:hAnsi="Times New Roman"/>
          <w:sz w:val="28"/>
          <w:szCs w:val="28"/>
        </w:rPr>
        <w:t xml:space="preserve"> производится по заданиям </w:t>
      </w:r>
      <w:r w:rsidR="001C14C0" w:rsidRPr="00172931">
        <w:rPr>
          <w:rFonts w:ascii="Times New Roman" w:hAnsi="Times New Roman"/>
          <w:sz w:val="28"/>
          <w:szCs w:val="28"/>
        </w:rPr>
        <w:t xml:space="preserve">отдельных </w:t>
      </w:r>
      <w:r w:rsidR="000F0E2B" w:rsidRPr="00172931">
        <w:rPr>
          <w:rFonts w:ascii="Times New Roman" w:hAnsi="Times New Roman"/>
          <w:sz w:val="28"/>
          <w:szCs w:val="28"/>
        </w:rPr>
        <w:t xml:space="preserve">видов </w:t>
      </w:r>
      <w:r w:rsidR="001C14C0" w:rsidRPr="00172931">
        <w:rPr>
          <w:rFonts w:ascii="Times New Roman" w:hAnsi="Times New Roman"/>
          <w:sz w:val="28"/>
          <w:szCs w:val="28"/>
        </w:rPr>
        <w:t xml:space="preserve">юридических лиц </w:t>
      </w:r>
      <w:r w:rsidR="00016444" w:rsidRPr="00172931">
        <w:rPr>
          <w:rFonts w:ascii="Times New Roman" w:hAnsi="Times New Roman"/>
          <w:sz w:val="28"/>
          <w:szCs w:val="28"/>
        </w:rPr>
        <w:t>городского округа город Воронеж</w:t>
      </w:r>
      <w:r w:rsidR="001C14C0" w:rsidRPr="00172931">
        <w:rPr>
          <w:rFonts w:ascii="Times New Roman" w:hAnsi="Times New Roman"/>
          <w:sz w:val="28"/>
          <w:szCs w:val="28"/>
        </w:rPr>
        <w:t>, в интересах и за счет средств которых осуществляется закупка</w:t>
      </w:r>
      <w:r w:rsidR="000F3427" w:rsidRPr="00172931">
        <w:rPr>
          <w:rFonts w:ascii="Times New Roman" w:hAnsi="Times New Roman"/>
          <w:sz w:val="28"/>
          <w:szCs w:val="28"/>
        </w:rPr>
        <w:t xml:space="preserve"> (далее – заказчик</w:t>
      </w:r>
      <w:r w:rsidR="00E529B0" w:rsidRPr="00172931">
        <w:rPr>
          <w:rFonts w:ascii="Times New Roman" w:hAnsi="Times New Roman"/>
          <w:sz w:val="28"/>
          <w:szCs w:val="28"/>
        </w:rPr>
        <w:t>и</w:t>
      </w:r>
      <w:r w:rsidR="000F3427" w:rsidRPr="00172931">
        <w:rPr>
          <w:rFonts w:ascii="Times New Roman" w:hAnsi="Times New Roman"/>
          <w:sz w:val="28"/>
          <w:szCs w:val="28"/>
        </w:rPr>
        <w:t>)</w:t>
      </w:r>
      <w:r w:rsidR="00016444" w:rsidRPr="00172931">
        <w:rPr>
          <w:rFonts w:ascii="Times New Roman" w:hAnsi="Times New Roman"/>
          <w:sz w:val="28"/>
          <w:szCs w:val="28"/>
        </w:rPr>
        <w:t xml:space="preserve"> органом, </w:t>
      </w:r>
      <w:r w:rsidR="005106D0" w:rsidRPr="00172931">
        <w:rPr>
          <w:rFonts w:ascii="Times New Roman" w:hAnsi="Times New Roman"/>
          <w:sz w:val="28"/>
          <w:szCs w:val="28"/>
        </w:rPr>
        <w:t>уполномоченным на организацию и методологическое сопровождение закупок</w:t>
      </w:r>
      <w:r w:rsidR="00732471">
        <w:rPr>
          <w:rFonts w:ascii="Times New Roman" w:hAnsi="Times New Roman"/>
          <w:sz w:val="28"/>
          <w:szCs w:val="28"/>
        </w:rPr>
        <w:t>, согласно</w:t>
      </w:r>
      <w:r w:rsidR="005106D0" w:rsidRPr="00172931">
        <w:rPr>
          <w:rFonts w:ascii="Times New Roman" w:hAnsi="Times New Roman"/>
          <w:sz w:val="28"/>
          <w:szCs w:val="28"/>
        </w:rPr>
        <w:t xml:space="preserve"> Федеральному закону от 18.07.2011 № 223-ФЗ «О закупках товаров, работ, услуг отдельными видами юридических лиц»</w:t>
      </w:r>
      <w:r w:rsidR="00F6094D">
        <w:rPr>
          <w:rFonts w:ascii="Times New Roman" w:hAnsi="Times New Roman"/>
          <w:sz w:val="28"/>
          <w:szCs w:val="28"/>
        </w:rPr>
        <w:t>,</w:t>
      </w:r>
      <w:r w:rsidR="005106D0" w:rsidRPr="00172931">
        <w:rPr>
          <w:rFonts w:ascii="Times New Roman" w:hAnsi="Times New Roman"/>
          <w:sz w:val="28"/>
          <w:szCs w:val="28"/>
        </w:rPr>
        <w:t xml:space="preserve"> для </w:t>
      </w:r>
      <w:r w:rsidR="005106D0" w:rsidRPr="00172931">
        <w:rPr>
          <w:rFonts w:ascii="Times New Roman" w:hAnsi="Times New Roman"/>
          <w:bCs/>
          <w:sz w:val="28"/>
          <w:szCs w:val="28"/>
        </w:rPr>
        <w:t xml:space="preserve">муниципальных унитарных предприятий, </w:t>
      </w:r>
      <w:r w:rsidR="005106D0" w:rsidRPr="00172931">
        <w:rPr>
          <w:rFonts w:ascii="Times New Roman" w:hAnsi="Times New Roman"/>
          <w:color w:val="000000"/>
          <w:sz w:val="28"/>
          <w:szCs w:val="28"/>
        </w:rPr>
        <w:t xml:space="preserve">муниципальных казенных </w:t>
      </w:r>
      <w:r w:rsidR="005106D0" w:rsidRPr="00172931">
        <w:rPr>
          <w:rFonts w:ascii="Times New Roman" w:hAnsi="Times New Roman"/>
          <w:bCs/>
          <w:color w:val="000000"/>
          <w:sz w:val="28"/>
          <w:szCs w:val="28"/>
        </w:rPr>
        <w:t>предприятий, автономных учреждений</w:t>
      </w:r>
      <w:proofErr w:type="gramEnd"/>
      <w:r w:rsidR="005106D0" w:rsidRPr="00172931">
        <w:rPr>
          <w:rFonts w:ascii="Times New Roman" w:hAnsi="Times New Roman"/>
          <w:bCs/>
          <w:color w:val="000000"/>
          <w:sz w:val="28"/>
          <w:szCs w:val="28"/>
        </w:rPr>
        <w:t xml:space="preserve">, </w:t>
      </w:r>
      <w:r w:rsidR="005106D0" w:rsidRPr="00172931">
        <w:rPr>
          <w:rFonts w:ascii="Times New Roman" w:hAnsi="Times New Roman"/>
          <w:sz w:val="28"/>
          <w:szCs w:val="28"/>
        </w:rPr>
        <w:t>бюджетных учреждений, а также хозяйственных обществ, в уставном капитале которых доля участия городского округа город Воронеж в совокупности превышает пятьдесят процентов (далее – организатор закупки).</w:t>
      </w:r>
    </w:p>
    <w:p w:rsidR="00016444" w:rsidRPr="007625B7" w:rsidRDefault="00016444" w:rsidP="00732471">
      <w:pPr>
        <w:spacing w:after="0" w:line="360" w:lineRule="auto"/>
        <w:ind w:firstLine="567"/>
        <w:jc w:val="both"/>
        <w:rPr>
          <w:rFonts w:ascii="Times New Roman" w:hAnsi="Times New Roman" w:cs="Times New Roman"/>
          <w:sz w:val="28"/>
          <w:szCs w:val="28"/>
        </w:rPr>
      </w:pPr>
      <w:r w:rsidRPr="007625B7">
        <w:rPr>
          <w:rFonts w:ascii="Times New Roman" w:hAnsi="Times New Roman" w:cs="Times New Roman"/>
          <w:sz w:val="28"/>
          <w:szCs w:val="28"/>
        </w:rPr>
        <w:t>1.3.</w:t>
      </w:r>
      <w:r w:rsidRPr="007625B7">
        <w:rPr>
          <w:rFonts w:ascii="Times New Roman" w:hAnsi="Times New Roman" w:cs="Times New Roman"/>
          <w:sz w:val="28"/>
          <w:szCs w:val="28"/>
        </w:rPr>
        <w:tab/>
        <w:t xml:space="preserve">В процессе осуществления своих функций </w:t>
      </w:r>
      <w:r w:rsidR="004230E8" w:rsidRPr="007625B7">
        <w:rPr>
          <w:rFonts w:ascii="Times New Roman" w:hAnsi="Times New Roman" w:cs="Times New Roman"/>
          <w:sz w:val="28"/>
          <w:szCs w:val="28"/>
        </w:rPr>
        <w:t>котировочная</w:t>
      </w:r>
      <w:r w:rsidRPr="007625B7">
        <w:rPr>
          <w:rFonts w:ascii="Times New Roman" w:hAnsi="Times New Roman" w:cs="Times New Roman"/>
          <w:sz w:val="28"/>
          <w:szCs w:val="28"/>
        </w:rPr>
        <w:t xml:space="preserve"> комиссия взаимодействует с заказчиками, </w:t>
      </w:r>
      <w:r w:rsidR="00681864">
        <w:rPr>
          <w:rFonts w:ascii="Times New Roman" w:hAnsi="Times New Roman" w:cs="Times New Roman"/>
          <w:sz w:val="28"/>
          <w:szCs w:val="28"/>
        </w:rPr>
        <w:t xml:space="preserve">организатором закупки </w:t>
      </w:r>
      <w:r w:rsidRPr="007625B7">
        <w:rPr>
          <w:rFonts w:ascii="Times New Roman" w:hAnsi="Times New Roman" w:cs="Times New Roman"/>
          <w:sz w:val="28"/>
          <w:szCs w:val="28"/>
        </w:rPr>
        <w:t>в порядке, установленном настоящим Положением.</w:t>
      </w:r>
    </w:p>
    <w:p w:rsidR="00016444" w:rsidRPr="007625B7" w:rsidRDefault="00016444" w:rsidP="00732471">
      <w:pPr>
        <w:spacing w:after="0" w:line="360" w:lineRule="auto"/>
        <w:ind w:firstLine="709"/>
        <w:jc w:val="both"/>
        <w:rPr>
          <w:rFonts w:ascii="Times New Roman" w:hAnsi="Times New Roman" w:cs="Times New Roman"/>
          <w:sz w:val="28"/>
          <w:szCs w:val="28"/>
        </w:rPr>
      </w:pPr>
    </w:p>
    <w:p w:rsidR="00016444" w:rsidRPr="005B1D89" w:rsidRDefault="00172931" w:rsidP="00732471">
      <w:pPr>
        <w:pStyle w:val="a3"/>
        <w:spacing w:after="0" w:line="360" w:lineRule="auto"/>
        <w:ind w:left="360"/>
        <w:jc w:val="center"/>
        <w:rPr>
          <w:rFonts w:ascii="Times New Roman" w:hAnsi="Times New Roman"/>
          <w:sz w:val="28"/>
          <w:szCs w:val="28"/>
        </w:rPr>
      </w:pPr>
      <w:r>
        <w:rPr>
          <w:rFonts w:ascii="Times New Roman" w:hAnsi="Times New Roman"/>
          <w:sz w:val="28"/>
          <w:szCs w:val="28"/>
        </w:rPr>
        <w:t xml:space="preserve">2. </w:t>
      </w:r>
      <w:r w:rsidR="00016444" w:rsidRPr="005B1D89">
        <w:rPr>
          <w:rFonts w:ascii="Times New Roman" w:hAnsi="Times New Roman"/>
          <w:sz w:val="28"/>
          <w:szCs w:val="28"/>
        </w:rPr>
        <w:t>ПРАВОВОЕ РЕГУЛИРОВАНИЕ</w:t>
      </w:r>
    </w:p>
    <w:p w:rsidR="00016444" w:rsidRPr="007625B7" w:rsidRDefault="00016444" w:rsidP="00732471">
      <w:pPr>
        <w:spacing w:after="0" w:line="360" w:lineRule="auto"/>
        <w:ind w:firstLine="709"/>
        <w:jc w:val="center"/>
        <w:rPr>
          <w:rFonts w:ascii="Times New Roman" w:hAnsi="Times New Roman" w:cs="Times New Roman"/>
          <w:sz w:val="28"/>
          <w:szCs w:val="28"/>
        </w:rPr>
      </w:pPr>
    </w:p>
    <w:p w:rsidR="00016444" w:rsidRPr="007625B7" w:rsidRDefault="004230E8" w:rsidP="00732471">
      <w:pPr>
        <w:spacing w:after="0" w:line="360" w:lineRule="auto"/>
        <w:ind w:firstLine="567"/>
        <w:jc w:val="both"/>
        <w:rPr>
          <w:rFonts w:ascii="Times New Roman" w:hAnsi="Times New Roman" w:cs="Times New Roman"/>
          <w:sz w:val="28"/>
          <w:szCs w:val="28"/>
        </w:rPr>
      </w:pPr>
      <w:r w:rsidRPr="007625B7">
        <w:rPr>
          <w:rFonts w:ascii="Times New Roman" w:hAnsi="Times New Roman" w:cs="Times New Roman"/>
          <w:sz w:val="28"/>
          <w:szCs w:val="28"/>
        </w:rPr>
        <w:t>Котировочная</w:t>
      </w:r>
      <w:r w:rsidR="00016444" w:rsidRPr="007625B7">
        <w:rPr>
          <w:rFonts w:ascii="Times New Roman" w:hAnsi="Times New Roman" w:cs="Times New Roman"/>
          <w:sz w:val="28"/>
          <w:szCs w:val="28"/>
        </w:rPr>
        <w:t xml:space="preserve"> комиссия в своей деятельности руководствуется:</w:t>
      </w:r>
    </w:p>
    <w:p w:rsidR="00016444" w:rsidRPr="007625B7" w:rsidRDefault="0001644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7625B7">
        <w:rPr>
          <w:rFonts w:ascii="Times New Roman" w:hAnsi="Times New Roman"/>
          <w:sz w:val="28"/>
          <w:szCs w:val="28"/>
        </w:rPr>
        <w:t>Конституцией Российской Федерации;</w:t>
      </w:r>
    </w:p>
    <w:p w:rsidR="00016444" w:rsidRPr="007625B7" w:rsidRDefault="0001644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7625B7">
        <w:rPr>
          <w:rFonts w:ascii="Times New Roman" w:hAnsi="Times New Roman"/>
          <w:sz w:val="28"/>
          <w:szCs w:val="28"/>
        </w:rPr>
        <w:t xml:space="preserve">Гражданским кодексом Российской Федерации; </w:t>
      </w:r>
    </w:p>
    <w:p w:rsidR="00016444" w:rsidRDefault="004D307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553C0D">
        <w:rPr>
          <w:rFonts w:ascii="Times New Roman" w:hAnsi="Times New Roman"/>
          <w:sz w:val="28"/>
          <w:szCs w:val="28"/>
        </w:rPr>
        <w:t>Федеральным законом от 18.07.2011 № 223-ФЗ «О закупках товаров, работ, услуг отдельными видами юридических лиц»;</w:t>
      </w:r>
    </w:p>
    <w:p w:rsidR="00553C0D" w:rsidRPr="004D3074" w:rsidRDefault="004D307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4D3074">
        <w:rPr>
          <w:rFonts w:ascii="Times New Roman" w:hAnsi="Times New Roman"/>
          <w:sz w:val="28"/>
          <w:szCs w:val="28"/>
        </w:rPr>
        <w:t>Федеральным законом от 26.07.2006 № 13</w:t>
      </w:r>
      <w:r>
        <w:rPr>
          <w:rFonts w:ascii="Times New Roman" w:hAnsi="Times New Roman"/>
          <w:sz w:val="28"/>
          <w:szCs w:val="28"/>
        </w:rPr>
        <w:t>5</w:t>
      </w:r>
      <w:r w:rsidRPr="004D3074">
        <w:rPr>
          <w:rFonts w:ascii="Times New Roman" w:hAnsi="Times New Roman"/>
          <w:sz w:val="28"/>
          <w:szCs w:val="28"/>
        </w:rPr>
        <w:t>-ФЗ</w:t>
      </w:r>
      <w:r>
        <w:rPr>
          <w:rFonts w:ascii="Times New Roman" w:hAnsi="Times New Roman"/>
          <w:sz w:val="28"/>
          <w:szCs w:val="28"/>
        </w:rPr>
        <w:t xml:space="preserve"> «О защите конкуренции»;</w:t>
      </w:r>
    </w:p>
    <w:p w:rsidR="00016444" w:rsidRPr="007625B7" w:rsidRDefault="0001644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7625B7">
        <w:rPr>
          <w:rFonts w:ascii="Times New Roman" w:hAnsi="Times New Roman"/>
          <w:sz w:val="28"/>
          <w:szCs w:val="28"/>
        </w:rPr>
        <w:t>другими федеральными законами, регулирующими отношения в сфере закупок;</w:t>
      </w:r>
    </w:p>
    <w:p w:rsidR="00016444" w:rsidRDefault="0001644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7625B7">
        <w:rPr>
          <w:rFonts w:ascii="Times New Roman" w:hAnsi="Times New Roman"/>
          <w:sz w:val="28"/>
          <w:szCs w:val="28"/>
        </w:rPr>
        <w:t>другими нормативными правовыми актами Российской Федерации, нормативными правовыми актами Воронежской области, правовыми актами органов местного самоуправления городского округа город Воронеж;</w:t>
      </w:r>
    </w:p>
    <w:p w:rsidR="008E77F6" w:rsidRPr="007625B7" w:rsidRDefault="008E77F6"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Pr>
          <w:rFonts w:ascii="Times New Roman" w:hAnsi="Times New Roman"/>
          <w:sz w:val="28"/>
          <w:szCs w:val="28"/>
        </w:rPr>
        <w:t>Положением о закупке товаров, работ, услуг;</w:t>
      </w:r>
    </w:p>
    <w:p w:rsidR="00016444" w:rsidRPr="007625B7" w:rsidRDefault="00016444" w:rsidP="00732471">
      <w:pPr>
        <w:pStyle w:val="a3"/>
        <w:numPr>
          <w:ilvl w:val="0"/>
          <w:numId w:val="1"/>
        </w:numPr>
        <w:tabs>
          <w:tab w:val="left" w:pos="1162"/>
        </w:tabs>
        <w:spacing w:after="0" w:line="360" w:lineRule="auto"/>
        <w:ind w:left="0" w:firstLine="700"/>
        <w:jc w:val="both"/>
        <w:rPr>
          <w:rFonts w:ascii="Times New Roman" w:hAnsi="Times New Roman"/>
          <w:sz w:val="28"/>
          <w:szCs w:val="28"/>
        </w:rPr>
      </w:pPr>
      <w:r w:rsidRPr="007625B7">
        <w:rPr>
          <w:rFonts w:ascii="Times New Roman" w:hAnsi="Times New Roman"/>
          <w:sz w:val="28"/>
          <w:szCs w:val="28"/>
        </w:rPr>
        <w:t>настоящим Положением.</w:t>
      </w:r>
    </w:p>
    <w:p w:rsidR="00016444" w:rsidRPr="007625B7" w:rsidRDefault="00016444" w:rsidP="00732471">
      <w:pPr>
        <w:tabs>
          <w:tab w:val="left" w:pos="1162"/>
        </w:tabs>
        <w:spacing w:after="0" w:line="360" w:lineRule="auto"/>
        <w:jc w:val="both"/>
        <w:rPr>
          <w:rFonts w:ascii="Times New Roman" w:hAnsi="Times New Roman" w:cs="Times New Roman"/>
          <w:sz w:val="28"/>
          <w:szCs w:val="28"/>
        </w:rPr>
      </w:pPr>
    </w:p>
    <w:p w:rsidR="00016444" w:rsidRPr="007625B7" w:rsidRDefault="00016444" w:rsidP="00732471">
      <w:pPr>
        <w:spacing w:after="0" w:line="360" w:lineRule="auto"/>
        <w:ind w:left="284"/>
        <w:jc w:val="center"/>
        <w:rPr>
          <w:rFonts w:ascii="Times New Roman" w:hAnsi="Times New Roman" w:cs="Times New Roman"/>
          <w:sz w:val="28"/>
          <w:szCs w:val="28"/>
        </w:rPr>
      </w:pPr>
      <w:r w:rsidRPr="007625B7">
        <w:rPr>
          <w:rFonts w:ascii="Times New Roman" w:hAnsi="Times New Roman" w:cs="Times New Roman"/>
          <w:sz w:val="28"/>
          <w:szCs w:val="28"/>
        </w:rPr>
        <w:t xml:space="preserve">3. ЦЕЛИ И ЗАДАЧИ </w:t>
      </w:r>
      <w:r w:rsidR="004230E8" w:rsidRPr="007625B7">
        <w:rPr>
          <w:rFonts w:ascii="Times New Roman" w:hAnsi="Times New Roman" w:cs="Times New Roman"/>
          <w:sz w:val="28"/>
          <w:szCs w:val="28"/>
        </w:rPr>
        <w:t>КОТИРОВОЧНОЙ</w:t>
      </w:r>
      <w:r w:rsidRPr="007625B7">
        <w:rPr>
          <w:rFonts w:ascii="Times New Roman" w:hAnsi="Times New Roman" w:cs="Times New Roman"/>
          <w:sz w:val="28"/>
          <w:szCs w:val="28"/>
        </w:rPr>
        <w:t xml:space="preserve"> КОМИССИИ</w:t>
      </w:r>
    </w:p>
    <w:p w:rsidR="00016444" w:rsidRPr="007625B7" w:rsidRDefault="00016444" w:rsidP="00732471">
      <w:pPr>
        <w:spacing w:after="0" w:line="360" w:lineRule="auto"/>
        <w:jc w:val="center"/>
        <w:rPr>
          <w:rFonts w:ascii="Times New Roman" w:hAnsi="Times New Roman" w:cs="Times New Roman"/>
          <w:sz w:val="28"/>
          <w:szCs w:val="28"/>
        </w:rPr>
      </w:pPr>
    </w:p>
    <w:p w:rsidR="00016444" w:rsidRPr="007625B7" w:rsidRDefault="00016444" w:rsidP="00732471">
      <w:pPr>
        <w:spacing w:after="0" w:line="360" w:lineRule="auto"/>
        <w:ind w:firstLine="567"/>
        <w:jc w:val="both"/>
        <w:rPr>
          <w:rFonts w:ascii="Times New Roman" w:hAnsi="Times New Roman" w:cs="Times New Roman"/>
          <w:sz w:val="28"/>
          <w:szCs w:val="28"/>
        </w:rPr>
      </w:pPr>
      <w:r w:rsidRPr="007625B7">
        <w:rPr>
          <w:rFonts w:ascii="Times New Roman" w:hAnsi="Times New Roman" w:cs="Times New Roman"/>
          <w:sz w:val="28"/>
          <w:szCs w:val="28"/>
        </w:rPr>
        <w:t>3.1.</w:t>
      </w:r>
      <w:r w:rsidRPr="007625B7">
        <w:rPr>
          <w:rFonts w:ascii="Times New Roman" w:hAnsi="Times New Roman" w:cs="Times New Roman"/>
          <w:sz w:val="28"/>
          <w:szCs w:val="28"/>
        </w:rPr>
        <w:tab/>
      </w:r>
      <w:r w:rsidR="004230E8" w:rsidRPr="007625B7">
        <w:rPr>
          <w:rFonts w:ascii="Times New Roman" w:hAnsi="Times New Roman" w:cs="Times New Roman"/>
          <w:sz w:val="28"/>
          <w:szCs w:val="28"/>
        </w:rPr>
        <w:t>Котировочная</w:t>
      </w:r>
      <w:r w:rsidRPr="007625B7">
        <w:rPr>
          <w:rFonts w:ascii="Times New Roman" w:hAnsi="Times New Roman" w:cs="Times New Roman"/>
          <w:sz w:val="28"/>
          <w:szCs w:val="28"/>
        </w:rPr>
        <w:t xml:space="preserve"> комиссия создается </w:t>
      </w:r>
      <w:r w:rsidR="00D248E6" w:rsidRPr="00D248E6">
        <w:rPr>
          <w:rFonts w:ascii="Times New Roman" w:hAnsi="Times New Roman" w:cs="Times New Roman"/>
          <w:sz w:val="28"/>
          <w:szCs w:val="28"/>
        </w:rPr>
        <w:t xml:space="preserve">в целях принятия основных решений в ходе проведения закупок по выбору поставщика (подрядчика, исполнителя) при </w:t>
      </w:r>
      <w:r w:rsidRPr="007625B7">
        <w:rPr>
          <w:rFonts w:ascii="Times New Roman" w:hAnsi="Times New Roman" w:cs="Times New Roman"/>
          <w:sz w:val="28"/>
          <w:szCs w:val="28"/>
        </w:rPr>
        <w:t xml:space="preserve">проведении </w:t>
      </w:r>
      <w:r w:rsidR="004230E8" w:rsidRPr="007625B7">
        <w:rPr>
          <w:rFonts w:ascii="Times New Roman" w:hAnsi="Times New Roman" w:cs="Times New Roman"/>
          <w:sz w:val="28"/>
          <w:szCs w:val="28"/>
        </w:rPr>
        <w:t>запроса котировок</w:t>
      </w:r>
      <w:r w:rsidRPr="007625B7">
        <w:rPr>
          <w:rFonts w:ascii="Times New Roman" w:hAnsi="Times New Roman" w:cs="Times New Roman"/>
          <w:sz w:val="28"/>
          <w:szCs w:val="28"/>
        </w:rPr>
        <w:t xml:space="preserve"> путем</w:t>
      </w:r>
      <w:r w:rsidR="00860547" w:rsidRPr="00860547">
        <w:rPr>
          <w:rFonts w:ascii="Times New Roman" w:hAnsi="Times New Roman" w:cs="Times New Roman"/>
          <w:sz w:val="28"/>
          <w:szCs w:val="28"/>
        </w:rPr>
        <w:t xml:space="preserve"> </w:t>
      </w:r>
      <w:r w:rsidR="00860547">
        <w:rPr>
          <w:rFonts w:ascii="Times New Roman" w:hAnsi="Times New Roman" w:cs="Times New Roman"/>
          <w:sz w:val="28"/>
          <w:szCs w:val="28"/>
        </w:rPr>
        <w:t>р</w:t>
      </w:r>
      <w:r w:rsidR="00860547" w:rsidRPr="007625B7">
        <w:rPr>
          <w:rFonts w:ascii="Times New Roman" w:hAnsi="Times New Roman" w:cs="Times New Roman"/>
          <w:sz w:val="28"/>
          <w:szCs w:val="28"/>
        </w:rPr>
        <w:t>ассмотрения и оценки заявок на участие в запросе котировок</w:t>
      </w:r>
      <w:r w:rsidR="00860547">
        <w:rPr>
          <w:rFonts w:ascii="Times New Roman" w:hAnsi="Times New Roman" w:cs="Times New Roman"/>
          <w:sz w:val="28"/>
          <w:szCs w:val="28"/>
        </w:rPr>
        <w:t>.</w:t>
      </w:r>
    </w:p>
    <w:p w:rsidR="00016444" w:rsidRPr="007625B7" w:rsidRDefault="00016444" w:rsidP="00732471">
      <w:pPr>
        <w:spacing w:after="0" w:line="360" w:lineRule="auto"/>
        <w:ind w:left="14" w:firstLine="553"/>
        <w:jc w:val="both"/>
        <w:rPr>
          <w:rFonts w:ascii="Times New Roman" w:hAnsi="Times New Roman" w:cs="Times New Roman"/>
          <w:sz w:val="28"/>
          <w:szCs w:val="28"/>
        </w:rPr>
      </w:pPr>
      <w:r w:rsidRPr="007625B7">
        <w:rPr>
          <w:rFonts w:ascii="Times New Roman" w:hAnsi="Times New Roman" w:cs="Times New Roman"/>
          <w:sz w:val="28"/>
          <w:szCs w:val="28"/>
        </w:rPr>
        <w:t>3.2.</w:t>
      </w:r>
      <w:r w:rsidRPr="007625B7">
        <w:rPr>
          <w:rFonts w:ascii="Times New Roman" w:hAnsi="Times New Roman" w:cs="Times New Roman"/>
          <w:sz w:val="28"/>
          <w:szCs w:val="28"/>
        </w:rPr>
        <w:tab/>
        <w:t xml:space="preserve">Исходя из целей деятельности </w:t>
      </w:r>
      <w:r w:rsidR="00F55F5B" w:rsidRPr="007625B7">
        <w:rPr>
          <w:rFonts w:ascii="Times New Roman" w:hAnsi="Times New Roman" w:cs="Times New Roman"/>
          <w:sz w:val="28"/>
          <w:szCs w:val="28"/>
        </w:rPr>
        <w:t>котировочной</w:t>
      </w:r>
      <w:r w:rsidRPr="007625B7">
        <w:rPr>
          <w:rFonts w:ascii="Times New Roman" w:hAnsi="Times New Roman" w:cs="Times New Roman"/>
          <w:sz w:val="28"/>
          <w:szCs w:val="28"/>
        </w:rPr>
        <w:t xml:space="preserve"> комиссии, определенных в подразделе 3.1 настоящего Положения (далее по тексту ссылки на разделы, подразделы, пункты и подпункты относятся исключительно к настоящему Положению, если рядом с такой ссылкой не указано иного), в задачи </w:t>
      </w:r>
      <w:r w:rsidR="00F55F5B" w:rsidRPr="007625B7">
        <w:rPr>
          <w:rFonts w:ascii="Times New Roman" w:hAnsi="Times New Roman" w:cs="Times New Roman"/>
          <w:sz w:val="28"/>
          <w:szCs w:val="28"/>
        </w:rPr>
        <w:t>котировочной</w:t>
      </w:r>
      <w:r w:rsidRPr="007625B7">
        <w:rPr>
          <w:rFonts w:ascii="Times New Roman" w:hAnsi="Times New Roman" w:cs="Times New Roman"/>
          <w:sz w:val="28"/>
          <w:szCs w:val="28"/>
        </w:rPr>
        <w:t xml:space="preserve"> комиссии входит:</w:t>
      </w:r>
    </w:p>
    <w:p w:rsidR="00016444" w:rsidRPr="007625B7" w:rsidRDefault="00016444" w:rsidP="00732471">
      <w:pPr>
        <w:pStyle w:val="a3"/>
        <w:numPr>
          <w:ilvl w:val="2"/>
          <w:numId w:val="2"/>
        </w:numPr>
        <w:spacing w:after="0" w:line="360" w:lineRule="auto"/>
        <w:ind w:left="0" w:firstLine="567"/>
        <w:jc w:val="both"/>
        <w:rPr>
          <w:rFonts w:ascii="Times New Roman" w:hAnsi="Times New Roman"/>
          <w:sz w:val="28"/>
          <w:szCs w:val="28"/>
        </w:rPr>
      </w:pPr>
      <w:r w:rsidRPr="007625B7">
        <w:rPr>
          <w:rFonts w:ascii="Times New Roman" w:hAnsi="Times New Roman"/>
          <w:sz w:val="28"/>
          <w:szCs w:val="28"/>
        </w:rPr>
        <w:t>Обеспечение объективности и беспристрастности</w:t>
      </w:r>
      <w:r w:rsidR="00F55F5B" w:rsidRPr="007625B7">
        <w:rPr>
          <w:rFonts w:ascii="Times New Roman" w:hAnsi="Times New Roman"/>
          <w:sz w:val="28"/>
          <w:szCs w:val="28"/>
        </w:rPr>
        <w:t xml:space="preserve"> при рассмотрении и оценке заявок на участие в запросе котировок</w:t>
      </w:r>
      <w:r w:rsidRPr="007625B7">
        <w:rPr>
          <w:rFonts w:ascii="Times New Roman" w:hAnsi="Times New Roman"/>
          <w:sz w:val="28"/>
          <w:szCs w:val="28"/>
        </w:rPr>
        <w:t>;</w:t>
      </w:r>
    </w:p>
    <w:p w:rsidR="00016444" w:rsidRPr="007625B7" w:rsidRDefault="00016444" w:rsidP="00732471">
      <w:pPr>
        <w:pStyle w:val="a3"/>
        <w:numPr>
          <w:ilvl w:val="2"/>
          <w:numId w:val="2"/>
        </w:numPr>
        <w:spacing w:after="0" w:line="360" w:lineRule="auto"/>
        <w:ind w:left="0" w:firstLine="567"/>
        <w:jc w:val="both"/>
        <w:rPr>
          <w:rFonts w:ascii="Times New Roman" w:hAnsi="Times New Roman"/>
          <w:sz w:val="28"/>
          <w:szCs w:val="28"/>
        </w:rPr>
      </w:pPr>
      <w:r w:rsidRPr="007625B7">
        <w:rPr>
          <w:rFonts w:ascii="Times New Roman" w:hAnsi="Times New Roman"/>
          <w:sz w:val="28"/>
          <w:szCs w:val="28"/>
        </w:rPr>
        <w:t xml:space="preserve">Создание для потенциальных участников </w:t>
      </w:r>
      <w:r w:rsidR="00F55F5B" w:rsidRPr="007625B7">
        <w:rPr>
          <w:rFonts w:ascii="Times New Roman" w:hAnsi="Times New Roman"/>
          <w:sz w:val="28"/>
          <w:szCs w:val="28"/>
        </w:rPr>
        <w:t>запроса котировок</w:t>
      </w:r>
      <w:r w:rsidRPr="007625B7">
        <w:rPr>
          <w:rFonts w:ascii="Times New Roman" w:hAnsi="Times New Roman"/>
          <w:sz w:val="28"/>
          <w:szCs w:val="28"/>
        </w:rPr>
        <w:t xml:space="preserve"> равных условий конкуренции;</w:t>
      </w:r>
    </w:p>
    <w:p w:rsidR="00016444" w:rsidRPr="007625B7" w:rsidRDefault="00016444" w:rsidP="00732471">
      <w:pPr>
        <w:pStyle w:val="a3"/>
        <w:numPr>
          <w:ilvl w:val="2"/>
          <w:numId w:val="2"/>
        </w:numPr>
        <w:spacing w:after="0" w:line="360" w:lineRule="auto"/>
        <w:ind w:left="0" w:firstLine="567"/>
        <w:jc w:val="both"/>
        <w:rPr>
          <w:rFonts w:ascii="Times New Roman" w:hAnsi="Times New Roman"/>
          <w:sz w:val="28"/>
          <w:szCs w:val="28"/>
        </w:rPr>
      </w:pPr>
      <w:r w:rsidRPr="007625B7">
        <w:rPr>
          <w:rFonts w:ascii="Times New Roman" w:hAnsi="Times New Roman"/>
          <w:sz w:val="28"/>
          <w:szCs w:val="28"/>
        </w:rPr>
        <w:t>Соблюдение принципов информаци</w:t>
      </w:r>
      <w:r w:rsidR="00CE6BC2">
        <w:rPr>
          <w:rFonts w:ascii="Times New Roman" w:hAnsi="Times New Roman"/>
          <w:sz w:val="28"/>
          <w:szCs w:val="28"/>
        </w:rPr>
        <w:t>онной открытости закупки;</w:t>
      </w:r>
    </w:p>
    <w:p w:rsidR="00016444" w:rsidRPr="007625B7" w:rsidRDefault="00016444" w:rsidP="00732471">
      <w:pPr>
        <w:pStyle w:val="a3"/>
        <w:numPr>
          <w:ilvl w:val="2"/>
          <w:numId w:val="2"/>
        </w:numPr>
        <w:spacing w:after="0" w:line="360" w:lineRule="auto"/>
        <w:ind w:left="0" w:firstLine="567"/>
        <w:jc w:val="both"/>
        <w:rPr>
          <w:rFonts w:ascii="Times New Roman" w:hAnsi="Times New Roman"/>
          <w:sz w:val="28"/>
          <w:szCs w:val="28"/>
        </w:rPr>
      </w:pPr>
      <w:r w:rsidRPr="007625B7">
        <w:rPr>
          <w:rFonts w:ascii="Times New Roman" w:hAnsi="Times New Roman"/>
          <w:sz w:val="28"/>
          <w:szCs w:val="28"/>
        </w:rPr>
        <w:t xml:space="preserve">Соблюдение конфиденциальности информации, содержащейся в заявках </w:t>
      </w:r>
      <w:r w:rsidR="000E3AE8">
        <w:rPr>
          <w:rFonts w:ascii="Times New Roman" w:hAnsi="Times New Roman"/>
          <w:sz w:val="28"/>
          <w:szCs w:val="28"/>
        </w:rPr>
        <w:t>на участие в запросе котировок</w:t>
      </w:r>
      <w:r w:rsidRPr="007625B7">
        <w:rPr>
          <w:rFonts w:ascii="Times New Roman" w:hAnsi="Times New Roman"/>
          <w:sz w:val="28"/>
          <w:szCs w:val="28"/>
        </w:rPr>
        <w:t>;</w:t>
      </w:r>
    </w:p>
    <w:p w:rsidR="00016444" w:rsidRPr="007625B7" w:rsidRDefault="00016444" w:rsidP="00732471">
      <w:pPr>
        <w:pStyle w:val="a3"/>
        <w:numPr>
          <w:ilvl w:val="2"/>
          <w:numId w:val="2"/>
        </w:numPr>
        <w:spacing w:after="0" w:line="360" w:lineRule="auto"/>
        <w:ind w:left="0" w:firstLine="567"/>
        <w:jc w:val="both"/>
        <w:rPr>
          <w:rFonts w:ascii="Times New Roman" w:hAnsi="Times New Roman"/>
          <w:sz w:val="28"/>
          <w:szCs w:val="28"/>
        </w:rPr>
      </w:pPr>
      <w:r w:rsidRPr="007625B7">
        <w:rPr>
          <w:rFonts w:ascii="Times New Roman" w:hAnsi="Times New Roman"/>
          <w:sz w:val="28"/>
          <w:szCs w:val="28"/>
        </w:rPr>
        <w:t>Устранение возможностей злоупотребления и коррупции при осуществлении закупок.</w:t>
      </w:r>
    </w:p>
    <w:p w:rsidR="007625B7" w:rsidRPr="007625B7" w:rsidRDefault="007625B7" w:rsidP="00732471">
      <w:pPr>
        <w:spacing w:after="0" w:line="360" w:lineRule="auto"/>
        <w:jc w:val="both"/>
        <w:rPr>
          <w:rFonts w:ascii="Times New Roman" w:hAnsi="Times New Roman" w:cs="Times New Roman"/>
          <w:sz w:val="28"/>
          <w:szCs w:val="28"/>
        </w:rPr>
      </w:pPr>
    </w:p>
    <w:p w:rsidR="007625B7" w:rsidRPr="007625B7" w:rsidRDefault="007625B7" w:rsidP="00732471">
      <w:pPr>
        <w:widowControl w:val="0"/>
        <w:autoSpaceDE w:val="0"/>
        <w:autoSpaceDN w:val="0"/>
        <w:adjustRightInd w:val="0"/>
        <w:spacing w:after="0" w:line="360" w:lineRule="auto"/>
        <w:ind w:left="284"/>
        <w:jc w:val="center"/>
        <w:outlineLvl w:val="1"/>
        <w:rPr>
          <w:rFonts w:ascii="Times New Roman" w:hAnsi="Times New Roman" w:cs="Times New Roman"/>
          <w:sz w:val="28"/>
          <w:szCs w:val="28"/>
        </w:rPr>
      </w:pPr>
      <w:r w:rsidRPr="007625B7">
        <w:rPr>
          <w:rFonts w:ascii="Times New Roman" w:hAnsi="Times New Roman" w:cs="Times New Roman"/>
          <w:sz w:val="28"/>
          <w:szCs w:val="28"/>
        </w:rPr>
        <w:t>4. ПОРЯДОК ФОРМИРОВАНИЯ КОТИРОВОЧНОЙ КОМИССИИ</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4.1. Котировочная комиссия является коллегиальным органом, действующим на постоянной основе.</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4.2. Котировочная комиссия создается на основании распоряжения администрации городского округа город Воронеж, которым определяется ее персональный состав. При необходимости может осуществляться замена отдельных членов комиссии.</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4.3. Котировочная комиссия состоит из председателя, заместител</w:t>
      </w:r>
      <w:proofErr w:type="gramStart"/>
      <w:r w:rsidRPr="007625B7">
        <w:rPr>
          <w:rFonts w:ascii="Times New Roman" w:hAnsi="Times New Roman" w:cs="Times New Roman"/>
          <w:sz w:val="28"/>
          <w:szCs w:val="28"/>
        </w:rPr>
        <w:t>я(</w:t>
      </w:r>
      <w:proofErr w:type="gramEnd"/>
      <w:r w:rsidRPr="007625B7">
        <w:rPr>
          <w:rFonts w:ascii="Times New Roman" w:hAnsi="Times New Roman" w:cs="Times New Roman"/>
          <w:sz w:val="28"/>
          <w:szCs w:val="28"/>
        </w:rPr>
        <w:t>ей) председателя, секретаря(ей) и других членов котировочной комисс</w:t>
      </w:r>
      <w:r w:rsidR="008829C9">
        <w:rPr>
          <w:rFonts w:ascii="Times New Roman" w:hAnsi="Times New Roman" w:cs="Times New Roman"/>
          <w:sz w:val="28"/>
          <w:szCs w:val="28"/>
        </w:rPr>
        <w:t>ии</w:t>
      </w:r>
      <w:r w:rsidR="00F6094D">
        <w:rPr>
          <w:rFonts w:ascii="Times New Roman" w:hAnsi="Times New Roman" w:cs="Times New Roman"/>
          <w:sz w:val="28"/>
          <w:szCs w:val="28"/>
        </w:rPr>
        <w:t xml:space="preserve"> – </w:t>
      </w:r>
      <w:r w:rsidR="008829C9">
        <w:rPr>
          <w:rFonts w:ascii="Times New Roman" w:hAnsi="Times New Roman" w:cs="Times New Roman"/>
          <w:sz w:val="28"/>
          <w:szCs w:val="28"/>
        </w:rPr>
        <w:t>представителей заказчика</w:t>
      </w:r>
      <w:r w:rsidR="009C3074">
        <w:rPr>
          <w:rFonts w:ascii="Times New Roman" w:hAnsi="Times New Roman" w:cs="Times New Roman"/>
          <w:sz w:val="28"/>
          <w:szCs w:val="28"/>
        </w:rPr>
        <w:t>.</w:t>
      </w:r>
      <w:r w:rsidR="000E3AE8">
        <w:rPr>
          <w:rFonts w:ascii="Times New Roman" w:hAnsi="Times New Roman" w:cs="Times New Roman"/>
          <w:sz w:val="28"/>
          <w:szCs w:val="28"/>
        </w:rPr>
        <w:t xml:space="preserve"> </w:t>
      </w:r>
      <w:r w:rsidRPr="007625B7">
        <w:rPr>
          <w:rFonts w:ascii="Times New Roman" w:hAnsi="Times New Roman" w:cs="Times New Roman"/>
          <w:sz w:val="28"/>
          <w:szCs w:val="28"/>
        </w:rPr>
        <w:t xml:space="preserve">В состав котировочной комиссии входит не менее </w:t>
      </w:r>
      <w:r w:rsidR="00A9651A">
        <w:rPr>
          <w:rFonts w:ascii="Times New Roman" w:hAnsi="Times New Roman" w:cs="Times New Roman"/>
          <w:sz w:val="28"/>
          <w:szCs w:val="28"/>
        </w:rPr>
        <w:t>пяти</w:t>
      </w:r>
      <w:r w:rsidRPr="007625B7">
        <w:rPr>
          <w:rFonts w:ascii="Times New Roman" w:hAnsi="Times New Roman" w:cs="Times New Roman"/>
          <w:sz w:val="28"/>
          <w:szCs w:val="28"/>
        </w:rPr>
        <w:t xml:space="preserve"> человек</w:t>
      </w:r>
      <w:r w:rsidR="00F6094D">
        <w:rPr>
          <w:rFonts w:ascii="Times New Roman" w:hAnsi="Times New Roman" w:cs="Times New Roman"/>
          <w:sz w:val="28"/>
          <w:szCs w:val="28"/>
        </w:rPr>
        <w:t xml:space="preserve"> – </w:t>
      </w:r>
      <w:r w:rsidRPr="007625B7">
        <w:rPr>
          <w:rFonts w:ascii="Times New Roman" w:hAnsi="Times New Roman" w:cs="Times New Roman"/>
          <w:sz w:val="28"/>
          <w:szCs w:val="28"/>
        </w:rPr>
        <w:t>членов</w:t>
      </w:r>
      <w:r w:rsidR="00F6094D">
        <w:rPr>
          <w:rFonts w:ascii="Times New Roman" w:hAnsi="Times New Roman" w:cs="Times New Roman"/>
          <w:sz w:val="28"/>
          <w:szCs w:val="28"/>
        </w:rPr>
        <w:t xml:space="preserve"> </w:t>
      </w:r>
      <w:r w:rsidRPr="007625B7">
        <w:rPr>
          <w:rFonts w:ascii="Times New Roman" w:hAnsi="Times New Roman" w:cs="Times New Roman"/>
          <w:sz w:val="28"/>
          <w:szCs w:val="28"/>
        </w:rPr>
        <w:t>котировочной комиссии. Своих представителей для включения в котировочную комиссию заказчики определяют самостоятельно.</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 xml:space="preserve">4.4. В состав котировочной комиссии могут включаться представители </w:t>
      </w:r>
      <w:r w:rsidR="00510775">
        <w:rPr>
          <w:rFonts w:ascii="Times New Roman" w:hAnsi="Times New Roman" w:cs="Times New Roman"/>
          <w:sz w:val="28"/>
          <w:szCs w:val="28"/>
        </w:rPr>
        <w:t>иных</w:t>
      </w:r>
      <w:r w:rsidRPr="007625B7">
        <w:rPr>
          <w:rFonts w:ascii="Times New Roman" w:hAnsi="Times New Roman" w:cs="Times New Roman"/>
          <w:sz w:val="28"/>
          <w:szCs w:val="28"/>
        </w:rPr>
        <w:t xml:space="preserve"> органов местного самоуправления городского округа город Воронеж (по согласованию).</w:t>
      </w:r>
    </w:p>
    <w:p w:rsidR="007625B7" w:rsidRPr="00805204"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 xml:space="preserve">4.5. Котировочная комиссия формируется </w:t>
      </w:r>
      <w:r w:rsidR="008829C9">
        <w:rPr>
          <w:rFonts w:ascii="Times New Roman" w:hAnsi="Times New Roman" w:cs="Times New Roman"/>
          <w:sz w:val="28"/>
          <w:szCs w:val="28"/>
        </w:rPr>
        <w:t xml:space="preserve">предпочтительно </w:t>
      </w:r>
      <w:r w:rsidRPr="007625B7">
        <w:rPr>
          <w:rFonts w:ascii="Times New Roman" w:hAnsi="Times New Roman" w:cs="Times New Roman"/>
          <w:sz w:val="28"/>
          <w:szCs w:val="28"/>
        </w:rPr>
        <w:t xml:space="preserve">из числа лиц, прошедших профессиональную переподготовку или повышение квалификации в </w:t>
      </w:r>
      <w:r>
        <w:rPr>
          <w:rFonts w:ascii="Times New Roman" w:hAnsi="Times New Roman" w:cs="Times New Roman"/>
          <w:sz w:val="28"/>
          <w:szCs w:val="28"/>
        </w:rPr>
        <w:t xml:space="preserve">сфере закупок, а также лиц, обладающих специальными познаниями, </w:t>
      </w:r>
      <w:r w:rsidRPr="00805204">
        <w:rPr>
          <w:rFonts w:ascii="Times New Roman" w:hAnsi="Times New Roman" w:cs="Times New Roman"/>
          <w:sz w:val="28"/>
          <w:szCs w:val="28"/>
        </w:rPr>
        <w:t xml:space="preserve">относящимися к </w:t>
      </w:r>
      <w:r w:rsidR="008829C9">
        <w:rPr>
          <w:rFonts w:ascii="Times New Roman" w:hAnsi="Times New Roman" w:cs="Times New Roman"/>
          <w:sz w:val="28"/>
          <w:szCs w:val="28"/>
        </w:rPr>
        <w:t xml:space="preserve">предмету </w:t>
      </w:r>
      <w:r w:rsidRPr="00805204">
        <w:rPr>
          <w:rFonts w:ascii="Times New Roman" w:hAnsi="Times New Roman" w:cs="Times New Roman"/>
          <w:sz w:val="28"/>
          <w:szCs w:val="28"/>
        </w:rPr>
        <w:t>закупки.</w:t>
      </w:r>
    </w:p>
    <w:p w:rsidR="007625B7" w:rsidRPr="00805204"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805204">
        <w:rPr>
          <w:rFonts w:ascii="Times New Roman" w:hAnsi="Times New Roman" w:cs="Times New Roman"/>
          <w:sz w:val="28"/>
          <w:szCs w:val="28"/>
        </w:rPr>
        <w:t xml:space="preserve">4.6. </w:t>
      </w:r>
      <w:r w:rsidR="007F6B50" w:rsidRPr="00805204">
        <w:rPr>
          <w:rFonts w:ascii="Times New Roman" w:hAnsi="Times New Roman" w:cs="Times New Roman"/>
          <w:sz w:val="28"/>
          <w:szCs w:val="28"/>
        </w:rPr>
        <w:t>Членами котировочной комиссии не могут быть:</w:t>
      </w:r>
    </w:p>
    <w:p w:rsidR="0092330C" w:rsidRPr="00805204" w:rsidRDefault="0092330C" w:rsidP="00732471">
      <w:pPr>
        <w:pStyle w:val="a3"/>
        <w:numPr>
          <w:ilvl w:val="2"/>
          <w:numId w:val="3"/>
        </w:numPr>
        <w:tabs>
          <w:tab w:val="left" w:pos="1232"/>
        </w:tabs>
        <w:spacing w:after="0" w:line="360" w:lineRule="auto"/>
        <w:ind w:left="14" w:firstLine="518"/>
        <w:jc w:val="both"/>
        <w:rPr>
          <w:rFonts w:ascii="Times New Roman" w:eastAsiaTheme="minorHAnsi" w:hAnsi="Times New Roman" w:cstheme="minorBidi"/>
          <w:sz w:val="28"/>
          <w:szCs w:val="28"/>
        </w:rPr>
      </w:pPr>
      <w:r w:rsidRPr="00805204">
        <w:rPr>
          <w:rFonts w:ascii="Times New Roman" w:hAnsi="Times New Roman"/>
          <w:sz w:val="28"/>
          <w:szCs w:val="28"/>
        </w:rPr>
        <w:t xml:space="preserve">Физические лица, которые были привлечены в качестве экспертов к проведению экспертной </w:t>
      </w:r>
      <w:proofErr w:type="gramStart"/>
      <w:r w:rsidRPr="00805204">
        <w:rPr>
          <w:rFonts w:ascii="Times New Roman" w:hAnsi="Times New Roman"/>
          <w:sz w:val="28"/>
          <w:szCs w:val="28"/>
        </w:rPr>
        <w:t xml:space="preserve">оценки соответствия участников </w:t>
      </w:r>
      <w:r w:rsidR="00805204" w:rsidRPr="00805204">
        <w:rPr>
          <w:rFonts w:ascii="Times New Roman" w:hAnsi="Times New Roman"/>
          <w:sz w:val="28"/>
          <w:szCs w:val="28"/>
        </w:rPr>
        <w:t>запроса котировок</w:t>
      </w:r>
      <w:proofErr w:type="gramEnd"/>
      <w:r w:rsidR="00805204" w:rsidRPr="00805204">
        <w:rPr>
          <w:rFonts w:ascii="Times New Roman" w:hAnsi="Times New Roman"/>
          <w:sz w:val="28"/>
          <w:szCs w:val="28"/>
        </w:rPr>
        <w:t xml:space="preserve"> </w:t>
      </w:r>
      <w:r w:rsidRPr="00805204">
        <w:rPr>
          <w:rFonts w:ascii="Times New Roman" w:hAnsi="Times New Roman"/>
          <w:sz w:val="28"/>
          <w:szCs w:val="28"/>
        </w:rPr>
        <w:t>дополнительным требованиям</w:t>
      </w:r>
      <w:r w:rsidR="00805204" w:rsidRPr="00805204">
        <w:rPr>
          <w:rFonts w:ascii="Times New Roman" w:hAnsi="Times New Roman"/>
          <w:sz w:val="28"/>
          <w:szCs w:val="28"/>
        </w:rPr>
        <w:t>.</w:t>
      </w:r>
    </w:p>
    <w:p w:rsidR="007F6B50" w:rsidRPr="001134EF" w:rsidRDefault="007F6B50" w:rsidP="00732471">
      <w:pPr>
        <w:pStyle w:val="a3"/>
        <w:numPr>
          <w:ilvl w:val="2"/>
          <w:numId w:val="3"/>
        </w:numPr>
        <w:tabs>
          <w:tab w:val="left" w:pos="1232"/>
        </w:tabs>
        <w:spacing w:after="0" w:line="360" w:lineRule="auto"/>
        <w:ind w:left="14" w:firstLine="51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Ф</w:t>
      </w:r>
      <w:r w:rsidRPr="001134EF">
        <w:rPr>
          <w:rFonts w:ascii="Times New Roman" w:eastAsiaTheme="minorHAnsi" w:hAnsi="Times New Roman" w:cstheme="minorBidi"/>
          <w:sz w:val="28"/>
          <w:szCs w:val="28"/>
        </w:rPr>
        <w:t>изические лица, лично заинтересованные в результатах</w:t>
      </w:r>
      <w:r w:rsidR="003B0192">
        <w:rPr>
          <w:rFonts w:ascii="Times New Roman" w:eastAsiaTheme="minorHAnsi" w:hAnsi="Times New Roman" w:cstheme="minorBidi"/>
          <w:sz w:val="28"/>
          <w:szCs w:val="28"/>
        </w:rPr>
        <w:t xml:space="preserve"> закупки</w:t>
      </w:r>
      <w:r w:rsidRPr="001134EF">
        <w:rPr>
          <w:rFonts w:ascii="Times New Roman" w:eastAsiaTheme="minorHAnsi" w:hAnsi="Times New Roman" w:cstheme="minorBidi"/>
          <w:sz w:val="28"/>
          <w:szCs w:val="28"/>
        </w:rPr>
        <w:t>, в том числе физические лица, подавшие заявки на участие в тако</w:t>
      </w:r>
      <w:r w:rsidR="003B0192">
        <w:rPr>
          <w:rFonts w:ascii="Times New Roman" w:eastAsiaTheme="minorHAnsi" w:hAnsi="Times New Roman" w:cstheme="minorBidi"/>
          <w:sz w:val="28"/>
          <w:szCs w:val="28"/>
        </w:rPr>
        <w:t>й</w:t>
      </w:r>
      <w:r w:rsidRPr="001134EF">
        <w:rPr>
          <w:rFonts w:ascii="Times New Roman" w:eastAsiaTheme="minorHAnsi" w:hAnsi="Times New Roman" w:cstheme="minorBidi"/>
          <w:sz w:val="28"/>
          <w:szCs w:val="28"/>
        </w:rPr>
        <w:t xml:space="preserve"> </w:t>
      </w:r>
      <w:r w:rsidR="003B0192">
        <w:rPr>
          <w:rFonts w:ascii="Times New Roman" w:eastAsiaTheme="minorHAnsi" w:hAnsi="Times New Roman" w:cstheme="minorBidi"/>
          <w:sz w:val="28"/>
          <w:szCs w:val="28"/>
        </w:rPr>
        <w:t xml:space="preserve">закупке </w:t>
      </w:r>
      <w:r w:rsidRPr="001134EF">
        <w:rPr>
          <w:rFonts w:ascii="Times New Roman" w:eastAsiaTheme="minorHAnsi" w:hAnsi="Times New Roman" w:cstheme="minorBidi"/>
          <w:sz w:val="28"/>
          <w:szCs w:val="28"/>
        </w:rPr>
        <w:t>либо состоящие в штате организаций, подавших данные заявки;</w:t>
      </w:r>
    </w:p>
    <w:p w:rsidR="007F6B50" w:rsidRPr="001134EF" w:rsidRDefault="007F6B50" w:rsidP="00732471">
      <w:pPr>
        <w:pStyle w:val="a3"/>
        <w:numPr>
          <w:ilvl w:val="2"/>
          <w:numId w:val="3"/>
        </w:numPr>
        <w:tabs>
          <w:tab w:val="left" w:pos="1232"/>
        </w:tabs>
        <w:spacing w:after="0" w:line="360" w:lineRule="auto"/>
        <w:ind w:left="14" w:firstLine="51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Ф</w:t>
      </w:r>
      <w:r w:rsidRPr="001134EF">
        <w:rPr>
          <w:rFonts w:ascii="Times New Roman" w:eastAsiaTheme="minorHAnsi" w:hAnsi="Times New Roman" w:cstheme="minorBidi"/>
          <w:sz w:val="28"/>
          <w:szCs w:val="28"/>
        </w:rPr>
        <w:t xml:space="preserve">изические лица, на которых способны оказывать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w:t>
      </w:r>
      <w:r w:rsidR="002D18FB">
        <w:rPr>
          <w:rFonts w:ascii="Times New Roman" w:eastAsiaTheme="minorHAnsi" w:hAnsi="Times New Roman" w:cstheme="minorBidi"/>
          <w:sz w:val="28"/>
          <w:szCs w:val="28"/>
        </w:rPr>
        <w:t xml:space="preserve">или заемщиками </w:t>
      </w:r>
      <w:r w:rsidRPr="001134EF">
        <w:rPr>
          <w:rFonts w:ascii="Times New Roman" w:eastAsiaTheme="minorHAnsi" w:hAnsi="Times New Roman" w:cstheme="minorBidi"/>
          <w:sz w:val="28"/>
          <w:szCs w:val="28"/>
        </w:rPr>
        <w:t>участников закупки);</w:t>
      </w:r>
    </w:p>
    <w:p w:rsidR="007F6B50" w:rsidRPr="001134EF" w:rsidRDefault="007F6B50" w:rsidP="00732471">
      <w:pPr>
        <w:pStyle w:val="a3"/>
        <w:numPr>
          <w:ilvl w:val="2"/>
          <w:numId w:val="3"/>
        </w:numPr>
        <w:tabs>
          <w:tab w:val="left" w:pos="1232"/>
        </w:tabs>
        <w:spacing w:after="0" w:line="360" w:lineRule="auto"/>
        <w:ind w:left="14" w:firstLine="51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Ф</w:t>
      </w:r>
      <w:r w:rsidRPr="001134EF">
        <w:rPr>
          <w:rFonts w:ascii="Times New Roman" w:eastAsiaTheme="minorHAnsi" w:hAnsi="Times New Roman" w:cstheme="minorBidi"/>
          <w:sz w:val="28"/>
          <w:szCs w:val="28"/>
        </w:rPr>
        <w:t xml:space="preserve">изические лица, состоящие в браке </w:t>
      </w:r>
      <w:r w:rsidRPr="00944B5F">
        <w:rPr>
          <w:rFonts w:ascii="Times New Roman" w:eastAsiaTheme="minorHAnsi" w:hAnsi="Times New Roman" w:cstheme="minorBidi"/>
          <w:sz w:val="28"/>
          <w:szCs w:val="28"/>
        </w:rPr>
        <w:t xml:space="preserve">с руководителем участника </w:t>
      </w:r>
      <w:r w:rsidRPr="001134EF">
        <w:rPr>
          <w:rFonts w:ascii="Times New Roman" w:eastAsiaTheme="minorHAnsi" w:hAnsi="Times New Roman" w:cstheme="minorBidi"/>
          <w:sz w:val="28"/>
          <w:szCs w:val="28"/>
        </w:rPr>
        <w:t>закупки;</w:t>
      </w:r>
    </w:p>
    <w:p w:rsidR="007F6B50" w:rsidRDefault="007F6B50" w:rsidP="00732471">
      <w:pPr>
        <w:pStyle w:val="a3"/>
        <w:numPr>
          <w:ilvl w:val="2"/>
          <w:numId w:val="3"/>
        </w:numPr>
        <w:tabs>
          <w:tab w:val="left" w:pos="1232"/>
        </w:tabs>
        <w:spacing w:after="0" w:line="360" w:lineRule="auto"/>
        <w:ind w:left="14" w:firstLine="518"/>
        <w:jc w:val="both"/>
        <w:rPr>
          <w:rFonts w:ascii="Times New Roman" w:eastAsiaTheme="minorHAnsi" w:hAnsi="Times New Roman" w:cstheme="minorBidi"/>
          <w:sz w:val="28"/>
          <w:szCs w:val="28"/>
        </w:rPr>
      </w:pPr>
      <w:r>
        <w:rPr>
          <w:rFonts w:ascii="Times New Roman" w:eastAsiaTheme="minorHAnsi" w:hAnsi="Times New Roman" w:cstheme="minorBidi"/>
          <w:sz w:val="28"/>
          <w:szCs w:val="28"/>
        </w:rPr>
        <w:t>Ф</w:t>
      </w:r>
      <w:r w:rsidRPr="001134EF">
        <w:rPr>
          <w:rFonts w:ascii="Times New Roman" w:eastAsiaTheme="minorHAnsi" w:hAnsi="Times New Roman" w:cstheme="minorBidi"/>
          <w:sz w:val="28"/>
          <w:szCs w:val="28"/>
        </w:rPr>
        <w:t xml:space="preserve">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w:t>
      </w:r>
      <w:proofErr w:type="gramStart"/>
      <w:r w:rsidRPr="001134EF">
        <w:rPr>
          <w:rFonts w:ascii="Times New Roman" w:eastAsiaTheme="minorHAnsi" w:hAnsi="Times New Roman" w:cstheme="minorBidi"/>
          <w:sz w:val="28"/>
          <w:szCs w:val="28"/>
        </w:rPr>
        <w:t>общих</w:t>
      </w:r>
      <w:proofErr w:type="gramEnd"/>
      <w:r w:rsidRPr="001134EF">
        <w:rPr>
          <w:rFonts w:ascii="Times New Roman" w:eastAsiaTheme="minorHAnsi" w:hAnsi="Times New Roman" w:cstheme="minorBidi"/>
          <w:sz w:val="28"/>
          <w:szCs w:val="28"/>
        </w:rPr>
        <w:t xml:space="preserve"> отца или мать) братьями и сестрами), усыновителями руководителя или усыновленными руководителем участника закупки;</w:t>
      </w:r>
    </w:p>
    <w:p w:rsidR="007F6B50" w:rsidRPr="007F6B50" w:rsidRDefault="007F6B50" w:rsidP="00732471">
      <w:pPr>
        <w:pStyle w:val="a3"/>
        <w:widowControl w:val="0"/>
        <w:numPr>
          <w:ilvl w:val="2"/>
          <w:numId w:val="3"/>
        </w:numPr>
        <w:tabs>
          <w:tab w:val="left" w:pos="1232"/>
        </w:tabs>
        <w:autoSpaceDE w:val="0"/>
        <w:autoSpaceDN w:val="0"/>
        <w:adjustRightInd w:val="0"/>
        <w:spacing w:after="0" w:line="360" w:lineRule="auto"/>
        <w:ind w:left="14" w:firstLine="518"/>
        <w:jc w:val="both"/>
        <w:rPr>
          <w:rFonts w:ascii="Times New Roman" w:hAnsi="Times New Roman"/>
          <w:sz w:val="28"/>
          <w:szCs w:val="28"/>
        </w:rPr>
      </w:pPr>
      <w:r>
        <w:rPr>
          <w:rFonts w:ascii="Times New Roman" w:eastAsiaTheme="minorHAnsi" w:hAnsi="Times New Roman" w:cstheme="minorBidi"/>
          <w:sz w:val="28"/>
          <w:szCs w:val="28"/>
        </w:rPr>
        <w:t>Н</w:t>
      </w:r>
      <w:r w:rsidRPr="007F6B50">
        <w:rPr>
          <w:rFonts w:ascii="Times New Roman" w:eastAsiaTheme="minorHAnsi" w:hAnsi="Times New Roman" w:cstheme="minorBidi"/>
          <w:sz w:val="28"/>
          <w:szCs w:val="28"/>
        </w:rPr>
        <w:t>епосредственно осуществляющие контроль в сфере закупок должностные лица контрольных органов в сфере закупок.</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 xml:space="preserve">4.7. </w:t>
      </w:r>
      <w:proofErr w:type="gramStart"/>
      <w:r w:rsidRPr="007625B7">
        <w:rPr>
          <w:rFonts w:ascii="Times New Roman" w:hAnsi="Times New Roman" w:cs="Times New Roman"/>
          <w:sz w:val="28"/>
          <w:szCs w:val="28"/>
        </w:rPr>
        <w:t xml:space="preserve">В случае выявления в составе котировочной комиссии указанных в </w:t>
      </w:r>
      <w:hyperlink w:anchor="Par270" w:history="1">
        <w:r w:rsidRPr="007F6B50">
          <w:rPr>
            <w:rFonts w:ascii="Times New Roman" w:hAnsi="Times New Roman" w:cs="Times New Roman"/>
            <w:sz w:val="28"/>
            <w:szCs w:val="28"/>
          </w:rPr>
          <w:t>пункте 4.6</w:t>
        </w:r>
      </w:hyperlink>
      <w:r w:rsidRPr="007625B7">
        <w:rPr>
          <w:rFonts w:ascii="Times New Roman" w:hAnsi="Times New Roman" w:cs="Times New Roman"/>
          <w:sz w:val="28"/>
          <w:szCs w:val="28"/>
        </w:rPr>
        <w:t xml:space="preserve"> лиц незамедлительно должна быть произведена замена их иными физическими лицами, которые лично не заинтересованы в результатах</w:t>
      </w:r>
      <w:r w:rsidR="0094363A">
        <w:rPr>
          <w:rFonts w:ascii="Times New Roman" w:hAnsi="Times New Roman" w:cs="Times New Roman"/>
          <w:sz w:val="28"/>
          <w:szCs w:val="28"/>
        </w:rPr>
        <w:t xml:space="preserve"> закупки</w:t>
      </w:r>
      <w:r w:rsidRPr="007625B7">
        <w:rPr>
          <w:rFonts w:ascii="Times New Roman" w:hAnsi="Times New Roman" w:cs="Times New Roman"/>
          <w:sz w:val="28"/>
          <w:szCs w:val="28"/>
        </w:rPr>
        <w:t xml:space="preserve"> и на которых не способны оказывать влияние участники </w:t>
      </w:r>
      <w:r w:rsidR="007F6B50">
        <w:rPr>
          <w:rFonts w:ascii="Times New Roman" w:hAnsi="Times New Roman" w:cs="Times New Roman"/>
          <w:sz w:val="28"/>
          <w:szCs w:val="28"/>
        </w:rPr>
        <w:t>закупок</w:t>
      </w:r>
      <w:r w:rsidRPr="007625B7">
        <w:rPr>
          <w:rFonts w:ascii="Times New Roman" w:hAnsi="Times New Roman" w:cs="Times New Roman"/>
          <w:sz w:val="28"/>
          <w:szCs w:val="28"/>
        </w:rPr>
        <w:t>, а также</w:t>
      </w:r>
      <w:r w:rsidR="00510775">
        <w:rPr>
          <w:rFonts w:ascii="Times New Roman" w:hAnsi="Times New Roman" w:cs="Times New Roman"/>
          <w:sz w:val="28"/>
          <w:szCs w:val="28"/>
        </w:rPr>
        <w:t xml:space="preserve"> физическими лицами,</w:t>
      </w:r>
      <w:r w:rsidRPr="007625B7">
        <w:rPr>
          <w:rFonts w:ascii="Times New Roman" w:hAnsi="Times New Roman" w:cs="Times New Roman"/>
          <w:sz w:val="28"/>
          <w:szCs w:val="28"/>
        </w:rPr>
        <w:t xml:space="preserve"> которые не являются непосредственно осуществляющими контроль в сфере </w:t>
      </w:r>
      <w:r w:rsidR="00A53006">
        <w:rPr>
          <w:rFonts w:ascii="Times New Roman" w:hAnsi="Times New Roman" w:cs="Times New Roman"/>
          <w:sz w:val="28"/>
          <w:szCs w:val="28"/>
        </w:rPr>
        <w:t>закупок</w:t>
      </w:r>
      <w:r w:rsidRPr="007625B7">
        <w:rPr>
          <w:rFonts w:ascii="Times New Roman" w:hAnsi="Times New Roman" w:cs="Times New Roman"/>
          <w:sz w:val="28"/>
          <w:szCs w:val="28"/>
        </w:rPr>
        <w:t xml:space="preserve"> должностными лицами </w:t>
      </w:r>
      <w:r w:rsidR="00A53006" w:rsidRPr="00C16303">
        <w:rPr>
          <w:rFonts w:ascii="Times New Roman" w:hAnsi="Times New Roman" w:cs="Times New Roman"/>
          <w:sz w:val="28"/>
          <w:szCs w:val="28"/>
        </w:rPr>
        <w:t>контрольных органов в сфере закупок</w:t>
      </w:r>
      <w:r w:rsidRPr="00C16303">
        <w:rPr>
          <w:rFonts w:ascii="Times New Roman" w:hAnsi="Times New Roman" w:cs="Times New Roman"/>
          <w:sz w:val="28"/>
          <w:szCs w:val="28"/>
        </w:rPr>
        <w:t>.</w:t>
      </w:r>
      <w:proofErr w:type="gramEnd"/>
    </w:p>
    <w:p w:rsidR="007625B7" w:rsidRPr="007625B7" w:rsidRDefault="007625B7" w:rsidP="00732471">
      <w:pPr>
        <w:widowControl w:val="0"/>
        <w:autoSpaceDE w:val="0"/>
        <w:autoSpaceDN w:val="0"/>
        <w:adjustRightInd w:val="0"/>
        <w:spacing w:after="0" w:line="360" w:lineRule="auto"/>
        <w:ind w:left="284"/>
        <w:jc w:val="center"/>
        <w:outlineLvl w:val="1"/>
        <w:rPr>
          <w:rFonts w:ascii="Times New Roman" w:hAnsi="Times New Roman" w:cs="Times New Roman"/>
          <w:sz w:val="28"/>
          <w:szCs w:val="28"/>
        </w:rPr>
      </w:pPr>
      <w:bookmarkStart w:id="0" w:name="Par273"/>
      <w:bookmarkEnd w:id="0"/>
      <w:r w:rsidRPr="007625B7">
        <w:rPr>
          <w:rFonts w:ascii="Times New Roman" w:hAnsi="Times New Roman" w:cs="Times New Roman"/>
          <w:sz w:val="28"/>
          <w:szCs w:val="28"/>
        </w:rPr>
        <w:t>5. ФУНКЦИИ КОТИРОВОЧНОЙ КОМИССИИ</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7625B7" w:rsidRPr="00465990" w:rsidRDefault="007625B7" w:rsidP="00465990">
      <w:pPr>
        <w:widowControl w:val="0"/>
        <w:autoSpaceDE w:val="0"/>
        <w:autoSpaceDN w:val="0"/>
        <w:adjustRightInd w:val="0"/>
        <w:spacing w:after="0" w:line="360" w:lineRule="auto"/>
        <w:ind w:firstLine="567"/>
        <w:jc w:val="both"/>
        <w:rPr>
          <w:rFonts w:ascii="Times New Roman" w:hAnsi="Times New Roman"/>
          <w:sz w:val="28"/>
          <w:szCs w:val="28"/>
        </w:rPr>
      </w:pPr>
      <w:r w:rsidRPr="00465990">
        <w:rPr>
          <w:rFonts w:ascii="Times New Roman" w:hAnsi="Times New Roman"/>
          <w:sz w:val="28"/>
          <w:szCs w:val="28"/>
        </w:rPr>
        <w:t>Основными функциями котировочной комиссии являются:</w:t>
      </w:r>
    </w:p>
    <w:p w:rsidR="007625B7" w:rsidRPr="000F1D31" w:rsidRDefault="00176AE2" w:rsidP="00732471">
      <w:pPr>
        <w:pStyle w:val="a3"/>
        <w:widowControl w:val="0"/>
        <w:numPr>
          <w:ilvl w:val="0"/>
          <w:numId w:val="4"/>
        </w:numPr>
        <w:tabs>
          <w:tab w:val="left" w:pos="1276"/>
        </w:tabs>
        <w:autoSpaceDE w:val="0"/>
        <w:autoSpaceDN w:val="0"/>
        <w:adjustRightInd w:val="0"/>
        <w:spacing w:after="0" w:line="360" w:lineRule="auto"/>
        <w:ind w:left="14" w:firstLine="553"/>
        <w:jc w:val="both"/>
        <w:rPr>
          <w:rFonts w:ascii="Times New Roman" w:hAnsi="Times New Roman"/>
          <w:sz w:val="28"/>
          <w:szCs w:val="28"/>
        </w:rPr>
      </w:pPr>
      <w:r>
        <w:rPr>
          <w:rFonts w:ascii="Times New Roman" w:hAnsi="Times New Roman"/>
          <w:sz w:val="28"/>
          <w:szCs w:val="28"/>
        </w:rPr>
        <w:t>Принятие решений в рамках конкретных процедур закупок</w:t>
      </w:r>
      <w:r w:rsidR="00465990">
        <w:rPr>
          <w:rFonts w:ascii="Times New Roman" w:hAnsi="Times New Roman"/>
          <w:sz w:val="28"/>
          <w:szCs w:val="28"/>
        </w:rPr>
        <w:t>.</w:t>
      </w:r>
    </w:p>
    <w:p w:rsidR="00142481" w:rsidRDefault="00142481" w:rsidP="00732471">
      <w:pPr>
        <w:pStyle w:val="a3"/>
        <w:widowControl w:val="0"/>
        <w:numPr>
          <w:ilvl w:val="0"/>
          <w:numId w:val="4"/>
        </w:numPr>
        <w:tabs>
          <w:tab w:val="left" w:pos="1276"/>
        </w:tabs>
        <w:autoSpaceDE w:val="0"/>
        <w:autoSpaceDN w:val="0"/>
        <w:adjustRightInd w:val="0"/>
        <w:spacing w:after="0" w:line="360" w:lineRule="auto"/>
        <w:ind w:left="14" w:firstLine="553"/>
        <w:jc w:val="both"/>
        <w:rPr>
          <w:rFonts w:ascii="Times New Roman" w:hAnsi="Times New Roman"/>
          <w:sz w:val="28"/>
          <w:szCs w:val="28"/>
        </w:rPr>
      </w:pPr>
      <w:r>
        <w:rPr>
          <w:rFonts w:ascii="Times New Roman" w:hAnsi="Times New Roman"/>
          <w:sz w:val="28"/>
          <w:szCs w:val="28"/>
        </w:rPr>
        <w:t xml:space="preserve">Рассмотрение </w:t>
      </w:r>
      <w:r w:rsidR="000F1D31">
        <w:rPr>
          <w:rFonts w:ascii="Times New Roman" w:hAnsi="Times New Roman"/>
          <w:sz w:val="28"/>
          <w:szCs w:val="28"/>
        </w:rPr>
        <w:t>з</w:t>
      </w:r>
      <w:r>
        <w:rPr>
          <w:rFonts w:ascii="Times New Roman" w:hAnsi="Times New Roman"/>
          <w:sz w:val="28"/>
          <w:szCs w:val="28"/>
        </w:rPr>
        <w:t>аявок</w:t>
      </w:r>
      <w:r w:rsidR="00762162">
        <w:rPr>
          <w:rFonts w:ascii="Times New Roman" w:hAnsi="Times New Roman"/>
          <w:sz w:val="28"/>
          <w:szCs w:val="28"/>
        </w:rPr>
        <w:t xml:space="preserve"> на участие в запросе котировок</w:t>
      </w:r>
      <w:r>
        <w:rPr>
          <w:rFonts w:ascii="Times New Roman" w:hAnsi="Times New Roman"/>
          <w:sz w:val="28"/>
          <w:szCs w:val="28"/>
        </w:rPr>
        <w:t xml:space="preserve"> в части соответствия их требованиям, установленным в извещении о проведении запроса котировок</w:t>
      </w:r>
      <w:r w:rsidR="00465990">
        <w:rPr>
          <w:rFonts w:ascii="Times New Roman" w:hAnsi="Times New Roman"/>
          <w:sz w:val="28"/>
          <w:szCs w:val="28"/>
        </w:rPr>
        <w:t>,</w:t>
      </w:r>
      <w:r>
        <w:rPr>
          <w:rFonts w:ascii="Times New Roman" w:hAnsi="Times New Roman"/>
          <w:sz w:val="28"/>
          <w:szCs w:val="28"/>
        </w:rPr>
        <w:t xml:space="preserve"> и оценка заявок</w:t>
      </w:r>
      <w:r w:rsidR="00104933">
        <w:rPr>
          <w:rFonts w:ascii="Times New Roman" w:hAnsi="Times New Roman"/>
          <w:sz w:val="28"/>
          <w:szCs w:val="28"/>
        </w:rPr>
        <w:t xml:space="preserve"> на участие в запросе котировок</w:t>
      </w:r>
      <w:r>
        <w:rPr>
          <w:rFonts w:ascii="Times New Roman" w:hAnsi="Times New Roman"/>
          <w:sz w:val="28"/>
          <w:szCs w:val="28"/>
        </w:rPr>
        <w:t>.</w:t>
      </w:r>
    </w:p>
    <w:p w:rsidR="007625B7" w:rsidRDefault="00104933" w:rsidP="00732471">
      <w:pPr>
        <w:pStyle w:val="a3"/>
        <w:widowControl w:val="0"/>
        <w:numPr>
          <w:ilvl w:val="0"/>
          <w:numId w:val="4"/>
        </w:numPr>
        <w:tabs>
          <w:tab w:val="left" w:pos="1276"/>
        </w:tabs>
        <w:autoSpaceDE w:val="0"/>
        <w:autoSpaceDN w:val="0"/>
        <w:adjustRightInd w:val="0"/>
        <w:spacing w:after="0" w:line="360" w:lineRule="auto"/>
        <w:ind w:left="14" w:firstLine="553"/>
        <w:jc w:val="both"/>
        <w:rPr>
          <w:rFonts w:ascii="Times New Roman" w:hAnsi="Times New Roman"/>
          <w:sz w:val="28"/>
          <w:szCs w:val="28"/>
        </w:rPr>
      </w:pPr>
      <w:r>
        <w:rPr>
          <w:rFonts w:ascii="Times New Roman" w:hAnsi="Times New Roman"/>
          <w:sz w:val="28"/>
          <w:szCs w:val="28"/>
        </w:rPr>
        <w:t>Оформление</w:t>
      </w:r>
      <w:r w:rsidR="007625B7" w:rsidRPr="00142481">
        <w:rPr>
          <w:rFonts w:ascii="Times New Roman" w:hAnsi="Times New Roman"/>
          <w:sz w:val="28"/>
          <w:szCs w:val="28"/>
        </w:rPr>
        <w:t xml:space="preserve"> протокола рассмотрения и оценки заявок</w:t>
      </w:r>
      <w:r w:rsidR="008A7CA4">
        <w:rPr>
          <w:rFonts w:ascii="Times New Roman" w:hAnsi="Times New Roman"/>
          <w:sz w:val="28"/>
          <w:szCs w:val="28"/>
        </w:rPr>
        <w:t xml:space="preserve"> на участие в запросе котировок</w:t>
      </w:r>
      <w:r w:rsidR="007625B7" w:rsidRPr="00142481">
        <w:rPr>
          <w:rFonts w:ascii="Times New Roman" w:hAnsi="Times New Roman"/>
          <w:sz w:val="28"/>
          <w:szCs w:val="28"/>
        </w:rPr>
        <w:t>.</w:t>
      </w:r>
    </w:p>
    <w:p w:rsidR="00033518" w:rsidRPr="00142481" w:rsidRDefault="00033518" w:rsidP="00732471">
      <w:pPr>
        <w:pStyle w:val="a3"/>
        <w:widowControl w:val="0"/>
        <w:numPr>
          <w:ilvl w:val="0"/>
          <w:numId w:val="4"/>
        </w:numPr>
        <w:tabs>
          <w:tab w:val="left" w:pos="1276"/>
        </w:tabs>
        <w:autoSpaceDE w:val="0"/>
        <w:autoSpaceDN w:val="0"/>
        <w:adjustRightInd w:val="0"/>
        <w:spacing w:after="0" w:line="360" w:lineRule="auto"/>
        <w:ind w:left="14" w:firstLine="553"/>
        <w:jc w:val="both"/>
        <w:rPr>
          <w:rFonts w:ascii="Times New Roman" w:hAnsi="Times New Roman"/>
          <w:sz w:val="28"/>
          <w:szCs w:val="28"/>
        </w:rPr>
      </w:pPr>
      <w:r>
        <w:rPr>
          <w:rFonts w:ascii="Times New Roman" w:hAnsi="Times New Roman"/>
          <w:sz w:val="28"/>
          <w:szCs w:val="28"/>
        </w:rPr>
        <w:t>Иные функции, установленные законодательством Российской Федерации и настоящим Положением.</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7625B7" w:rsidRPr="007625B7" w:rsidRDefault="007625B7" w:rsidP="00732471">
      <w:pPr>
        <w:widowControl w:val="0"/>
        <w:autoSpaceDE w:val="0"/>
        <w:autoSpaceDN w:val="0"/>
        <w:adjustRightInd w:val="0"/>
        <w:spacing w:after="0" w:line="360" w:lineRule="auto"/>
        <w:ind w:left="284"/>
        <w:jc w:val="center"/>
        <w:outlineLvl w:val="1"/>
        <w:rPr>
          <w:rFonts w:ascii="Times New Roman" w:hAnsi="Times New Roman" w:cs="Times New Roman"/>
          <w:sz w:val="28"/>
          <w:szCs w:val="28"/>
        </w:rPr>
      </w:pPr>
      <w:bookmarkStart w:id="1" w:name="Par281"/>
      <w:bookmarkEnd w:id="1"/>
      <w:r w:rsidRPr="007625B7">
        <w:rPr>
          <w:rFonts w:ascii="Times New Roman" w:hAnsi="Times New Roman" w:cs="Times New Roman"/>
          <w:sz w:val="28"/>
          <w:szCs w:val="28"/>
        </w:rPr>
        <w:t xml:space="preserve">6. </w:t>
      </w:r>
      <w:r w:rsidR="008A7CA4">
        <w:rPr>
          <w:rFonts w:ascii="Times New Roman" w:hAnsi="Times New Roman" w:cs="Times New Roman"/>
          <w:sz w:val="28"/>
          <w:szCs w:val="28"/>
        </w:rPr>
        <w:t>КОМПЕТЕНЦИЯ</w:t>
      </w:r>
      <w:r w:rsidRPr="007625B7">
        <w:rPr>
          <w:rFonts w:ascii="Times New Roman" w:hAnsi="Times New Roman" w:cs="Times New Roman"/>
          <w:sz w:val="28"/>
          <w:szCs w:val="28"/>
        </w:rPr>
        <w:t xml:space="preserve"> КОТИРОВОЧНОЙ КОМИССИИ</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BC3C79" w:rsidRPr="00793BF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 xml:space="preserve">6.1. </w:t>
      </w:r>
      <w:r w:rsidR="008A7CA4">
        <w:rPr>
          <w:rFonts w:ascii="Times New Roman" w:hAnsi="Times New Roman" w:cs="Times New Roman"/>
          <w:sz w:val="28"/>
          <w:szCs w:val="28"/>
        </w:rPr>
        <w:t>Для выполнения возложенных функций к</w:t>
      </w:r>
      <w:r w:rsidRPr="007625B7">
        <w:rPr>
          <w:rFonts w:ascii="Times New Roman" w:hAnsi="Times New Roman" w:cs="Times New Roman"/>
          <w:sz w:val="28"/>
          <w:szCs w:val="28"/>
        </w:rPr>
        <w:t>отировочная комиссия обязана:</w:t>
      </w:r>
    </w:p>
    <w:p w:rsidR="007625B7" w:rsidRPr="008A7CA4" w:rsidRDefault="007625B7" w:rsidP="00732471">
      <w:pPr>
        <w:pStyle w:val="a3"/>
        <w:widowControl w:val="0"/>
        <w:numPr>
          <w:ilvl w:val="0"/>
          <w:numId w:val="6"/>
        </w:numPr>
        <w:tabs>
          <w:tab w:val="left" w:pos="1276"/>
        </w:tabs>
        <w:autoSpaceDE w:val="0"/>
        <w:autoSpaceDN w:val="0"/>
        <w:adjustRightInd w:val="0"/>
        <w:spacing w:after="0" w:line="360" w:lineRule="auto"/>
        <w:ind w:left="0" w:firstLine="567"/>
        <w:jc w:val="both"/>
        <w:rPr>
          <w:rFonts w:ascii="Times New Roman" w:hAnsi="Times New Roman"/>
          <w:sz w:val="28"/>
          <w:szCs w:val="28"/>
        </w:rPr>
      </w:pPr>
      <w:r w:rsidRPr="008A7CA4">
        <w:rPr>
          <w:rFonts w:ascii="Times New Roman" w:hAnsi="Times New Roman"/>
          <w:sz w:val="28"/>
          <w:szCs w:val="28"/>
        </w:rPr>
        <w:t>Рассматривать заявки</w:t>
      </w:r>
      <w:r w:rsidR="008A7CA4" w:rsidRPr="008A7CA4">
        <w:rPr>
          <w:rFonts w:ascii="Times New Roman" w:hAnsi="Times New Roman"/>
          <w:sz w:val="28"/>
          <w:szCs w:val="28"/>
        </w:rPr>
        <w:t xml:space="preserve"> на участие в запросе котировок</w:t>
      </w:r>
      <w:r w:rsidRPr="008A7CA4">
        <w:rPr>
          <w:rFonts w:ascii="Times New Roman" w:hAnsi="Times New Roman"/>
          <w:sz w:val="28"/>
          <w:szCs w:val="28"/>
        </w:rPr>
        <w:t xml:space="preserve"> на соответствие требованиям, установленным </w:t>
      </w:r>
      <w:r w:rsidR="008A7CA4">
        <w:rPr>
          <w:rFonts w:ascii="Times New Roman" w:hAnsi="Times New Roman"/>
          <w:sz w:val="28"/>
          <w:szCs w:val="28"/>
        </w:rPr>
        <w:t>в</w:t>
      </w:r>
      <w:r w:rsidRPr="008A7CA4">
        <w:rPr>
          <w:rFonts w:ascii="Times New Roman" w:hAnsi="Times New Roman"/>
          <w:sz w:val="28"/>
          <w:szCs w:val="28"/>
        </w:rPr>
        <w:t xml:space="preserve"> извещени</w:t>
      </w:r>
      <w:r w:rsidR="008A7CA4">
        <w:rPr>
          <w:rFonts w:ascii="Times New Roman" w:hAnsi="Times New Roman"/>
          <w:sz w:val="28"/>
          <w:szCs w:val="28"/>
        </w:rPr>
        <w:t>и</w:t>
      </w:r>
      <w:r w:rsidRPr="008A7CA4">
        <w:rPr>
          <w:rFonts w:ascii="Times New Roman" w:hAnsi="Times New Roman"/>
          <w:sz w:val="28"/>
          <w:szCs w:val="28"/>
        </w:rPr>
        <w:t xml:space="preserve"> о проведении запроса котировок, </w:t>
      </w:r>
      <w:r w:rsidRPr="00BC3C79">
        <w:rPr>
          <w:rFonts w:ascii="Times New Roman" w:hAnsi="Times New Roman"/>
          <w:sz w:val="28"/>
          <w:szCs w:val="28"/>
        </w:rPr>
        <w:t xml:space="preserve">отклонять </w:t>
      </w:r>
      <w:r w:rsidR="00BC3C79" w:rsidRPr="00BC3C79">
        <w:rPr>
          <w:rFonts w:ascii="Times New Roman" w:hAnsi="Times New Roman"/>
          <w:sz w:val="28"/>
          <w:szCs w:val="28"/>
        </w:rPr>
        <w:t xml:space="preserve">заявки на участие в запросе котировок </w:t>
      </w:r>
      <w:r w:rsidRPr="00BC3C79">
        <w:rPr>
          <w:rFonts w:ascii="Times New Roman" w:hAnsi="Times New Roman"/>
          <w:sz w:val="28"/>
          <w:szCs w:val="28"/>
        </w:rPr>
        <w:t>в случаях, установленных законодательством Российской Федерации.</w:t>
      </w:r>
    </w:p>
    <w:p w:rsidR="007625B7" w:rsidRPr="008A7CA4" w:rsidRDefault="007625B7" w:rsidP="00732471">
      <w:pPr>
        <w:pStyle w:val="a3"/>
        <w:widowControl w:val="0"/>
        <w:numPr>
          <w:ilvl w:val="0"/>
          <w:numId w:val="6"/>
        </w:numPr>
        <w:tabs>
          <w:tab w:val="left" w:pos="1276"/>
        </w:tabs>
        <w:autoSpaceDE w:val="0"/>
        <w:autoSpaceDN w:val="0"/>
        <w:adjustRightInd w:val="0"/>
        <w:spacing w:after="0" w:line="360" w:lineRule="auto"/>
        <w:ind w:left="0" w:firstLine="567"/>
        <w:jc w:val="both"/>
        <w:rPr>
          <w:rFonts w:ascii="Times New Roman" w:hAnsi="Times New Roman"/>
          <w:sz w:val="28"/>
          <w:szCs w:val="28"/>
        </w:rPr>
      </w:pPr>
      <w:r w:rsidRPr="008A7CA4">
        <w:rPr>
          <w:rFonts w:ascii="Times New Roman" w:hAnsi="Times New Roman"/>
          <w:sz w:val="28"/>
          <w:szCs w:val="28"/>
        </w:rPr>
        <w:t>Оценивать заявки</w:t>
      </w:r>
      <w:r w:rsidR="00BC3C79" w:rsidRPr="00BC3C79">
        <w:rPr>
          <w:rFonts w:ascii="Times New Roman" w:hAnsi="Times New Roman"/>
          <w:sz w:val="28"/>
          <w:szCs w:val="28"/>
        </w:rPr>
        <w:t xml:space="preserve"> </w:t>
      </w:r>
      <w:r w:rsidR="00BC3C79" w:rsidRPr="008A7CA4">
        <w:rPr>
          <w:rFonts w:ascii="Times New Roman" w:hAnsi="Times New Roman"/>
          <w:sz w:val="28"/>
          <w:szCs w:val="28"/>
        </w:rPr>
        <w:t>на участие в запросе котировок</w:t>
      </w:r>
      <w:r w:rsidRPr="008A7CA4">
        <w:rPr>
          <w:rFonts w:ascii="Times New Roman" w:hAnsi="Times New Roman"/>
          <w:sz w:val="28"/>
          <w:szCs w:val="28"/>
        </w:rPr>
        <w:t>.</w:t>
      </w:r>
    </w:p>
    <w:p w:rsidR="00033518" w:rsidRDefault="00033518" w:rsidP="00732471">
      <w:pPr>
        <w:pStyle w:val="a3"/>
        <w:widowControl w:val="0"/>
        <w:numPr>
          <w:ilvl w:val="0"/>
          <w:numId w:val="6"/>
        </w:numPr>
        <w:tabs>
          <w:tab w:val="left" w:pos="1276"/>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 xml:space="preserve">Учитывать преимущества заявок на участие в запросе котировок, поданных от имени субъектов малого </w:t>
      </w:r>
      <w:r w:rsidR="00044AC1">
        <w:rPr>
          <w:rFonts w:ascii="Times New Roman" w:hAnsi="Times New Roman"/>
          <w:sz w:val="28"/>
          <w:szCs w:val="28"/>
        </w:rPr>
        <w:t xml:space="preserve">и среднего </w:t>
      </w:r>
      <w:r w:rsidR="00AB5579">
        <w:rPr>
          <w:rFonts w:ascii="Times New Roman" w:hAnsi="Times New Roman"/>
          <w:sz w:val="28"/>
          <w:szCs w:val="28"/>
        </w:rPr>
        <w:t>предпринимательства</w:t>
      </w:r>
      <w:r w:rsidR="00C90D5A">
        <w:rPr>
          <w:rFonts w:ascii="Times New Roman" w:hAnsi="Times New Roman"/>
          <w:sz w:val="28"/>
          <w:szCs w:val="28"/>
        </w:rPr>
        <w:t>,</w:t>
      </w:r>
      <w:r w:rsidR="00AB5579">
        <w:rPr>
          <w:rFonts w:ascii="Times New Roman" w:hAnsi="Times New Roman"/>
          <w:sz w:val="28"/>
          <w:szCs w:val="28"/>
        </w:rPr>
        <w:t xml:space="preserve"> </w:t>
      </w:r>
      <w:r>
        <w:rPr>
          <w:rFonts w:ascii="Times New Roman" w:hAnsi="Times New Roman"/>
          <w:sz w:val="28"/>
          <w:szCs w:val="28"/>
        </w:rPr>
        <w:t xml:space="preserve">в случае если в извещении о проведении запроса котировок содержалось указание на такие преимущества. </w:t>
      </w:r>
    </w:p>
    <w:p w:rsidR="00BC3C79" w:rsidRDefault="00BC3C79" w:rsidP="00732471">
      <w:pPr>
        <w:pStyle w:val="a3"/>
        <w:widowControl w:val="0"/>
        <w:numPr>
          <w:ilvl w:val="0"/>
          <w:numId w:val="6"/>
        </w:numPr>
        <w:tabs>
          <w:tab w:val="left" w:pos="1276"/>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Оформлять протоколом</w:t>
      </w:r>
      <w:r w:rsidR="00D020BB">
        <w:rPr>
          <w:rFonts w:ascii="Times New Roman" w:hAnsi="Times New Roman"/>
          <w:sz w:val="28"/>
          <w:szCs w:val="28"/>
        </w:rPr>
        <w:t xml:space="preserve"> результаты рассмотрения и оценки заявок на участие в запросе котировок, подписывать протокол рассмотрения и оценки заявок на участие в запросе котировок.</w:t>
      </w:r>
    </w:p>
    <w:p w:rsidR="00D020BB" w:rsidRDefault="00D020BB" w:rsidP="00732471">
      <w:pPr>
        <w:pStyle w:val="a3"/>
        <w:widowControl w:val="0"/>
        <w:numPr>
          <w:ilvl w:val="0"/>
          <w:numId w:val="6"/>
        </w:numPr>
        <w:tabs>
          <w:tab w:val="left" w:pos="1276"/>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Не проводить</w:t>
      </w:r>
      <w:r w:rsidR="00380248">
        <w:rPr>
          <w:rFonts w:ascii="Times New Roman" w:hAnsi="Times New Roman"/>
          <w:sz w:val="28"/>
          <w:szCs w:val="28"/>
        </w:rPr>
        <w:t xml:space="preserve"> консультации и</w:t>
      </w:r>
      <w:r>
        <w:rPr>
          <w:rFonts w:ascii="Times New Roman" w:hAnsi="Times New Roman"/>
          <w:sz w:val="28"/>
          <w:szCs w:val="28"/>
        </w:rPr>
        <w:t xml:space="preserve"> переговоры с участниками закупки в отношении заявок на </w:t>
      </w:r>
      <w:r w:rsidRPr="008A7CA4">
        <w:rPr>
          <w:rFonts w:ascii="Times New Roman" w:hAnsi="Times New Roman"/>
          <w:sz w:val="28"/>
          <w:szCs w:val="28"/>
        </w:rPr>
        <w:t>участие в запросе котировок</w:t>
      </w:r>
      <w:r>
        <w:rPr>
          <w:rFonts w:ascii="Times New Roman" w:hAnsi="Times New Roman"/>
          <w:sz w:val="28"/>
          <w:szCs w:val="28"/>
        </w:rPr>
        <w:t>, в том числе в отношении заявки на участие в запросе котировок, поданной участником закупки.</w:t>
      </w:r>
    </w:p>
    <w:p w:rsidR="007625B7" w:rsidRPr="008A7CA4" w:rsidRDefault="007625B7" w:rsidP="00732471">
      <w:pPr>
        <w:pStyle w:val="a3"/>
        <w:widowControl w:val="0"/>
        <w:numPr>
          <w:ilvl w:val="0"/>
          <w:numId w:val="6"/>
        </w:numPr>
        <w:tabs>
          <w:tab w:val="left" w:pos="1276"/>
        </w:tabs>
        <w:autoSpaceDE w:val="0"/>
        <w:autoSpaceDN w:val="0"/>
        <w:adjustRightInd w:val="0"/>
        <w:spacing w:after="0" w:line="360" w:lineRule="auto"/>
        <w:ind w:left="0" w:firstLine="567"/>
        <w:jc w:val="both"/>
        <w:rPr>
          <w:rFonts w:ascii="Times New Roman" w:hAnsi="Times New Roman"/>
          <w:sz w:val="28"/>
          <w:szCs w:val="28"/>
        </w:rPr>
      </w:pPr>
      <w:r w:rsidRPr="008A7CA4">
        <w:rPr>
          <w:rFonts w:ascii="Times New Roman" w:hAnsi="Times New Roman"/>
          <w:sz w:val="28"/>
          <w:szCs w:val="28"/>
        </w:rPr>
        <w:t xml:space="preserve">Исполнять предписания </w:t>
      </w:r>
      <w:r w:rsidR="008B1994">
        <w:rPr>
          <w:rFonts w:ascii="Times New Roman" w:hAnsi="Times New Roman"/>
          <w:sz w:val="28"/>
          <w:szCs w:val="28"/>
        </w:rPr>
        <w:t>контрольных органов в сфере закупок</w:t>
      </w:r>
      <w:r w:rsidRPr="008A7CA4">
        <w:rPr>
          <w:rFonts w:ascii="Times New Roman" w:hAnsi="Times New Roman"/>
          <w:sz w:val="28"/>
          <w:szCs w:val="28"/>
        </w:rPr>
        <w:t xml:space="preserve"> об устранении выявленных ими нарушений законодательства Российской Федерации.</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6.2. Котировочная комиссия вправе:</w:t>
      </w:r>
    </w:p>
    <w:p w:rsidR="007625B7" w:rsidRDefault="007625B7" w:rsidP="00732471">
      <w:pPr>
        <w:pStyle w:val="a3"/>
        <w:widowControl w:val="0"/>
        <w:numPr>
          <w:ilvl w:val="0"/>
          <w:numId w:val="8"/>
        </w:numPr>
        <w:tabs>
          <w:tab w:val="left" w:pos="1288"/>
        </w:tabs>
        <w:autoSpaceDE w:val="0"/>
        <w:autoSpaceDN w:val="0"/>
        <w:adjustRightInd w:val="0"/>
        <w:spacing w:after="0" w:line="360" w:lineRule="auto"/>
        <w:ind w:left="0" w:firstLine="546"/>
        <w:jc w:val="both"/>
        <w:rPr>
          <w:rFonts w:ascii="Times New Roman" w:hAnsi="Times New Roman"/>
          <w:sz w:val="28"/>
          <w:szCs w:val="28"/>
        </w:rPr>
      </w:pPr>
      <w:r w:rsidRPr="008B1994">
        <w:rPr>
          <w:rFonts w:ascii="Times New Roman" w:hAnsi="Times New Roman"/>
          <w:sz w:val="28"/>
          <w:szCs w:val="28"/>
        </w:rPr>
        <w:t>Обратиться к заказчику за разъяснениями по предмету закупки.</w:t>
      </w:r>
    </w:p>
    <w:p w:rsidR="007625B7" w:rsidRPr="004F0F90" w:rsidRDefault="004F0F90" w:rsidP="00732471">
      <w:pPr>
        <w:pStyle w:val="a3"/>
        <w:widowControl w:val="0"/>
        <w:numPr>
          <w:ilvl w:val="0"/>
          <w:numId w:val="8"/>
        </w:numPr>
        <w:tabs>
          <w:tab w:val="left" w:pos="1288"/>
        </w:tabs>
        <w:autoSpaceDE w:val="0"/>
        <w:autoSpaceDN w:val="0"/>
        <w:adjustRightInd w:val="0"/>
        <w:spacing w:after="0" w:line="360" w:lineRule="auto"/>
        <w:ind w:left="0" w:firstLine="546"/>
        <w:jc w:val="both"/>
        <w:rPr>
          <w:rFonts w:ascii="Times New Roman" w:hAnsi="Times New Roman"/>
          <w:sz w:val="28"/>
          <w:szCs w:val="28"/>
        </w:rPr>
      </w:pPr>
      <w:r w:rsidRPr="004F0F90">
        <w:rPr>
          <w:rFonts w:ascii="Times New Roman" w:hAnsi="Times New Roman"/>
          <w:sz w:val="28"/>
          <w:szCs w:val="28"/>
        </w:rPr>
        <w:t xml:space="preserve">При необходимости требовать от заказчика привлечения к своей работе экспертов (экспертных организаций) </w:t>
      </w:r>
      <w:r w:rsidR="00C90D5A" w:rsidRPr="004F0F90">
        <w:rPr>
          <w:rFonts w:ascii="Times New Roman" w:hAnsi="Times New Roman"/>
          <w:sz w:val="28"/>
          <w:szCs w:val="28"/>
        </w:rPr>
        <w:t xml:space="preserve">в порядке и </w:t>
      </w:r>
      <w:r w:rsidRPr="004F0F90">
        <w:rPr>
          <w:rFonts w:ascii="Times New Roman" w:hAnsi="Times New Roman"/>
          <w:sz w:val="28"/>
          <w:szCs w:val="28"/>
        </w:rPr>
        <w:t>в случаях, установленных законодательством Российской Федерации.</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6.3. Члены котировочной комиссии обязаны:</w:t>
      </w:r>
    </w:p>
    <w:p w:rsidR="007625B7" w:rsidRPr="00C16303" w:rsidRDefault="007625B7"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C16303">
        <w:rPr>
          <w:rFonts w:ascii="Times New Roman" w:hAnsi="Times New Roman"/>
          <w:sz w:val="28"/>
          <w:szCs w:val="28"/>
        </w:rPr>
        <w:t>Знать требования законодательства Российской Федерации</w:t>
      </w:r>
      <w:r w:rsidR="0031363D">
        <w:rPr>
          <w:rFonts w:ascii="Times New Roman" w:hAnsi="Times New Roman"/>
          <w:sz w:val="28"/>
          <w:szCs w:val="28"/>
        </w:rPr>
        <w:t>, Положения о закупке товаров, работ, услуг</w:t>
      </w:r>
      <w:r w:rsidR="00C16303" w:rsidRPr="00C16303">
        <w:rPr>
          <w:rFonts w:ascii="Times New Roman" w:hAnsi="Times New Roman"/>
          <w:sz w:val="28"/>
          <w:szCs w:val="28"/>
        </w:rPr>
        <w:t xml:space="preserve"> </w:t>
      </w:r>
      <w:r w:rsidRPr="00C16303">
        <w:rPr>
          <w:rFonts w:ascii="Times New Roman" w:hAnsi="Times New Roman"/>
          <w:sz w:val="28"/>
          <w:szCs w:val="28"/>
        </w:rPr>
        <w:t>и настоящего Положения</w:t>
      </w:r>
      <w:r w:rsidR="00C90D5A" w:rsidRPr="00C90D5A">
        <w:rPr>
          <w:rFonts w:ascii="Times New Roman" w:hAnsi="Times New Roman"/>
          <w:sz w:val="28"/>
          <w:szCs w:val="28"/>
        </w:rPr>
        <w:t xml:space="preserve"> </w:t>
      </w:r>
      <w:r w:rsidR="00C90D5A" w:rsidRPr="00C16303">
        <w:rPr>
          <w:rFonts w:ascii="Times New Roman" w:hAnsi="Times New Roman"/>
          <w:sz w:val="28"/>
          <w:szCs w:val="28"/>
        </w:rPr>
        <w:t xml:space="preserve">и руководствоваться </w:t>
      </w:r>
      <w:r w:rsidR="00C90D5A">
        <w:rPr>
          <w:rFonts w:ascii="Times New Roman" w:hAnsi="Times New Roman"/>
          <w:sz w:val="28"/>
          <w:szCs w:val="28"/>
        </w:rPr>
        <w:t>ими в</w:t>
      </w:r>
      <w:r w:rsidR="00C90D5A" w:rsidRPr="00C16303">
        <w:rPr>
          <w:rFonts w:ascii="Times New Roman" w:hAnsi="Times New Roman"/>
          <w:sz w:val="28"/>
          <w:szCs w:val="28"/>
        </w:rPr>
        <w:t xml:space="preserve"> своей деятельности</w:t>
      </w:r>
      <w:r w:rsidR="00C90D5A">
        <w:rPr>
          <w:rFonts w:ascii="Times New Roman" w:hAnsi="Times New Roman"/>
          <w:sz w:val="28"/>
          <w:szCs w:val="28"/>
        </w:rPr>
        <w:t>.</w:t>
      </w:r>
    </w:p>
    <w:p w:rsidR="00C16303" w:rsidRDefault="00C16303"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Pr>
          <w:rFonts w:ascii="Times New Roman" w:hAnsi="Times New Roman"/>
          <w:sz w:val="28"/>
          <w:szCs w:val="28"/>
        </w:rPr>
        <w:t xml:space="preserve">Действовать в рамках своих полномочий, установленных </w:t>
      </w:r>
      <w:r w:rsidRPr="00C16303">
        <w:rPr>
          <w:rFonts w:ascii="Times New Roman" w:hAnsi="Times New Roman"/>
          <w:sz w:val="28"/>
          <w:szCs w:val="28"/>
        </w:rPr>
        <w:t>законодательств</w:t>
      </w:r>
      <w:r>
        <w:rPr>
          <w:rFonts w:ascii="Times New Roman" w:hAnsi="Times New Roman"/>
          <w:sz w:val="28"/>
          <w:szCs w:val="28"/>
        </w:rPr>
        <w:t>ом</w:t>
      </w:r>
      <w:r w:rsidRPr="00C16303">
        <w:rPr>
          <w:rFonts w:ascii="Times New Roman" w:hAnsi="Times New Roman"/>
          <w:sz w:val="28"/>
          <w:szCs w:val="28"/>
        </w:rPr>
        <w:t xml:space="preserve"> Российской Федерации и настоящ</w:t>
      </w:r>
      <w:r>
        <w:rPr>
          <w:rFonts w:ascii="Times New Roman" w:hAnsi="Times New Roman"/>
          <w:sz w:val="28"/>
          <w:szCs w:val="28"/>
        </w:rPr>
        <w:t>им</w:t>
      </w:r>
      <w:r w:rsidRPr="00C16303">
        <w:rPr>
          <w:rFonts w:ascii="Times New Roman" w:hAnsi="Times New Roman"/>
          <w:sz w:val="28"/>
          <w:szCs w:val="28"/>
        </w:rPr>
        <w:t xml:space="preserve"> Положени</w:t>
      </w:r>
      <w:r>
        <w:rPr>
          <w:rFonts w:ascii="Times New Roman" w:hAnsi="Times New Roman"/>
          <w:sz w:val="28"/>
          <w:szCs w:val="28"/>
        </w:rPr>
        <w:t>ем.</w:t>
      </w:r>
    </w:p>
    <w:p w:rsidR="00410043" w:rsidRPr="008822C7" w:rsidRDefault="007625B7"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C16303">
        <w:rPr>
          <w:rFonts w:ascii="Times New Roman" w:hAnsi="Times New Roman"/>
          <w:sz w:val="28"/>
          <w:szCs w:val="28"/>
        </w:rPr>
        <w:t>Лично присутствовать на заседаниях котировочной комиссии</w:t>
      </w:r>
      <w:r w:rsidR="00C90D5A">
        <w:rPr>
          <w:rFonts w:ascii="Times New Roman" w:hAnsi="Times New Roman"/>
          <w:sz w:val="28"/>
          <w:szCs w:val="28"/>
        </w:rPr>
        <w:t>.</w:t>
      </w:r>
      <w:r w:rsidRPr="00C16303">
        <w:rPr>
          <w:rFonts w:ascii="Times New Roman" w:hAnsi="Times New Roman"/>
          <w:sz w:val="28"/>
          <w:szCs w:val="28"/>
        </w:rPr>
        <w:t xml:space="preserve"> </w:t>
      </w:r>
      <w:r w:rsidR="00C90D5A">
        <w:rPr>
          <w:rFonts w:ascii="Times New Roman" w:hAnsi="Times New Roman"/>
          <w:sz w:val="28"/>
          <w:szCs w:val="28"/>
        </w:rPr>
        <w:t>О</w:t>
      </w:r>
      <w:r w:rsidRPr="00C16303">
        <w:rPr>
          <w:rFonts w:ascii="Times New Roman" w:hAnsi="Times New Roman"/>
          <w:sz w:val="28"/>
          <w:szCs w:val="28"/>
        </w:rPr>
        <w:t>тсутствие на заседании котировочной комиссии допускается только по уважительным причинам.</w:t>
      </w:r>
    </w:p>
    <w:p w:rsidR="007625B7" w:rsidRPr="00C16303" w:rsidRDefault="007625B7"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C16303">
        <w:rPr>
          <w:rFonts w:ascii="Times New Roman" w:hAnsi="Times New Roman"/>
          <w:sz w:val="28"/>
          <w:szCs w:val="28"/>
        </w:rPr>
        <w:t>Осуществлять рассмотрение и производить оценку заявок</w:t>
      </w:r>
      <w:r w:rsidR="00C16303">
        <w:rPr>
          <w:rFonts w:ascii="Times New Roman" w:hAnsi="Times New Roman"/>
          <w:sz w:val="28"/>
          <w:szCs w:val="28"/>
        </w:rPr>
        <w:t xml:space="preserve"> на участие в запросе котировок в соответствии с требованиями </w:t>
      </w:r>
      <w:r w:rsidR="00C16303" w:rsidRPr="00C16303">
        <w:rPr>
          <w:rFonts w:ascii="Times New Roman" w:hAnsi="Times New Roman"/>
          <w:sz w:val="28"/>
          <w:szCs w:val="28"/>
        </w:rPr>
        <w:t>законодательства Российской Федерации</w:t>
      </w:r>
      <w:r w:rsidR="0031363D">
        <w:rPr>
          <w:rFonts w:ascii="Times New Roman" w:hAnsi="Times New Roman"/>
          <w:sz w:val="28"/>
          <w:szCs w:val="28"/>
        </w:rPr>
        <w:t xml:space="preserve"> и Положения о закупке товаров, работ, услуг</w:t>
      </w:r>
      <w:r w:rsidRPr="00C16303">
        <w:rPr>
          <w:rFonts w:ascii="Times New Roman" w:hAnsi="Times New Roman"/>
          <w:sz w:val="28"/>
          <w:szCs w:val="28"/>
        </w:rPr>
        <w:t>.</w:t>
      </w:r>
    </w:p>
    <w:p w:rsidR="00C252EC" w:rsidRDefault="00410043"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410043">
        <w:rPr>
          <w:rFonts w:ascii="Times New Roman" w:hAnsi="Times New Roman"/>
          <w:sz w:val="28"/>
          <w:szCs w:val="28"/>
        </w:rPr>
        <w:t>Проверять правильность содержания протокола рассмотрения и оценки заявок</w:t>
      </w:r>
      <w:r w:rsidR="00C252EC">
        <w:rPr>
          <w:rFonts w:ascii="Times New Roman" w:hAnsi="Times New Roman"/>
          <w:sz w:val="28"/>
          <w:szCs w:val="28"/>
        </w:rPr>
        <w:t xml:space="preserve"> на участие в запросе котировок.</w:t>
      </w:r>
    </w:p>
    <w:p w:rsidR="00F14F0C" w:rsidRDefault="00F14F0C"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E57E8A">
        <w:rPr>
          <w:rFonts w:ascii="Times New Roman" w:hAnsi="Times New Roman"/>
          <w:sz w:val="28"/>
          <w:szCs w:val="28"/>
        </w:rPr>
        <w:t>Знакомиться со всеми представленными на рассмотрение документами и сведениями, составляющими заявку на участие в</w:t>
      </w:r>
      <w:r>
        <w:rPr>
          <w:rFonts w:ascii="Times New Roman" w:hAnsi="Times New Roman"/>
          <w:sz w:val="28"/>
          <w:szCs w:val="28"/>
        </w:rPr>
        <w:t xml:space="preserve"> запросе котировок</w:t>
      </w:r>
      <w:r w:rsidRPr="00E57E8A">
        <w:rPr>
          <w:rFonts w:ascii="Times New Roman" w:hAnsi="Times New Roman"/>
          <w:sz w:val="28"/>
          <w:szCs w:val="28"/>
        </w:rPr>
        <w:t>.</w:t>
      </w:r>
    </w:p>
    <w:p w:rsidR="00410043" w:rsidRDefault="00C252EC"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C16303">
        <w:rPr>
          <w:rFonts w:ascii="Times New Roman" w:hAnsi="Times New Roman"/>
          <w:sz w:val="28"/>
          <w:szCs w:val="28"/>
        </w:rPr>
        <w:t xml:space="preserve"> </w:t>
      </w:r>
      <w:r w:rsidR="00410043" w:rsidRPr="00C16303">
        <w:rPr>
          <w:rFonts w:ascii="Times New Roman" w:hAnsi="Times New Roman"/>
          <w:sz w:val="28"/>
          <w:szCs w:val="28"/>
        </w:rPr>
        <w:t xml:space="preserve">Подписывать протокол рассмотрения и оценки </w:t>
      </w:r>
      <w:r w:rsidR="00410043" w:rsidRPr="00410043">
        <w:rPr>
          <w:rFonts w:ascii="Times New Roman" w:hAnsi="Times New Roman"/>
          <w:sz w:val="28"/>
          <w:szCs w:val="28"/>
        </w:rPr>
        <w:t>заявок на участие в запросе котировок</w:t>
      </w:r>
      <w:r w:rsidR="00410043" w:rsidRPr="00C16303">
        <w:rPr>
          <w:rFonts w:ascii="Times New Roman" w:hAnsi="Times New Roman"/>
          <w:sz w:val="28"/>
          <w:szCs w:val="28"/>
        </w:rPr>
        <w:t>.</w:t>
      </w:r>
    </w:p>
    <w:p w:rsidR="007625B7" w:rsidRPr="00C16303" w:rsidRDefault="007625B7"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C16303">
        <w:rPr>
          <w:rFonts w:ascii="Times New Roman" w:hAnsi="Times New Roman"/>
          <w:sz w:val="28"/>
          <w:szCs w:val="28"/>
        </w:rPr>
        <w:t>Не допускать разглашения сведений, ставших им известными в ходе проведения запроса котировок, кроме случаев, прямо предусмотренных законодательством Российской Федерации.</w:t>
      </w:r>
    </w:p>
    <w:p w:rsidR="007625B7" w:rsidRPr="00C16303" w:rsidRDefault="007625B7" w:rsidP="00732471">
      <w:pPr>
        <w:pStyle w:val="a3"/>
        <w:widowControl w:val="0"/>
        <w:numPr>
          <w:ilvl w:val="0"/>
          <w:numId w:val="9"/>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C16303">
        <w:rPr>
          <w:rFonts w:ascii="Times New Roman" w:hAnsi="Times New Roman"/>
          <w:sz w:val="28"/>
          <w:szCs w:val="28"/>
        </w:rPr>
        <w:t xml:space="preserve">Соблюдать запрет </w:t>
      </w:r>
      <w:proofErr w:type="gramStart"/>
      <w:r w:rsidRPr="00C16303">
        <w:rPr>
          <w:rFonts w:ascii="Times New Roman" w:hAnsi="Times New Roman"/>
          <w:sz w:val="28"/>
          <w:szCs w:val="28"/>
        </w:rPr>
        <w:t xml:space="preserve">на ведение переговоров </w:t>
      </w:r>
      <w:r w:rsidR="0057278A">
        <w:rPr>
          <w:rFonts w:ascii="Times New Roman" w:hAnsi="Times New Roman"/>
          <w:sz w:val="28"/>
          <w:szCs w:val="28"/>
        </w:rPr>
        <w:t xml:space="preserve">с участниками закупки в отношении заявок на </w:t>
      </w:r>
      <w:r w:rsidR="0057278A" w:rsidRPr="008A7CA4">
        <w:rPr>
          <w:rFonts w:ascii="Times New Roman" w:hAnsi="Times New Roman"/>
          <w:sz w:val="28"/>
          <w:szCs w:val="28"/>
        </w:rPr>
        <w:t>участие в запросе</w:t>
      </w:r>
      <w:proofErr w:type="gramEnd"/>
      <w:r w:rsidR="0057278A" w:rsidRPr="008A7CA4">
        <w:rPr>
          <w:rFonts w:ascii="Times New Roman" w:hAnsi="Times New Roman"/>
          <w:sz w:val="28"/>
          <w:szCs w:val="28"/>
        </w:rPr>
        <w:t xml:space="preserve"> котировок</w:t>
      </w:r>
      <w:r w:rsidR="0057278A">
        <w:rPr>
          <w:rFonts w:ascii="Times New Roman" w:hAnsi="Times New Roman"/>
          <w:sz w:val="28"/>
          <w:szCs w:val="28"/>
        </w:rPr>
        <w:t>, в том числе в отношении заявки на участие в запросе котировок, поданной участником закупки.</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6.4. Члены котировочной комиссии вправе:</w:t>
      </w:r>
    </w:p>
    <w:p w:rsidR="007625B7" w:rsidRPr="00410043" w:rsidRDefault="007625B7" w:rsidP="00732471">
      <w:pPr>
        <w:pStyle w:val="a3"/>
        <w:widowControl w:val="0"/>
        <w:numPr>
          <w:ilvl w:val="0"/>
          <w:numId w:val="10"/>
        </w:numPr>
        <w:tabs>
          <w:tab w:val="left" w:pos="1260"/>
        </w:tabs>
        <w:autoSpaceDE w:val="0"/>
        <w:autoSpaceDN w:val="0"/>
        <w:adjustRightInd w:val="0"/>
        <w:spacing w:after="0" w:line="360" w:lineRule="auto"/>
        <w:ind w:left="14" w:firstLine="518"/>
        <w:jc w:val="both"/>
        <w:rPr>
          <w:rFonts w:ascii="Times New Roman" w:hAnsi="Times New Roman"/>
          <w:sz w:val="28"/>
          <w:szCs w:val="28"/>
        </w:rPr>
      </w:pPr>
      <w:r w:rsidRPr="00410043">
        <w:rPr>
          <w:rFonts w:ascii="Times New Roman" w:hAnsi="Times New Roman"/>
          <w:sz w:val="28"/>
          <w:szCs w:val="28"/>
        </w:rPr>
        <w:t>Выступать по вопросам повестки дня на заседаниях котировочной комиссии.</w:t>
      </w:r>
    </w:p>
    <w:p w:rsidR="007625B7" w:rsidRPr="00410043" w:rsidRDefault="007625B7" w:rsidP="00732471">
      <w:pPr>
        <w:pStyle w:val="a3"/>
        <w:widowControl w:val="0"/>
        <w:numPr>
          <w:ilvl w:val="0"/>
          <w:numId w:val="10"/>
        </w:numPr>
        <w:tabs>
          <w:tab w:val="left" w:pos="1260"/>
        </w:tabs>
        <w:autoSpaceDE w:val="0"/>
        <w:autoSpaceDN w:val="0"/>
        <w:adjustRightInd w:val="0"/>
        <w:spacing w:after="0" w:line="360" w:lineRule="auto"/>
        <w:ind w:left="14" w:firstLine="518"/>
        <w:jc w:val="both"/>
        <w:rPr>
          <w:rFonts w:ascii="Times New Roman" w:hAnsi="Times New Roman"/>
          <w:sz w:val="28"/>
          <w:szCs w:val="28"/>
        </w:rPr>
      </w:pPr>
      <w:r w:rsidRPr="00410043">
        <w:rPr>
          <w:rFonts w:ascii="Times New Roman" w:hAnsi="Times New Roman"/>
          <w:sz w:val="28"/>
          <w:szCs w:val="28"/>
        </w:rPr>
        <w:t xml:space="preserve">Письменно </w:t>
      </w:r>
      <w:r w:rsidR="00C90D5A">
        <w:rPr>
          <w:rFonts w:ascii="Times New Roman" w:hAnsi="Times New Roman"/>
          <w:sz w:val="28"/>
          <w:szCs w:val="28"/>
        </w:rPr>
        <w:t>излагать</w:t>
      </w:r>
      <w:r w:rsidRPr="00410043">
        <w:rPr>
          <w:rFonts w:ascii="Times New Roman" w:hAnsi="Times New Roman"/>
          <w:sz w:val="28"/>
          <w:szCs w:val="28"/>
        </w:rPr>
        <w:t xml:space="preserve"> свое особое мнение, которое прикладывается к протоколу рассмотрения и оценки заявок</w:t>
      </w:r>
      <w:r w:rsidR="00410043" w:rsidRPr="00410043">
        <w:rPr>
          <w:rFonts w:ascii="Times New Roman" w:hAnsi="Times New Roman"/>
          <w:sz w:val="28"/>
          <w:szCs w:val="28"/>
        </w:rPr>
        <w:t xml:space="preserve"> </w:t>
      </w:r>
      <w:r w:rsidR="00410043">
        <w:rPr>
          <w:rFonts w:ascii="Times New Roman" w:hAnsi="Times New Roman"/>
          <w:sz w:val="28"/>
          <w:szCs w:val="28"/>
        </w:rPr>
        <w:t xml:space="preserve">на </w:t>
      </w:r>
      <w:r w:rsidR="00410043" w:rsidRPr="008A7CA4">
        <w:rPr>
          <w:rFonts w:ascii="Times New Roman" w:hAnsi="Times New Roman"/>
          <w:sz w:val="28"/>
          <w:szCs w:val="28"/>
        </w:rPr>
        <w:t>участие в запросе котировок</w:t>
      </w:r>
      <w:r w:rsidRPr="00410043">
        <w:rPr>
          <w:rFonts w:ascii="Times New Roman" w:hAnsi="Times New Roman"/>
          <w:sz w:val="28"/>
          <w:szCs w:val="28"/>
        </w:rPr>
        <w:t>.</w:t>
      </w:r>
    </w:p>
    <w:p w:rsidR="007625B7" w:rsidRPr="00410043" w:rsidRDefault="007625B7" w:rsidP="00732471">
      <w:pPr>
        <w:pStyle w:val="a3"/>
        <w:widowControl w:val="0"/>
        <w:numPr>
          <w:ilvl w:val="0"/>
          <w:numId w:val="10"/>
        </w:numPr>
        <w:tabs>
          <w:tab w:val="left" w:pos="1260"/>
        </w:tabs>
        <w:autoSpaceDE w:val="0"/>
        <w:autoSpaceDN w:val="0"/>
        <w:adjustRightInd w:val="0"/>
        <w:spacing w:after="0" w:line="360" w:lineRule="auto"/>
        <w:ind w:left="14" w:firstLine="518"/>
        <w:jc w:val="both"/>
        <w:rPr>
          <w:rFonts w:ascii="Times New Roman" w:hAnsi="Times New Roman"/>
          <w:sz w:val="28"/>
          <w:szCs w:val="28"/>
        </w:rPr>
      </w:pPr>
      <w:r w:rsidRPr="00410043">
        <w:rPr>
          <w:rFonts w:ascii="Times New Roman" w:hAnsi="Times New Roman"/>
          <w:sz w:val="28"/>
          <w:szCs w:val="28"/>
        </w:rPr>
        <w:t>Осуществлять иные действия в соответствии с законодательством Российской Федерации</w:t>
      </w:r>
      <w:r w:rsidR="00410043" w:rsidRPr="00410043">
        <w:rPr>
          <w:rFonts w:ascii="Times New Roman" w:hAnsi="Times New Roman"/>
          <w:sz w:val="28"/>
          <w:szCs w:val="28"/>
        </w:rPr>
        <w:t xml:space="preserve"> </w:t>
      </w:r>
      <w:r w:rsidRPr="00410043">
        <w:rPr>
          <w:rFonts w:ascii="Times New Roman" w:hAnsi="Times New Roman"/>
          <w:sz w:val="28"/>
          <w:szCs w:val="28"/>
        </w:rPr>
        <w:t>и настоящим Положением.</w:t>
      </w:r>
    </w:p>
    <w:p w:rsidR="007625B7" w:rsidRPr="007625B7" w:rsidRDefault="007625B7" w:rsidP="00732471">
      <w:pPr>
        <w:tabs>
          <w:tab w:val="left" w:pos="1560"/>
        </w:tabs>
        <w:spacing w:after="0" w:line="360" w:lineRule="auto"/>
        <w:ind w:firstLine="567"/>
        <w:jc w:val="both"/>
        <w:rPr>
          <w:rFonts w:ascii="Times New Roman" w:hAnsi="Times New Roman" w:cs="Times New Roman"/>
          <w:sz w:val="28"/>
          <w:szCs w:val="28"/>
        </w:rPr>
      </w:pPr>
      <w:r w:rsidRPr="0001529C">
        <w:rPr>
          <w:rFonts w:ascii="Times New Roman" w:hAnsi="Times New Roman" w:cs="Times New Roman"/>
          <w:sz w:val="28"/>
          <w:szCs w:val="28"/>
        </w:rPr>
        <w:t xml:space="preserve">6.5. </w:t>
      </w:r>
      <w:r w:rsidRPr="007625B7">
        <w:rPr>
          <w:rFonts w:ascii="Times New Roman" w:hAnsi="Times New Roman" w:cs="Times New Roman"/>
          <w:sz w:val="28"/>
          <w:szCs w:val="28"/>
        </w:rPr>
        <w:t>Председатель котировочной комиссии:</w:t>
      </w:r>
    </w:p>
    <w:p w:rsidR="007625B7" w:rsidRPr="00410043" w:rsidRDefault="007625B7"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410043">
        <w:rPr>
          <w:rFonts w:ascii="Times New Roman" w:hAnsi="Times New Roman"/>
          <w:sz w:val="28"/>
          <w:szCs w:val="28"/>
        </w:rPr>
        <w:t xml:space="preserve">Осуществляет общее руководство работой котировочной комиссии и обеспечивает выполнение </w:t>
      </w:r>
      <w:r w:rsidR="00554305">
        <w:rPr>
          <w:rFonts w:ascii="Times New Roman" w:hAnsi="Times New Roman"/>
          <w:sz w:val="28"/>
          <w:szCs w:val="28"/>
        </w:rPr>
        <w:t xml:space="preserve">требований </w:t>
      </w:r>
      <w:r w:rsidRPr="00410043">
        <w:rPr>
          <w:rFonts w:ascii="Times New Roman" w:hAnsi="Times New Roman"/>
          <w:sz w:val="28"/>
          <w:szCs w:val="28"/>
        </w:rPr>
        <w:t>настоящего Положения.</w:t>
      </w:r>
    </w:p>
    <w:p w:rsidR="00410043" w:rsidRDefault="0001529C"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1820D9">
        <w:rPr>
          <w:rFonts w:ascii="Times New Roman" w:hAnsi="Times New Roman"/>
          <w:sz w:val="28"/>
          <w:szCs w:val="28"/>
        </w:rPr>
        <w:t xml:space="preserve">Созывает и проводит заседания </w:t>
      </w:r>
      <w:r w:rsidR="00F84827">
        <w:rPr>
          <w:rFonts w:ascii="Times New Roman" w:hAnsi="Times New Roman"/>
          <w:sz w:val="28"/>
          <w:szCs w:val="28"/>
        </w:rPr>
        <w:t>котировочной к</w:t>
      </w:r>
      <w:r w:rsidRPr="001820D9">
        <w:rPr>
          <w:rFonts w:ascii="Times New Roman" w:hAnsi="Times New Roman"/>
          <w:sz w:val="28"/>
          <w:szCs w:val="28"/>
        </w:rPr>
        <w:t xml:space="preserve">омиссии, в том числе определяет дату, время, повестку дня заседания </w:t>
      </w:r>
      <w:r w:rsidR="00F84827">
        <w:rPr>
          <w:rFonts w:ascii="Times New Roman" w:hAnsi="Times New Roman"/>
          <w:sz w:val="28"/>
          <w:szCs w:val="28"/>
        </w:rPr>
        <w:t>к</w:t>
      </w:r>
      <w:r w:rsidRPr="001820D9">
        <w:rPr>
          <w:rFonts w:ascii="Times New Roman" w:hAnsi="Times New Roman"/>
          <w:sz w:val="28"/>
          <w:szCs w:val="28"/>
        </w:rPr>
        <w:t>омиссии, список лиц, приглашаемых на заседание</w:t>
      </w:r>
      <w:r w:rsidR="00410043" w:rsidRPr="00410043">
        <w:rPr>
          <w:rFonts w:ascii="Times New Roman" w:hAnsi="Times New Roman"/>
          <w:sz w:val="28"/>
          <w:szCs w:val="28"/>
        </w:rPr>
        <w:t>.</w:t>
      </w:r>
    </w:p>
    <w:p w:rsidR="007625B7" w:rsidRPr="00410043" w:rsidRDefault="007625B7"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410043">
        <w:rPr>
          <w:rFonts w:ascii="Times New Roman" w:hAnsi="Times New Roman"/>
          <w:sz w:val="28"/>
          <w:szCs w:val="28"/>
        </w:rPr>
        <w:t>Объявляет заседание правомочным или выносит решение о его переносе из-за отсутствия необходимого количества членов (кворума).</w:t>
      </w:r>
    </w:p>
    <w:p w:rsidR="00410043" w:rsidRPr="00972E05" w:rsidRDefault="00410043"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972E05">
        <w:rPr>
          <w:rFonts w:ascii="Times New Roman" w:hAnsi="Times New Roman"/>
          <w:sz w:val="28"/>
          <w:szCs w:val="28"/>
        </w:rPr>
        <w:t>Объявляет состав котировочной комиссии.</w:t>
      </w:r>
    </w:p>
    <w:p w:rsidR="00972E05" w:rsidRPr="006227B1" w:rsidRDefault="00410043"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972E05">
        <w:rPr>
          <w:rFonts w:ascii="Times New Roman" w:hAnsi="Times New Roman"/>
          <w:sz w:val="28"/>
          <w:szCs w:val="28"/>
        </w:rPr>
        <w:t>Определяет порядок рассмотрения обсуждаемых вопросов.</w:t>
      </w:r>
      <w:r w:rsidR="00972E05" w:rsidRPr="0063459E">
        <w:rPr>
          <w:rFonts w:ascii="Times New Roman" w:hAnsi="Times New Roman"/>
          <w:sz w:val="28"/>
          <w:szCs w:val="28"/>
        </w:rPr>
        <w:t xml:space="preserve"> </w:t>
      </w:r>
    </w:p>
    <w:p w:rsidR="000A26F7" w:rsidRDefault="000A26F7"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410043">
        <w:rPr>
          <w:rFonts w:ascii="Times New Roman" w:hAnsi="Times New Roman"/>
          <w:sz w:val="28"/>
          <w:szCs w:val="28"/>
        </w:rPr>
        <w:t xml:space="preserve">Объявляет победителя </w:t>
      </w:r>
      <w:r>
        <w:rPr>
          <w:rFonts w:ascii="Times New Roman" w:hAnsi="Times New Roman"/>
          <w:sz w:val="28"/>
          <w:szCs w:val="28"/>
        </w:rPr>
        <w:t>запроса котировок</w:t>
      </w:r>
      <w:r w:rsidRPr="00410043">
        <w:rPr>
          <w:rFonts w:ascii="Times New Roman" w:hAnsi="Times New Roman"/>
          <w:sz w:val="28"/>
          <w:szCs w:val="28"/>
        </w:rPr>
        <w:t>.</w:t>
      </w:r>
    </w:p>
    <w:p w:rsidR="007625B7" w:rsidRPr="00410043" w:rsidRDefault="007625B7"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410043">
        <w:rPr>
          <w:rFonts w:ascii="Times New Roman" w:hAnsi="Times New Roman"/>
          <w:sz w:val="28"/>
          <w:szCs w:val="28"/>
        </w:rPr>
        <w:t>Подписывает протокол рассмотрения и оценки заявок</w:t>
      </w:r>
      <w:r w:rsidR="000A26F7">
        <w:rPr>
          <w:rFonts w:ascii="Times New Roman" w:hAnsi="Times New Roman"/>
          <w:sz w:val="28"/>
          <w:szCs w:val="28"/>
        </w:rPr>
        <w:t xml:space="preserve"> на участие в запросе котировок</w:t>
      </w:r>
      <w:r w:rsidRPr="00410043">
        <w:rPr>
          <w:rFonts w:ascii="Times New Roman" w:hAnsi="Times New Roman"/>
          <w:sz w:val="28"/>
          <w:szCs w:val="28"/>
        </w:rPr>
        <w:t>.</w:t>
      </w:r>
    </w:p>
    <w:p w:rsidR="007625B7" w:rsidRPr="00410043" w:rsidRDefault="007625B7" w:rsidP="00732471">
      <w:pPr>
        <w:pStyle w:val="a3"/>
        <w:widowControl w:val="0"/>
        <w:numPr>
          <w:ilvl w:val="0"/>
          <w:numId w:val="11"/>
        </w:numPr>
        <w:tabs>
          <w:tab w:val="left" w:pos="1274"/>
        </w:tabs>
        <w:autoSpaceDE w:val="0"/>
        <w:autoSpaceDN w:val="0"/>
        <w:adjustRightInd w:val="0"/>
        <w:spacing w:after="0" w:line="360" w:lineRule="auto"/>
        <w:ind w:left="28" w:firstLine="518"/>
        <w:jc w:val="both"/>
        <w:rPr>
          <w:rFonts w:ascii="Times New Roman" w:hAnsi="Times New Roman"/>
          <w:sz w:val="28"/>
          <w:szCs w:val="28"/>
        </w:rPr>
      </w:pPr>
      <w:r w:rsidRPr="00410043">
        <w:rPr>
          <w:rFonts w:ascii="Times New Roman" w:hAnsi="Times New Roman"/>
          <w:sz w:val="28"/>
          <w:szCs w:val="28"/>
        </w:rPr>
        <w:t>Осуществляет иные действия в соответствии с законодательством Российской Федерации и настоящим Положением.</w:t>
      </w:r>
    </w:p>
    <w:p w:rsidR="007625B7" w:rsidRPr="000A26F7" w:rsidRDefault="000A26F7" w:rsidP="00732471">
      <w:pPr>
        <w:widowControl w:val="0"/>
        <w:tabs>
          <w:tab w:val="left" w:pos="1274"/>
        </w:tabs>
        <w:autoSpaceDE w:val="0"/>
        <w:autoSpaceDN w:val="0"/>
        <w:adjustRightInd w:val="0"/>
        <w:spacing w:after="0" w:line="360" w:lineRule="auto"/>
        <w:ind w:left="14" w:firstLine="546"/>
        <w:jc w:val="both"/>
        <w:rPr>
          <w:rFonts w:ascii="Times New Roman" w:hAnsi="Times New Roman"/>
          <w:sz w:val="28"/>
          <w:szCs w:val="28"/>
        </w:rPr>
      </w:pPr>
      <w:r>
        <w:rPr>
          <w:rFonts w:ascii="Times New Roman" w:hAnsi="Times New Roman"/>
          <w:sz w:val="28"/>
          <w:szCs w:val="28"/>
        </w:rPr>
        <w:t>6.6.</w:t>
      </w:r>
      <w:r>
        <w:rPr>
          <w:rFonts w:ascii="Times New Roman" w:hAnsi="Times New Roman"/>
          <w:sz w:val="28"/>
          <w:szCs w:val="28"/>
        </w:rPr>
        <w:tab/>
      </w:r>
      <w:r w:rsidR="007625B7" w:rsidRPr="000A26F7">
        <w:rPr>
          <w:rFonts w:ascii="Times New Roman" w:hAnsi="Times New Roman"/>
          <w:sz w:val="28"/>
          <w:szCs w:val="28"/>
        </w:rPr>
        <w:t>В отсутствие председателя котировочной комиссии его обязанности и функции осуществляет заместитель председателя котировочной комиссии.</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6.7. Секретарь котировочной комиссии:</w:t>
      </w:r>
    </w:p>
    <w:p w:rsidR="001512F2" w:rsidRDefault="001512F2" w:rsidP="00732471">
      <w:pPr>
        <w:pStyle w:val="a3"/>
        <w:widowControl w:val="0"/>
        <w:numPr>
          <w:ilvl w:val="0"/>
          <w:numId w:val="12"/>
        </w:numPr>
        <w:tabs>
          <w:tab w:val="left" w:pos="1276"/>
        </w:tabs>
        <w:autoSpaceDE w:val="0"/>
        <w:autoSpaceDN w:val="0"/>
        <w:adjustRightInd w:val="0"/>
        <w:spacing w:after="0" w:line="360" w:lineRule="auto"/>
        <w:ind w:left="14" w:firstLine="518"/>
        <w:jc w:val="both"/>
        <w:rPr>
          <w:rFonts w:ascii="Times New Roman" w:hAnsi="Times New Roman"/>
          <w:sz w:val="28"/>
          <w:szCs w:val="28"/>
        </w:rPr>
      </w:pPr>
      <w:r>
        <w:rPr>
          <w:rFonts w:ascii="Times New Roman" w:hAnsi="Times New Roman"/>
          <w:sz w:val="28"/>
          <w:szCs w:val="28"/>
        </w:rPr>
        <w:t xml:space="preserve">Своевременно извещает членов </w:t>
      </w:r>
      <w:r w:rsidR="00033518">
        <w:rPr>
          <w:rFonts w:ascii="Times New Roman" w:hAnsi="Times New Roman"/>
          <w:sz w:val="28"/>
          <w:szCs w:val="28"/>
        </w:rPr>
        <w:t xml:space="preserve">котировочной </w:t>
      </w:r>
      <w:r>
        <w:rPr>
          <w:rFonts w:ascii="Times New Roman" w:hAnsi="Times New Roman"/>
          <w:sz w:val="28"/>
          <w:szCs w:val="28"/>
        </w:rPr>
        <w:t>комиссии о месте, дате и времени проведения заседаний котировочной комиссии</w:t>
      </w:r>
      <w:r w:rsidRPr="001512F2">
        <w:rPr>
          <w:rFonts w:ascii="Times New Roman" w:hAnsi="Times New Roman"/>
          <w:sz w:val="28"/>
          <w:szCs w:val="28"/>
        </w:rPr>
        <w:t xml:space="preserve"> </w:t>
      </w:r>
      <w:r w:rsidRPr="000A26F7">
        <w:rPr>
          <w:rFonts w:ascii="Times New Roman" w:hAnsi="Times New Roman"/>
          <w:sz w:val="28"/>
          <w:szCs w:val="28"/>
        </w:rPr>
        <w:t>и обеспечивает членов котировочной комиссии необходимыми материалами.</w:t>
      </w:r>
    </w:p>
    <w:p w:rsidR="007625B7" w:rsidRPr="000A26F7" w:rsidRDefault="007625B7" w:rsidP="00732471">
      <w:pPr>
        <w:pStyle w:val="a3"/>
        <w:widowControl w:val="0"/>
        <w:numPr>
          <w:ilvl w:val="0"/>
          <w:numId w:val="12"/>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0A26F7">
        <w:rPr>
          <w:rFonts w:ascii="Times New Roman" w:hAnsi="Times New Roman"/>
          <w:sz w:val="28"/>
          <w:szCs w:val="28"/>
        </w:rPr>
        <w:t>Осуществляет подготовку заседаний котировочной комиссии, включая оформление и рассылку необходимых документов, информирование членов котировочной комиссии по всем вопро</w:t>
      </w:r>
      <w:r w:rsidR="001512F2">
        <w:rPr>
          <w:rFonts w:ascii="Times New Roman" w:hAnsi="Times New Roman"/>
          <w:sz w:val="28"/>
          <w:szCs w:val="28"/>
        </w:rPr>
        <w:t>сам, относящимся к их функциям.</w:t>
      </w:r>
    </w:p>
    <w:p w:rsidR="007625B7" w:rsidRPr="000A26F7" w:rsidRDefault="001512F2" w:rsidP="00732471">
      <w:pPr>
        <w:pStyle w:val="a3"/>
        <w:widowControl w:val="0"/>
        <w:numPr>
          <w:ilvl w:val="0"/>
          <w:numId w:val="12"/>
        </w:numPr>
        <w:tabs>
          <w:tab w:val="left" w:pos="1276"/>
        </w:tabs>
        <w:autoSpaceDE w:val="0"/>
        <w:autoSpaceDN w:val="0"/>
        <w:adjustRightInd w:val="0"/>
        <w:spacing w:after="0" w:line="360" w:lineRule="auto"/>
        <w:ind w:left="14" w:firstLine="518"/>
        <w:jc w:val="both"/>
        <w:rPr>
          <w:rFonts w:ascii="Times New Roman" w:hAnsi="Times New Roman"/>
          <w:sz w:val="28"/>
          <w:szCs w:val="28"/>
        </w:rPr>
      </w:pPr>
      <w:r>
        <w:rPr>
          <w:rFonts w:ascii="Times New Roman" w:hAnsi="Times New Roman"/>
          <w:sz w:val="28"/>
          <w:szCs w:val="28"/>
        </w:rPr>
        <w:t>О</w:t>
      </w:r>
      <w:r w:rsidR="007625B7" w:rsidRPr="000A26F7">
        <w:rPr>
          <w:rFonts w:ascii="Times New Roman" w:hAnsi="Times New Roman"/>
          <w:sz w:val="28"/>
          <w:szCs w:val="28"/>
        </w:rPr>
        <w:t xml:space="preserve">формляет </w:t>
      </w:r>
      <w:r>
        <w:rPr>
          <w:rFonts w:ascii="Times New Roman" w:hAnsi="Times New Roman"/>
          <w:sz w:val="28"/>
          <w:szCs w:val="28"/>
        </w:rPr>
        <w:t xml:space="preserve">и подписывает </w:t>
      </w:r>
      <w:r w:rsidR="007625B7" w:rsidRPr="000A26F7">
        <w:rPr>
          <w:rFonts w:ascii="Times New Roman" w:hAnsi="Times New Roman"/>
          <w:sz w:val="28"/>
          <w:szCs w:val="28"/>
        </w:rPr>
        <w:t>протокол</w:t>
      </w:r>
      <w:r>
        <w:rPr>
          <w:rFonts w:ascii="Times New Roman" w:hAnsi="Times New Roman"/>
          <w:sz w:val="28"/>
          <w:szCs w:val="28"/>
        </w:rPr>
        <w:t>ы</w:t>
      </w:r>
      <w:r w:rsidR="007625B7" w:rsidRPr="000A26F7">
        <w:rPr>
          <w:rFonts w:ascii="Times New Roman" w:hAnsi="Times New Roman"/>
          <w:sz w:val="28"/>
          <w:szCs w:val="28"/>
        </w:rPr>
        <w:t xml:space="preserve"> рассмотрения и оценки заявок</w:t>
      </w:r>
      <w:r w:rsidR="00762162">
        <w:rPr>
          <w:rFonts w:ascii="Times New Roman" w:hAnsi="Times New Roman"/>
          <w:sz w:val="28"/>
          <w:szCs w:val="28"/>
        </w:rPr>
        <w:t xml:space="preserve"> на участие в запросе котировок</w:t>
      </w:r>
      <w:r w:rsidR="007625B7" w:rsidRPr="000A26F7">
        <w:rPr>
          <w:rFonts w:ascii="Times New Roman" w:hAnsi="Times New Roman"/>
          <w:sz w:val="28"/>
          <w:szCs w:val="28"/>
        </w:rPr>
        <w:t>.</w:t>
      </w:r>
    </w:p>
    <w:p w:rsidR="007625B7" w:rsidRPr="000A26F7" w:rsidRDefault="007625B7" w:rsidP="00732471">
      <w:pPr>
        <w:pStyle w:val="a3"/>
        <w:widowControl w:val="0"/>
        <w:numPr>
          <w:ilvl w:val="0"/>
          <w:numId w:val="12"/>
        </w:numPr>
        <w:tabs>
          <w:tab w:val="left" w:pos="1276"/>
        </w:tabs>
        <w:autoSpaceDE w:val="0"/>
        <w:autoSpaceDN w:val="0"/>
        <w:adjustRightInd w:val="0"/>
        <w:spacing w:after="0" w:line="360" w:lineRule="auto"/>
        <w:ind w:left="14" w:firstLine="518"/>
        <w:jc w:val="both"/>
        <w:rPr>
          <w:rFonts w:ascii="Times New Roman" w:hAnsi="Times New Roman"/>
          <w:sz w:val="28"/>
          <w:szCs w:val="28"/>
        </w:rPr>
      </w:pPr>
      <w:r w:rsidRPr="000A26F7">
        <w:rPr>
          <w:rFonts w:ascii="Times New Roman" w:hAnsi="Times New Roman"/>
          <w:sz w:val="28"/>
          <w:szCs w:val="28"/>
        </w:rPr>
        <w:t xml:space="preserve">Осуществляет иные действия организационно-технического характера в соответствии с </w:t>
      </w:r>
      <w:r w:rsidR="00394E3F">
        <w:rPr>
          <w:rFonts w:ascii="Times New Roman" w:hAnsi="Times New Roman"/>
          <w:sz w:val="28"/>
          <w:szCs w:val="28"/>
        </w:rPr>
        <w:t>Положением о закупке товаров, работ, услуг</w:t>
      </w:r>
      <w:r w:rsidR="001512F2">
        <w:rPr>
          <w:rFonts w:ascii="Times New Roman" w:hAnsi="Times New Roman"/>
          <w:sz w:val="28"/>
          <w:szCs w:val="28"/>
        </w:rPr>
        <w:t xml:space="preserve"> </w:t>
      </w:r>
      <w:r w:rsidRPr="000A26F7">
        <w:rPr>
          <w:rFonts w:ascii="Times New Roman" w:hAnsi="Times New Roman"/>
          <w:sz w:val="28"/>
          <w:szCs w:val="28"/>
        </w:rPr>
        <w:t>и настоящим Положением.</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7625B7" w:rsidRPr="007625B7" w:rsidRDefault="007625B7" w:rsidP="00732471">
      <w:pPr>
        <w:widowControl w:val="0"/>
        <w:autoSpaceDE w:val="0"/>
        <w:autoSpaceDN w:val="0"/>
        <w:adjustRightInd w:val="0"/>
        <w:spacing w:after="0" w:line="360" w:lineRule="auto"/>
        <w:ind w:left="284"/>
        <w:jc w:val="center"/>
        <w:outlineLvl w:val="1"/>
        <w:rPr>
          <w:rFonts w:ascii="Times New Roman" w:hAnsi="Times New Roman" w:cs="Times New Roman"/>
          <w:sz w:val="28"/>
          <w:szCs w:val="28"/>
        </w:rPr>
      </w:pPr>
      <w:bookmarkStart w:id="2" w:name="Par324"/>
      <w:bookmarkEnd w:id="2"/>
      <w:r w:rsidRPr="007625B7">
        <w:rPr>
          <w:rFonts w:ascii="Times New Roman" w:hAnsi="Times New Roman" w:cs="Times New Roman"/>
          <w:sz w:val="28"/>
          <w:szCs w:val="28"/>
        </w:rPr>
        <w:t>7. РЕГЛАМЕНТ РАБОТЫ КОТИРОВОЧНОЙ КОМИССИИ</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 xml:space="preserve">7.1. Работа котировочной комиссии </w:t>
      </w:r>
      <w:r w:rsidR="001512F2">
        <w:rPr>
          <w:rFonts w:ascii="Times New Roman" w:hAnsi="Times New Roman" w:cs="Times New Roman"/>
          <w:sz w:val="28"/>
          <w:szCs w:val="28"/>
        </w:rPr>
        <w:t xml:space="preserve">осуществляется на ее заседаниях в соответствии с </w:t>
      </w:r>
      <w:r w:rsidR="001512F2" w:rsidRPr="000A26F7">
        <w:rPr>
          <w:rFonts w:ascii="Times New Roman" w:hAnsi="Times New Roman" w:cs="Times New Roman"/>
          <w:sz w:val="28"/>
          <w:szCs w:val="28"/>
        </w:rPr>
        <w:t>законодательством Российской Федерации</w:t>
      </w:r>
      <w:r w:rsidR="007B2AA1">
        <w:rPr>
          <w:rFonts w:ascii="Times New Roman" w:hAnsi="Times New Roman" w:cs="Times New Roman"/>
          <w:sz w:val="28"/>
          <w:szCs w:val="28"/>
        </w:rPr>
        <w:t>, Положением о закупке товаров, работ, услуг</w:t>
      </w:r>
      <w:r w:rsidR="001512F2">
        <w:rPr>
          <w:rFonts w:ascii="Times New Roman" w:hAnsi="Times New Roman"/>
          <w:sz w:val="28"/>
          <w:szCs w:val="28"/>
        </w:rPr>
        <w:t xml:space="preserve"> и настоящим Положением. </w:t>
      </w:r>
      <w:r w:rsidR="005C5535">
        <w:rPr>
          <w:rFonts w:ascii="Times New Roman" w:hAnsi="Times New Roman"/>
          <w:sz w:val="28"/>
          <w:szCs w:val="28"/>
        </w:rPr>
        <w:t>Котировочная комиссия правомочна осуществлять свои функции, если на заседании комиссии присутствует не менее чем пятьдесят процентов общего числа ее членов.</w:t>
      </w:r>
    </w:p>
    <w:p w:rsidR="007625B7" w:rsidRPr="007625B7"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7.2. Решения котировочной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котировочной комиссии имеет один голос. Голосование осуществляется открыто.</w:t>
      </w:r>
      <w:r w:rsidR="005C5535">
        <w:rPr>
          <w:rFonts w:ascii="Times New Roman" w:hAnsi="Times New Roman" w:cs="Times New Roman"/>
          <w:sz w:val="28"/>
          <w:szCs w:val="28"/>
        </w:rPr>
        <w:t xml:space="preserve"> Принятие решения членами котировочной комиссии путем проведения заочного голосования, а также делегирование ими своих полномочий иным лицам не допускается. </w:t>
      </w:r>
    </w:p>
    <w:p w:rsidR="005C5535" w:rsidRDefault="007625B7"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sidRPr="007625B7">
        <w:rPr>
          <w:rFonts w:ascii="Times New Roman" w:hAnsi="Times New Roman" w:cs="Times New Roman"/>
          <w:sz w:val="28"/>
          <w:szCs w:val="28"/>
        </w:rPr>
        <w:t xml:space="preserve">7.3. </w:t>
      </w:r>
      <w:r w:rsidR="005C5535">
        <w:rPr>
          <w:rFonts w:ascii="Times New Roman" w:hAnsi="Times New Roman" w:cs="Times New Roman"/>
          <w:sz w:val="28"/>
          <w:szCs w:val="28"/>
        </w:rPr>
        <w:t xml:space="preserve">Регламент работы котировочной комиссии: </w:t>
      </w:r>
    </w:p>
    <w:p w:rsidR="0092537C" w:rsidRPr="00CF5CF3" w:rsidRDefault="007625B7" w:rsidP="00732471">
      <w:pPr>
        <w:pStyle w:val="a3"/>
        <w:widowControl w:val="0"/>
        <w:numPr>
          <w:ilvl w:val="0"/>
          <w:numId w:val="13"/>
        </w:numPr>
        <w:tabs>
          <w:tab w:val="left" w:pos="1260"/>
        </w:tabs>
        <w:autoSpaceDE w:val="0"/>
        <w:autoSpaceDN w:val="0"/>
        <w:adjustRightInd w:val="0"/>
        <w:spacing w:after="0" w:line="360" w:lineRule="auto"/>
        <w:ind w:left="0" w:firstLine="546"/>
        <w:jc w:val="both"/>
        <w:rPr>
          <w:rFonts w:ascii="Times New Roman" w:hAnsi="Times New Roman"/>
          <w:sz w:val="28"/>
          <w:szCs w:val="28"/>
        </w:rPr>
      </w:pPr>
      <w:r w:rsidRPr="0092537C">
        <w:rPr>
          <w:rFonts w:ascii="Times New Roman" w:hAnsi="Times New Roman"/>
          <w:sz w:val="28"/>
          <w:szCs w:val="28"/>
        </w:rPr>
        <w:t>Котировочная комисси</w:t>
      </w:r>
      <w:r w:rsidR="005C5535" w:rsidRPr="0092537C">
        <w:rPr>
          <w:rFonts w:ascii="Times New Roman" w:hAnsi="Times New Roman"/>
          <w:sz w:val="28"/>
          <w:szCs w:val="28"/>
        </w:rPr>
        <w:t>я</w:t>
      </w:r>
      <w:r w:rsidR="0092537C">
        <w:rPr>
          <w:rFonts w:ascii="Times New Roman" w:hAnsi="Times New Roman"/>
          <w:sz w:val="28"/>
          <w:szCs w:val="28"/>
        </w:rPr>
        <w:t xml:space="preserve"> </w:t>
      </w:r>
      <w:r w:rsidR="0092537C" w:rsidRPr="0092537C">
        <w:rPr>
          <w:rFonts w:ascii="Times New Roman" w:hAnsi="Times New Roman"/>
          <w:sz w:val="28"/>
          <w:szCs w:val="28"/>
        </w:rPr>
        <w:t xml:space="preserve">рассматривает заявки </w:t>
      </w:r>
      <w:r w:rsidR="00230BF1">
        <w:rPr>
          <w:rFonts w:ascii="Times New Roman" w:hAnsi="Times New Roman"/>
          <w:sz w:val="28"/>
          <w:szCs w:val="28"/>
        </w:rPr>
        <w:t xml:space="preserve">на участие в запросе котировок </w:t>
      </w:r>
      <w:r w:rsidR="0092537C" w:rsidRPr="0092537C">
        <w:rPr>
          <w:rFonts w:ascii="Times New Roman" w:hAnsi="Times New Roman"/>
          <w:sz w:val="28"/>
          <w:szCs w:val="28"/>
        </w:rPr>
        <w:t>в части соответствия их требованиям, установленным в извещении о проведении запроса котировок, и оценивает такие заявки.</w:t>
      </w:r>
    </w:p>
    <w:p w:rsidR="0092537C" w:rsidRPr="009A3227" w:rsidRDefault="00783DAC" w:rsidP="00732471">
      <w:pPr>
        <w:pStyle w:val="a3"/>
        <w:widowControl w:val="0"/>
        <w:numPr>
          <w:ilvl w:val="0"/>
          <w:numId w:val="13"/>
        </w:numPr>
        <w:tabs>
          <w:tab w:val="left" w:pos="1260"/>
        </w:tabs>
        <w:autoSpaceDE w:val="0"/>
        <w:autoSpaceDN w:val="0"/>
        <w:adjustRightInd w:val="0"/>
        <w:spacing w:after="0" w:line="360" w:lineRule="auto"/>
        <w:ind w:left="0" w:firstLine="546"/>
        <w:jc w:val="both"/>
        <w:rPr>
          <w:rFonts w:ascii="Times New Roman" w:hAnsi="Times New Roman"/>
          <w:sz w:val="28"/>
          <w:szCs w:val="28"/>
        </w:rPr>
      </w:pPr>
      <w:r>
        <w:rPr>
          <w:rFonts w:ascii="Times New Roman" w:hAnsi="Times New Roman"/>
          <w:sz w:val="28"/>
          <w:szCs w:val="28"/>
        </w:rPr>
        <w:t>Котировочная комиссия п</w:t>
      </w:r>
      <w:r w:rsidR="0092537C" w:rsidRPr="00783DAC">
        <w:rPr>
          <w:rFonts w:ascii="Times New Roman" w:hAnsi="Times New Roman"/>
          <w:sz w:val="28"/>
          <w:szCs w:val="28"/>
        </w:rPr>
        <w:t xml:space="preserve">ризнает победителем запроса котировок участника запроса котировок, подавшего заявку на участие в запросе котировок, которая соответствует всем требованиям, установленным в извещении о проведении запроса котировок, и </w:t>
      </w:r>
      <w:proofErr w:type="gramStart"/>
      <w:r w:rsidR="0092537C" w:rsidRPr="00783DAC">
        <w:rPr>
          <w:rFonts w:ascii="Times New Roman" w:hAnsi="Times New Roman"/>
          <w:sz w:val="28"/>
          <w:szCs w:val="28"/>
        </w:rPr>
        <w:t>в</w:t>
      </w:r>
      <w:proofErr w:type="gramEnd"/>
      <w:r w:rsidR="0092537C" w:rsidRPr="00783DAC">
        <w:rPr>
          <w:rFonts w:ascii="Times New Roman" w:hAnsi="Times New Roman"/>
          <w:sz w:val="28"/>
          <w:szCs w:val="28"/>
        </w:rPr>
        <w:t xml:space="preserve"> </w:t>
      </w:r>
      <w:proofErr w:type="gramStart"/>
      <w:r w:rsidR="0092537C" w:rsidRPr="00783DAC">
        <w:rPr>
          <w:rFonts w:ascii="Times New Roman" w:hAnsi="Times New Roman"/>
          <w:sz w:val="28"/>
          <w:szCs w:val="28"/>
        </w:rPr>
        <w:t>которой</w:t>
      </w:r>
      <w:proofErr w:type="gramEnd"/>
      <w:r w:rsidR="0092537C" w:rsidRPr="00783DAC">
        <w:rPr>
          <w:rFonts w:ascii="Times New Roman" w:hAnsi="Times New Roman"/>
          <w:sz w:val="28"/>
          <w:szCs w:val="28"/>
        </w:rPr>
        <w:t xml:space="preserve">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w:t>
      </w:r>
      <w:r w:rsidR="00340D0A" w:rsidRPr="00340D0A">
        <w:rPr>
          <w:rFonts w:ascii="Times New Roman" w:hAnsi="Times New Roman"/>
          <w:sz w:val="28"/>
          <w:szCs w:val="28"/>
        </w:rPr>
        <w:t xml:space="preserve"> </w:t>
      </w:r>
      <w:r w:rsidR="00340D0A" w:rsidRPr="00783DAC">
        <w:rPr>
          <w:rFonts w:ascii="Times New Roman" w:hAnsi="Times New Roman"/>
          <w:sz w:val="28"/>
          <w:szCs w:val="28"/>
        </w:rPr>
        <w:t>признает</w:t>
      </w:r>
      <w:r w:rsidR="00340D0A">
        <w:rPr>
          <w:rFonts w:ascii="Times New Roman" w:hAnsi="Times New Roman"/>
          <w:sz w:val="28"/>
          <w:szCs w:val="28"/>
        </w:rPr>
        <w:t>ся</w:t>
      </w:r>
      <w:r w:rsidR="0092537C" w:rsidRPr="00783DAC">
        <w:rPr>
          <w:rFonts w:ascii="Times New Roman" w:hAnsi="Times New Roman"/>
          <w:sz w:val="28"/>
          <w:szCs w:val="28"/>
        </w:rPr>
        <w:t xml:space="preserve"> участник, заявка на </w:t>
      </w:r>
      <w:proofErr w:type="gramStart"/>
      <w:r w:rsidR="0092537C" w:rsidRPr="00783DAC">
        <w:rPr>
          <w:rFonts w:ascii="Times New Roman" w:hAnsi="Times New Roman"/>
          <w:sz w:val="28"/>
          <w:szCs w:val="28"/>
        </w:rPr>
        <w:t>участие</w:t>
      </w:r>
      <w:proofErr w:type="gramEnd"/>
      <w:r w:rsidR="0092537C" w:rsidRPr="00783DAC">
        <w:rPr>
          <w:rFonts w:ascii="Times New Roman" w:hAnsi="Times New Roman"/>
          <w:sz w:val="28"/>
          <w:szCs w:val="28"/>
        </w:rPr>
        <w:t xml:space="preserve"> в </w:t>
      </w:r>
      <w:r w:rsidR="0092537C" w:rsidRPr="009A3227">
        <w:rPr>
          <w:rFonts w:ascii="Times New Roman" w:hAnsi="Times New Roman"/>
          <w:sz w:val="28"/>
          <w:szCs w:val="28"/>
        </w:rPr>
        <w:t>запросе котировок которого поступила ранее других заявок, в которых предложена такая же цена.</w:t>
      </w:r>
    </w:p>
    <w:p w:rsidR="00783DAC" w:rsidRDefault="00783DAC" w:rsidP="00732471">
      <w:pPr>
        <w:pStyle w:val="a3"/>
        <w:widowControl w:val="0"/>
        <w:numPr>
          <w:ilvl w:val="0"/>
          <w:numId w:val="13"/>
        </w:numPr>
        <w:tabs>
          <w:tab w:val="left" w:pos="1260"/>
        </w:tabs>
        <w:autoSpaceDE w:val="0"/>
        <w:autoSpaceDN w:val="0"/>
        <w:adjustRightInd w:val="0"/>
        <w:spacing w:after="0" w:line="360" w:lineRule="auto"/>
        <w:ind w:left="0" w:firstLine="567"/>
        <w:jc w:val="both"/>
        <w:rPr>
          <w:rFonts w:ascii="Times New Roman" w:hAnsi="Times New Roman"/>
          <w:sz w:val="28"/>
          <w:szCs w:val="28"/>
        </w:rPr>
      </w:pPr>
      <w:r w:rsidRPr="009A3227">
        <w:rPr>
          <w:rFonts w:ascii="Times New Roman" w:hAnsi="Times New Roman"/>
          <w:sz w:val="28"/>
          <w:szCs w:val="28"/>
        </w:rPr>
        <w:t xml:space="preserve">Котировочная комиссия </w:t>
      </w:r>
      <w:r w:rsidR="009A3227" w:rsidRPr="009A3227">
        <w:rPr>
          <w:rFonts w:ascii="Times New Roman" w:hAnsi="Times New Roman"/>
          <w:sz w:val="28"/>
          <w:szCs w:val="28"/>
        </w:rPr>
        <w:t>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услуг превышает начальную (максимальную) цену договора, указанную в извещении о проведении запроса котировок</w:t>
      </w:r>
      <w:r w:rsidR="009A3227">
        <w:rPr>
          <w:rFonts w:ascii="Times New Roman" w:hAnsi="Times New Roman"/>
          <w:sz w:val="28"/>
          <w:szCs w:val="28"/>
        </w:rPr>
        <w:t>.</w:t>
      </w:r>
    </w:p>
    <w:p w:rsidR="000D5BE2" w:rsidRPr="000D5BE2" w:rsidRDefault="000D5BE2" w:rsidP="00732471">
      <w:pPr>
        <w:pStyle w:val="a3"/>
        <w:widowControl w:val="0"/>
        <w:numPr>
          <w:ilvl w:val="0"/>
          <w:numId w:val="13"/>
        </w:numPr>
        <w:tabs>
          <w:tab w:val="left" w:pos="1260"/>
        </w:tabs>
        <w:autoSpaceDE w:val="0"/>
        <w:autoSpaceDN w:val="0"/>
        <w:adjustRightInd w:val="0"/>
        <w:spacing w:after="0" w:line="360" w:lineRule="auto"/>
        <w:ind w:left="0" w:firstLine="567"/>
        <w:jc w:val="both"/>
        <w:rPr>
          <w:rFonts w:ascii="Times New Roman" w:hAnsi="Times New Roman"/>
          <w:sz w:val="28"/>
          <w:szCs w:val="28"/>
        </w:rPr>
      </w:pPr>
      <w:r w:rsidRPr="000D5BE2">
        <w:rPr>
          <w:rFonts w:ascii="Times New Roman" w:hAnsi="Times New Roman"/>
          <w:sz w:val="28"/>
          <w:szCs w:val="28"/>
        </w:rPr>
        <w:t>Запрос котировок признается несостоявшимся в случае, если:</w:t>
      </w:r>
    </w:p>
    <w:p w:rsidR="000D5BE2" w:rsidRPr="000D5BE2" w:rsidRDefault="000D5BE2"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D5BE2">
        <w:rPr>
          <w:rFonts w:ascii="Times New Roman" w:hAnsi="Times New Roman" w:cs="Times New Roman"/>
          <w:sz w:val="28"/>
          <w:szCs w:val="28"/>
        </w:rPr>
        <w:t>подана только одна заявка на участие в запросе котировок и в результате продления срока подачи заявок на участие в запросе котировок дополнительно не представлена ни одна заявка на участие в запросе котировок;</w:t>
      </w:r>
    </w:p>
    <w:p w:rsidR="000D5BE2" w:rsidRPr="000D5BE2" w:rsidRDefault="000D5BE2" w:rsidP="00732471">
      <w:pPr>
        <w:widowControl w:val="0"/>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0D5BE2">
        <w:rPr>
          <w:rFonts w:ascii="Times New Roman" w:hAnsi="Times New Roman" w:cs="Times New Roman"/>
          <w:sz w:val="28"/>
          <w:szCs w:val="28"/>
        </w:rPr>
        <w:t>не подано ни одной заявки на участие в запросе котировок;</w:t>
      </w:r>
    </w:p>
    <w:p w:rsidR="000D5BE2" w:rsidRPr="000D5BE2" w:rsidRDefault="000D5BE2" w:rsidP="00732471">
      <w:pPr>
        <w:pStyle w:val="a3"/>
        <w:widowControl w:val="0"/>
        <w:tabs>
          <w:tab w:val="left" w:pos="1260"/>
        </w:tabs>
        <w:autoSpaceDE w:val="0"/>
        <w:autoSpaceDN w:val="0"/>
        <w:adjustRightInd w:val="0"/>
        <w:spacing w:after="0" w:line="360" w:lineRule="auto"/>
        <w:ind w:left="0" w:firstLine="540"/>
        <w:jc w:val="both"/>
        <w:rPr>
          <w:rFonts w:ascii="Times New Roman" w:hAnsi="Times New Roman"/>
          <w:sz w:val="28"/>
          <w:szCs w:val="28"/>
        </w:rPr>
      </w:pPr>
      <w:r>
        <w:rPr>
          <w:rFonts w:ascii="Times New Roman" w:hAnsi="Times New Roman"/>
          <w:sz w:val="28"/>
          <w:szCs w:val="28"/>
        </w:rPr>
        <w:t xml:space="preserve">- </w:t>
      </w:r>
      <w:r w:rsidRPr="000D5BE2">
        <w:rPr>
          <w:rFonts w:ascii="Times New Roman" w:hAnsi="Times New Roman"/>
          <w:sz w:val="28"/>
          <w:szCs w:val="28"/>
        </w:rPr>
        <w:t xml:space="preserve">на основании результатов рассмотрения </w:t>
      </w:r>
      <w:r w:rsidR="00340D0A">
        <w:rPr>
          <w:rFonts w:ascii="Times New Roman" w:hAnsi="Times New Roman"/>
          <w:sz w:val="28"/>
          <w:szCs w:val="28"/>
        </w:rPr>
        <w:t>котировочной к</w:t>
      </w:r>
      <w:r w:rsidRPr="000D5BE2">
        <w:rPr>
          <w:rFonts w:ascii="Times New Roman" w:hAnsi="Times New Roman"/>
          <w:sz w:val="28"/>
          <w:szCs w:val="28"/>
        </w:rPr>
        <w:t>омиссией заявок на участие в запросе котировок принято решение об отклонении всех заявок или принято решение о допуске к участию в запросе котировок единственного участника закупки из всех подавших заявки</w:t>
      </w:r>
      <w:r w:rsidR="003C6860">
        <w:rPr>
          <w:rFonts w:ascii="Times New Roman" w:hAnsi="Times New Roman"/>
          <w:sz w:val="28"/>
          <w:szCs w:val="28"/>
        </w:rPr>
        <w:t>.</w:t>
      </w:r>
    </w:p>
    <w:p w:rsidR="00220999" w:rsidRDefault="00783DAC" w:rsidP="00732471">
      <w:pPr>
        <w:pStyle w:val="a3"/>
        <w:widowControl w:val="0"/>
        <w:numPr>
          <w:ilvl w:val="0"/>
          <w:numId w:val="13"/>
        </w:numPr>
        <w:tabs>
          <w:tab w:val="left" w:pos="1260"/>
        </w:tabs>
        <w:autoSpaceDE w:val="0"/>
        <w:autoSpaceDN w:val="0"/>
        <w:adjustRightInd w:val="0"/>
        <w:spacing w:after="0" w:line="360" w:lineRule="auto"/>
        <w:ind w:left="0" w:firstLine="567"/>
        <w:jc w:val="both"/>
        <w:rPr>
          <w:rFonts w:ascii="Times New Roman" w:hAnsi="Times New Roman"/>
          <w:sz w:val="28"/>
          <w:szCs w:val="28"/>
        </w:rPr>
      </w:pPr>
      <w:r>
        <w:rPr>
          <w:rFonts w:ascii="Times New Roman" w:hAnsi="Times New Roman"/>
          <w:sz w:val="28"/>
          <w:szCs w:val="28"/>
        </w:rPr>
        <w:t>Котировочная комиссия о</w:t>
      </w:r>
      <w:r w:rsidRPr="00783DAC">
        <w:rPr>
          <w:rFonts w:ascii="Times New Roman" w:hAnsi="Times New Roman"/>
          <w:sz w:val="28"/>
          <w:szCs w:val="28"/>
        </w:rPr>
        <w:t>формляет протоколом результаты рассмотрения и оценки заявок на участие в запросе котировок.</w:t>
      </w:r>
      <w:r w:rsidRPr="00783DAC">
        <w:t xml:space="preserve"> </w:t>
      </w:r>
      <w:proofErr w:type="gramStart"/>
      <w:r w:rsidR="00AF4952" w:rsidRPr="00AF4952">
        <w:rPr>
          <w:rFonts w:ascii="Times New Roman" w:hAnsi="Times New Roman"/>
          <w:sz w:val="28"/>
          <w:szCs w:val="28"/>
        </w:rPr>
        <w:t xml:space="preserve">В протоколе содержится информация о заказчике, о существенных условиях </w:t>
      </w:r>
      <w:r w:rsidR="007A332F">
        <w:rPr>
          <w:rFonts w:ascii="Times New Roman" w:hAnsi="Times New Roman"/>
          <w:sz w:val="28"/>
          <w:szCs w:val="28"/>
        </w:rPr>
        <w:t>договора</w:t>
      </w:r>
      <w:r w:rsidR="00AF4952" w:rsidRPr="00AF4952">
        <w:rPr>
          <w:rFonts w:ascii="Times New Roman" w:hAnsi="Times New Roman"/>
          <w:sz w:val="28"/>
          <w:szCs w:val="28"/>
        </w:rPr>
        <w:t>, о</w:t>
      </w:r>
      <w:r w:rsidR="00941CAE">
        <w:rPr>
          <w:rFonts w:ascii="Times New Roman" w:hAnsi="Times New Roman"/>
          <w:sz w:val="28"/>
          <w:szCs w:val="28"/>
        </w:rPr>
        <w:t>бо</w:t>
      </w:r>
      <w:r w:rsidR="00AF4952" w:rsidRPr="00AF4952">
        <w:rPr>
          <w:rFonts w:ascii="Times New Roman" w:hAnsi="Times New Roman"/>
          <w:sz w:val="28"/>
          <w:szCs w:val="28"/>
        </w:rPr>
        <w:t xml:space="preserve"> всех участниках</w:t>
      </w:r>
      <w:r w:rsidR="007A332F">
        <w:rPr>
          <w:rFonts w:ascii="Times New Roman" w:hAnsi="Times New Roman"/>
          <w:sz w:val="28"/>
          <w:szCs w:val="28"/>
        </w:rPr>
        <w:t xml:space="preserve"> закупки</w:t>
      </w:r>
      <w:r w:rsidR="00AF4952" w:rsidRPr="00AF4952">
        <w:rPr>
          <w:rFonts w:ascii="Times New Roman" w:hAnsi="Times New Roman"/>
          <w:sz w:val="28"/>
          <w:szCs w:val="28"/>
        </w:rPr>
        <w:t>, подавших заявки на участие в запросе котировок, об отклоненных заявках на участие в запросе котировок с обоснованием</w:t>
      </w:r>
      <w:r w:rsidR="007A332F">
        <w:rPr>
          <w:rFonts w:ascii="Times New Roman" w:hAnsi="Times New Roman"/>
          <w:sz w:val="28"/>
          <w:szCs w:val="28"/>
        </w:rPr>
        <w:t xml:space="preserve"> </w:t>
      </w:r>
      <w:r w:rsidR="007A332F" w:rsidRPr="007A332F">
        <w:rPr>
          <w:rFonts w:ascii="Times New Roman" w:hAnsi="Times New Roman"/>
          <w:sz w:val="28"/>
          <w:szCs w:val="28"/>
        </w:rPr>
        <w:t>такого решения и с указанием пунктов и разделов Положения</w:t>
      </w:r>
      <w:r w:rsidR="00F15A9E">
        <w:rPr>
          <w:rFonts w:ascii="Times New Roman" w:hAnsi="Times New Roman"/>
          <w:sz w:val="28"/>
          <w:szCs w:val="28"/>
        </w:rPr>
        <w:t xml:space="preserve"> о закупке товаров, работ, услуг</w:t>
      </w:r>
      <w:r w:rsidR="007A332F" w:rsidRPr="007A332F">
        <w:rPr>
          <w:rFonts w:ascii="Times New Roman" w:hAnsi="Times New Roman"/>
          <w:sz w:val="28"/>
          <w:szCs w:val="28"/>
        </w:rPr>
        <w:t>, которым не соответствует участник закупки, положений извещения о проведении запроса котировок, которым не соответствует заявка</w:t>
      </w:r>
      <w:proofErr w:type="gramEnd"/>
      <w:r w:rsidR="007A332F" w:rsidRPr="007A332F">
        <w:rPr>
          <w:rFonts w:ascii="Times New Roman" w:hAnsi="Times New Roman"/>
          <w:sz w:val="28"/>
          <w:szCs w:val="28"/>
        </w:rPr>
        <w:t xml:space="preserve"> на участие в запросе котировок этого участника закупки, положений такой заявки, не соответствующих требованиям извещения о проведении запроса котировок</w:t>
      </w:r>
      <w:r w:rsidR="00941CAE">
        <w:rPr>
          <w:rFonts w:ascii="Times New Roman" w:hAnsi="Times New Roman"/>
          <w:sz w:val="28"/>
          <w:szCs w:val="28"/>
        </w:rPr>
        <w:t>. В протоколе также указывается</w:t>
      </w:r>
      <w:r w:rsidR="00AF4952" w:rsidRPr="00AF4952">
        <w:rPr>
          <w:rFonts w:ascii="Times New Roman" w:hAnsi="Times New Roman"/>
          <w:sz w:val="28"/>
          <w:szCs w:val="28"/>
        </w:rPr>
        <w:t xml:space="preserve"> предложение о наиболее низкой цене товара, работы или услуги, информация о победителе запроса котировок, об участнике запроса котировок, предложившем в заявке на участие в запросе </w:t>
      </w:r>
      <w:r w:rsidR="00AF4952" w:rsidRPr="00F15A9E">
        <w:rPr>
          <w:rFonts w:ascii="Times New Roman" w:hAnsi="Times New Roman"/>
          <w:sz w:val="28"/>
          <w:szCs w:val="28"/>
        </w:rPr>
        <w:t>котировок</w:t>
      </w:r>
      <w:r w:rsidR="00F15A9E" w:rsidRPr="00F15A9E">
        <w:rPr>
          <w:rFonts w:ascii="Times New Roman" w:hAnsi="Times New Roman"/>
          <w:sz w:val="28"/>
          <w:szCs w:val="28"/>
        </w:rPr>
        <w:t xml:space="preserve"> </w:t>
      </w:r>
      <w:r w:rsidR="00F15A9E">
        <w:rPr>
          <w:rFonts w:ascii="Times New Roman" w:hAnsi="Times New Roman"/>
          <w:sz w:val="28"/>
          <w:szCs w:val="28"/>
        </w:rPr>
        <w:t>т</w:t>
      </w:r>
      <w:r w:rsidR="00F15A9E" w:rsidRPr="00F15A9E">
        <w:rPr>
          <w:rFonts w:ascii="Times New Roman" w:hAnsi="Times New Roman"/>
          <w:sz w:val="28"/>
          <w:szCs w:val="28"/>
        </w:rPr>
        <w:t>акую же</w:t>
      </w:r>
      <w:r w:rsidR="004F2480">
        <w:rPr>
          <w:rFonts w:ascii="Times New Roman" w:hAnsi="Times New Roman"/>
          <w:sz w:val="28"/>
          <w:szCs w:val="28"/>
        </w:rPr>
        <w:t xml:space="preserve"> цену договора</w:t>
      </w:r>
      <w:r w:rsidR="00F15A9E" w:rsidRPr="00F15A9E">
        <w:rPr>
          <w:rFonts w:ascii="Times New Roman" w:hAnsi="Times New Roman"/>
          <w:sz w:val="28"/>
          <w:szCs w:val="28"/>
        </w:rPr>
        <w:t xml:space="preserve">, как и победитель в проведении запроса котировок, или об участнике закупки, </w:t>
      </w:r>
      <w:proofErr w:type="gramStart"/>
      <w:r w:rsidR="00F15A9E" w:rsidRPr="00F15A9E">
        <w:rPr>
          <w:rFonts w:ascii="Times New Roman" w:hAnsi="Times New Roman"/>
          <w:sz w:val="28"/>
          <w:szCs w:val="28"/>
        </w:rPr>
        <w:t>предложение</w:t>
      </w:r>
      <w:proofErr w:type="gramEnd"/>
      <w:r w:rsidR="00F15A9E" w:rsidRPr="00F15A9E">
        <w:rPr>
          <w:rFonts w:ascii="Times New Roman" w:hAnsi="Times New Roman"/>
          <w:sz w:val="28"/>
          <w:szCs w:val="28"/>
        </w:rPr>
        <w:t xml:space="preserve">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r w:rsidR="00AF4952" w:rsidRPr="00F15A9E">
        <w:rPr>
          <w:rFonts w:ascii="Times New Roman" w:hAnsi="Times New Roman"/>
          <w:sz w:val="28"/>
          <w:szCs w:val="28"/>
        </w:rPr>
        <w:t xml:space="preserve">. </w:t>
      </w:r>
    </w:p>
    <w:p w:rsidR="00783DAC" w:rsidRDefault="00AF4952" w:rsidP="00732471">
      <w:pPr>
        <w:pStyle w:val="a3"/>
        <w:widowControl w:val="0"/>
        <w:numPr>
          <w:ilvl w:val="0"/>
          <w:numId w:val="13"/>
        </w:numPr>
        <w:tabs>
          <w:tab w:val="left" w:pos="1260"/>
        </w:tabs>
        <w:autoSpaceDE w:val="0"/>
        <w:autoSpaceDN w:val="0"/>
        <w:adjustRightInd w:val="0"/>
        <w:spacing w:after="0" w:line="360" w:lineRule="auto"/>
        <w:ind w:left="0" w:firstLine="567"/>
        <w:jc w:val="both"/>
        <w:rPr>
          <w:rFonts w:ascii="Times New Roman" w:hAnsi="Times New Roman"/>
          <w:sz w:val="28"/>
          <w:szCs w:val="28"/>
        </w:rPr>
      </w:pPr>
      <w:r w:rsidRPr="00AF4952">
        <w:rPr>
          <w:rFonts w:ascii="Times New Roman" w:hAnsi="Times New Roman"/>
          <w:sz w:val="28"/>
          <w:szCs w:val="28"/>
        </w:rPr>
        <w:t>Протокол рассмотрения и оценки заявок на участие в запросе котировок  составляется в двух экземплярах</w:t>
      </w:r>
      <w:r>
        <w:rPr>
          <w:rFonts w:ascii="Times New Roman" w:hAnsi="Times New Roman"/>
          <w:sz w:val="28"/>
          <w:szCs w:val="28"/>
        </w:rPr>
        <w:t>.</w:t>
      </w:r>
      <w:r w:rsidRPr="00783DAC">
        <w:rPr>
          <w:rFonts w:ascii="Times New Roman" w:hAnsi="Times New Roman"/>
          <w:sz w:val="28"/>
          <w:szCs w:val="28"/>
        </w:rPr>
        <w:t xml:space="preserve"> </w:t>
      </w:r>
      <w:r w:rsidR="00783DAC" w:rsidRPr="00783DAC">
        <w:rPr>
          <w:rFonts w:ascii="Times New Roman" w:hAnsi="Times New Roman"/>
          <w:sz w:val="28"/>
          <w:szCs w:val="28"/>
        </w:rPr>
        <w:t>Протокол рассмотрения и оценки заявок на участие в запросе котировок подписывается всеми присутствующими на заседании членами котировочной комиссии</w:t>
      </w:r>
      <w:r w:rsidR="00783DAC">
        <w:rPr>
          <w:rFonts w:ascii="Times New Roman" w:hAnsi="Times New Roman"/>
          <w:sz w:val="28"/>
          <w:szCs w:val="28"/>
        </w:rPr>
        <w:t>.</w:t>
      </w:r>
    </w:p>
    <w:p w:rsidR="00DF243A" w:rsidRPr="00DF243A" w:rsidRDefault="00DF243A" w:rsidP="00732471">
      <w:pPr>
        <w:tabs>
          <w:tab w:val="left" w:pos="1560"/>
          <w:tab w:val="left" w:pos="1946"/>
        </w:tabs>
        <w:spacing w:after="0" w:line="360" w:lineRule="auto"/>
        <w:ind w:firstLine="567"/>
        <w:jc w:val="both"/>
        <w:rPr>
          <w:rFonts w:ascii="Times New Roman" w:hAnsi="Times New Roman"/>
          <w:sz w:val="28"/>
          <w:szCs w:val="28"/>
        </w:rPr>
      </w:pPr>
      <w:r w:rsidRPr="00DF243A">
        <w:rPr>
          <w:rFonts w:ascii="Times New Roman" w:hAnsi="Times New Roman"/>
          <w:sz w:val="28"/>
          <w:szCs w:val="28"/>
        </w:rPr>
        <w:t xml:space="preserve">7.4. Участник закупки, подавший заявку, не допускается </w:t>
      </w:r>
      <w:r>
        <w:rPr>
          <w:rFonts w:ascii="Times New Roman" w:hAnsi="Times New Roman"/>
          <w:sz w:val="28"/>
          <w:szCs w:val="28"/>
        </w:rPr>
        <w:t>котировочной к</w:t>
      </w:r>
      <w:r w:rsidRPr="00DF243A">
        <w:rPr>
          <w:rFonts w:ascii="Times New Roman" w:hAnsi="Times New Roman"/>
          <w:sz w:val="28"/>
          <w:szCs w:val="28"/>
        </w:rPr>
        <w:t>омиссией к участию в закупке в случае:</w:t>
      </w:r>
    </w:p>
    <w:p w:rsidR="00DF243A" w:rsidRPr="00BF7295" w:rsidRDefault="00DF243A" w:rsidP="00732471">
      <w:pPr>
        <w:pStyle w:val="a3"/>
        <w:numPr>
          <w:ilvl w:val="2"/>
          <w:numId w:val="20"/>
        </w:numPr>
        <w:tabs>
          <w:tab w:val="left" w:pos="1560"/>
          <w:tab w:val="left" w:pos="1946"/>
        </w:tabs>
        <w:spacing w:after="0" w:line="360" w:lineRule="auto"/>
        <w:ind w:left="0" w:firstLine="567"/>
        <w:jc w:val="both"/>
        <w:rPr>
          <w:rFonts w:ascii="Times New Roman" w:hAnsi="Times New Roman"/>
          <w:sz w:val="28"/>
          <w:szCs w:val="28"/>
        </w:rPr>
      </w:pPr>
      <w:r>
        <w:rPr>
          <w:rFonts w:ascii="Times New Roman" w:hAnsi="Times New Roman"/>
          <w:sz w:val="28"/>
          <w:szCs w:val="28"/>
        </w:rPr>
        <w:t>Непредставления</w:t>
      </w:r>
      <w:r w:rsidR="00BF7295">
        <w:rPr>
          <w:rFonts w:ascii="Times New Roman" w:hAnsi="Times New Roman"/>
          <w:sz w:val="28"/>
          <w:szCs w:val="28"/>
        </w:rPr>
        <w:t xml:space="preserve"> </w:t>
      </w:r>
      <w:r w:rsidRPr="00BF7295">
        <w:rPr>
          <w:rFonts w:ascii="Times New Roman" w:hAnsi="Times New Roman"/>
          <w:sz w:val="28"/>
          <w:szCs w:val="28"/>
        </w:rPr>
        <w:t>обязательных документов либо наличия в таких документах недостоверных сведений об участнике закупки, а также о соисполнителях в случае их наличия в заявке участника закупки, если требования к предоставлению документов о соисполнителях были устан</w:t>
      </w:r>
      <w:r w:rsidR="00BF7295">
        <w:rPr>
          <w:rFonts w:ascii="Times New Roman" w:hAnsi="Times New Roman"/>
          <w:sz w:val="28"/>
          <w:szCs w:val="28"/>
        </w:rPr>
        <w:t>овлены в документации о закупке.</w:t>
      </w:r>
    </w:p>
    <w:p w:rsidR="00DF243A" w:rsidRPr="00BF7295" w:rsidRDefault="00BF7295" w:rsidP="00732471">
      <w:pPr>
        <w:pStyle w:val="a3"/>
        <w:tabs>
          <w:tab w:val="left" w:pos="1560"/>
          <w:tab w:val="left" w:pos="1946"/>
        </w:tabs>
        <w:spacing w:after="0" w:line="360" w:lineRule="auto"/>
        <w:ind w:left="0" w:firstLine="567"/>
        <w:jc w:val="both"/>
        <w:rPr>
          <w:rFonts w:ascii="Times New Roman" w:hAnsi="Times New Roman"/>
          <w:sz w:val="28"/>
          <w:szCs w:val="28"/>
        </w:rPr>
      </w:pPr>
      <w:r>
        <w:rPr>
          <w:rFonts w:ascii="Times New Roman" w:hAnsi="Times New Roman"/>
          <w:sz w:val="28"/>
          <w:szCs w:val="28"/>
        </w:rPr>
        <w:t xml:space="preserve">7.4.2. </w:t>
      </w:r>
      <w:r w:rsidRPr="00BF7295">
        <w:rPr>
          <w:rFonts w:ascii="Times New Roman" w:hAnsi="Times New Roman"/>
          <w:sz w:val="28"/>
          <w:szCs w:val="28"/>
        </w:rPr>
        <w:t>В</w:t>
      </w:r>
      <w:r w:rsidR="00DF243A" w:rsidRPr="00BF7295">
        <w:rPr>
          <w:rFonts w:ascii="Times New Roman" w:hAnsi="Times New Roman"/>
          <w:sz w:val="28"/>
          <w:szCs w:val="28"/>
        </w:rPr>
        <w:t>несени</w:t>
      </w:r>
      <w:r w:rsidRPr="00BF7295">
        <w:rPr>
          <w:rFonts w:ascii="Times New Roman" w:hAnsi="Times New Roman"/>
          <w:sz w:val="28"/>
          <w:szCs w:val="28"/>
        </w:rPr>
        <w:t>я</w:t>
      </w:r>
      <w:r w:rsidR="00DF243A" w:rsidRPr="00BF7295">
        <w:rPr>
          <w:rFonts w:ascii="Times New Roman" w:hAnsi="Times New Roman"/>
          <w:sz w:val="28"/>
          <w:szCs w:val="28"/>
        </w:rPr>
        <w:t xml:space="preserve"> денежных сре</w:t>
      </w:r>
      <w:proofErr w:type="gramStart"/>
      <w:r w:rsidR="00DF243A" w:rsidRPr="00BF7295">
        <w:rPr>
          <w:rFonts w:ascii="Times New Roman" w:hAnsi="Times New Roman"/>
          <w:sz w:val="28"/>
          <w:szCs w:val="28"/>
        </w:rPr>
        <w:t>дств в к</w:t>
      </w:r>
      <w:proofErr w:type="gramEnd"/>
      <w:r w:rsidR="00DF243A" w:rsidRPr="00BF7295">
        <w:rPr>
          <w:rFonts w:ascii="Times New Roman" w:hAnsi="Times New Roman"/>
          <w:sz w:val="28"/>
          <w:szCs w:val="28"/>
        </w:rPr>
        <w:t>ачестве обеспечения заявки не в полном размере, если требование обеспечения таких заявок указано в документации о такой закупке.</w:t>
      </w:r>
    </w:p>
    <w:p w:rsidR="00DF243A" w:rsidRPr="00BF7295" w:rsidRDefault="00BF7295" w:rsidP="00732471">
      <w:pPr>
        <w:pStyle w:val="a3"/>
        <w:tabs>
          <w:tab w:val="left" w:pos="1560"/>
          <w:tab w:val="left" w:pos="1946"/>
        </w:tabs>
        <w:spacing w:after="0" w:line="360" w:lineRule="auto"/>
        <w:ind w:left="0" w:firstLine="567"/>
        <w:jc w:val="both"/>
        <w:rPr>
          <w:rFonts w:ascii="Times New Roman" w:hAnsi="Times New Roman"/>
          <w:sz w:val="28"/>
          <w:szCs w:val="28"/>
        </w:rPr>
      </w:pPr>
      <w:r w:rsidRPr="00BF7295">
        <w:rPr>
          <w:rFonts w:ascii="Times New Roman" w:hAnsi="Times New Roman"/>
          <w:sz w:val="28"/>
          <w:szCs w:val="28"/>
        </w:rPr>
        <w:t>7.4</w:t>
      </w:r>
      <w:r w:rsidR="00DF243A" w:rsidRPr="00BF7295">
        <w:rPr>
          <w:rFonts w:ascii="Times New Roman" w:hAnsi="Times New Roman"/>
          <w:sz w:val="28"/>
          <w:szCs w:val="28"/>
        </w:rPr>
        <w:t>.</w:t>
      </w:r>
      <w:r w:rsidRPr="00BF7295">
        <w:rPr>
          <w:rFonts w:ascii="Times New Roman" w:hAnsi="Times New Roman"/>
          <w:sz w:val="28"/>
          <w:szCs w:val="28"/>
        </w:rPr>
        <w:t>3</w:t>
      </w:r>
      <w:r w:rsidR="00DF243A" w:rsidRPr="00BF7295">
        <w:rPr>
          <w:rFonts w:ascii="Times New Roman" w:hAnsi="Times New Roman"/>
          <w:sz w:val="28"/>
          <w:szCs w:val="28"/>
        </w:rPr>
        <w:t>. Несоответствия:</w:t>
      </w:r>
    </w:p>
    <w:p w:rsidR="00DF243A" w:rsidRPr="00205853" w:rsidRDefault="00DF243A" w:rsidP="00732471">
      <w:pPr>
        <w:pStyle w:val="a3"/>
        <w:tabs>
          <w:tab w:val="left" w:pos="1560"/>
          <w:tab w:val="left" w:pos="1946"/>
        </w:tabs>
        <w:spacing w:after="0" w:line="360" w:lineRule="auto"/>
        <w:ind w:left="0" w:firstLine="720"/>
        <w:jc w:val="both"/>
        <w:rPr>
          <w:rFonts w:ascii="Times New Roman" w:hAnsi="Times New Roman"/>
          <w:sz w:val="28"/>
          <w:szCs w:val="28"/>
        </w:rPr>
      </w:pPr>
      <w:r w:rsidRPr="00BF7295">
        <w:rPr>
          <w:rFonts w:ascii="Times New Roman" w:hAnsi="Times New Roman"/>
          <w:sz w:val="28"/>
          <w:szCs w:val="28"/>
        </w:rPr>
        <w:t>- участника закупки, а также соисполнителя</w:t>
      </w:r>
      <w:r w:rsidRPr="00205853">
        <w:rPr>
          <w:rFonts w:ascii="Times New Roman" w:hAnsi="Times New Roman"/>
          <w:sz w:val="28"/>
          <w:szCs w:val="28"/>
        </w:rPr>
        <w:t xml:space="preserve">, если таковые указаны в заявке участника закупки, а требования к соисполнителям были установлены в документации о закупке, требованиям, установленным к ним в соответствии </w:t>
      </w:r>
      <w:r>
        <w:rPr>
          <w:rFonts w:ascii="Times New Roman" w:hAnsi="Times New Roman"/>
          <w:sz w:val="28"/>
          <w:szCs w:val="28"/>
        </w:rPr>
        <w:t xml:space="preserve">с </w:t>
      </w:r>
      <w:r w:rsidR="00933199">
        <w:rPr>
          <w:rFonts w:ascii="Times New Roman" w:hAnsi="Times New Roman"/>
          <w:sz w:val="28"/>
          <w:szCs w:val="28"/>
        </w:rPr>
        <w:t>требованиями</w:t>
      </w:r>
      <w:r>
        <w:rPr>
          <w:rFonts w:ascii="Times New Roman" w:hAnsi="Times New Roman"/>
          <w:sz w:val="28"/>
          <w:szCs w:val="28"/>
        </w:rPr>
        <w:t xml:space="preserve"> </w:t>
      </w:r>
      <w:r w:rsidRPr="00205853">
        <w:rPr>
          <w:rFonts w:ascii="Times New Roman" w:hAnsi="Times New Roman"/>
          <w:sz w:val="28"/>
          <w:szCs w:val="28"/>
        </w:rPr>
        <w:t>Положения</w:t>
      </w:r>
      <w:r>
        <w:rPr>
          <w:rFonts w:ascii="Times New Roman" w:hAnsi="Times New Roman"/>
          <w:sz w:val="28"/>
          <w:szCs w:val="28"/>
        </w:rPr>
        <w:t xml:space="preserve"> о закупке товаров, работ, услуг</w:t>
      </w:r>
      <w:r w:rsidRPr="00205853">
        <w:rPr>
          <w:rFonts w:ascii="Times New Roman" w:hAnsi="Times New Roman"/>
          <w:sz w:val="28"/>
          <w:szCs w:val="28"/>
        </w:rPr>
        <w:t>;</w:t>
      </w:r>
    </w:p>
    <w:p w:rsidR="00DF243A" w:rsidRDefault="00DF243A" w:rsidP="00732471">
      <w:pPr>
        <w:pStyle w:val="a3"/>
        <w:tabs>
          <w:tab w:val="left" w:pos="1560"/>
          <w:tab w:val="left" w:pos="1946"/>
        </w:tabs>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205853">
        <w:rPr>
          <w:rFonts w:ascii="Times New Roman" w:hAnsi="Times New Roman"/>
          <w:sz w:val="28"/>
          <w:szCs w:val="28"/>
        </w:rPr>
        <w:t>заявки участника закупки тре</w:t>
      </w:r>
      <w:r w:rsidR="00941CAE">
        <w:rPr>
          <w:rFonts w:ascii="Times New Roman" w:hAnsi="Times New Roman"/>
          <w:sz w:val="28"/>
          <w:szCs w:val="28"/>
        </w:rPr>
        <w:t>бованиям документации о закупке</w:t>
      </w:r>
      <w:r w:rsidRPr="00205853">
        <w:rPr>
          <w:rFonts w:ascii="Times New Roman" w:hAnsi="Times New Roman"/>
          <w:sz w:val="28"/>
          <w:szCs w:val="28"/>
        </w:rPr>
        <w:t xml:space="preserve"> либо</w:t>
      </w:r>
      <w:r w:rsidR="00941CAE">
        <w:rPr>
          <w:rFonts w:ascii="Times New Roman" w:hAnsi="Times New Roman"/>
          <w:sz w:val="28"/>
          <w:szCs w:val="28"/>
        </w:rPr>
        <w:t xml:space="preserve"> в случае</w:t>
      </w:r>
      <w:r w:rsidRPr="00205853">
        <w:rPr>
          <w:rFonts w:ascii="Times New Roman" w:hAnsi="Times New Roman"/>
          <w:sz w:val="28"/>
          <w:szCs w:val="28"/>
        </w:rPr>
        <w:t xml:space="preserve"> наличия в заявке недостоверных сведений, в том числе наличи</w:t>
      </w:r>
      <w:r w:rsidR="00941CAE">
        <w:rPr>
          <w:rFonts w:ascii="Times New Roman" w:hAnsi="Times New Roman"/>
          <w:sz w:val="28"/>
          <w:szCs w:val="28"/>
        </w:rPr>
        <w:t>я</w:t>
      </w:r>
      <w:r w:rsidRPr="00205853">
        <w:rPr>
          <w:rFonts w:ascii="Times New Roman" w:hAnsi="Times New Roman"/>
          <w:sz w:val="28"/>
          <w:szCs w:val="28"/>
        </w:rPr>
        <w:t xml:space="preserve"> в таких заявках предложения о цене договора, превышающей начальную (максимальную) цену договора, начальную (максимальную) цену единицы, либо</w:t>
      </w:r>
      <w:r w:rsidR="00941CAE">
        <w:rPr>
          <w:rFonts w:ascii="Times New Roman" w:hAnsi="Times New Roman"/>
          <w:sz w:val="28"/>
          <w:szCs w:val="28"/>
        </w:rPr>
        <w:t xml:space="preserve"> о</w:t>
      </w:r>
      <w:r w:rsidRPr="00205853">
        <w:rPr>
          <w:rFonts w:ascii="Times New Roman" w:hAnsi="Times New Roman"/>
          <w:sz w:val="28"/>
          <w:szCs w:val="28"/>
        </w:rPr>
        <w:t xml:space="preserve"> срок</w:t>
      </w:r>
      <w:r w:rsidR="00941CAE">
        <w:rPr>
          <w:rFonts w:ascii="Times New Roman" w:hAnsi="Times New Roman"/>
          <w:sz w:val="28"/>
          <w:szCs w:val="28"/>
        </w:rPr>
        <w:t xml:space="preserve">е </w:t>
      </w:r>
      <w:r w:rsidRPr="00205853">
        <w:rPr>
          <w:rFonts w:ascii="Times New Roman" w:hAnsi="Times New Roman"/>
          <w:sz w:val="28"/>
          <w:szCs w:val="28"/>
        </w:rPr>
        <w:t>выполнения работ (оказания услуг, поставки товара)</w:t>
      </w:r>
      <w:r w:rsidR="00941CAE">
        <w:rPr>
          <w:rFonts w:ascii="Times New Roman" w:hAnsi="Times New Roman"/>
          <w:sz w:val="28"/>
          <w:szCs w:val="28"/>
        </w:rPr>
        <w:t>,</w:t>
      </w:r>
      <w:r w:rsidRPr="00205853">
        <w:rPr>
          <w:rFonts w:ascii="Times New Roman" w:hAnsi="Times New Roman"/>
          <w:sz w:val="28"/>
          <w:szCs w:val="28"/>
        </w:rPr>
        <w:t xml:space="preserve"> превыша</w:t>
      </w:r>
      <w:r w:rsidR="00941CAE">
        <w:rPr>
          <w:rFonts w:ascii="Times New Roman" w:hAnsi="Times New Roman"/>
          <w:sz w:val="28"/>
          <w:szCs w:val="28"/>
        </w:rPr>
        <w:t>ющем</w:t>
      </w:r>
      <w:r w:rsidRPr="00205853">
        <w:rPr>
          <w:rFonts w:ascii="Times New Roman" w:hAnsi="Times New Roman"/>
          <w:sz w:val="28"/>
          <w:szCs w:val="28"/>
        </w:rPr>
        <w:t xml:space="preserve"> срок, установленный документацией </w:t>
      </w:r>
      <w:r w:rsidR="00941CAE">
        <w:rPr>
          <w:rFonts w:ascii="Times New Roman" w:hAnsi="Times New Roman"/>
          <w:sz w:val="28"/>
          <w:szCs w:val="28"/>
        </w:rPr>
        <w:t>о закупке</w:t>
      </w:r>
      <w:r w:rsidRPr="00205853">
        <w:rPr>
          <w:rFonts w:ascii="Times New Roman" w:hAnsi="Times New Roman"/>
          <w:sz w:val="28"/>
          <w:szCs w:val="28"/>
        </w:rPr>
        <w:t>.</w:t>
      </w:r>
    </w:p>
    <w:p w:rsidR="00906E5B" w:rsidRDefault="00906E5B" w:rsidP="00732471">
      <w:pPr>
        <w:pStyle w:val="a3"/>
        <w:tabs>
          <w:tab w:val="left" w:pos="1560"/>
          <w:tab w:val="left" w:pos="1946"/>
        </w:tabs>
        <w:spacing w:after="0" w:line="360" w:lineRule="auto"/>
        <w:ind w:left="0" w:firstLine="720"/>
        <w:jc w:val="both"/>
        <w:rPr>
          <w:rFonts w:ascii="Times New Roman" w:hAnsi="Times New Roman"/>
          <w:sz w:val="28"/>
          <w:szCs w:val="28"/>
        </w:rPr>
      </w:pPr>
    </w:p>
    <w:p w:rsidR="00906E5B" w:rsidRDefault="007E0F98" w:rsidP="00732471">
      <w:pPr>
        <w:pStyle w:val="a3"/>
        <w:numPr>
          <w:ilvl w:val="0"/>
          <w:numId w:val="20"/>
        </w:numPr>
        <w:spacing w:after="0" w:line="360" w:lineRule="auto"/>
        <w:ind w:left="284" w:firstLine="0"/>
        <w:jc w:val="center"/>
        <w:rPr>
          <w:rFonts w:ascii="Times New Roman" w:hAnsi="Times New Roman"/>
          <w:sz w:val="28"/>
          <w:szCs w:val="28"/>
        </w:rPr>
      </w:pPr>
      <w:r w:rsidRPr="00BC71BD">
        <w:rPr>
          <w:rFonts w:ascii="Times New Roman" w:hAnsi="Times New Roman"/>
          <w:sz w:val="28"/>
          <w:szCs w:val="28"/>
        </w:rPr>
        <w:t>ПОРЯДОК ПРОВЕДЕНИЯ ЗАСЕДАНИЙ</w:t>
      </w:r>
      <w:r>
        <w:rPr>
          <w:rFonts w:ascii="Times New Roman" w:hAnsi="Times New Roman"/>
          <w:sz w:val="28"/>
          <w:szCs w:val="28"/>
        </w:rPr>
        <w:t xml:space="preserve"> КОТИРОВОЧНОЙ </w:t>
      </w:r>
      <w:r w:rsidRPr="00D153F8">
        <w:rPr>
          <w:rFonts w:ascii="Times New Roman" w:hAnsi="Times New Roman"/>
          <w:sz w:val="28"/>
          <w:szCs w:val="28"/>
        </w:rPr>
        <w:t>КОМИССИИ</w:t>
      </w:r>
    </w:p>
    <w:p w:rsidR="00FE5F25" w:rsidRDefault="00FE5F25" w:rsidP="00732471">
      <w:pPr>
        <w:pStyle w:val="a3"/>
        <w:spacing w:after="0" w:line="360" w:lineRule="auto"/>
        <w:ind w:left="675"/>
        <w:rPr>
          <w:rFonts w:ascii="Times New Roman" w:hAnsi="Times New Roman"/>
          <w:sz w:val="28"/>
          <w:szCs w:val="28"/>
        </w:rPr>
      </w:pPr>
    </w:p>
    <w:p w:rsidR="00A01D19" w:rsidRDefault="007E0F98" w:rsidP="00732471">
      <w:pPr>
        <w:pStyle w:val="a3"/>
        <w:numPr>
          <w:ilvl w:val="1"/>
          <w:numId w:val="21"/>
        </w:numPr>
        <w:spacing w:after="0" w:line="360" w:lineRule="auto"/>
        <w:ind w:left="0" w:firstLine="567"/>
        <w:jc w:val="both"/>
        <w:rPr>
          <w:rFonts w:ascii="Times New Roman" w:hAnsi="Times New Roman"/>
          <w:sz w:val="28"/>
          <w:szCs w:val="28"/>
        </w:rPr>
      </w:pPr>
      <w:bookmarkStart w:id="3" w:name="_GoBack"/>
      <w:bookmarkEnd w:id="3"/>
      <w:r w:rsidRPr="00906E5B">
        <w:rPr>
          <w:rFonts w:ascii="Times New Roman" w:hAnsi="Times New Roman"/>
          <w:sz w:val="28"/>
          <w:szCs w:val="28"/>
        </w:rPr>
        <w:t xml:space="preserve">Заседания </w:t>
      </w:r>
      <w:r w:rsidR="00A01D19" w:rsidRPr="00906E5B">
        <w:rPr>
          <w:rFonts w:ascii="Times New Roman" w:hAnsi="Times New Roman"/>
          <w:sz w:val="28"/>
          <w:szCs w:val="28"/>
        </w:rPr>
        <w:t xml:space="preserve">котировочной </w:t>
      </w:r>
      <w:r w:rsidRPr="00906E5B">
        <w:rPr>
          <w:rFonts w:ascii="Times New Roman" w:hAnsi="Times New Roman"/>
          <w:sz w:val="28"/>
          <w:szCs w:val="28"/>
        </w:rPr>
        <w:t>комиссии проводятся в соответствии со сроками, предусмотренными</w:t>
      </w:r>
      <w:r w:rsidR="00906E5B">
        <w:rPr>
          <w:rFonts w:ascii="Times New Roman" w:hAnsi="Times New Roman"/>
          <w:sz w:val="28"/>
          <w:szCs w:val="28"/>
        </w:rPr>
        <w:t xml:space="preserve"> Положением о закупке товаров, работ, услуг</w:t>
      </w:r>
      <w:r w:rsidR="002463EB">
        <w:rPr>
          <w:rFonts w:ascii="Times New Roman" w:hAnsi="Times New Roman"/>
          <w:sz w:val="28"/>
          <w:szCs w:val="28"/>
        </w:rPr>
        <w:t>,  ины</w:t>
      </w:r>
      <w:r w:rsidR="00CB436A">
        <w:rPr>
          <w:rFonts w:ascii="Times New Roman" w:hAnsi="Times New Roman"/>
          <w:sz w:val="28"/>
          <w:szCs w:val="28"/>
        </w:rPr>
        <w:t>ми</w:t>
      </w:r>
      <w:r w:rsidR="002463EB">
        <w:rPr>
          <w:rFonts w:ascii="Times New Roman" w:hAnsi="Times New Roman"/>
          <w:sz w:val="28"/>
          <w:szCs w:val="28"/>
        </w:rPr>
        <w:t xml:space="preserve"> нормативны</w:t>
      </w:r>
      <w:r w:rsidR="00CB436A">
        <w:rPr>
          <w:rFonts w:ascii="Times New Roman" w:hAnsi="Times New Roman"/>
          <w:sz w:val="28"/>
          <w:szCs w:val="28"/>
        </w:rPr>
        <w:t>ми</w:t>
      </w:r>
      <w:r w:rsidR="002463EB">
        <w:rPr>
          <w:rFonts w:ascii="Times New Roman" w:hAnsi="Times New Roman"/>
          <w:sz w:val="28"/>
          <w:szCs w:val="28"/>
        </w:rPr>
        <w:t xml:space="preserve"> правовы</w:t>
      </w:r>
      <w:r w:rsidR="00CB436A">
        <w:rPr>
          <w:rFonts w:ascii="Times New Roman" w:hAnsi="Times New Roman"/>
          <w:sz w:val="28"/>
          <w:szCs w:val="28"/>
        </w:rPr>
        <w:t>ми</w:t>
      </w:r>
      <w:r w:rsidR="002463EB">
        <w:rPr>
          <w:rFonts w:ascii="Times New Roman" w:hAnsi="Times New Roman"/>
          <w:sz w:val="28"/>
          <w:szCs w:val="28"/>
        </w:rPr>
        <w:t xml:space="preserve"> акт</w:t>
      </w:r>
      <w:r w:rsidR="00CB436A">
        <w:rPr>
          <w:rFonts w:ascii="Times New Roman" w:hAnsi="Times New Roman"/>
          <w:sz w:val="28"/>
          <w:szCs w:val="28"/>
        </w:rPr>
        <w:t>ами</w:t>
      </w:r>
      <w:r w:rsidR="002463EB">
        <w:rPr>
          <w:rFonts w:ascii="Times New Roman" w:hAnsi="Times New Roman"/>
          <w:sz w:val="28"/>
          <w:szCs w:val="28"/>
        </w:rPr>
        <w:t>.</w:t>
      </w:r>
    </w:p>
    <w:p w:rsidR="007E0F98" w:rsidRDefault="007E0F98" w:rsidP="00732471">
      <w:pPr>
        <w:pStyle w:val="a3"/>
        <w:numPr>
          <w:ilvl w:val="1"/>
          <w:numId w:val="21"/>
        </w:numPr>
        <w:spacing w:after="0" w:line="360" w:lineRule="auto"/>
        <w:ind w:left="0" w:firstLine="567"/>
        <w:jc w:val="both"/>
        <w:rPr>
          <w:rFonts w:ascii="Times New Roman" w:hAnsi="Times New Roman"/>
          <w:sz w:val="28"/>
          <w:szCs w:val="28"/>
        </w:rPr>
      </w:pPr>
      <w:r w:rsidRPr="00906E5B">
        <w:rPr>
          <w:rFonts w:ascii="Times New Roman" w:hAnsi="Times New Roman"/>
          <w:sz w:val="28"/>
          <w:szCs w:val="28"/>
        </w:rPr>
        <w:t xml:space="preserve">Секретарь </w:t>
      </w:r>
      <w:r w:rsidR="00A01D19" w:rsidRPr="00906E5B">
        <w:rPr>
          <w:rFonts w:ascii="Times New Roman" w:hAnsi="Times New Roman"/>
          <w:sz w:val="28"/>
          <w:szCs w:val="28"/>
        </w:rPr>
        <w:t xml:space="preserve">котировочной </w:t>
      </w:r>
      <w:r w:rsidRPr="00906E5B">
        <w:rPr>
          <w:rFonts w:ascii="Times New Roman" w:hAnsi="Times New Roman"/>
          <w:sz w:val="28"/>
          <w:szCs w:val="28"/>
        </w:rPr>
        <w:t xml:space="preserve">комиссии не </w:t>
      </w:r>
      <w:proofErr w:type="gramStart"/>
      <w:r w:rsidRPr="00906E5B">
        <w:rPr>
          <w:rFonts w:ascii="Times New Roman" w:hAnsi="Times New Roman"/>
          <w:sz w:val="28"/>
          <w:szCs w:val="28"/>
        </w:rPr>
        <w:t>позднее</w:t>
      </w:r>
      <w:proofErr w:type="gramEnd"/>
      <w:r w:rsidRPr="00906E5B">
        <w:rPr>
          <w:rFonts w:ascii="Times New Roman" w:hAnsi="Times New Roman"/>
          <w:sz w:val="28"/>
          <w:szCs w:val="28"/>
        </w:rPr>
        <w:t xml:space="preserve"> чем за два дня до дня проведения заседания </w:t>
      </w:r>
      <w:r w:rsidR="00A01D19" w:rsidRPr="00906E5B">
        <w:rPr>
          <w:rFonts w:ascii="Times New Roman" w:hAnsi="Times New Roman"/>
          <w:sz w:val="28"/>
          <w:szCs w:val="28"/>
        </w:rPr>
        <w:t xml:space="preserve">котировочной </w:t>
      </w:r>
      <w:r w:rsidRPr="00906E5B">
        <w:rPr>
          <w:rFonts w:ascii="Times New Roman" w:hAnsi="Times New Roman"/>
          <w:sz w:val="28"/>
          <w:szCs w:val="28"/>
        </w:rPr>
        <w:t xml:space="preserve">комиссии уведомляет членов </w:t>
      </w:r>
      <w:r w:rsidR="00A01D19" w:rsidRPr="00906E5B">
        <w:rPr>
          <w:rFonts w:ascii="Times New Roman" w:hAnsi="Times New Roman"/>
          <w:sz w:val="28"/>
          <w:szCs w:val="28"/>
        </w:rPr>
        <w:t xml:space="preserve">котировочной </w:t>
      </w:r>
      <w:r w:rsidRPr="00906E5B">
        <w:rPr>
          <w:rFonts w:ascii="Times New Roman" w:hAnsi="Times New Roman"/>
          <w:sz w:val="28"/>
          <w:szCs w:val="28"/>
        </w:rPr>
        <w:t>комиссии о времени и месте проведения заседания</w:t>
      </w:r>
      <w:r w:rsidR="00CB436A">
        <w:rPr>
          <w:rFonts w:ascii="Times New Roman" w:hAnsi="Times New Roman"/>
          <w:sz w:val="28"/>
          <w:szCs w:val="28"/>
        </w:rPr>
        <w:t>.</w:t>
      </w:r>
    </w:p>
    <w:p w:rsidR="007E0F98" w:rsidRDefault="007E0F98" w:rsidP="00732471">
      <w:pPr>
        <w:pStyle w:val="a3"/>
        <w:numPr>
          <w:ilvl w:val="1"/>
          <w:numId w:val="21"/>
        </w:numPr>
        <w:spacing w:after="0" w:line="360" w:lineRule="auto"/>
        <w:ind w:left="0" w:firstLine="567"/>
        <w:jc w:val="both"/>
        <w:rPr>
          <w:rFonts w:ascii="Times New Roman" w:hAnsi="Times New Roman"/>
          <w:sz w:val="28"/>
          <w:szCs w:val="28"/>
        </w:rPr>
      </w:pPr>
      <w:r w:rsidRPr="00906E5B">
        <w:rPr>
          <w:rFonts w:ascii="Times New Roman" w:hAnsi="Times New Roman"/>
          <w:sz w:val="28"/>
          <w:szCs w:val="28"/>
        </w:rPr>
        <w:t xml:space="preserve">Заседания </w:t>
      </w:r>
      <w:r w:rsidR="00A01D19" w:rsidRPr="00906E5B">
        <w:rPr>
          <w:rFonts w:ascii="Times New Roman" w:hAnsi="Times New Roman"/>
          <w:sz w:val="28"/>
          <w:szCs w:val="28"/>
        </w:rPr>
        <w:t xml:space="preserve">котировочной </w:t>
      </w:r>
      <w:r w:rsidRPr="00906E5B">
        <w:rPr>
          <w:rFonts w:ascii="Times New Roman" w:hAnsi="Times New Roman"/>
          <w:sz w:val="28"/>
          <w:szCs w:val="28"/>
        </w:rPr>
        <w:t xml:space="preserve">комиссии открываются и закрываются председателем </w:t>
      </w:r>
      <w:r w:rsidR="00A01D19" w:rsidRPr="00906E5B">
        <w:rPr>
          <w:rFonts w:ascii="Times New Roman" w:hAnsi="Times New Roman"/>
          <w:sz w:val="28"/>
          <w:szCs w:val="28"/>
        </w:rPr>
        <w:t xml:space="preserve">котировочной </w:t>
      </w:r>
      <w:r w:rsidRPr="00906E5B">
        <w:rPr>
          <w:rFonts w:ascii="Times New Roman" w:hAnsi="Times New Roman"/>
          <w:sz w:val="28"/>
          <w:szCs w:val="28"/>
        </w:rPr>
        <w:t>комиссии либо его заместителем.</w:t>
      </w:r>
    </w:p>
    <w:p w:rsidR="00076FEA" w:rsidRDefault="00076FEA" w:rsidP="00732471">
      <w:pPr>
        <w:pStyle w:val="a3"/>
        <w:spacing w:after="0" w:line="360" w:lineRule="auto"/>
        <w:ind w:left="567"/>
        <w:jc w:val="both"/>
        <w:rPr>
          <w:rFonts w:ascii="Times New Roman" w:hAnsi="Times New Roman"/>
          <w:sz w:val="28"/>
          <w:szCs w:val="28"/>
        </w:rPr>
      </w:pPr>
    </w:p>
    <w:p w:rsidR="007625B7" w:rsidRPr="007625B7" w:rsidRDefault="00076FEA" w:rsidP="00732471">
      <w:pPr>
        <w:widowControl w:val="0"/>
        <w:autoSpaceDE w:val="0"/>
        <w:autoSpaceDN w:val="0"/>
        <w:adjustRightInd w:val="0"/>
        <w:spacing w:after="0" w:line="360" w:lineRule="auto"/>
        <w:ind w:left="284"/>
        <w:jc w:val="center"/>
        <w:outlineLvl w:val="1"/>
        <w:rPr>
          <w:rFonts w:ascii="Times New Roman" w:hAnsi="Times New Roman" w:cs="Times New Roman"/>
          <w:sz w:val="28"/>
          <w:szCs w:val="28"/>
        </w:rPr>
      </w:pPr>
      <w:bookmarkStart w:id="4" w:name="Par339"/>
      <w:bookmarkStart w:id="5" w:name="Par350"/>
      <w:bookmarkEnd w:id="4"/>
      <w:bookmarkEnd w:id="5"/>
      <w:r>
        <w:rPr>
          <w:rFonts w:ascii="Times New Roman" w:hAnsi="Times New Roman" w:cs="Times New Roman"/>
          <w:sz w:val="28"/>
          <w:szCs w:val="28"/>
        </w:rPr>
        <w:t>9</w:t>
      </w:r>
      <w:r w:rsidR="007625B7" w:rsidRPr="001705A7">
        <w:rPr>
          <w:rFonts w:ascii="Times New Roman" w:hAnsi="Times New Roman" w:cs="Times New Roman"/>
          <w:sz w:val="28"/>
          <w:szCs w:val="28"/>
        </w:rPr>
        <w:t>.</w:t>
      </w:r>
      <w:r w:rsidR="007625B7" w:rsidRPr="007625B7">
        <w:rPr>
          <w:rFonts w:ascii="Times New Roman" w:hAnsi="Times New Roman" w:cs="Times New Roman"/>
          <w:sz w:val="28"/>
          <w:szCs w:val="28"/>
        </w:rPr>
        <w:t xml:space="preserve"> ОТВЕТСТВЕННОСТЬ ЧЛЕНОВ КОТИРОВОЧНОЙ КОМИССИИ</w:t>
      </w:r>
    </w:p>
    <w:p w:rsidR="007625B7" w:rsidRPr="007625B7" w:rsidRDefault="007625B7" w:rsidP="00732471">
      <w:pPr>
        <w:widowControl w:val="0"/>
        <w:autoSpaceDE w:val="0"/>
        <w:autoSpaceDN w:val="0"/>
        <w:adjustRightInd w:val="0"/>
        <w:spacing w:after="0" w:line="360" w:lineRule="auto"/>
        <w:jc w:val="both"/>
        <w:rPr>
          <w:rFonts w:ascii="Times New Roman" w:hAnsi="Times New Roman" w:cs="Times New Roman"/>
          <w:sz w:val="28"/>
          <w:szCs w:val="28"/>
        </w:rPr>
      </w:pPr>
    </w:p>
    <w:p w:rsidR="00076FEA" w:rsidRDefault="00076FEA" w:rsidP="00732471">
      <w:pPr>
        <w:widowControl w:val="0"/>
        <w:tabs>
          <w:tab w:val="left" w:pos="1106"/>
        </w:tabs>
        <w:autoSpaceDE w:val="0"/>
        <w:autoSpaceDN w:val="0"/>
        <w:adjustRightInd w:val="0"/>
        <w:spacing w:after="0" w:line="360" w:lineRule="auto"/>
        <w:ind w:firstLine="567"/>
        <w:jc w:val="both"/>
        <w:rPr>
          <w:rFonts w:ascii="Times New Roman" w:hAnsi="Times New Roman"/>
          <w:sz w:val="28"/>
          <w:szCs w:val="28"/>
        </w:rPr>
      </w:pPr>
      <w:r w:rsidRPr="00076FEA">
        <w:rPr>
          <w:rFonts w:ascii="Times New Roman" w:hAnsi="Times New Roman"/>
          <w:sz w:val="28"/>
          <w:szCs w:val="28"/>
        </w:rPr>
        <w:t xml:space="preserve">9.1. </w:t>
      </w:r>
      <w:r w:rsidR="007625B7" w:rsidRPr="00076FEA">
        <w:rPr>
          <w:rFonts w:ascii="Times New Roman" w:hAnsi="Times New Roman"/>
          <w:sz w:val="28"/>
          <w:szCs w:val="28"/>
        </w:rPr>
        <w:t>Члены котировочной комиссии, виновные в нарушении законод</w:t>
      </w:r>
      <w:r w:rsidR="00037768" w:rsidRPr="00076FEA">
        <w:rPr>
          <w:rFonts w:ascii="Times New Roman" w:hAnsi="Times New Roman"/>
          <w:sz w:val="28"/>
          <w:szCs w:val="28"/>
        </w:rPr>
        <w:t>ательства Российской Федерации</w:t>
      </w:r>
      <w:r w:rsidR="007625B7" w:rsidRPr="00076FEA">
        <w:rPr>
          <w:rFonts w:ascii="Times New Roman" w:hAnsi="Times New Roman"/>
          <w:sz w:val="28"/>
          <w:szCs w:val="28"/>
        </w:rPr>
        <w:t>, иных нормативных правовых актов Российской Федерации</w:t>
      </w:r>
      <w:r>
        <w:rPr>
          <w:rFonts w:ascii="Times New Roman" w:hAnsi="Times New Roman"/>
          <w:sz w:val="28"/>
          <w:szCs w:val="28"/>
        </w:rPr>
        <w:t>, Положения о закупке товаров, работ, услуг</w:t>
      </w:r>
      <w:r w:rsidR="007625B7" w:rsidRPr="00076FEA">
        <w:rPr>
          <w:rFonts w:ascii="Times New Roman" w:hAnsi="Times New Roman"/>
          <w:sz w:val="28"/>
          <w:szCs w:val="28"/>
        </w:rPr>
        <w:t xml:space="preserve">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76FEA" w:rsidRDefault="00076FEA" w:rsidP="00732471">
      <w:pPr>
        <w:widowControl w:val="0"/>
        <w:tabs>
          <w:tab w:val="left" w:pos="1106"/>
        </w:tabs>
        <w:autoSpaceDE w:val="0"/>
        <w:autoSpaceDN w:val="0"/>
        <w:adjustRightInd w:val="0"/>
        <w:spacing w:after="0" w:line="360" w:lineRule="auto"/>
        <w:ind w:firstLine="567"/>
        <w:jc w:val="both"/>
        <w:rPr>
          <w:rFonts w:ascii="Times New Roman" w:hAnsi="Times New Roman"/>
          <w:sz w:val="28"/>
          <w:szCs w:val="28"/>
        </w:rPr>
      </w:pPr>
      <w:r w:rsidRPr="00076FEA">
        <w:rPr>
          <w:rFonts w:ascii="Times New Roman" w:hAnsi="Times New Roman"/>
          <w:sz w:val="28"/>
          <w:szCs w:val="28"/>
        </w:rPr>
        <w:t>9.2.</w:t>
      </w:r>
      <w:r w:rsidR="00743592">
        <w:rPr>
          <w:rFonts w:ascii="Times New Roman" w:hAnsi="Times New Roman"/>
          <w:sz w:val="28"/>
          <w:szCs w:val="28"/>
        </w:rPr>
        <w:t xml:space="preserve"> </w:t>
      </w:r>
      <w:r w:rsidR="007625B7" w:rsidRPr="00076FEA">
        <w:rPr>
          <w:rFonts w:ascii="Times New Roman" w:hAnsi="Times New Roman"/>
          <w:sz w:val="28"/>
          <w:szCs w:val="28"/>
        </w:rPr>
        <w:t xml:space="preserve">Член котировочной комиссии, допустивший нарушение законодательства Российской Федерации и (или) иных нормативных правовых актов Российской Федерации </w:t>
      </w:r>
      <w:r w:rsidR="00163A88" w:rsidRPr="00076FEA">
        <w:rPr>
          <w:rFonts w:ascii="Times New Roman" w:hAnsi="Times New Roman"/>
          <w:sz w:val="28"/>
          <w:szCs w:val="28"/>
        </w:rPr>
        <w:t>в сфере закупок</w:t>
      </w:r>
      <w:r w:rsidR="00743592">
        <w:rPr>
          <w:rFonts w:ascii="Times New Roman" w:hAnsi="Times New Roman"/>
          <w:sz w:val="28"/>
          <w:szCs w:val="28"/>
        </w:rPr>
        <w:t>,</w:t>
      </w:r>
      <w:r w:rsidR="00163A88" w:rsidRPr="00076FEA">
        <w:rPr>
          <w:rFonts w:ascii="Times New Roman" w:hAnsi="Times New Roman"/>
          <w:sz w:val="28"/>
          <w:szCs w:val="28"/>
        </w:rPr>
        <w:t xml:space="preserve"> </w:t>
      </w:r>
      <w:r w:rsidR="007625B7" w:rsidRPr="00076FEA">
        <w:rPr>
          <w:rFonts w:ascii="Times New Roman" w:hAnsi="Times New Roman"/>
          <w:sz w:val="28"/>
          <w:szCs w:val="28"/>
        </w:rPr>
        <w:t>может быть заменен</w:t>
      </w:r>
      <w:r w:rsidR="00783DAC" w:rsidRPr="00076FEA">
        <w:rPr>
          <w:rFonts w:ascii="Times New Roman" w:hAnsi="Times New Roman"/>
          <w:sz w:val="28"/>
          <w:szCs w:val="28"/>
        </w:rPr>
        <w:t xml:space="preserve"> по решению заказчика, </w:t>
      </w:r>
      <w:r w:rsidR="004B446A" w:rsidRPr="00076FEA">
        <w:rPr>
          <w:rFonts w:ascii="Times New Roman" w:hAnsi="Times New Roman"/>
          <w:sz w:val="28"/>
          <w:szCs w:val="28"/>
        </w:rPr>
        <w:t>организатора закупки</w:t>
      </w:r>
      <w:r w:rsidR="00783DAC" w:rsidRPr="00076FEA">
        <w:rPr>
          <w:rFonts w:ascii="Times New Roman" w:hAnsi="Times New Roman"/>
          <w:sz w:val="28"/>
          <w:szCs w:val="28"/>
        </w:rPr>
        <w:t xml:space="preserve">, а также по предписанию контрольного органа в сфере закупок, выданному заказчику, </w:t>
      </w:r>
      <w:r w:rsidR="004B446A" w:rsidRPr="00076FEA">
        <w:rPr>
          <w:rFonts w:ascii="Times New Roman" w:hAnsi="Times New Roman"/>
          <w:sz w:val="28"/>
          <w:szCs w:val="28"/>
        </w:rPr>
        <w:t xml:space="preserve">организатору закупки </w:t>
      </w:r>
      <w:r w:rsidR="00783DAC" w:rsidRPr="00076FEA">
        <w:rPr>
          <w:rFonts w:ascii="Times New Roman" w:hAnsi="Times New Roman"/>
          <w:sz w:val="28"/>
          <w:szCs w:val="28"/>
        </w:rPr>
        <w:t>названным органом</w:t>
      </w:r>
      <w:r w:rsidR="007625B7" w:rsidRPr="00076FEA">
        <w:rPr>
          <w:rFonts w:ascii="Times New Roman" w:hAnsi="Times New Roman"/>
          <w:sz w:val="28"/>
          <w:szCs w:val="28"/>
        </w:rPr>
        <w:t>.</w:t>
      </w:r>
    </w:p>
    <w:p w:rsidR="00076FEA" w:rsidRDefault="00076FEA" w:rsidP="00732471">
      <w:pPr>
        <w:widowControl w:val="0"/>
        <w:tabs>
          <w:tab w:val="left" w:pos="1106"/>
        </w:tabs>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9.3. </w:t>
      </w:r>
      <w:proofErr w:type="gramStart"/>
      <w:r w:rsidR="007625B7" w:rsidRPr="00076FEA">
        <w:rPr>
          <w:rFonts w:ascii="Times New Roman" w:hAnsi="Times New Roman"/>
          <w:sz w:val="28"/>
          <w:szCs w:val="28"/>
        </w:rPr>
        <w:t>В случае если члену котировочной комиссии станет известно о нарушении другим членом котировочной комиссии законодательства Российской Федерации, иных нормативных правовых актов Российской Федерации</w:t>
      </w:r>
      <w:r w:rsidR="0082550B">
        <w:rPr>
          <w:rFonts w:ascii="Times New Roman" w:hAnsi="Times New Roman"/>
          <w:sz w:val="28"/>
          <w:szCs w:val="28"/>
        </w:rPr>
        <w:t>, Положения о закупке товаров, работ, услуг</w:t>
      </w:r>
      <w:r w:rsidR="001705A7" w:rsidRPr="00076FEA">
        <w:rPr>
          <w:rFonts w:ascii="Times New Roman" w:hAnsi="Times New Roman"/>
          <w:sz w:val="28"/>
          <w:szCs w:val="28"/>
        </w:rPr>
        <w:t xml:space="preserve"> </w:t>
      </w:r>
      <w:r w:rsidR="007625B7" w:rsidRPr="00076FEA">
        <w:rPr>
          <w:rFonts w:ascii="Times New Roman" w:hAnsi="Times New Roman"/>
          <w:sz w:val="28"/>
          <w:szCs w:val="28"/>
        </w:rPr>
        <w:t>и настоящего Положения, он должен письменно сообщить об этом председателю котировочной комиссии</w:t>
      </w:r>
      <w:r w:rsidR="001705A7" w:rsidRPr="00076FEA">
        <w:rPr>
          <w:rFonts w:ascii="Times New Roman" w:hAnsi="Times New Roman"/>
          <w:sz w:val="28"/>
          <w:szCs w:val="28"/>
        </w:rPr>
        <w:t xml:space="preserve"> и</w:t>
      </w:r>
      <w:r w:rsidR="003631A4">
        <w:rPr>
          <w:rFonts w:ascii="Times New Roman" w:hAnsi="Times New Roman"/>
          <w:sz w:val="28"/>
          <w:szCs w:val="28"/>
        </w:rPr>
        <w:t xml:space="preserve"> </w:t>
      </w:r>
      <w:r w:rsidR="001705A7" w:rsidRPr="00076FEA">
        <w:rPr>
          <w:rFonts w:ascii="Times New Roman" w:hAnsi="Times New Roman"/>
          <w:sz w:val="28"/>
          <w:szCs w:val="28"/>
        </w:rPr>
        <w:t xml:space="preserve">(или) заказчику, </w:t>
      </w:r>
      <w:r w:rsidR="008B50A2">
        <w:rPr>
          <w:rFonts w:ascii="Times New Roman" w:hAnsi="Times New Roman"/>
          <w:sz w:val="28"/>
          <w:szCs w:val="28"/>
        </w:rPr>
        <w:t xml:space="preserve">организатору закупки </w:t>
      </w:r>
      <w:r w:rsidR="007625B7" w:rsidRPr="00076FEA">
        <w:rPr>
          <w:rFonts w:ascii="Times New Roman" w:hAnsi="Times New Roman"/>
          <w:sz w:val="28"/>
          <w:szCs w:val="28"/>
        </w:rPr>
        <w:t>в течение одного дня с момента, когда он узнал о таком нарушении.</w:t>
      </w:r>
      <w:proofErr w:type="gramEnd"/>
    </w:p>
    <w:p w:rsidR="00D951C5" w:rsidRPr="00076FEA" w:rsidRDefault="00076FEA" w:rsidP="00732471">
      <w:pPr>
        <w:widowControl w:val="0"/>
        <w:tabs>
          <w:tab w:val="left" w:pos="1106"/>
        </w:tabs>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 xml:space="preserve">9.4. </w:t>
      </w:r>
      <w:r w:rsidR="007625B7" w:rsidRPr="00076FEA">
        <w:rPr>
          <w:rFonts w:ascii="Times New Roman" w:hAnsi="Times New Roman"/>
          <w:sz w:val="28"/>
          <w:szCs w:val="28"/>
        </w:rPr>
        <w:t xml:space="preserve">Члены котировочной комиссии не вправе распространять сведения, составляющие государственную, служебную или коммерческую тайну, ставшие известными им в ходе </w:t>
      </w:r>
      <w:r w:rsidR="001705A7" w:rsidRPr="00076FEA">
        <w:rPr>
          <w:rFonts w:ascii="Times New Roman" w:hAnsi="Times New Roman"/>
          <w:sz w:val="28"/>
          <w:szCs w:val="28"/>
        </w:rPr>
        <w:t>осуществления своих функций</w:t>
      </w:r>
      <w:r w:rsidR="007625B7" w:rsidRPr="00076FEA">
        <w:rPr>
          <w:rFonts w:ascii="Times New Roman" w:hAnsi="Times New Roman"/>
          <w:sz w:val="28"/>
          <w:szCs w:val="28"/>
        </w:rPr>
        <w:t>.</w:t>
      </w:r>
    </w:p>
    <w:p w:rsidR="002870E9" w:rsidRDefault="002870E9" w:rsidP="00732471">
      <w:pPr>
        <w:widowControl w:val="0"/>
        <w:tabs>
          <w:tab w:val="left" w:pos="1106"/>
        </w:tabs>
        <w:autoSpaceDE w:val="0"/>
        <w:autoSpaceDN w:val="0"/>
        <w:adjustRightInd w:val="0"/>
        <w:spacing w:after="0" w:line="360" w:lineRule="auto"/>
        <w:jc w:val="both"/>
        <w:rPr>
          <w:rFonts w:ascii="Times New Roman" w:hAnsi="Times New Roman"/>
          <w:sz w:val="28"/>
          <w:szCs w:val="28"/>
        </w:rPr>
      </w:pPr>
    </w:p>
    <w:p w:rsidR="009926A8" w:rsidRDefault="009926A8" w:rsidP="00732471">
      <w:pPr>
        <w:widowControl w:val="0"/>
        <w:tabs>
          <w:tab w:val="left" w:pos="1106"/>
        </w:tabs>
        <w:autoSpaceDE w:val="0"/>
        <w:autoSpaceDN w:val="0"/>
        <w:adjustRightInd w:val="0"/>
        <w:spacing w:after="0" w:line="360" w:lineRule="auto"/>
        <w:jc w:val="both"/>
        <w:rPr>
          <w:rFonts w:ascii="Times New Roman" w:hAnsi="Times New Roman"/>
          <w:sz w:val="28"/>
          <w:szCs w:val="28"/>
        </w:rPr>
      </w:pPr>
    </w:p>
    <w:p w:rsidR="002870E9" w:rsidRDefault="004D6B29" w:rsidP="00732471">
      <w:pPr>
        <w:widowControl w:val="0"/>
        <w:tabs>
          <w:tab w:val="left" w:pos="1106"/>
        </w:tabs>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И.о. р</w:t>
      </w:r>
      <w:r w:rsidR="002870E9">
        <w:rPr>
          <w:rFonts w:ascii="Times New Roman" w:hAnsi="Times New Roman"/>
          <w:sz w:val="28"/>
          <w:szCs w:val="28"/>
        </w:rPr>
        <w:t>уководител</w:t>
      </w:r>
      <w:r>
        <w:rPr>
          <w:rFonts w:ascii="Times New Roman" w:hAnsi="Times New Roman"/>
          <w:sz w:val="28"/>
          <w:szCs w:val="28"/>
        </w:rPr>
        <w:t>я</w:t>
      </w:r>
      <w:r w:rsidR="002870E9">
        <w:rPr>
          <w:rFonts w:ascii="Times New Roman" w:hAnsi="Times New Roman"/>
          <w:sz w:val="28"/>
          <w:szCs w:val="28"/>
        </w:rPr>
        <w:t xml:space="preserve"> управления </w:t>
      </w:r>
    </w:p>
    <w:p w:rsidR="002870E9" w:rsidRPr="002870E9" w:rsidRDefault="004015C9" w:rsidP="00732471">
      <w:pPr>
        <w:widowControl w:val="0"/>
        <w:tabs>
          <w:tab w:val="left" w:pos="1106"/>
        </w:tabs>
        <w:autoSpaceDE w:val="0"/>
        <w:autoSpaceDN w:val="0"/>
        <w:adjustRightInd w:val="0"/>
        <w:spacing w:after="0" w:line="360" w:lineRule="auto"/>
        <w:ind w:firstLine="567"/>
        <w:jc w:val="both"/>
        <w:rPr>
          <w:rFonts w:ascii="Times New Roman" w:hAnsi="Times New Roman"/>
          <w:sz w:val="28"/>
          <w:szCs w:val="28"/>
        </w:rPr>
      </w:pPr>
      <w:r>
        <w:rPr>
          <w:rFonts w:ascii="Times New Roman" w:hAnsi="Times New Roman"/>
          <w:sz w:val="28"/>
          <w:szCs w:val="28"/>
        </w:rPr>
        <w:t>м</w:t>
      </w:r>
      <w:r w:rsidR="002870E9">
        <w:rPr>
          <w:rFonts w:ascii="Times New Roman" w:hAnsi="Times New Roman"/>
          <w:sz w:val="28"/>
          <w:szCs w:val="28"/>
        </w:rPr>
        <w:t>униципальн</w:t>
      </w:r>
      <w:r>
        <w:rPr>
          <w:rFonts w:ascii="Times New Roman" w:hAnsi="Times New Roman"/>
          <w:sz w:val="28"/>
          <w:szCs w:val="28"/>
        </w:rPr>
        <w:t>ых закупок</w:t>
      </w:r>
      <w:r w:rsidR="004D6B29">
        <w:rPr>
          <w:rFonts w:ascii="Times New Roman" w:hAnsi="Times New Roman"/>
          <w:sz w:val="28"/>
          <w:szCs w:val="28"/>
        </w:rPr>
        <w:tab/>
      </w:r>
      <w:r w:rsidR="004D6B29">
        <w:rPr>
          <w:rFonts w:ascii="Times New Roman" w:hAnsi="Times New Roman"/>
          <w:sz w:val="28"/>
          <w:szCs w:val="28"/>
        </w:rPr>
        <w:tab/>
      </w:r>
      <w:r w:rsidR="004D6B29">
        <w:rPr>
          <w:rFonts w:ascii="Times New Roman" w:hAnsi="Times New Roman"/>
          <w:sz w:val="28"/>
          <w:szCs w:val="28"/>
        </w:rPr>
        <w:tab/>
      </w:r>
      <w:r w:rsidR="004D6B29">
        <w:rPr>
          <w:rFonts w:ascii="Times New Roman" w:hAnsi="Times New Roman"/>
          <w:sz w:val="28"/>
          <w:szCs w:val="28"/>
        </w:rPr>
        <w:tab/>
      </w:r>
      <w:r w:rsidR="004D6B29">
        <w:rPr>
          <w:rFonts w:ascii="Times New Roman" w:hAnsi="Times New Roman"/>
          <w:sz w:val="28"/>
          <w:szCs w:val="28"/>
        </w:rPr>
        <w:tab/>
      </w:r>
      <w:r w:rsidR="004D6B29">
        <w:rPr>
          <w:rFonts w:ascii="Times New Roman" w:hAnsi="Times New Roman"/>
          <w:sz w:val="28"/>
          <w:szCs w:val="28"/>
        </w:rPr>
        <w:tab/>
        <w:t>Л</w:t>
      </w:r>
      <w:r w:rsidR="002870E9">
        <w:rPr>
          <w:rFonts w:ascii="Times New Roman" w:hAnsi="Times New Roman"/>
          <w:sz w:val="28"/>
          <w:szCs w:val="28"/>
        </w:rPr>
        <w:t>.А.</w:t>
      </w:r>
      <w:r w:rsidR="009926A8">
        <w:rPr>
          <w:rFonts w:ascii="Times New Roman" w:hAnsi="Times New Roman"/>
          <w:sz w:val="28"/>
          <w:szCs w:val="28"/>
        </w:rPr>
        <w:t xml:space="preserve"> </w:t>
      </w:r>
      <w:r w:rsidR="004D6B29">
        <w:rPr>
          <w:rFonts w:ascii="Times New Roman" w:hAnsi="Times New Roman"/>
          <w:sz w:val="28"/>
          <w:szCs w:val="28"/>
        </w:rPr>
        <w:t>Маликова</w:t>
      </w:r>
    </w:p>
    <w:sectPr w:rsidR="002870E9" w:rsidRPr="002870E9" w:rsidSect="0019661B">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36A" w:rsidRDefault="00CB436A" w:rsidP="0019661B">
      <w:pPr>
        <w:spacing w:after="0" w:line="240" w:lineRule="auto"/>
      </w:pPr>
      <w:r>
        <w:separator/>
      </w:r>
    </w:p>
  </w:endnote>
  <w:endnote w:type="continuationSeparator" w:id="0">
    <w:p w:rsidR="00CB436A" w:rsidRDefault="00CB436A" w:rsidP="0019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36A" w:rsidRDefault="00CB436A" w:rsidP="0019661B">
      <w:pPr>
        <w:spacing w:after="0" w:line="240" w:lineRule="auto"/>
      </w:pPr>
      <w:r>
        <w:separator/>
      </w:r>
    </w:p>
  </w:footnote>
  <w:footnote w:type="continuationSeparator" w:id="0">
    <w:p w:rsidR="00CB436A" w:rsidRDefault="00CB436A" w:rsidP="001966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274251"/>
      <w:docPartObj>
        <w:docPartGallery w:val="Page Numbers (Top of Page)"/>
        <w:docPartUnique/>
      </w:docPartObj>
    </w:sdtPr>
    <w:sdtContent>
      <w:p w:rsidR="00CB436A" w:rsidRDefault="00F6279D">
        <w:pPr>
          <w:pStyle w:val="a4"/>
          <w:jc w:val="center"/>
        </w:pPr>
        <w:r>
          <w:fldChar w:fldCharType="begin"/>
        </w:r>
        <w:r w:rsidR="00CB436A">
          <w:instrText>PAGE   \* MERGEFORMAT</w:instrText>
        </w:r>
        <w:r>
          <w:fldChar w:fldCharType="separate"/>
        </w:r>
        <w:r w:rsidR="008C67CE">
          <w:rPr>
            <w:noProof/>
          </w:rPr>
          <w:t>11</w:t>
        </w:r>
        <w:r>
          <w:fldChar w:fldCharType="end"/>
        </w:r>
      </w:p>
    </w:sdtContent>
  </w:sdt>
  <w:p w:rsidR="00CB436A" w:rsidRDefault="00CB43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5759E"/>
    <w:multiLevelType w:val="multilevel"/>
    <w:tmpl w:val="F0126E04"/>
    <w:lvl w:ilvl="0">
      <w:start w:val="6"/>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11E55FD"/>
    <w:multiLevelType w:val="multilevel"/>
    <w:tmpl w:val="F89C2C86"/>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4.6.%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1CBB73D8"/>
    <w:multiLevelType w:val="hybridMultilevel"/>
    <w:tmpl w:val="428665A6"/>
    <w:lvl w:ilvl="0" w:tplc="41140230">
      <w:start w:val="1"/>
      <w:numFmt w:val="decimal"/>
      <w:lvlText w:val="6.3.%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1D8A69B2"/>
    <w:multiLevelType w:val="hybridMultilevel"/>
    <w:tmpl w:val="5CC2DC4A"/>
    <w:lvl w:ilvl="0" w:tplc="84F29D3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2110F2"/>
    <w:multiLevelType w:val="hybridMultilevel"/>
    <w:tmpl w:val="8A708B88"/>
    <w:lvl w:ilvl="0" w:tplc="CB8C344C">
      <w:start w:val="1"/>
      <w:numFmt w:val="decimal"/>
      <w:lvlText w:val="5.%1. "/>
      <w:lvlJc w:val="left"/>
      <w:pPr>
        <w:ind w:left="1260" w:hanging="360"/>
      </w:pPr>
      <w:rPr>
        <w:rFonts w:ascii="Times New Roman" w:hAnsi="Times New Roman" w:hint="default"/>
        <w:b w:val="0"/>
        <w:i w:val="0"/>
        <w:sz w:val="28"/>
        <w:szCs w:val="28"/>
        <w:u w:val="no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253B7782"/>
    <w:multiLevelType w:val="hybridMultilevel"/>
    <w:tmpl w:val="06BCD5FE"/>
    <w:lvl w:ilvl="0" w:tplc="654C7A26">
      <w:start w:val="1"/>
      <w:numFmt w:val="decimal"/>
      <w:lvlText w:val="6.1.%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1E1CB3"/>
    <w:multiLevelType w:val="hybridMultilevel"/>
    <w:tmpl w:val="3CE8FD3C"/>
    <w:lvl w:ilvl="0" w:tplc="A4E8E60E">
      <w:start w:val="1"/>
      <w:numFmt w:val="decimal"/>
      <w:lvlText w:val="7.3.%1. "/>
      <w:lvlJc w:val="left"/>
      <w:pPr>
        <w:ind w:left="4755" w:hanging="360"/>
      </w:pPr>
      <w:rPr>
        <w:rFonts w:ascii="Times New Roman" w:hAnsi="Times New Roman" w:hint="default"/>
        <w:b w:val="0"/>
        <w:i w:val="0"/>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3E926D6"/>
    <w:multiLevelType w:val="multilevel"/>
    <w:tmpl w:val="2BE8D53A"/>
    <w:lvl w:ilvl="0">
      <w:start w:val="7"/>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39856DDF"/>
    <w:multiLevelType w:val="multilevel"/>
    <w:tmpl w:val="B19C3528"/>
    <w:lvl w:ilvl="0">
      <w:start w:val="8"/>
      <w:numFmt w:val="decimal"/>
      <w:lvlText w:val="%1."/>
      <w:lvlJc w:val="left"/>
      <w:pPr>
        <w:ind w:left="450" w:hanging="450"/>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9">
    <w:nsid w:val="3D5E7BF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C4146F"/>
    <w:multiLevelType w:val="hybridMultilevel"/>
    <w:tmpl w:val="1E82C702"/>
    <w:lvl w:ilvl="0" w:tplc="DE6C6AB6">
      <w:start w:val="1"/>
      <w:numFmt w:val="decimal"/>
      <w:lvlText w:val="6.2.%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4CF81A1B"/>
    <w:multiLevelType w:val="multilevel"/>
    <w:tmpl w:val="42E8522E"/>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lvlText w:val="3.2.%3."/>
      <w:lvlJc w:val="left"/>
      <w:pPr>
        <w:ind w:left="1206"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E985963"/>
    <w:multiLevelType w:val="hybridMultilevel"/>
    <w:tmpl w:val="A9E89496"/>
    <w:lvl w:ilvl="0" w:tplc="8EBC30E2">
      <w:start w:val="1"/>
      <w:numFmt w:val="decimal"/>
      <w:lvlText w:val="6.5.%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524D2F"/>
    <w:multiLevelType w:val="hybridMultilevel"/>
    <w:tmpl w:val="B5342B40"/>
    <w:lvl w:ilvl="0" w:tplc="CB8C344C">
      <w:start w:val="1"/>
      <w:numFmt w:val="decimal"/>
      <w:lvlText w:val="5.%1. "/>
      <w:lvlJc w:val="left"/>
      <w:pPr>
        <w:ind w:left="1260" w:hanging="360"/>
      </w:pPr>
      <w:rPr>
        <w:rFonts w:ascii="Times New Roman" w:hAnsi="Times New Roman" w:hint="default"/>
        <w:b w:val="0"/>
        <w:i w:val="0"/>
        <w:sz w:val="28"/>
        <w:szCs w:val="28"/>
        <w:u w:val="no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3400C49"/>
    <w:multiLevelType w:val="hybridMultilevel"/>
    <w:tmpl w:val="C4AA2024"/>
    <w:lvl w:ilvl="0" w:tplc="DCFC5532">
      <w:start w:val="1"/>
      <w:numFmt w:val="decimal"/>
      <w:lvlText w:val="6.7.%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59FF5B28"/>
    <w:multiLevelType w:val="hybridMultilevel"/>
    <w:tmpl w:val="06BCD5FE"/>
    <w:lvl w:ilvl="0" w:tplc="654C7A26">
      <w:start w:val="1"/>
      <w:numFmt w:val="decimal"/>
      <w:lvlText w:val="6.1.%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60F97528"/>
    <w:multiLevelType w:val="hybridMultilevel"/>
    <w:tmpl w:val="C2F2361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62390298"/>
    <w:multiLevelType w:val="multilevel"/>
    <w:tmpl w:val="77AC9A60"/>
    <w:lvl w:ilvl="0">
      <w:start w:val="7"/>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654846B9"/>
    <w:multiLevelType w:val="hybridMultilevel"/>
    <w:tmpl w:val="08F05554"/>
    <w:lvl w:ilvl="0" w:tplc="DB3646BC">
      <w:start w:val="1"/>
      <w:numFmt w:val="decimal"/>
      <w:lvlText w:val="6.4.%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9">
    <w:nsid w:val="76E21FF2"/>
    <w:multiLevelType w:val="hybridMultilevel"/>
    <w:tmpl w:val="2478629A"/>
    <w:lvl w:ilvl="0" w:tplc="0820EE78">
      <w:start w:val="1"/>
      <w:numFmt w:val="decimal"/>
      <w:lvlText w:val="8.%1. "/>
      <w:lvlJc w:val="left"/>
      <w:pPr>
        <w:ind w:left="1260" w:hanging="360"/>
      </w:pPr>
      <w:rPr>
        <w:rFonts w:ascii="Times New Roman" w:hAnsi="Times New Roman" w:hint="default"/>
        <w:b w:val="0"/>
        <w:i w:val="0"/>
        <w:sz w:val="28"/>
        <w:szCs w:val="28"/>
        <w:u w:val="none"/>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7B095E14"/>
    <w:multiLevelType w:val="hybridMultilevel"/>
    <w:tmpl w:val="FFAAD5EE"/>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
  </w:num>
  <w:num w:numId="2">
    <w:abstractNumId w:val="11"/>
  </w:num>
  <w:num w:numId="3">
    <w:abstractNumId w:val="1"/>
  </w:num>
  <w:num w:numId="4">
    <w:abstractNumId w:val="13"/>
  </w:num>
  <w:num w:numId="5">
    <w:abstractNumId w:val="4"/>
  </w:num>
  <w:num w:numId="6">
    <w:abstractNumId w:val="5"/>
  </w:num>
  <w:num w:numId="7">
    <w:abstractNumId w:val="15"/>
  </w:num>
  <w:num w:numId="8">
    <w:abstractNumId w:val="10"/>
  </w:num>
  <w:num w:numId="9">
    <w:abstractNumId w:val="2"/>
  </w:num>
  <w:num w:numId="10">
    <w:abstractNumId w:val="18"/>
  </w:num>
  <w:num w:numId="11">
    <w:abstractNumId w:val="12"/>
  </w:num>
  <w:num w:numId="12">
    <w:abstractNumId w:val="14"/>
  </w:num>
  <w:num w:numId="13">
    <w:abstractNumId w:val="6"/>
  </w:num>
  <w:num w:numId="14">
    <w:abstractNumId w:val="19"/>
  </w:num>
  <w:num w:numId="15">
    <w:abstractNumId w:val="9"/>
  </w:num>
  <w:num w:numId="16">
    <w:abstractNumId w:val="0"/>
  </w:num>
  <w:num w:numId="17">
    <w:abstractNumId w:val="16"/>
  </w:num>
  <w:num w:numId="18">
    <w:abstractNumId w:val="20"/>
  </w:num>
  <w:num w:numId="19">
    <w:abstractNumId w:val="17"/>
  </w:num>
  <w:num w:numId="20">
    <w:abstractNumId w:val="7"/>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016444"/>
    <w:rsid w:val="0001529C"/>
    <w:rsid w:val="00016444"/>
    <w:rsid w:val="000308AD"/>
    <w:rsid w:val="00033518"/>
    <w:rsid w:val="00037768"/>
    <w:rsid w:val="00044AC1"/>
    <w:rsid w:val="00076FEA"/>
    <w:rsid w:val="00081CE7"/>
    <w:rsid w:val="00096C47"/>
    <w:rsid w:val="000A26F7"/>
    <w:rsid w:val="000D5BE2"/>
    <w:rsid w:val="000E3AE8"/>
    <w:rsid w:val="000F0E2B"/>
    <w:rsid w:val="000F1D31"/>
    <w:rsid w:val="000F3427"/>
    <w:rsid w:val="00104933"/>
    <w:rsid w:val="00142481"/>
    <w:rsid w:val="001512F2"/>
    <w:rsid w:val="00163A88"/>
    <w:rsid w:val="001705A7"/>
    <w:rsid w:val="00172931"/>
    <w:rsid w:val="00176AE2"/>
    <w:rsid w:val="00193808"/>
    <w:rsid w:val="0019661B"/>
    <w:rsid w:val="001B7810"/>
    <w:rsid w:val="001C14C0"/>
    <w:rsid w:val="00220999"/>
    <w:rsid w:val="00220FDA"/>
    <w:rsid w:val="00230BF1"/>
    <w:rsid w:val="002463EB"/>
    <w:rsid w:val="002870E9"/>
    <w:rsid w:val="002B1A76"/>
    <w:rsid w:val="002D18FB"/>
    <w:rsid w:val="002F75EA"/>
    <w:rsid w:val="00304637"/>
    <w:rsid w:val="00304AEE"/>
    <w:rsid w:val="0030744E"/>
    <w:rsid w:val="0031363D"/>
    <w:rsid w:val="00340D0A"/>
    <w:rsid w:val="003631A4"/>
    <w:rsid w:val="00380248"/>
    <w:rsid w:val="00383CA7"/>
    <w:rsid w:val="00394E3F"/>
    <w:rsid w:val="003B0192"/>
    <w:rsid w:val="003C0B7D"/>
    <w:rsid w:val="003C6860"/>
    <w:rsid w:val="003E5C2F"/>
    <w:rsid w:val="004015C9"/>
    <w:rsid w:val="00410043"/>
    <w:rsid w:val="004230E8"/>
    <w:rsid w:val="00465990"/>
    <w:rsid w:val="004B446A"/>
    <w:rsid w:val="004D3074"/>
    <w:rsid w:val="004D6B29"/>
    <w:rsid w:val="004F0F90"/>
    <w:rsid w:val="004F2480"/>
    <w:rsid w:val="005106D0"/>
    <w:rsid w:val="00510775"/>
    <w:rsid w:val="0051720E"/>
    <w:rsid w:val="00553C0D"/>
    <w:rsid w:val="00553C12"/>
    <w:rsid w:val="00554305"/>
    <w:rsid w:val="0057278A"/>
    <w:rsid w:val="005B1D89"/>
    <w:rsid w:val="005C5535"/>
    <w:rsid w:val="005D1E84"/>
    <w:rsid w:val="005E6528"/>
    <w:rsid w:val="00605CF4"/>
    <w:rsid w:val="00605D27"/>
    <w:rsid w:val="006227B1"/>
    <w:rsid w:val="0063459E"/>
    <w:rsid w:val="00681864"/>
    <w:rsid w:val="006A5CFA"/>
    <w:rsid w:val="006C7C9C"/>
    <w:rsid w:val="00732471"/>
    <w:rsid w:val="00743592"/>
    <w:rsid w:val="00762162"/>
    <w:rsid w:val="007625B7"/>
    <w:rsid w:val="00783DAC"/>
    <w:rsid w:val="00793BF7"/>
    <w:rsid w:val="007A332F"/>
    <w:rsid w:val="007A3B60"/>
    <w:rsid w:val="007A3F7D"/>
    <w:rsid w:val="007B2AA1"/>
    <w:rsid w:val="007D0F88"/>
    <w:rsid w:val="007D5158"/>
    <w:rsid w:val="007E0F98"/>
    <w:rsid w:val="007F6B50"/>
    <w:rsid w:val="00805204"/>
    <w:rsid w:val="0082550B"/>
    <w:rsid w:val="00860547"/>
    <w:rsid w:val="00860E13"/>
    <w:rsid w:val="008667A9"/>
    <w:rsid w:val="008822C7"/>
    <w:rsid w:val="008829C9"/>
    <w:rsid w:val="008A7CA4"/>
    <w:rsid w:val="008B1994"/>
    <w:rsid w:val="008B50A2"/>
    <w:rsid w:val="008C67CE"/>
    <w:rsid w:val="008E77F6"/>
    <w:rsid w:val="008F0C9E"/>
    <w:rsid w:val="00906E5B"/>
    <w:rsid w:val="0092330C"/>
    <w:rsid w:val="0092537C"/>
    <w:rsid w:val="00933199"/>
    <w:rsid w:val="00941CAE"/>
    <w:rsid w:val="0094363A"/>
    <w:rsid w:val="00944B5F"/>
    <w:rsid w:val="00945FE0"/>
    <w:rsid w:val="009719F2"/>
    <w:rsid w:val="00972E05"/>
    <w:rsid w:val="00973607"/>
    <w:rsid w:val="009926A8"/>
    <w:rsid w:val="009A3227"/>
    <w:rsid w:val="009B5717"/>
    <w:rsid w:val="009C3074"/>
    <w:rsid w:val="00A01D19"/>
    <w:rsid w:val="00A53006"/>
    <w:rsid w:val="00A714F5"/>
    <w:rsid w:val="00A9651A"/>
    <w:rsid w:val="00AB5579"/>
    <w:rsid w:val="00AF4952"/>
    <w:rsid w:val="00AF7198"/>
    <w:rsid w:val="00B11329"/>
    <w:rsid w:val="00B71722"/>
    <w:rsid w:val="00B82E46"/>
    <w:rsid w:val="00BC3C79"/>
    <w:rsid w:val="00BF1256"/>
    <w:rsid w:val="00BF7295"/>
    <w:rsid w:val="00C16303"/>
    <w:rsid w:val="00C252EC"/>
    <w:rsid w:val="00C47728"/>
    <w:rsid w:val="00C70AEE"/>
    <w:rsid w:val="00C70F1C"/>
    <w:rsid w:val="00C77003"/>
    <w:rsid w:val="00C77B39"/>
    <w:rsid w:val="00C90D5A"/>
    <w:rsid w:val="00CB436A"/>
    <w:rsid w:val="00CC1071"/>
    <w:rsid w:val="00CE6BC2"/>
    <w:rsid w:val="00CF5CF3"/>
    <w:rsid w:val="00D01FA0"/>
    <w:rsid w:val="00D020BB"/>
    <w:rsid w:val="00D248E6"/>
    <w:rsid w:val="00D322BF"/>
    <w:rsid w:val="00D32F61"/>
    <w:rsid w:val="00D66D99"/>
    <w:rsid w:val="00D66E10"/>
    <w:rsid w:val="00D951C5"/>
    <w:rsid w:val="00DF243A"/>
    <w:rsid w:val="00E12341"/>
    <w:rsid w:val="00E214CB"/>
    <w:rsid w:val="00E529B0"/>
    <w:rsid w:val="00E93AE6"/>
    <w:rsid w:val="00EB6AA5"/>
    <w:rsid w:val="00EE7BF8"/>
    <w:rsid w:val="00F14F0C"/>
    <w:rsid w:val="00F15A9E"/>
    <w:rsid w:val="00F51949"/>
    <w:rsid w:val="00F55F5B"/>
    <w:rsid w:val="00F6094D"/>
    <w:rsid w:val="00F614FB"/>
    <w:rsid w:val="00F6279D"/>
    <w:rsid w:val="00F84827"/>
    <w:rsid w:val="00FE5F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444"/>
    <w:pPr>
      <w:ind w:left="720"/>
      <w:contextualSpacing/>
    </w:pPr>
    <w:rPr>
      <w:rFonts w:ascii="Calibri" w:eastAsia="Calibri" w:hAnsi="Calibri" w:cs="Times New Roman"/>
    </w:rPr>
  </w:style>
  <w:style w:type="character" w:customStyle="1" w:styleId="1">
    <w:name w:val="Знак Знак1"/>
    <w:rsid w:val="000D5BE2"/>
    <w:rPr>
      <w:rFonts w:ascii="Cambria" w:eastAsia="Times New Roman" w:hAnsi="Cambria" w:cs="Times New Roman"/>
      <w:b/>
      <w:bCs/>
      <w:kern w:val="32"/>
      <w:sz w:val="32"/>
      <w:szCs w:val="32"/>
    </w:rPr>
  </w:style>
  <w:style w:type="paragraph" w:styleId="a4">
    <w:name w:val="header"/>
    <w:basedOn w:val="a"/>
    <w:link w:val="a5"/>
    <w:uiPriority w:val="99"/>
    <w:unhideWhenUsed/>
    <w:rsid w:val="001966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661B"/>
  </w:style>
  <w:style w:type="paragraph" w:styleId="a6">
    <w:name w:val="footer"/>
    <w:basedOn w:val="a"/>
    <w:link w:val="a7"/>
    <w:uiPriority w:val="99"/>
    <w:unhideWhenUsed/>
    <w:rsid w:val="001966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6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444"/>
    <w:pPr>
      <w:ind w:left="720"/>
      <w:contextualSpacing/>
    </w:pPr>
    <w:rPr>
      <w:rFonts w:ascii="Calibri" w:eastAsia="Calibri" w:hAnsi="Calibri" w:cs="Times New Roman"/>
    </w:rPr>
  </w:style>
  <w:style w:type="character" w:customStyle="1" w:styleId="1">
    <w:name w:val="Знак Знак1"/>
    <w:rsid w:val="000D5BE2"/>
    <w:rPr>
      <w:rFonts w:ascii="Cambria" w:eastAsia="Times New Roman" w:hAnsi="Cambria" w:cs="Times New Roman"/>
      <w:b/>
      <w:bCs/>
      <w:kern w:val="32"/>
      <w:sz w:val="32"/>
      <w:szCs w:val="32"/>
    </w:rPr>
  </w:style>
  <w:style w:type="paragraph" w:styleId="a4">
    <w:name w:val="header"/>
    <w:basedOn w:val="a"/>
    <w:link w:val="a5"/>
    <w:uiPriority w:val="99"/>
    <w:unhideWhenUsed/>
    <w:rsid w:val="001966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9661B"/>
  </w:style>
  <w:style w:type="paragraph" w:styleId="a6">
    <w:name w:val="footer"/>
    <w:basedOn w:val="a"/>
    <w:link w:val="a7"/>
    <w:uiPriority w:val="99"/>
    <w:unhideWhenUsed/>
    <w:rsid w:val="001966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966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36D5F-BEE3-4351-AABD-EF3CE248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2757</Words>
  <Characters>15720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Мунзаказ</Company>
  <LinksUpToDate>false</LinksUpToDate>
  <CharactersWithSpaces>18441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enshulgina</cp:lastModifiedBy>
  <cp:revision>2</cp:revision>
  <cp:lastPrinted>2013-12-05T12:57:00Z</cp:lastPrinted>
  <dcterms:created xsi:type="dcterms:W3CDTF">2015-07-02T10:59:00Z</dcterms:created>
  <dcterms:modified xsi:type="dcterms:W3CDTF">2015-07-02T10:59:00Z</dcterms:modified>
</cp:coreProperties>
</file>