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AE" w:rsidRDefault="009138AE" w:rsidP="00DD166F">
      <w:pPr>
        <w:autoSpaceDE w:val="0"/>
        <w:autoSpaceDN w:val="0"/>
        <w:adjustRightInd w:val="0"/>
        <w:ind w:firstLine="4820"/>
        <w:jc w:val="center"/>
        <w:outlineLvl w:val="0"/>
        <w:rPr>
          <w:sz w:val="28"/>
          <w:szCs w:val="28"/>
        </w:rPr>
      </w:pPr>
    </w:p>
    <w:p w:rsidR="00DD166F" w:rsidRPr="00741816" w:rsidRDefault="00DD166F" w:rsidP="00DD166F">
      <w:pPr>
        <w:autoSpaceDE w:val="0"/>
        <w:autoSpaceDN w:val="0"/>
        <w:adjustRightInd w:val="0"/>
        <w:ind w:firstLine="4820"/>
        <w:jc w:val="center"/>
        <w:outlineLvl w:val="0"/>
        <w:rPr>
          <w:sz w:val="28"/>
          <w:szCs w:val="28"/>
        </w:rPr>
      </w:pPr>
      <w:r w:rsidRPr="00741816">
        <w:rPr>
          <w:sz w:val="28"/>
          <w:szCs w:val="28"/>
        </w:rPr>
        <w:t>У</w:t>
      </w:r>
      <w:r>
        <w:rPr>
          <w:sz w:val="28"/>
          <w:szCs w:val="28"/>
        </w:rPr>
        <w:t>ТВЕРЖДЕНО</w:t>
      </w:r>
    </w:p>
    <w:p w:rsidR="00DD166F" w:rsidRDefault="00DD166F" w:rsidP="00DD166F">
      <w:pPr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741816">
        <w:rPr>
          <w:sz w:val="28"/>
          <w:szCs w:val="28"/>
        </w:rPr>
        <w:t xml:space="preserve">администрации </w:t>
      </w:r>
    </w:p>
    <w:p w:rsidR="00DD166F" w:rsidRPr="00741816" w:rsidRDefault="00DD166F" w:rsidP="00DD166F">
      <w:pPr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1816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741816">
        <w:rPr>
          <w:sz w:val="28"/>
          <w:szCs w:val="28"/>
        </w:rPr>
        <w:t>округа город Воронеж</w:t>
      </w:r>
    </w:p>
    <w:p w:rsidR="00DD166F" w:rsidRPr="00741816" w:rsidRDefault="00DD166F" w:rsidP="00DD166F">
      <w:pPr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 w:rsidRPr="00741816">
        <w:rPr>
          <w:sz w:val="28"/>
          <w:szCs w:val="28"/>
        </w:rPr>
        <w:t xml:space="preserve">от </w:t>
      </w:r>
      <w:r w:rsidR="00E257C1">
        <w:rPr>
          <w:sz w:val="28"/>
          <w:szCs w:val="28"/>
        </w:rPr>
        <w:t>26.07.2016</w:t>
      </w:r>
      <w:r>
        <w:rPr>
          <w:sz w:val="28"/>
          <w:szCs w:val="28"/>
        </w:rPr>
        <w:t xml:space="preserve"> №</w:t>
      </w:r>
      <w:r w:rsidR="00E257C1">
        <w:rPr>
          <w:sz w:val="28"/>
          <w:szCs w:val="28"/>
        </w:rPr>
        <w:t xml:space="preserve"> 571-р</w:t>
      </w:r>
    </w:p>
    <w:p w:rsidR="00DD166F" w:rsidRDefault="00DD166F" w:rsidP="00DD166F">
      <w:pPr>
        <w:spacing w:before="60"/>
        <w:ind w:right="-143"/>
        <w:jc w:val="center"/>
      </w:pPr>
    </w:p>
    <w:p w:rsidR="00A81BBC" w:rsidRDefault="00A81BBC" w:rsidP="00DD166F">
      <w:pPr>
        <w:spacing w:before="60"/>
        <w:ind w:right="-143"/>
        <w:jc w:val="center"/>
      </w:pPr>
    </w:p>
    <w:p w:rsidR="00DF3FED" w:rsidRDefault="00DF3FED" w:rsidP="00DD166F">
      <w:pPr>
        <w:spacing w:before="60"/>
        <w:ind w:right="-143"/>
        <w:jc w:val="center"/>
      </w:pPr>
    </w:p>
    <w:p w:rsidR="00DD166F" w:rsidRPr="004D0F85" w:rsidRDefault="00DD166F" w:rsidP="00DD166F">
      <w:pPr>
        <w:spacing w:before="60"/>
        <w:ind w:right="-143"/>
        <w:jc w:val="center"/>
        <w:rPr>
          <w:b/>
          <w:sz w:val="28"/>
          <w:szCs w:val="28"/>
        </w:rPr>
      </w:pPr>
      <w:r w:rsidRPr="004D0F85">
        <w:rPr>
          <w:b/>
          <w:sz w:val="28"/>
          <w:szCs w:val="28"/>
        </w:rPr>
        <w:t xml:space="preserve">ПОЛОЖЕНИЕ </w:t>
      </w:r>
    </w:p>
    <w:p w:rsidR="007F6112" w:rsidRDefault="00DD166F" w:rsidP="00DD166F">
      <w:pPr>
        <w:spacing w:before="60"/>
        <w:ind w:right="-143"/>
        <w:jc w:val="center"/>
        <w:rPr>
          <w:b/>
          <w:sz w:val="28"/>
          <w:szCs w:val="28"/>
        </w:rPr>
      </w:pPr>
      <w:r w:rsidRPr="004D0F85">
        <w:rPr>
          <w:b/>
          <w:sz w:val="28"/>
          <w:szCs w:val="28"/>
        </w:rPr>
        <w:t xml:space="preserve">О КОМИССИИ ПО </w:t>
      </w:r>
      <w:r w:rsidR="007F6112">
        <w:rPr>
          <w:b/>
          <w:sz w:val="28"/>
          <w:szCs w:val="28"/>
        </w:rPr>
        <w:t xml:space="preserve">СОВЕРШЕНСТВОВАНИЮ </w:t>
      </w:r>
    </w:p>
    <w:p w:rsidR="007F6112" w:rsidRDefault="00DD166F" w:rsidP="00DD166F">
      <w:pPr>
        <w:spacing w:before="60"/>
        <w:ind w:right="-143"/>
        <w:jc w:val="center"/>
        <w:rPr>
          <w:b/>
          <w:sz w:val="28"/>
          <w:szCs w:val="28"/>
        </w:rPr>
      </w:pPr>
      <w:r w:rsidRPr="004D0F85">
        <w:rPr>
          <w:b/>
          <w:sz w:val="28"/>
          <w:szCs w:val="28"/>
        </w:rPr>
        <w:t>ОРГАНИЗАЦИОННО</w:t>
      </w:r>
      <w:r w:rsidR="007F6112">
        <w:rPr>
          <w:b/>
          <w:sz w:val="28"/>
          <w:szCs w:val="28"/>
        </w:rPr>
        <w:t>Й СТРУКТУРЫ И ШТАТНОЙ ЧИСЛЕННОСТИ</w:t>
      </w:r>
    </w:p>
    <w:p w:rsidR="00A81BBC" w:rsidRDefault="00A81BBC" w:rsidP="00DD166F">
      <w:pPr>
        <w:spacing w:before="60"/>
        <w:ind w:right="-143"/>
        <w:jc w:val="center"/>
        <w:rPr>
          <w:b/>
          <w:sz w:val="28"/>
          <w:szCs w:val="28"/>
        </w:rPr>
      </w:pPr>
    </w:p>
    <w:p w:rsidR="00DD166F" w:rsidRPr="00A01DA8" w:rsidRDefault="00DD166F" w:rsidP="00DD166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A01DA8">
        <w:rPr>
          <w:b/>
          <w:sz w:val="28"/>
          <w:szCs w:val="28"/>
        </w:rPr>
        <w:t>Общие положения</w:t>
      </w:r>
    </w:p>
    <w:p w:rsidR="00DD166F" w:rsidRPr="00741816" w:rsidRDefault="00DD166F" w:rsidP="00DD166F">
      <w:pPr>
        <w:pStyle w:val="a3"/>
        <w:autoSpaceDE w:val="0"/>
        <w:autoSpaceDN w:val="0"/>
        <w:adjustRightInd w:val="0"/>
        <w:ind w:left="900"/>
        <w:rPr>
          <w:sz w:val="28"/>
          <w:szCs w:val="28"/>
        </w:rPr>
      </w:pPr>
    </w:p>
    <w:p w:rsidR="00DD166F" w:rsidRDefault="00DD166F" w:rsidP="00A01D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236C">
        <w:rPr>
          <w:sz w:val="28"/>
          <w:szCs w:val="28"/>
        </w:rPr>
        <w:t xml:space="preserve">Настоящее Положение определяет задачи и полномочия комиссии по </w:t>
      </w:r>
      <w:r w:rsidR="007F6112">
        <w:rPr>
          <w:sz w:val="28"/>
          <w:szCs w:val="28"/>
        </w:rPr>
        <w:t xml:space="preserve">совершенствованию организационной структуры и штатной численности </w:t>
      </w:r>
      <w:r w:rsidRPr="009E236C">
        <w:rPr>
          <w:sz w:val="28"/>
          <w:szCs w:val="28"/>
        </w:rPr>
        <w:t>(далее – Комиссия), а также организацию и обеспечение ее деятельности.</w:t>
      </w:r>
    </w:p>
    <w:p w:rsidR="00DD166F" w:rsidRDefault="00DD166F" w:rsidP="00A01D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76A69">
        <w:rPr>
          <w:sz w:val="28"/>
          <w:szCs w:val="28"/>
        </w:rPr>
        <w:t xml:space="preserve">Комиссия является постоянно действующим совещательным органом в целях выработки комплексных мер и согласованных решений, направленных на совершенствование организационной </w:t>
      </w:r>
      <w:r w:rsidR="00393DB8" w:rsidRPr="00576A69">
        <w:rPr>
          <w:sz w:val="28"/>
          <w:szCs w:val="28"/>
        </w:rPr>
        <w:t xml:space="preserve">структуры </w:t>
      </w:r>
      <w:r w:rsidRPr="00576A69">
        <w:rPr>
          <w:sz w:val="28"/>
          <w:szCs w:val="28"/>
        </w:rPr>
        <w:t>и штатной</w:t>
      </w:r>
      <w:r w:rsidR="00393DB8">
        <w:rPr>
          <w:sz w:val="28"/>
          <w:szCs w:val="28"/>
        </w:rPr>
        <w:t xml:space="preserve"> численности</w:t>
      </w:r>
      <w:r w:rsidRPr="00576A69">
        <w:rPr>
          <w:sz w:val="28"/>
          <w:szCs w:val="28"/>
        </w:rPr>
        <w:t xml:space="preserve"> исполнительно-распорядительного органа местного самоуправления городского округа город Воронеж,</w:t>
      </w:r>
      <w:r w:rsidR="00393DB8">
        <w:rPr>
          <w:sz w:val="28"/>
          <w:szCs w:val="28"/>
        </w:rPr>
        <w:t xml:space="preserve"> муниципальных предприятий и учреждений</w:t>
      </w:r>
      <w:r w:rsidRPr="00576A69">
        <w:rPr>
          <w:sz w:val="28"/>
          <w:szCs w:val="28"/>
        </w:rPr>
        <w:t xml:space="preserve">. </w:t>
      </w:r>
    </w:p>
    <w:p w:rsidR="00DD166F" w:rsidRPr="00576A69" w:rsidRDefault="00DD166F" w:rsidP="00A01D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76A69">
        <w:rPr>
          <w:sz w:val="28"/>
          <w:szCs w:val="28"/>
        </w:rPr>
        <w:t xml:space="preserve">Комиссия </w:t>
      </w:r>
      <w:r w:rsidR="00E26716">
        <w:rPr>
          <w:sz w:val="28"/>
          <w:szCs w:val="28"/>
        </w:rPr>
        <w:t>в</w:t>
      </w:r>
      <w:r w:rsidR="00E26716" w:rsidRPr="00576A69">
        <w:rPr>
          <w:sz w:val="28"/>
          <w:szCs w:val="28"/>
        </w:rPr>
        <w:t xml:space="preserve"> своей работе </w:t>
      </w:r>
      <w:r w:rsidRPr="00576A69">
        <w:rPr>
          <w:sz w:val="28"/>
          <w:szCs w:val="28"/>
        </w:rPr>
        <w:t>руководствуется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</w:t>
      </w:r>
      <w:r w:rsidR="00A81BBC">
        <w:rPr>
          <w:sz w:val="28"/>
          <w:szCs w:val="28"/>
        </w:rPr>
        <w:t>,</w:t>
      </w:r>
      <w:r w:rsidRPr="00576A69">
        <w:rPr>
          <w:sz w:val="28"/>
          <w:szCs w:val="28"/>
        </w:rPr>
        <w:t xml:space="preserve"> муниципальными правовыми актами городского округа город Воронеж</w:t>
      </w:r>
      <w:r w:rsidR="00A81BBC">
        <w:rPr>
          <w:sz w:val="28"/>
          <w:szCs w:val="28"/>
        </w:rPr>
        <w:t xml:space="preserve"> и</w:t>
      </w:r>
      <w:r w:rsidRPr="00576A69">
        <w:rPr>
          <w:sz w:val="28"/>
          <w:szCs w:val="28"/>
        </w:rPr>
        <w:t xml:space="preserve"> настоящим Положением.</w:t>
      </w:r>
    </w:p>
    <w:p w:rsidR="00DD166F" w:rsidRPr="009E236C" w:rsidRDefault="00DD166F" w:rsidP="00A01D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A0902">
        <w:rPr>
          <w:sz w:val="28"/>
          <w:szCs w:val="28"/>
        </w:rPr>
        <w:t xml:space="preserve">Организационное, правовое и техническое обеспечение деятельности Комиссии осуществляет </w:t>
      </w:r>
      <w:r>
        <w:rPr>
          <w:sz w:val="28"/>
          <w:szCs w:val="28"/>
        </w:rPr>
        <w:t>управление муниципальной службы и кадров администрации городского округа город Воронеж</w:t>
      </w:r>
      <w:r w:rsidR="00561B87">
        <w:rPr>
          <w:sz w:val="28"/>
          <w:szCs w:val="28"/>
        </w:rPr>
        <w:t>.</w:t>
      </w:r>
    </w:p>
    <w:p w:rsidR="00DD166F" w:rsidRDefault="00DD166F" w:rsidP="00DD1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FED" w:rsidRDefault="00DF3FED" w:rsidP="00DD1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66F" w:rsidRPr="00A01DA8" w:rsidRDefault="00DD166F" w:rsidP="00DD166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A01DA8">
        <w:rPr>
          <w:b/>
          <w:sz w:val="28"/>
          <w:szCs w:val="28"/>
        </w:rPr>
        <w:t>Задачи и полномочия Комиссии</w:t>
      </w:r>
    </w:p>
    <w:p w:rsidR="00DD166F" w:rsidRDefault="00DD166F" w:rsidP="00DD166F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</w:p>
    <w:p w:rsidR="00DD166F" w:rsidRDefault="00DD166F" w:rsidP="00A01DA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E29F0">
        <w:rPr>
          <w:sz w:val="28"/>
          <w:szCs w:val="28"/>
        </w:rPr>
        <w:t>Задачами Комиссии являются:</w:t>
      </w:r>
    </w:p>
    <w:p w:rsidR="00DD166F" w:rsidRDefault="00A81BBC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DD166F" w:rsidRPr="002E29F0">
        <w:rPr>
          <w:sz w:val="28"/>
          <w:szCs w:val="28"/>
        </w:rPr>
        <w:t xml:space="preserve"> предложений по оптимизации </w:t>
      </w:r>
      <w:r w:rsidR="00DD166F">
        <w:rPr>
          <w:sz w:val="28"/>
          <w:szCs w:val="28"/>
        </w:rPr>
        <w:t xml:space="preserve">структуры и </w:t>
      </w:r>
      <w:r w:rsidR="00DD166F" w:rsidRPr="002E29F0">
        <w:rPr>
          <w:sz w:val="28"/>
          <w:szCs w:val="28"/>
        </w:rPr>
        <w:t>штатной численности структурных подразделений администрации городского округа город Воронеж</w:t>
      </w:r>
      <w:r w:rsidR="00DD166F">
        <w:rPr>
          <w:sz w:val="28"/>
          <w:szCs w:val="28"/>
        </w:rPr>
        <w:t>.</w:t>
      </w:r>
      <w:r w:rsidR="00DD166F" w:rsidRPr="00EB3DD1">
        <w:rPr>
          <w:sz w:val="28"/>
          <w:szCs w:val="28"/>
        </w:rPr>
        <w:t xml:space="preserve"> </w:t>
      </w:r>
    </w:p>
    <w:p w:rsidR="00A81BBC" w:rsidRPr="002E29F0" w:rsidRDefault="00A81BBC" w:rsidP="00A81BBC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2E29F0">
        <w:rPr>
          <w:sz w:val="28"/>
          <w:szCs w:val="28"/>
        </w:rPr>
        <w:t xml:space="preserve"> предложений по совершенствованию </w:t>
      </w:r>
      <w:r>
        <w:rPr>
          <w:sz w:val="28"/>
          <w:szCs w:val="28"/>
        </w:rPr>
        <w:t>муниципального</w:t>
      </w:r>
      <w:r w:rsidRPr="002E29F0">
        <w:rPr>
          <w:sz w:val="28"/>
          <w:szCs w:val="28"/>
        </w:rPr>
        <w:t xml:space="preserve"> управления, оптимизации и конкретизации полномочий структурных подразделений администрации городского округа город Воронеж</w:t>
      </w:r>
      <w:r>
        <w:rPr>
          <w:sz w:val="28"/>
          <w:szCs w:val="28"/>
        </w:rPr>
        <w:t>.</w:t>
      </w:r>
    </w:p>
    <w:p w:rsidR="00DD166F" w:rsidRDefault="00DD166F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B3DD1">
        <w:rPr>
          <w:sz w:val="28"/>
          <w:szCs w:val="28"/>
        </w:rPr>
        <w:t>Разработка рекомендаци</w:t>
      </w:r>
      <w:r w:rsidR="00A81BBC">
        <w:rPr>
          <w:sz w:val="28"/>
          <w:szCs w:val="28"/>
        </w:rPr>
        <w:t>й</w:t>
      </w:r>
      <w:r w:rsidRPr="00EB3DD1">
        <w:rPr>
          <w:sz w:val="28"/>
          <w:szCs w:val="28"/>
        </w:rPr>
        <w:t xml:space="preserve"> по нормативному регулированию  </w:t>
      </w:r>
      <w:proofErr w:type="gramStart"/>
      <w:r w:rsidR="008723DA">
        <w:rPr>
          <w:sz w:val="28"/>
          <w:szCs w:val="28"/>
        </w:rPr>
        <w:t xml:space="preserve">условий </w:t>
      </w:r>
      <w:r w:rsidRPr="00EB3DD1">
        <w:rPr>
          <w:sz w:val="28"/>
          <w:szCs w:val="28"/>
        </w:rPr>
        <w:t>формирования штатного расписания администрации городского округа</w:t>
      </w:r>
      <w:proofErr w:type="gramEnd"/>
      <w:r w:rsidRPr="00EB3DD1">
        <w:rPr>
          <w:sz w:val="28"/>
          <w:szCs w:val="28"/>
        </w:rPr>
        <w:t xml:space="preserve"> город Воронеж и его территориальных структурных подразделений.</w:t>
      </w:r>
    </w:p>
    <w:p w:rsidR="00E67C80" w:rsidRDefault="008723DA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1BBC">
        <w:rPr>
          <w:sz w:val="28"/>
          <w:szCs w:val="28"/>
        </w:rPr>
        <w:t>Подготовка предложений по ф</w:t>
      </w:r>
      <w:r w:rsidR="00E67C80">
        <w:rPr>
          <w:sz w:val="28"/>
          <w:szCs w:val="28"/>
        </w:rPr>
        <w:t>ормировани</w:t>
      </w:r>
      <w:r w:rsidR="00A81BBC">
        <w:rPr>
          <w:sz w:val="28"/>
          <w:szCs w:val="28"/>
        </w:rPr>
        <w:t>ю</w:t>
      </w:r>
      <w:r w:rsidR="00E67C80">
        <w:rPr>
          <w:sz w:val="28"/>
          <w:szCs w:val="28"/>
        </w:rPr>
        <w:t xml:space="preserve"> оптимальной штатной численности муниципальных предприятий и учреждений. </w:t>
      </w:r>
    </w:p>
    <w:p w:rsidR="00DD166F" w:rsidRPr="00576A69" w:rsidRDefault="00DD166F" w:rsidP="00A01DA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hanging="579"/>
        <w:jc w:val="both"/>
        <w:rPr>
          <w:sz w:val="28"/>
          <w:szCs w:val="28"/>
        </w:rPr>
      </w:pPr>
      <w:r w:rsidRPr="00576A69">
        <w:rPr>
          <w:sz w:val="28"/>
          <w:szCs w:val="28"/>
        </w:rPr>
        <w:t>К полномочиям Комиссии относится:</w:t>
      </w:r>
    </w:p>
    <w:p w:rsidR="00DD166F" w:rsidRPr="002E29F0" w:rsidRDefault="00DD166F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29F0">
        <w:rPr>
          <w:sz w:val="28"/>
          <w:szCs w:val="28"/>
        </w:rPr>
        <w:t xml:space="preserve">ассмотрение </w:t>
      </w:r>
      <w:proofErr w:type="gramStart"/>
      <w:r w:rsidRPr="002E29F0">
        <w:rPr>
          <w:sz w:val="28"/>
          <w:szCs w:val="28"/>
        </w:rPr>
        <w:t>предложений руководителей структурных подразделений администрации городского округа</w:t>
      </w:r>
      <w:proofErr w:type="gramEnd"/>
      <w:r w:rsidRPr="002E29F0">
        <w:rPr>
          <w:sz w:val="28"/>
          <w:szCs w:val="28"/>
        </w:rPr>
        <w:t xml:space="preserve"> город Воронеж о структуре и штатной численности соответствующих структурных подразделений администрации городского округа город Воронеж</w:t>
      </w:r>
      <w:r>
        <w:rPr>
          <w:sz w:val="28"/>
          <w:szCs w:val="28"/>
        </w:rPr>
        <w:t xml:space="preserve"> и </w:t>
      </w:r>
      <w:r w:rsidRPr="007848A2">
        <w:rPr>
          <w:sz w:val="28"/>
          <w:szCs w:val="28"/>
        </w:rPr>
        <w:t xml:space="preserve">внесении изменений и дополнений в </w:t>
      </w:r>
      <w:r>
        <w:rPr>
          <w:sz w:val="28"/>
          <w:szCs w:val="28"/>
        </w:rPr>
        <w:t xml:space="preserve">действующую структуру и </w:t>
      </w:r>
      <w:r w:rsidRPr="007848A2">
        <w:rPr>
          <w:sz w:val="28"/>
          <w:szCs w:val="28"/>
        </w:rPr>
        <w:t>штатное расписание</w:t>
      </w:r>
      <w:r>
        <w:rPr>
          <w:sz w:val="28"/>
          <w:szCs w:val="28"/>
        </w:rPr>
        <w:t>,</w:t>
      </w:r>
      <w:r w:rsidRPr="007848A2">
        <w:rPr>
          <w:sz w:val="28"/>
          <w:szCs w:val="28"/>
        </w:rPr>
        <w:t xml:space="preserve"> </w:t>
      </w:r>
      <w:r w:rsidRPr="002E29F0">
        <w:rPr>
          <w:sz w:val="28"/>
          <w:szCs w:val="28"/>
        </w:rPr>
        <w:t>принятие мотивированных реше</w:t>
      </w:r>
      <w:r>
        <w:rPr>
          <w:sz w:val="28"/>
          <w:szCs w:val="28"/>
        </w:rPr>
        <w:t>ний по поступившим предложениям.</w:t>
      </w:r>
    </w:p>
    <w:p w:rsidR="00DD166F" w:rsidRPr="00277AA1" w:rsidRDefault="00A81BBC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77AA1">
        <w:rPr>
          <w:spacing w:val="-4"/>
          <w:sz w:val="28"/>
          <w:szCs w:val="28"/>
        </w:rPr>
        <w:t>Рассмотрение</w:t>
      </w:r>
      <w:r w:rsidR="00DD166F" w:rsidRPr="00277AA1">
        <w:rPr>
          <w:spacing w:val="-4"/>
          <w:sz w:val="28"/>
          <w:szCs w:val="28"/>
        </w:rPr>
        <w:t xml:space="preserve"> предложени</w:t>
      </w:r>
      <w:r w:rsidRPr="00277AA1">
        <w:rPr>
          <w:spacing w:val="-4"/>
          <w:sz w:val="28"/>
          <w:szCs w:val="28"/>
        </w:rPr>
        <w:t>й</w:t>
      </w:r>
      <w:r w:rsidR="00DD166F" w:rsidRPr="00277AA1">
        <w:rPr>
          <w:spacing w:val="-4"/>
          <w:sz w:val="28"/>
          <w:szCs w:val="28"/>
        </w:rPr>
        <w:t xml:space="preserve"> по разработке проектов правовых актов по вопросам совершенствования структуры администрации городского округа город Воронеж</w:t>
      </w:r>
      <w:r w:rsidR="00C00B15" w:rsidRPr="00277AA1">
        <w:rPr>
          <w:spacing w:val="-4"/>
          <w:sz w:val="28"/>
          <w:szCs w:val="28"/>
        </w:rPr>
        <w:t>, а также</w:t>
      </w:r>
      <w:r w:rsidR="00DD166F" w:rsidRPr="00277AA1">
        <w:rPr>
          <w:spacing w:val="-4"/>
          <w:sz w:val="28"/>
          <w:szCs w:val="28"/>
        </w:rPr>
        <w:t xml:space="preserve"> оптимизации и конкретизации полномочий</w:t>
      </w:r>
      <w:r w:rsidR="00C00B15" w:rsidRPr="00277AA1">
        <w:rPr>
          <w:spacing w:val="-4"/>
          <w:sz w:val="28"/>
          <w:szCs w:val="28"/>
        </w:rPr>
        <w:t xml:space="preserve"> структурных подразделений администрации городского округа город Воронеж</w:t>
      </w:r>
      <w:r w:rsidR="00DD166F" w:rsidRPr="00277AA1">
        <w:rPr>
          <w:spacing w:val="-4"/>
          <w:sz w:val="28"/>
          <w:szCs w:val="28"/>
        </w:rPr>
        <w:t>.</w:t>
      </w:r>
    </w:p>
    <w:p w:rsidR="00DD166F" w:rsidRPr="002E29F0" w:rsidRDefault="00DD166F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E29F0">
        <w:rPr>
          <w:sz w:val="28"/>
          <w:szCs w:val="28"/>
        </w:rPr>
        <w:t>пределение комплекса мер, направленных на оптимизацию структуры, штатной численности и полномочий структурных подразделений администрации городского округа город Воронеж, и подготовка соответствующих предложений</w:t>
      </w:r>
      <w:r>
        <w:rPr>
          <w:sz w:val="28"/>
          <w:szCs w:val="28"/>
        </w:rPr>
        <w:t>.</w:t>
      </w:r>
    </w:p>
    <w:p w:rsidR="00DD166F" w:rsidRDefault="00DD166F" w:rsidP="00A01DA8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E29F0">
        <w:rPr>
          <w:sz w:val="28"/>
          <w:szCs w:val="28"/>
        </w:rPr>
        <w:t>нализ представленных структурными подразделениями администрации городского округа город Воронеж сведений о структуре и штатной численности, подготовка предложени</w:t>
      </w:r>
      <w:r>
        <w:rPr>
          <w:sz w:val="28"/>
          <w:szCs w:val="28"/>
        </w:rPr>
        <w:t>й</w:t>
      </w:r>
      <w:r w:rsidRPr="002E29F0">
        <w:rPr>
          <w:sz w:val="28"/>
          <w:szCs w:val="28"/>
        </w:rPr>
        <w:t xml:space="preserve"> о совершенствовании </w:t>
      </w:r>
      <w:r>
        <w:rPr>
          <w:sz w:val="28"/>
          <w:szCs w:val="28"/>
        </w:rPr>
        <w:t>структуры и штатной численности.</w:t>
      </w:r>
    </w:p>
    <w:p w:rsidR="00DD166F" w:rsidRDefault="00DD166F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="000269B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 w:rsidRPr="00163EEB">
        <w:rPr>
          <w:sz w:val="28"/>
          <w:szCs w:val="28"/>
        </w:rPr>
        <w:t xml:space="preserve"> </w:t>
      </w:r>
      <w:proofErr w:type="gramStart"/>
      <w:r w:rsidRPr="00163EEB">
        <w:rPr>
          <w:sz w:val="28"/>
          <w:szCs w:val="28"/>
        </w:rPr>
        <w:t>норм</w:t>
      </w:r>
      <w:r>
        <w:rPr>
          <w:sz w:val="28"/>
          <w:szCs w:val="28"/>
        </w:rPr>
        <w:t>ирования</w:t>
      </w:r>
      <w:r w:rsidRPr="00163EEB">
        <w:rPr>
          <w:sz w:val="28"/>
          <w:szCs w:val="28"/>
        </w:rPr>
        <w:t xml:space="preserve"> штатн</w:t>
      </w:r>
      <w:r>
        <w:rPr>
          <w:sz w:val="28"/>
          <w:szCs w:val="28"/>
        </w:rPr>
        <w:t>ой численности</w:t>
      </w:r>
      <w:r w:rsidRPr="00163EEB">
        <w:rPr>
          <w:sz w:val="28"/>
          <w:szCs w:val="28"/>
        </w:rPr>
        <w:t xml:space="preserve"> структурны</w:t>
      </w:r>
      <w:r>
        <w:rPr>
          <w:sz w:val="28"/>
          <w:szCs w:val="28"/>
        </w:rPr>
        <w:t>х</w:t>
      </w:r>
      <w:r w:rsidRPr="00163EEB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</w:t>
      </w:r>
      <w:r w:rsidRPr="00163EEB">
        <w:rPr>
          <w:sz w:val="28"/>
          <w:szCs w:val="28"/>
        </w:rPr>
        <w:t xml:space="preserve"> администрации городского округа</w:t>
      </w:r>
      <w:proofErr w:type="gramEnd"/>
      <w:r w:rsidRPr="00163EEB">
        <w:rPr>
          <w:sz w:val="28"/>
          <w:szCs w:val="28"/>
        </w:rPr>
        <w:t xml:space="preserve"> город Воронеж</w:t>
      </w:r>
      <w:r>
        <w:rPr>
          <w:sz w:val="28"/>
          <w:szCs w:val="28"/>
        </w:rPr>
        <w:t>.</w:t>
      </w:r>
    </w:p>
    <w:p w:rsidR="00E67C80" w:rsidRDefault="00E67C80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Рассмотрение предложений по формированию штатной численности муниципальных предприятий и учреждений при их создании и реорганизации.</w:t>
      </w:r>
    </w:p>
    <w:p w:rsidR="00277AA1" w:rsidRDefault="00277AA1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DD166F" w:rsidRPr="00A01DA8" w:rsidRDefault="00DD166F" w:rsidP="00DD166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A01DA8">
        <w:rPr>
          <w:b/>
          <w:sz w:val="28"/>
          <w:szCs w:val="28"/>
        </w:rPr>
        <w:t>Права Комиссии</w:t>
      </w:r>
    </w:p>
    <w:p w:rsidR="00DD166F" w:rsidRPr="002E29F0" w:rsidRDefault="00DD166F" w:rsidP="00DD166F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D166F" w:rsidRPr="002E29F0" w:rsidRDefault="00DD166F" w:rsidP="00A01DA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29F0">
        <w:rPr>
          <w:sz w:val="28"/>
          <w:szCs w:val="28"/>
        </w:rPr>
        <w:t>риглашать руководителей структурных подразделений администрации городского округа город Воронеж</w:t>
      </w:r>
      <w:r w:rsidR="00C00B15">
        <w:rPr>
          <w:sz w:val="28"/>
          <w:szCs w:val="28"/>
        </w:rPr>
        <w:t>, муниципальных предприятий и учреждений</w:t>
      </w:r>
      <w:r w:rsidR="00F85EFA">
        <w:rPr>
          <w:sz w:val="28"/>
          <w:szCs w:val="28"/>
        </w:rPr>
        <w:t xml:space="preserve"> на заседания</w:t>
      </w:r>
      <w:r w:rsidRPr="002E29F0">
        <w:rPr>
          <w:sz w:val="28"/>
          <w:szCs w:val="28"/>
        </w:rPr>
        <w:t xml:space="preserve"> Комиссии </w:t>
      </w:r>
      <w:r w:rsidR="001F4D54" w:rsidRPr="001F4D54">
        <w:rPr>
          <w:sz w:val="28"/>
          <w:szCs w:val="28"/>
        </w:rPr>
        <w:t xml:space="preserve">и заслушивать </w:t>
      </w:r>
      <w:r w:rsidR="001F4D54">
        <w:rPr>
          <w:sz w:val="28"/>
          <w:szCs w:val="28"/>
        </w:rPr>
        <w:t xml:space="preserve">их </w:t>
      </w:r>
      <w:r w:rsidRPr="002E29F0">
        <w:rPr>
          <w:sz w:val="28"/>
          <w:szCs w:val="28"/>
        </w:rPr>
        <w:t>по вопросам, от</w:t>
      </w:r>
      <w:r>
        <w:rPr>
          <w:sz w:val="28"/>
          <w:szCs w:val="28"/>
        </w:rPr>
        <w:t>несенным к полномочиям Комиссии.</w:t>
      </w:r>
    </w:p>
    <w:p w:rsidR="00DD166F" w:rsidRPr="002E29F0" w:rsidRDefault="00DD166F" w:rsidP="00A01DA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E29F0">
        <w:rPr>
          <w:sz w:val="28"/>
          <w:szCs w:val="28"/>
        </w:rPr>
        <w:t>апрашивать и получать от структурных подразделений администрации городского округа город Воронеж</w:t>
      </w:r>
      <w:r w:rsidR="00416B00">
        <w:rPr>
          <w:sz w:val="28"/>
          <w:szCs w:val="28"/>
        </w:rPr>
        <w:t xml:space="preserve">, муниципальных предприятий и учреждений </w:t>
      </w:r>
      <w:r>
        <w:rPr>
          <w:sz w:val="28"/>
          <w:szCs w:val="28"/>
        </w:rPr>
        <w:t xml:space="preserve">необходимые </w:t>
      </w:r>
      <w:r w:rsidRPr="002E29F0">
        <w:rPr>
          <w:sz w:val="28"/>
          <w:szCs w:val="28"/>
        </w:rPr>
        <w:t xml:space="preserve">материалы </w:t>
      </w:r>
      <w:r>
        <w:rPr>
          <w:sz w:val="28"/>
          <w:szCs w:val="28"/>
        </w:rPr>
        <w:t>в рамках полномочий Комиссии</w:t>
      </w:r>
      <w:r w:rsidR="00C00B15">
        <w:rPr>
          <w:sz w:val="28"/>
          <w:szCs w:val="28"/>
        </w:rPr>
        <w:t>.</w:t>
      </w:r>
    </w:p>
    <w:p w:rsidR="00DD166F" w:rsidRPr="002E29F0" w:rsidRDefault="00C00B15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66F">
        <w:rPr>
          <w:sz w:val="28"/>
          <w:szCs w:val="28"/>
        </w:rPr>
        <w:t>.3.</w:t>
      </w:r>
      <w:r w:rsidR="00DD166F" w:rsidRPr="002E29F0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В</w:t>
      </w:r>
      <w:r w:rsidR="00DD166F" w:rsidRPr="002E29F0">
        <w:rPr>
          <w:sz w:val="28"/>
          <w:szCs w:val="28"/>
        </w:rPr>
        <w:t>ыносить на рассмотрение предложения о структуре, штатной численности и полномочиях структурных подразделений администрации городского округа город Воронеж</w:t>
      </w:r>
      <w:r w:rsidR="00DD166F">
        <w:rPr>
          <w:sz w:val="28"/>
          <w:szCs w:val="28"/>
        </w:rPr>
        <w:t>.</w:t>
      </w:r>
    </w:p>
    <w:p w:rsidR="00DD166F" w:rsidRDefault="00C00B15" w:rsidP="00B418D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66F">
        <w:rPr>
          <w:sz w:val="28"/>
          <w:szCs w:val="28"/>
        </w:rPr>
        <w:t>.4.</w:t>
      </w:r>
      <w:r w:rsidR="00DD166F" w:rsidRPr="002E29F0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В</w:t>
      </w:r>
      <w:r w:rsidR="00DD166F" w:rsidRPr="002E29F0">
        <w:rPr>
          <w:sz w:val="28"/>
          <w:szCs w:val="28"/>
        </w:rPr>
        <w:t>носить в установленном порядке пре</w:t>
      </w:r>
      <w:r w:rsidR="00B418DB">
        <w:rPr>
          <w:sz w:val="28"/>
          <w:szCs w:val="28"/>
        </w:rPr>
        <w:t xml:space="preserve">дложения по подготовке проектов </w:t>
      </w:r>
      <w:r w:rsidR="00DD166F" w:rsidRPr="002E29F0">
        <w:rPr>
          <w:sz w:val="28"/>
          <w:szCs w:val="28"/>
        </w:rPr>
        <w:t>правовых актов по вопросам совершенствования структуры, оптимизации и конкретизации  полномочий</w:t>
      </w:r>
      <w:r w:rsidR="00DD166F">
        <w:rPr>
          <w:sz w:val="28"/>
          <w:szCs w:val="28"/>
        </w:rPr>
        <w:t>.</w:t>
      </w:r>
    </w:p>
    <w:p w:rsidR="00416B00" w:rsidRDefault="00C00B15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6B00">
        <w:rPr>
          <w:sz w:val="28"/>
          <w:szCs w:val="28"/>
        </w:rPr>
        <w:t>.5. Направлять руководител</w:t>
      </w:r>
      <w:r>
        <w:rPr>
          <w:sz w:val="28"/>
          <w:szCs w:val="28"/>
        </w:rPr>
        <w:t>ям</w:t>
      </w:r>
      <w:r w:rsidR="00416B00">
        <w:rPr>
          <w:sz w:val="28"/>
          <w:szCs w:val="28"/>
        </w:rPr>
        <w:t xml:space="preserve"> муниципальных предприятий и учреждений </w:t>
      </w:r>
      <w:r w:rsidR="00917BD0">
        <w:rPr>
          <w:sz w:val="28"/>
          <w:szCs w:val="28"/>
        </w:rPr>
        <w:t xml:space="preserve">рекомендации </w:t>
      </w:r>
      <w:r w:rsidR="00416B00">
        <w:rPr>
          <w:sz w:val="28"/>
          <w:szCs w:val="28"/>
        </w:rPr>
        <w:t xml:space="preserve">по вопросу согласования штатного расписания. </w:t>
      </w:r>
    </w:p>
    <w:p w:rsidR="00277AA1" w:rsidRPr="002E29F0" w:rsidRDefault="00277AA1" w:rsidP="00A01DA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DD166F" w:rsidRPr="00A01DA8" w:rsidRDefault="00DD166F" w:rsidP="00DD166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A01DA8">
        <w:rPr>
          <w:b/>
          <w:sz w:val="28"/>
          <w:szCs w:val="28"/>
        </w:rPr>
        <w:t>Состав Комиссии</w:t>
      </w:r>
    </w:p>
    <w:p w:rsidR="00DD166F" w:rsidRDefault="00DD166F" w:rsidP="00DD16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166F" w:rsidRPr="00C00B15" w:rsidRDefault="00DD166F" w:rsidP="00CF71A0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C00B15">
        <w:rPr>
          <w:sz w:val="28"/>
          <w:szCs w:val="28"/>
        </w:rPr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C00B15" w:rsidRPr="00C00B15" w:rsidRDefault="00C00B15" w:rsidP="00561B87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является глава городского округа город Воронеж.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Председатель Комиссии:</w:t>
      </w:r>
    </w:p>
    <w:p w:rsidR="00DD166F" w:rsidRPr="009A0902" w:rsidRDefault="00C00B15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D166F">
        <w:rPr>
          <w:sz w:val="28"/>
          <w:szCs w:val="28"/>
        </w:rPr>
        <w:t>.1.</w:t>
      </w:r>
      <w:r w:rsidR="00DD166F" w:rsidRPr="009A0902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О</w:t>
      </w:r>
      <w:r w:rsidR="00DD166F" w:rsidRPr="009A0902">
        <w:rPr>
          <w:sz w:val="28"/>
          <w:szCs w:val="28"/>
        </w:rPr>
        <w:t>существляет руководство деятельностью Комиссии</w:t>
      </w:r>
      <w:r w:rsidR="00DD166F">
        <w:rPr>
          <w:sz w:val="28"/>
          <w:szCs w:val="28"/>
        </w:rPr>
        <w:t>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C00B15">
        <w:rPr>
          <w:sz w:val="28"/>
          <w:szCs w:val="28"/>
        </w:rPr>
        <w:t>Инициирует</w:t>
      </w:r>
      <w:r>
        <w:rPr>
          <w:sz w:val="28"/>
          <w:szCs w:val="28"/>
        </w:rPr>
        <w:t xml:space="preserve"> заседания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>Ут</w:t>
      </w:r>
      <w:r w:rsidRPr="009A0902">
        <w:rPr>
          <w:sz w:val="28"/>
          <w:szCs w:val="28"/>
        </w:rPr>
        <w:t>вержд</w:t>
      </w:r>
      <w:r>
        <w:rPr>
          <w:sz w:val="28"/>
          <w:szCs w:val="28"/>
        </w:rPr>
        <w:t>ает повестки заседаний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заседания Комиссии.</w:t>
      </w:r>
    </w:p>
    <w:p w:rsidR="00DD166F" w:rsidRPr="009A0902" w:rsidRDefault="00C00B15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D166F">
        <w:rPr>
          <w:sz w:val="28"/>
          <w:szCs w:val="28"/>
        </w:rPr>
        <w:t>.</w:t>
      </w:r>
      <w:r w:rsidR="00DD166F" w:rsidRPr="009A0902">
        <w:rPr>
          <w:sz w:val="28"/>
          <w:szCs w:val="28"/>
        </w:rPr>
        <w:t>5</w:t>
      </w:r>
      <w:r w:rsidR="00DD166F">
        <w:rPr>
          <w:sz w:val="28"/>
          <w:szCs w:val="28"/>
        </w:rPr>
        <w:t>.</w:t>
      </w:r>
      <w:r w:rsidR="00DD166F" w:rsidRPr="009A0902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П</w:t>
      </w:r>
      <w:r w:rsidR="00DD166F" w:rsidRPr="009A0902">
        <w:rPr>
          <w:sz w:val="28"/>
          <w:szCs w:val="28"/>
        </w:rPr>
        <w:t>одписывает протоколы заседаний Комиссии и другие доку</w:t>
      </w:r>
      <w:r w:rsidR="00DD166F">
        <w:rPr>
          <w:sz w:val="28"/>
          <w:szCs w:val="28"/>
        </w:rPr>
        <w:t>менты, подготовленные Комиссией.</w:t>
      </w:r>
    </w:p>
    <w:p w:rsidR="00DD166F" w:rsidRPr="009A0902" w:rsidRDefault="00C00B15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D166F">
        <w:rPr>
          <w:sz w:val="28"/>
          <w:szCs w:val="28"/>
        </w:rPr>
        <w:t>.6.</w:t>
      </w:r>
      <w:r w:rsidR="00DD166F" w:rsidRPr="009A0902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В</w:t>
      </w:r>
      <w:r w:rsidR="00DD166F" w:rsidRPr="009A0902">
        <w:rPr>
          <w:sz w:val="28"/>
          <w:szCs w:val="28"/>
        </w:rPr>
        <w:t xml:space="preserve"> случае необходимости приглашает для участия в заседаниях </w:t>
      </w:r>
      <w:proofErr w:type="gramStart"/>
      <w:r w:rsidR="00DD166F" w:rsidRPr="009A0902">
        <w:rPr>
          <w:sz w:val="28"/>
          <w:szCs w:val="28"/>
        </w:rPr>
        <w:t xml:space="preserve">Комиссии представителей </w:t>
      </w:r>
      <w:r w:rsidR="00DD166F">
        <w:rPr>
          <w:sz w:val="28"/>
          <w:szCs w:val="28"/>
        </w:rPr>
        <w:t>структурных подразделений администрации городского округа</w:t>
      </w:r>
      <w:proofErr w:type="gramEnd"/>
      <w:r w:rsidR="00DD166F">
        <w:rPr>
          <w:sz w:val="28"/>
          <w:szCs w:val="28"/>
        </w:rPr>
        <w:t xml:space="preserve"> город Воронеж и иных</w:t>
      </w:r>
      <w:r w:rsidR="00DD166F" w:rsidRPr="009A0902">
        <w:rPr>
          <w:sz w:val="28"/>
          <w:szCs w:val="28"/>
        </w:rPr>
        <w:t xml:space="preserve"> </w:t>
      </w:r>
      <w:r w:rsidR="00DD166F">
        <w:rPr>
          <w:sz w:val="28"/>
          <w:szCs w:val="28"/>
        </w:rPr>
        <w:t>заинтересованных лиц</w:t>
      </w:r>
      <w:r w:rsidR="00DD166F" w:rsidRPr="009A0902">
        <w:rPr>
          <w:sz w:val="28"/>
          <w:szCs w:val="28"/>
        </w:rPr>
        <w:t>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В случае отсутствия председателя Комиссии либо по его поручению полномочия председателя Комиссии осуществляет заместитель председателя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Секретарь Комиссии: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A0902">
        <w:rPr>
          <w:sz w:val="28"/>
          <w:szCs w:val="28"/>
        </w:rPr>
        <w:t>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вопросам, в том числе организует подготовку п</w:t>
      </w:r>
      <w:r>
        <w:rPr>
          <w:sz w:val="28"/>
          <w:szCs w:val="28"/>
        </w:rPr>
        <w:t>роектов решений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A0902">
        <w:rPr>
          <w:sz w:val="28"/>
          <w:szCs w:val="28"/>
        </w:rPr>
        <w:t>рганизует ведение документации Комиссии, составление списков участников заседания Комиссии, уведомление их о дате, месте и времени проведения заседания Комиссии и ознакомление с материалами, подготовленными для рассмотрения на</w:t>
      </w:r>
      <w:r>
        <w:rPr>
          <w:sz w:val="28"/>
          <w:szCs w:val="28"/>
        </w:rPr>
        <w:t xml:space="preserve"> заседании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>3</w:t>
      </w:r>
      <w:r>
        <w:rPr>
          <w:sz w:val="28"/>
          <w:szCs w:val="28"/>
        </w:rPr>
        <w:t>. К</w:t>
      </w:r>
      <w:r w:rsidRPr="009A0902">
        <w:rPr>
          <w:sz w:val="28"/>
          <w:szCs w:val="28"/>
        </w:rPr>
        <w:t>онтролирует своевременное представление материалов и документов для расс</w:t>
      </w:r>
      <w:r>
        <w:rPr>
          <w:sz w:val="28"/>
          <w:szCs w:val="28"/>
        </w:rPr>
        <w:t>мотрения на заседаниях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C6D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A0902">
        <w:rPr>
          <w:sz w:val="28"/>
          <w:szCs w:val="28"/>
        </w:rPr>
        <w:t xml:space="preserve">беспечивает осуществление </w:t>
      </w:r>
      <w:proofErr w:type="gramStart"/>
      <w:r w:rsidRPr="009A0902">
        <w:rPr>
          <w:sz w:val="28"/>
          <w:szCs w:val="28"/>
        </w:rPr>
        <w:t>контроля за</w:t>
      </w:r>
      <w:proofErr w:type="gramEnd"/>
      <w:r w:rsidRPr="009A0902">
        <w:rPr>
          <w:sz w:val="28"/>
          <w:szCs w:val="28"/>
        </w:rPr>
        <w:t xml:space="preserve"> выполнением решений Комисс</w:t>
      </w:r>
      <w:r>
        <w:rPr>
          <w:sz w:val="28"/>
          <w:szCs w:val="28"/>
        </w:rPr>
        <w:t>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C0BC0">
        <w:rPr>
          <w:sz w:val="28"/>
          <w:szCs w:val="28"/>
        </w:rPr>
        <w:t>5</w:t>
      </w:r>
      <w:r>
        <w:rPr>
          <w:sz w:val="28"/>
          <w:szCs w:val="28"/>
        </w:rPr>
        <w:t>. В</w:t>
      </w:r>
      <w:r w:rsidRPr="009A0902">
        <w:rPr>
          <w:sz w:val="28"/>
          <w:szCs w:val="28"/>
        </w:rPr>
        <w:t>ыполняет поручения председателя Комиссии.</w:t>
      </w:r>
    </w:p>
    <w:p w:rsidR="00DD166F" w:rsidRPr="009A0902" w:rsidRDefault="00C00B15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D166F" w:rsidRPr="009A0902">
        <w:rPr>
          <w:sz w:val="28"/>
          <w:szCs w:val="28"/>
        </w:rPr>
        <w:t>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Члены Комиссии имеют право знакомиться с документами и материалами, непосредственно касающимися деятельности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Делегирование членами Комиссии своих полномочий иным лицам не допускается.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B1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В случае отсутствия члена Комиссии на заседании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625922" w:rsidRDefault="00625922" w:rsidP="00DD1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66F" w:rsidRPr="00A01DA8" w:rsidRDefault="00DD166F" w:rsidP="00A01DA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  <w:sz w:val="28"/>
          <w:szCs w:val="28"/>
        </w:rPr>
      </w:pPr>
      <w:r w:rsidRPr="00A01DA8">
        <w:rPr>
          <w:b/>
          <w:sz w:val="28"/>
          <w:szCs w:val="28"/>
        </w:rPr>
        <w:t>Организация работы и обеспечение деятельности Комиссии</w:t>
      </w:r>
    </w:p>
    <w:p w:rsidR="00DD166F" w:rsidRPr="009A0902" w:rsidRDefault="00DD166F" w:rsidP="00DD1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A0902">
        <w:rPr>
          <w:sz w:val="28"/>
          <w:szCs w:val="28"/>
        </w:rPr>
        <w:t xml:space="preserve">1. Основной формой работы Комиссии являются заседания. 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З</w:t>
      </w:r>
      <w:r w:rsidRPr="009A0902">
        <w:rPr>
          <w:sz w:val="28"/>
          <w:szCs w:val="28"/>
        </w:rPr>
        <w:t>аседание Комиссии правомочно, если на нем присутствует более половины от численного состава Комиссии.</w:t>
      </w:r>
    </w:p>
    <w:p w:rsidR="00DD166F" w:rsidRPr="009A0902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A0902">
        <w:rPr>
          <w:sz w:val="28"/>
          <w:szCs w:val="28"/>
        </w:rPr>
        <w:t>. Заседания Комиссии проводятся по мере необходимости</w:t>
      </w:r>
      <w:r>
        <w:rPr>
          <w:sz w:val="28"/>
          <w:szCs w:val="28"/>
        </w:rPr>
        <w:t>, но не реже одного раза в полугодие</w:t>
      </w:r>
      <w:r w:rsidRPr="009A0902">
        <w:rPr>
          <w:sz w:val="28"/>
          <w:szCs w:val="28"/>
        </w:rPr>
        <w:t>.</w:t>
      </w: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9A0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Структурные подразделения администрации городского округа город Воронеж </w:t>
      </w:r>
      <w:r w:rsidRPr="009A0902">
        <w:rPr>
          <w:sz w:val="28"/>
          <w:szCs w:val="28"/>
        </w:rPr>
        <w:t>предоставляют в Комиссию по запросу секретаря Комиссии материалы, необходимые для принятия мотивированного решения.</w:t>
      </w:r>
    </w:p>
    <w:p w:rsidR="002456D3" w:rsidRDefault="002456D3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382B4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на заседании Комиссии дополнительных вопросов осуществляется по решению председателя Комиссии.</w:t>
      </w: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56D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A0902">
        <w:rPr>
          <w:sz w:val="28"/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DD166F" w:rsidRPr="002E29F0" w:rsidRDefault="00DD166F" w:rsidP="00A01DA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6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29F0">
        <w:rPr>
          <w:rFonts w:ascii="Times New Roman" w:hAnsi="Times New Roman" w:cs="Times New Roman"/>
          <w:sz w:val="28"/>
          <w:szCs w:val="28"/>
        </w:rPr>
        <w:t xml:space="preserve">Члены Комиссии в случае несогласия </w:t>
      </w:r>
      <w:r w:rsidRPr="00C152EA">
        <w:rPr>
          <w:rFonts w:ascii="Times New Roman" w:hAnsi="Times New Roman" w:cs="Times New Roman"/>
          <w:sz w:val="28"/>
          <w:szCs w:val="28"/>
        </w:rPr>
        <w:t xml:space="preserve">с принятым решением Комиссии имеют право изложить письменно свое особое мнение,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456D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9A0902">
        <w:rPr>
          <w:sz w:val="28"/>
          <w:szCs w:val="28"/>
        </w:rPr>
        <w:t xml:space="preserve"> Решение Комиссии оформляется протоколом, который подписывается всеми членами Комиссии, присутствовавшими на заседании Комиссии.</w:t>
      </w: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E29F0">
        <w:rPr>
          <w:sz w:val="28"/>
          <w:szCs w:val="28"/>
        </w:rPr>
        <w:t>Выписки из протоколов заседаний Комиссии подписываются секретарем Комиссии.</w:t>
      </w:r>
    </w:p>
    <w:p w:rsidR="001379C5" w:rsidRDefault="001379C5" w:rsidP="001379C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5.9. </w:t>
      </w:r>
      <w:r w:rsidRPr="007F6112">
        <w:rPr>
          <w:rFonts w:eastAsiaTheme="minorHAnsi"/>
          <w:sz w:val="28"/>
          <w:szCs w:val="28"/>
          <w:lang w:eastAsia="en-US"/>
        </w:rPr>
        <w:t>В случае необходимости доработки проектов</w:t>
      </w:r>
      <w:r w:rsidR="004933A8">
        <w:rPr>
          <w:rFonts w:eastAsiaTheme="minorHAnsi"/>
          <w:sz w:val="28"/>
          <w:szCs w:val="28"/>
          <w:lang w:eastAsia="en-US"/>
        </w:rPr>
        <w:t>,</w:t>
      </w:r>
      <w:r w:rsidRPr="007F6112">
        <w:rPr>
          <w:rFonts w:eastAsiaTheme="minorHAnsi"/>
          <w:sz w:val="28"/>
          <w:szCs w:val="28"/>
          <w:lang w:eastAsia="en-US"/>
        </w:rPr>
        <w:t xml:space="preserve"> рассмотренных на заседании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7F6112">
        <w:rPr>
          <w:rFonts w:eastAsiaTheme="minorHAnsi"/>
          <w:sz w:val="28"/>
          <w:szCs w:val="28"/>
          <w:lang w:eastAsia="en-US"/>
        </w:rPr>
        <w:t xml:space="preserve">, по которым высказаны предложения </w:t>
      </w:r>
      <w:r w:rsidR="004933A8">
        <w:rPr>
          <w:rFonts w:eastAsiaTheme="minorHAnsi"/>
          <w:sz w:val="28"/>
          <w:szCs w:val="28"/>
          <w:lang w:eastAsia="en-US"/>
        </w:rPr>
        <w:t>и замечания, в протоколе отражаю</w:t>
      </w:r>
      <w:r w:rsidRPr="007F6112">
        <w:rPr>
          <w:rFonts w:eastAsiaTheme="minorHAnsi"/>
          <w:sz w:val="28"/>
          <w:szCs w:val="28"/>
          <w:lang w:eastAsia="en-US"/>
        </w:rPr>
        <w:t>тся соответствующ</w:t>
      </w:r>
      <w:r>
        <w:rPr>
          <w:rFonts w:eastAsiaTheme="minorHAnsi"/>
          <w:sz w:val="28"/>
          <w:szCs w:val="28"/>
          <w:lang w:eastAsia="en-US"/>
        </w:rPr>
        <w:t>и</w:t>
      </w:r>
      <w:r w:rsidRPr="007F6112">
        <w:rPr>
          <w:rFonts w:eastAsiaTheme="minorHAnsi"/>
          <w:sz w:val="28"/>
          <w:szCs w:val="28"/>
          <w:lang w:eastAsia="en-US"/>
        </w:rPr>
        <w:t>е поручени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7F6112">
        <w:rPr>
          <w:rFonts w:eastAsiaTheme="minorHAnsi"/>
          <w:sz w:val="28"/>
          <w:szCs w:val="28"/>
          <w:lang w:eastAsia="en-US"/>
        </w:rPr>
        <w:t xml:space="preserve">. </w:t>
      </w:r>
    </w:p>
    <w:p w:rsidR="001379C5" w:rsidRPr="007F6112" w:rsidRDefault="001379C5" w:rsidP="001379C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F611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10</w:t>
      </w:r>
      <w:r w:rsidR="004933A8">
        <w:rPr>
          <w:rFonts w:eastAsiaTheme="minorHAnsi"/>
          <w:sz w:val="28"/>
          <w:szCs w:val="28"/>
          <w:lang w:eastAsia="en-US"/>
        </w:rPr>
        <w:t>. Протокол</w:t>
      </w:r>
      <w:r w:rsidR="00F177D6">
        <w:rPr>
          <w:rFonts w:eastAsiaTheme="minorHAnsi"/>
          <w:sz w:val="28"/>
          <w:szCs w:val="28"/>
          <w:lang w:eastAsia="en-US"/>
        </w:rPr>
        <w:t xml:space="preserve"> (выписки из протокола</w:t>
      </w:r>
      <w:r w:rsidRPr="007F6112">
        <w:rPr>
          <w:rFonts w:eastAsiaTheme="minorHAnsi"/>
          <w:sz w:val="28"/>
          <w:szCs w:val="28"/>
          <w:lang w:eastAsia="en-US"/>
        </w:rPr>
        <w:t xml:space="preserve">) заседаний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="00F177D6">
        <w:rPr>
          <w:rFonts w:eastAsiaTheme="minorHAnsi"/>
          <w:sz w:val="28"/>
          <w:szCs w:val="28"/>
          <w:lang w:eastAsia="en-US"/>
        </w:rPr>
        <w:t xml:space="preserve"> направляе</w:t>
      </w:r>
      <w:r w:rsidRPr="007F6112">
        <w:rPr>
          <w:rFonts w:eastAsiaTheme="minorHAnsi"/>
          <w:sz w:val="28"/>
          <w:szCs w:val="28"/>
          <w:lang w:eastAsia="en-US"/>
        </w:rPr>
        <w:t xml:space="preserve">тся в адрес членов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7F6112">
        <w:rPr>
          <w:rFonts w:eastAsiaTheme="minorHAnsi"/>
          <w:sz w:val="28"/>
          <w:szCs w:val="28"/>
          <w:lang w:eastAsia="en-US"/>
        </w:rPr>
        <w:t xml:space="preserve">, а также </w:t>
      </w:r>
      <w:r>
        <w:rPr>
          <w:rFonts w:eastAsiaTheme="minorHAnsi"/>
          <w:sz w:val="28"/>
          <w:szCs w:val="28"/>
          <w:lang w:eastAsia="en-US"/>
        </w:rPr>
        <w:t xml:space="preserve">иным </w:t>
      </w:r>
      <w:r w:rsidRPr="007F6112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</w:t>
      </w:r>
      <w:r w:rsidRPr="007F6112">
        <w:rPr>
          <w:rFonts w:eastAsiaTheme="minorHAnsi"/>
          <w:sz w:val="28"/>
          <w:szCs w:val="28"/>
          <w:lang w:eastAsia="en-US"/>
        </w:rPr>
        <w:t xml:space="preserve"> в трехдневный срок после получения </w:t>
      </w:r>
      <w:r w:rsidR="00E7361B">
        <w:rPr>
          <w:rFonts w:eastAsiaTheme="minorHAnsi"/>
          <w:sz w:val="28"/>
          <w:szCs w:val="28"/>
          <w:lang w:eastAsia="en-US"/>
        </w:rPr>
        <w:t>Секретарем</w:t>
      </w:r>
      <w:r w:rsidRPr="007F6112">
        <w:rPr>
          <w:rFonts w:eastAsiaTheme="minorHAnsi"/>
          <w:sz w:val="28"/>
          <w:szCs w:val="28"/>
          <w:lang w:eastAsia="en-US"/>
        </w:rPr>
        <w:t xml:space="preserve"> подписанного протокола.</w:t>
      </w:r>
    </w:p>
    <w:p w:rsidR="00DD166F" w:rsidRPr="002E29F0" w:rsidRDefault="00DD166F" w:rsidP="00A01D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6D3">
        <w:rPr>
          <w:rFonts w:ascii="Times New Roman" w:hAnsi="Times New Roman" w:cs="Times New Roman"/>
          <w:sz w:val="28"/>
          <w:szCs w:val="28"/>
        </w:rPr>
        <w:t>1</w:t>
      </w:r>
      <w:r w:rsidR="00E736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29F0">
        <w:rPr>
          <w:rFonts w:ascii="Times New Roman" w:hAnsi="Times New Roman" w:cs="Times New Roman"/>
          <w:sz w:val="28"/>
          <w:szCs w:val="28"/>
        </w:rPr>
        <w:t xml:space="preserve"> Протоколы заседаний Комиссий и документы к ним формируются в дело и хранятся в установленном порядке в управлении муниципальной службы и кадров администрации городского округа город Воронеж.</w:t>
      </w:r>
    </w:p>
    <w:p w:rsidR="00DD166F" w:rsidRDefault="00DD166F" w:rsidP="00A01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E7361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A0902">
        <w:rPr>
          <w:sz w:val="28"/>
          <w:szCs w:val="28"/>
        </w:rPr>
        <w:t xml:space="preserve">Решения Комиссии, принятые в пределах ее компетенции, подлежат обязательному рассмотрению соответствующими </w:t>
      </w:r>
      <w:r>
        <w:rPr>
          <w:sz w:val="28"/>
          <w:szCs w:val="28"/>
        </w:rPr>
        <w:t>структурными подразделениями администрации городского округа город Воронеж</w:t>
      </w:r>
      <w:r w:rsidRPr="009A0902">
        <w:rPr>
          <w:sz w:val="28"/>
          <w:szCs w:val="28"/>
        </w:rPr>
        <w:t>.</w:t>
      </w:r>
    </w:p>
    <w:p w:rsidR="00A01DA8" w:rsidRDefault="00A01DA8" w:rsidP="00A01D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1DA8" w:rsidRDefault="00A01DA8" w:rsidP="00A01D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01DA8" w:rsidTr="00DF3FED">
        <w:tc>
          <w:tcPr>
            <w:tcW w:w="4785" w:type="dxa"/>
          </w:tcPr>
          <w:p w:rsidR="00A01DA8" w:rsidRDefault="00A01DA8" w:rsidP="00A01DA8">
            <w:pPr>
              <w:tabs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</w:t>
            </w:r>
          </w:p>
          <w:p w:rsidR="00A01DA8" w:rsidRDefault="00A01DA8" w:rsidP="00A01DA8">
            <w:pPr>
              <w:tabs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службы и кадров</w:t>
            </w:r>
          </w:p>
          <w:p w:rsidR="00A01DA8" w:rsidRDefault="00A01DA8" w:rsidP="00A01DA8">
            <w:pPr>
              <w:tabs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4785" w:type="dxa"/>
          </w:tcPr>
          <w:p w:rsidR="00A01DA8" w:rsidRDefault="00A01DA8" w:rsidP="00A01DA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  <w:p w:rsidR="00A01DA8" w:rsidRDefault="003A224C" w:rsidP="00A01DA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01DA8">
              <w:rPr>
                <w:sz w:val="28"/>
                <w:szCs w:val="28"/>
              </w:rPr>
              <w:t>.В. Шамарин</w:t>
            </w:r>
          </w:p>
        </w:tc>
      </w:tr>
    </w:tbl>
    <w:p w:rsidR="00EF353C" w:rsidRDefault="00EF353C">
      <w:bookmarkStart w:id="0" w:name="_GoBack"/>
      <w:bookmarkEnd w:id="0"/>
    </w:p>
    <w:sectPr w:rsidR="00EF353C" w:rsidSect="00FF1726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E0" w:rsidRDefault="00D83CE0" w:rsidP="00A01DA8">
      <w:r>
        <w:separator/>
      </w:r>
    </w:p>
  </w:endnote>
  <w:endnote w:type="continuationSeparator" w:id="0">
    <w:p w:rsidR="00D83CE0" w:rsidRDefault="00D83CE0" w:rsidP="00A01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E0" w:rsidRDefault="00D83CE0" w:rsidP="00A01DA8">
      <w:r>
        <w:separator/>
      </w:r>
    </w:p>
  </w:footnote>
  <w:footnote w:type="continuationSeparator" w:id="0">
    <w:p w:rsidR="00D83CE0" w:rsidRDefault="00D83CE0" w:rsidP="00A01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1126"/>
      <w:docPartObj>
        <w:docPartGallery w:val="Page Numbers (Top of Page)"/>
        <w:docPartUnique/>
      </w:docPartObj>
    </w:sdtPr>
    <w:sdtContent>
      <w:p w:rsidR="00A01DA8" w:rsidRDefault="00F902D8">
        <w:pPr>
          <w:pStyle w:val="a5"/>
          <w:jc w:val="center"/>
        </w:pPr>
        <w:r>
          <w:fldChar w:fldCharType="begin"/>
        </w:r>
        <w:r w:rsidR="001E28E9">
          <w:instrText xml:space="preserve"> PAGE   \* MERGEFORMAT </w:instrText>
        </w:r>
        <w:r>
          <w:fldChar w:fldCharType="separate"/>
        </w:r>
        <w:r w:rsidR="00E257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1DA8" w:rsidRDefault="00A01D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F35"/>
    <w:multiLevelType w:val="multilevel"/>
    <w:tmpl w:val="705CFC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EFE672F"/>
    <w:multiLevelType w:val="hybridMultilevel"/>
    <w:tmpl w:val="A872B334"/>
    <w:lvl w:ilvl="0" w:tplc="960A9AF2">
      <w:start w:val="1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0AE73D4"/>
    <w:multiLevelType w:val="hybridMultilevel"/>
    <w:tmpl w:val="C25A7AEC"/>
    <w:lvl w:ilvl="0" w:tplc="B4F0023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1D2690C4">
      <w:start w:val="1"/>
      <w:numFmt w:val="decimal"/>
      <w:lvlText w:val="%2)"/>
      <w:lvlJc w:val="left"/>
      <w:pPr>
        <w:ind w:left="244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66F"/>
    <w:rsid w:val="000269B1"/>
    <w:rsid w:val="000271A6"/>
    <w:rsid w:val="00095F66"/>
    <w:rsid w:val="001379C5"/>
    <w:rsid w:val="0017111A"/>
    <w:rsid w:val="001E28E9"/>
    <w:rsid w:val="001F0E8C"/>
    <w:rsid w:val="001F4D54"/>
    <w:rsid w:val="0023682E"/>
    <w:rsid w:val="002456D3"/>
    <w:rsid w:val="00277AA1"/>
    <w:rsid w:val="00284A85"/>
    <w:rsid w:val="002A7406"/>
    <w:rsid w:val="00382B48"/>
    <w:rsid w:val="00393DB8"/>
    <w:rsid w:val="003A224C"/>
    <w:rsid w:val="003C6D4B"/>
    <w:rsid w:val="00416B00"/>
    <w:rsid w:val="00427BD4"/>
    <w:rsid w:val="004933A8"/>
    <w:rsid w:val="00547B0E"/>
    <w:rsid w:val="00561B87"/>
    <w:rsid w:val="00625922"/>
    <w:rsid w:val="006D3AA7"/>
    <w:rsid w:val="007F6112"/>
    <w:rsid w:val="008723DA"/>
    <w:rsid w:val="009138AE"/>
    <w:rsid w:val="00917BD0"/>
    <w:rsid w:val="0096044C"/>
    <w:rsid w:val="00A01DA8"/>
    <w:rsid w:val="00A81BBC"/>
    <w:rsid w:val="00B418DB"/>
    <w:rsid w:val="00B672EC"/>
    <w:rsid w:val="00BB7CF1"/>
    <w:rsid w:val="00BD3631"/>
    <w:rsid w:val="00C00B15"/>
    <w:rsid w:val="00C1205E"/>
    <w:rsid w:val="00C57830"/>
    <w:rsid w:val="00CC0BC0"/>
    <w:rsid w:val="00CC35A2"/>
    <w:rsid w:val="00CF71A0"/>
    <w:rsid w:val="00D83CE0"/>
    <w:rsid w:val="00DB4A00"/>
    <w:rsid w:val="00DD166F"/>
    <w:rsid w:val="00DF3FED"/>
    <w:rsid w:val="00E257C1"/>
    <w:rsid w:val="00E26716"/>
    <w:rsid w:val="00E67C80"/>
    <w:rsid w:val="00E7361B"/>
    <w:rsid w:val="00EB3DDC"/>
    <w:rsid w:val="00EF353C"/>
    <w:rsid w:val="00F177D6"/>
    <w:rsid w:val="00F76117"/>
    <w:rsid w:val="00F85EFA"/>
    <w:rsid w:val="00F902D8"/>
    <w:rsid w:val="00F91B65"/>
    <w:rsid w:val="00FF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66F"/>
    <w:pPr>
      <w:ind w:left="720"/>
      <w:contextualSpacing/>
    </w:pPr>
  </w:style>
  <w:style w:type="paragraph" w:customStyle="1" w:styleId="ConsPlusNormal">
    <w:name w:val="ConsPlusNormal"/>
    <w:rsid w:val="00DD16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1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1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01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4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A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66F"/>
    <w:pPr>
      <w:ind w:left="720"/>
      <w:contextualSpacing/>
    </w:pPr>
  </w:style>
  <w:style w:type="paragraph" w:customStyle="1" w:styleId="ConsPlusNormal">
    <w:name w:val="ConsPlusNormal"/>
    <w:rsid w:val="00DD16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1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1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01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4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A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6EBE-2D85-4DE3-B49E-9289F7C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enshulgina</cp:lastModifiedBy>
  <cp:revision>2</cp:revision>
  <cp:lastPrinted>2016-07-21T06:53:00Z</cp:lastPrinted>
  <dcterms:created xsi:type="dcterms:W3CDTF">2016-07-27T07:14:00Z</dcterms:created>
  <dcterms:modified xsi:type="dcterms:W3CDTF">2016-07-27T07:14:00Z</dcterms:modified>
</cp:coreProperties>
</file>