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96B18" w:rsidRPr="00F46B5E" w:rsidTr="00537279">
        <w:tc>
          <w:tcPr>
            <w:tcW w:w="5070" w:type="dxa"/>
          </w:tcPr>
          <w:p w:rsidR="00796B18" w:rsidRPr="00F46B5E" w:rsidRDefault="00796B18" w:rsidP="00537279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F24628" w:rsidRDefault="00AB625C" w:rsidP="00537279">
            <w:pPr>
              <w:ind w:right="-2"/>
              <w:jc w:val="center"/>
              <w:rPr>
                <w:sz w:val="28"/>
                <w:szCs w:val="28"/>
              </w:rPr>
            </w:pPr>
            <w:r w:rsidRPr="00B263C0">
              <w:rPr>
                <w:sz w:val="28"/>
                <w:szCs w:val="28"/>
              </w:rPr>
              <w:t xml:space="preserve"> </w:t>
            </w:r>
          </w:p>
          <w:p w:rsidR="00F24628" w:rsidRDefault="00F24628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F24628" w:rsidRDefault="00F24628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796B18" w:rsidRPr="00F46B5E" w:rsidRDefault="00796B18" w:rsidP="00537279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96B18" w:rsidRPr="00F46B5E" w:rsidRDefault="00796B18" w:rsidP="00537279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796B18" w:rsidRPr="00F46B5E" w:rsidRDefault="00796B18" w:rsidP="00537279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796B18" w:rsidRPr="00F46B5E" w:rsidRDefault="00AB625C" w:rsidP="0067765A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7765A">
              <w:rPr>
                <w:sz w:val="28"/>
                <w:szCs w:val="28"/>
              </w:rPr>
              <w:t xml:space="preserve">06.04.2017  </w:t>
            </w:r>
            <w:r w:rsidR="00946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465C8">
              <w:rPr>
                <w:sz w:val="28"/>
                <w:szCs w:val="28"/>
              </w:rPr>
              <w:t xml:space="preserve"> </w:t>
            </w:r>
            <w:r w:rsidR="0067765A">
              <w:rPr>
                <w:sz w:val="28"/>
                <w:szCs w:val="28"/>
              </w:rPr>
              <w:t>240-р</w:t>
            </w:r>
            <w:bookmarkStart w:id="0" w:name="_GoBack"/>
            <w:bookmarkEnd w:id="0"/>
          </w:p>
        </w:tc>
      </w:tr>
    </w:tbl>
    <w:p w:rsidR="00796B18" w:rsidRDefault="00796B18" w:rsidP="00796B18">
      <w:pPr>
        <w:jc w:val="center"/>
        <w:rPr>
          <w:sz w:val="28"/>
          <w:szCs w:val="28"/>
        </w:rPr>
      </w:pPr>
    </w:p>
    <w:p w:rsidR="00796B18" w:rsidRPr="00A046BA" w:rsidRDefault="00796B18" w:rsidP="00796B18">
      <w:pPr>
        <w:jc w:val="center"/>
        <w:rPr>
          <w:sz w:val="28"/>
          <w:szCs w:val="28"/>
        </w:rPr>
      </w:pPr>
    </w:p>
    <w:p w:rsidR="00796B18" w:rsidRPr="00796B18" w:rsidRDefault="00796B18" w:rsidP="00796B18">
      <w:pPr>
        <w:jc w:val="center"/>
        <w:rPr>
          <w:b/>
          <w:bCs/>
          <w:i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94540F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ПРОВЕДЕНИЯ РЕЙДА ПО ПРОВЕРКЕ ГОТОВНОСТИ СТАЦИОНАРНЫХ ДЕТСКИХ ЛАГЕРЕЙ ОТДЫХА И ЛАГЕРЕЙ</w:t>
      </w:r>
    </w:p>
    <w:p w:rsidR="00AB625C" w:rsidRPr="00B263C0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 xml:space="preserve">С ДНЕВНЫМ ПРЕБЫВАНИЕМ ДЕТЕЙ К ОТКРЫТИЮ </w:t>
      </w:r>
    </w:p>
    <w:p w:rsidR="00796B18" w:rsidRPr="00796B18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В ЛЕТНИЙ СЕЗОН 201</w:t>
      </w:r>
      <w:r w:rsidR="00FC0B1E">
        <w:rPr>
          <w:b/>
          <w:sz w:val="28"/>
          <w:szCs w:val="28"/>
        </w:rPr>
        <w:t>7</w:t>
      </w:r>
      <w:r w:rsidRPr="00796B18">
        <w:rPr>
          <w:b/>
          <w:sz w:val="28"/>
          <w:szCs w:val="28"/>
        </w:rPr>
        <w:t xml:space="preserve"> ГОДА </w:t>
      </w:r>
    </w:p>
    <w:p w:rsidR="00796B18" w:rsidRPr="00A046BA" w:rsidRDefault="00796B18" w:rsidP="00796B18">
      <w:pPr>
        <w:pStyle w:val="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2126"/>
        <w:gridCol w:w="3119"/>
      </w:tblGrid>
      <w:tr w:rsidR="00796B18" w:rsidRPr="00A046BA" w:rsidTr="009454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№</w:t>
            </w:r>
          </w:p>
          <w:p w:rsidR="00DC68C3" w:rsidRPr="00A046BA" w:rsidRDefault="00DC68C3" w:rsidP="0053727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Время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Наименование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Ответственный</w:t>
            </w:r>
          </w:p>
        </w:tc>
      </w:tr>
      <w:tr w:rsidR="00796B18" w:rsidRPr="00A046BA" w:rsidTr="009454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FC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C0B1E">
              <w:rPr>
                <w:sz w:val="24"/>
                <w:szCs w:val="24"/>
              </w:rPr>
              <w:t>17</w:t>
            </w:r>
            <w:r w:rsidRPr="00A046BA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по 10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F73644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Стационарные детские лагеря</w:t>
            </w:r>
            <w:r>
              <w:rPr>
                <w:sz w:val="24"/>
                <w:szCs w:val="24"/>
              </w:rPr>
              <w:t xml:space="preserve"> отдыха</w:t>
            </w:r>
            <w:r w:rsidR="00435AC7">
              <w:rPr>
                <w:sz w:val="24"/>
                <w:szCs w:val="24"/>
              </w:rPr>
              <w:t xml:space="preserve">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38" w:rsidRDefault="006C7990" w:rsidP="0035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</w:t>
            </w:r>
            <w:r w:rsidR="00796B18" w:rsidRPr="00A046BA">
              <w:rPr>
                <w:sz w:val="24"/>
                <w:szCs w:val="24"/>
              </w:rPr>
              <w:t xml:space="preserve"> материально-технической базы лагерей</w:t>
            </w:r>
            <w:r w:rsidR="00352E38">
              <w:rPr>
                <w:sz w:val="24"/>
                <w:szCs w:val="24"/>
              </w:rPr>
              <w:t>,</w:t>
            </w:r>
          </w:p>
          <w:p w:rsidR="00796B18" w:rsidRPr="00A046BA" w:rsidRDefault="00796B18" w:rsidP="00562005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 проведение </w:t>
            </w:r>
            <w:r w:rsidR="00562005">
              <w:rPr>
                <w:sz w:val="24"/>
                <w:szCs w:val="24"/>
              </w:rPr>
              <w:t>мероприятий к открытию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6" w:rsidRDefault="00796B18" w:rsidP="00587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</w:t>
            </w:r>
            <w:r w:rsidRPr="00A046BA">
              <w:rPr>
                <w:sz w:val="24"/>
                <w:szCs w:val="24"/>
              </w:rPr>
              <w:t xml:space="preserve">ежведомственная комиссия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96B18" w:rsidRPr="00A046BA" w:rsidRDefault="008671C6" w:rsidP="00BF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94540F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 xml:space="preserve">, </w:t>
            </w:r>
            <w:r w:rsidR="00796B18" w:rsidRPr="00A046BA">
              <w:rPr>
                <w:sz w:val="24"/>
                <w:szCs w:val="24"/>
              </w:rPr>
              <w:t>межведомственные комиссии управ районов</w:t>
            </w:r>
            <w:r w:rsidR="00EB5EC3">
              <w:rPr>
                <w:sz w:val="24"/>
                <w:szCs w:val="24"/>
              </w:rPr>
              <w:t xml:space="preserve"> </w:t>
            </w:r>
            <w:r w:rsidR="00BF0398">
              <w:rPr>
                <w:sz w:val="24"/>
                <w:szCs w:val="24"/>
              </w:rPr>
              <w:t xml:space="preserve">городского округа город Воронеж </w:t>
            </w:r>
            <w:r w:rsidR="00EB5EC3">
              <w:rPr>
                <w:sz w:val="24"/>
                <w:szCs w:val="24"/>
              </w:rPr>
              <w:t>по организации отдыха детей в каникулярное время</w:t>
            </w:r>
          </w:p>
        </w:tc>
      </w:tr>
      <w:tr w:rsidR="00796B18" w:rsidRPr="00A046BA" w:rsidTr="009454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5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5516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по 19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EB5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EB5EC3">
              <w:rPr>
                <w:sz w:val="24"/>
                <w:szCs w:val="24"/>
              </w:rPr>
              <w:t xml:space="preserve"> </w:t>
            </w:r>
            <w:r w:rsidR="00EB5EC3" w:rsidRPr="00A046BA">
              <w:rPr>
                <w:sz w:val="24"/>
                <w:szCs w:val="24"/>
              </w:rPr>
              <w:t>городского округа город Воронеж</w:t>
            </w:r>
            <w:r>
              <w:rPr>
                <w:sz w:val="24"/>
                <w:szCs w:val="24"/>
              </w:rPr>
              <w:t>, осуществляющие образовательную деятельность</w:t>
            </w:r>
            <w:r w:rsidRPr="00A046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Проведение  мероприятий к открыти</w:t>
            </w:r>
            <w:r w:rsidRPr="001B3EE3">
              <w:rPr>
                <w:sz w:val="24"/>
                <w:szCs w:val="24"/>
              </w:rPr>
              <w:t>ю лагерей с дневным пребыванием детей</w:t>
            </w:r>
          </w:p>
          <w:p w:rsidR="00796B18" w:rsidRPr="00A747B0" w:rsidRDefault="00796B18" w:rsidP="0053727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046BA">
              <w:rPr>
                <w:sz w:val="24"/>
                <w:szCs w:val="24"/>
              </w:rPr>
              <w:t>ежведомственные комиссии управ районов</w:t>
            </w:r>
            <w:r>
              <w:rPr>
                <w:sz w:val="24"/>
                <w:szCs w:val="24"/>
              </w:rPr>
              <w:t xml:space="preserve"> </w:t>
            </w:r>
            <w:r w:rsidR="00BF0398">
              <w:rPr>
                <w:sz w:val="24"/>
                <w:szCs w:val="24"/>
              </w:rPr>
              <w:t xml:space="preserve">городского округа город Воронеж </w:t>
            </w:r>
            <w:r w:rsidRPr="00A046BA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управление образования</w:t>
            </w:r>
            <w:r w:rsidR="00386C9D">
              <w:rPr>
                <w:sz w:val="24"/>
                <w:szCs w:val="24"/>
              </w:rPr>
              <w:t xml:space="preserve"> и молодежной политики</w:t>
            </w:r>
            <w:r w:rsidR="00BF0398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,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  <w:r w:rsidR="00EB5EC3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образовательную деятельность</w:t>
            </w:r>
          </w:p>
        </w:tc>
      </w:tr>
    </w:tbl>
    <w:p w:rsidR="00796B18" w:rsidRPr="00A046BA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796B18" w:rsidRPr="00A046BA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587697" w:rsidRDefault="00FA24F4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96B18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796B18">
        <w:rPr>
          <w:bCs/>
          <w:sz w:val="28"/>
          <w:szCs w:val="28"/>
        </w:rPr>
        <w:t xml:space="preserve"> </w:t>
      </w:r>
    </w:p>
    <w:p w:rsidR="00587697" w:rsidRDefault="00587697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587697" w:rsidRDefault="00587697" w:rsidP="00796B18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молодежной политики </w:t>
      </w:r>
      <w:r w:rsidR="00796B18">
        <w:rPr>
          <w:bCs/>
          <w:sz w:val="28"/>
          <w:szCs w:val="28"/>
        </w:rPr>
        <w:t>администрации</w:t>
      </w:r>
    </w:p>
    <w:p w:rsidR="00796B18" w:rsidRPr="00A046BA" w:rsidRDefault="00796B18" w:rsidP="00796B18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Воронеж                                           </w:t>
      </w:r>
      <w:r w:rsidR="00FA24F4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</w:t>
      </w:r>
      <w:r w:rsidR="00FA24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  <w:r w:rsidR="00FA24F4">
        <w:rPr>
          <w:bCs/>
          <w:sz w:val="28"/>
          <w:szCs w:val="28"/>
        </w:rPr>
        <w:t>Кулакова</w:t>
      </w:r>
    </w:p>
    <w:sectPr w:rsidR="00796B18" w:rsidRPr="00A046BA" w:rsidSect="00CD7C26">
      <w:headerReference w:type="default" r:id="rId7"/>
      <w:pgSz w:w="11906" w:h="16838"/>
      <w:pgMar w:top="238" w:right="567" w:bottom="709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B2" w:rsidRDefault="00C517B2" w:rsidP="009B5D82">
      <w:r>
        <w:separator/>
      </w:r>
    </w:p>
  </w:endnote>
  <w:endnote w:type="continuationSeparator" w:id="0">
    <w:p w:rsidR="00C517B2" w:rsidRDefault="00C517B2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B2" w:rsidRDefault="00C517B2" w:rsidP="009B5D82">
      <w:r>
        <w:separator/>
      </w:r>
    </w:p>
  </w:footnote>
  <w:footnote w:type="continuationSeparator" w:id="0">
    <w:p w:rsidR="00C517B2" w:rsidRDefault="00C517B2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67765A">
    <w:pPr>
      <w:pStyle w:val="a3"/>
      <w:jc w:val="center"/>
    </w:pPr>
  </w:p>
  <w:p w:rsidR="00A046BA" w:rsidRDefault="006776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021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EC4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7765A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2C7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0F"/>
    <w:rsid w:val="009454BC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392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86A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398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D43"/>
    <w:rsid w:val="00C50135"/>
    <w:rsid w:val="00C50163"/>
    <w:rsid w:val="00C5040B"/>
    <w:rsid w:val="00C50687"/>
    <w:rsid w:val="00C50E60"/>
    <w:rsid w:val="00C517B2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220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C26"/>
    <w:rsid w:val="00CD7E07"/>
    <w:rsid w:val="00CD7E29"/>
    <w:rsid w:val="00CE09C0"/>
    <w:rsid w:val="00CE0B0C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dcterms:created xsi:type="dcterms:W3CDTF">2017-04-07T11:04:00Z</dcterms:created>
  <dcterms:modified xsi:type="dcterms:W3CDTF">2017-04-07T11:04:00Z</dcterms:modified>
</cp:coreProperties>
</file>