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07E" w:rsidRPr="00693002" w:rsidRDefault="00083121" w:rsidP="006930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693002">
        <w:rPr>
          <w:rFonts w:ascii="Times New Roman" w:hAnsi="Times New Roman" w:cs="Times New Roman"/>
          <w:sz w:val="28"/>
          <w:szCs w:val="28"/>
        </w:rPr>
        <w:t>Приложение №5 к Методике</w:t>
      </w:r>
    </w:p>
    <w:p w:rsidR="00693002" w:rsidRPr="00693002" w:rsidRDefault="00693002" w:rsidP="00B57BB2">
      <w:pPr>
        <w:pStyle w:val="a8"/>
        <w:jc w:val="center"/>
        <w:rPr>
          <w:rFonts w:ascii="Times New Roman" w:hAnsi="Times New Roman" w:cs="Times New Roman"/>
          <w:sz w:val="16"/>
          <w:szCs w:val="16"/>
        </w:rPr>
      </w:pPr>
    </w:p>
    <w:p w:rsidR="00083121" w:rsidRDefault="00083121" w:rsidP="006930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693002">
        <w:rPr>
          <w:rFonts w:ascii="Times New Roman" w:hAnsi="Times New Roman" w:cs="Times New Roman"/>
          <w:sz w:val="28"/>
          <w:szCs w:val="28"/>
        </w:rPr>
        <w:t>Форма (таблица)</w:t>
      </w:r>
    </w:p>
    <w:p w:rsidR="00693002" w:rsidRPr="00693002" w:rsidRDefault="00693002" w:rsidP="00B57BB2">
      <w:pPr>
        <w:pStyle w:val="a8"/>
        <w:jc w:val="center"/>
        <w:rPr>
          <w:rFonts w:ascii="Times New Roman" w:hAnsi="Times New Roman" w:cs="Times New Roman"/>
          <w:sz w:val="16"/>
          <w:szCs w:val="16"/>
        </w:rPr>
      </w:pPr>
    </w:p>
    <w:p w:rsidR="00155CA3" w:rsidRDefault="00155CA3" w:rsidP="0069300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002">
        <w:rPr>
          <w:rFonts w:ascii="Times New Roman" w:hAnsi="Times New Roman" w:cs="Times New Roman"/>
          <w:b/>
          <w:sz w:val="28"/>
          <w:szCs w:val="28"/>
        </w:rPr>
        <w:t>Определение ценовой информации, полученной из реестра контрактов, опубликованных в ЕИС</w:t>
      </w:r>
    </w:p>
    <w:p w:rsidR="00693002" w:rsidRPr="00693002" w:rsidRDefault="00693002" w:rsidP="00B57BB2">
      <w:pPr>
        <w:pStyle w:val="a8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4"/>
        <w:gridCol w:w="1844"/>
        <w:gridCol w:w="1417"/>
        <w:gridCol w:w="1560"/>
        <w:gridCol w:w="2270"/>
        <w:gridCol w:w="1560"/>
        <w:gridCol w:w="1844"/>
        <w:gridCol w:w="1984"/>
        <w:gridCol w:w="1366"/>
        <w:gridCol w:w="1401"/>
      </w:tblGrid>
      <w:tr w:rsidR="00083121" w:rsidRPr="00B57BB2" w:rsidTr="00CD41E2">
        <w:trPr>
          <w:trHeight w:val="452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0" w:rsidRPr="00B57BB2" w:rsidRDefault="00B27750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5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5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750" w:rsidRPr="00B57BB2" w:rsidRDefault="00B43DA2" w:rsidP="006E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(информация) об идентичных (однородных) товарах (работах, услугах)</w:t>
            </w:r>
            <w:r w:rsidR="00B2016F" w:rsidRPr="00B5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полученны</w:t>
            </w:r>
            <w:r w:rsidR="006E1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5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ЕИС</w:t>
            </w:r>
            <w:bookmarkStart w:id="0" w:name="_GoBack"/>
            <w:bookmarkEnd w:id="0"/>
            <w:proofErr w:type="gramEnd"/>
          </w:p>
        </w:tc>
        <w:tc>
          <w:tcPr>
            <w:tcW w:w="17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750" w:rsidRPr="00B57BB2" w:rsidRDefault="00B27750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поправочных коэффициентов (индексов)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0" w:rsidRPr="00B57BB2" w:rsidRDefault="00B27750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единицу товара (работы, услуги) с учетом применения коэффициента (индекса), руб.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0" w:rsidRPr="00B57BB2" w:rsidRDefault="00B27750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цена за единицу товара (работы, услуги), руб.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0" w:rsidRPr="00B57BB2" w:rsidRDefault="00B27750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5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</w:t>
            </w:r>
            <w:r w:rsidR="00885DE3" w:rsidRPr="00B5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5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циент</w:t>
            </w:r>
            <w:proofErr w:type="spellEnd"/>
            <w:proofErr w:type="gramEnd"/>
            <w:r w:rsidRPr="00B5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вариации, %</w:t>
            </w:r>
          </w:p>
        </w:tc>
      </w:tr>
      <w:tr w:rsidR="00B57BB2" w:rsidRPr="00B57BB2" w:rsidTr="00CD41E2">
        <w:trPr>
          <w:trHeight w:val="1049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0" w:rsidRPr="00B57BB2" w:rsidRDefault="00B27750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0" w:rsidRPr="00B57BB2" w:rsidRDefault="00B43DA2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товара (работы, услуги)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0" w:rsidRPr="00B57BB2" w:rsidRDefault="00083121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B43DA2" w:rsidRPr="00B5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еестровый номер контракта в ЕИС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0" w:rsidRPr="00B57BB2" w:rsidRDefault="00B43DA2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="00B27750" w:rsidRPr="00B5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ена за единицу товара (работы, услуги)</w:t>
            </w:r>
            <w:r w:rsidRPr="00B5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B27750" w:rsidRPr="00B5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0" w:rsidRPr="00B57BB2" w:rsidRDefault="00B43DA2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B27750" w:rsidRPr="00B5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словие закупки, которое определяет применение коэффициента (индекса)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0" w:rsidRPr="00B57BB2" w:rsidRDefault="00B43DA2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B27750" w:rsidRPr="00B5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начение </w:t>
            </w:r>
            <w:proofErr w:type="spellStart"/>
            <w:proofErr w:type="gramStart"/>
            <w:r w:rsidR="00B27750" w:rsidRPr="00B5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</w:t>
            </w:r>
            <w:r w:rsidR="001A477B" w:rsidRPr="00B5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B27750" w:rsidRPr="00B5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циента</w:t>
            </w:r>
            <w:proofErr w:type="spellEnd"/>
            <w:proofErr w:type="gramEnd"/>
            <w:r w:rsidR="00B27750" w:rsidRPr="00B5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(индекса)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0" w:rsidRPr="00B57BB2" w:rsidRDefault="00B43DA2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B27750" w:rsidRPr="00B5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боснование применения коэффициента (индекса)</w:t>
            </w: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0" w:rsidRPr="00B57BB2" w:rsidRDefault="00B27750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0" w:rsidRPr="00B57BB2" w:rsidRDefault="00B27750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0" w:rsidRPr="00B57BB2" w:rsidRDefault="00B27750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BB2" w:rsidRPr="00B57BB2" w:rsidTr="00CD41E2">
        <w:trPr>
          <w:trHeight w:val="168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0" w:rsidRPr="00B57BB2" w:rsidRDefault="00B27750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0" w:rsidRPr="00B57BB2" w:rsidRDefault="0035275D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0" w:rsidRPr="00B57BB2" w:rsidRDefault="00B27750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0" w:rsidRPr="00B57BB2" w:rsidRDefault="00B27750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0" w:rsidRPr="00B57BB2" w:rsidRDefault="00B27750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0" w:rsidRPr="00B57BB2" w:rsidRDefault="00B27750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0" w:rsidRPr="00B57BB2" w:rsidRDefault="00B27750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0" w:rsidRPr="00B57BB2" w:rsidRDefault="00B27750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0" w:rsidRPr="00B57BB2" w:rsidRDefault="00B27750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0" w:rsidRPr="00B57BB2" w:rsidRDefault="00B27750" w:rsidP="00C0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B57BB2" w:rsidRPr="00B57BB2" w:rsidTr="00546550">
        <w:trPr>
          <w:trHeight w:val="253"/>
        </w:trPr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BB2" w:rsidRPr="00B57BB2" w:rsidTr="00687A1F">
        <w:trPr>
          <w:trHeight w:val="253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BB2" w:rsidRPr="00B57BB2" w:rsidTr="00687A1F">
        <w:trPr>
          <w:trHeight w:val="253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BB2" w:rsidRPr="00B57BB2" w:rsidTr="00687A1F">
        <w:trPr>
          <w:trHeight w:val="270"/>
        </w:trPr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BB2" w:rsidRPr="00B57BB2" w:rsidTr="00687A1F">
        <w:trPr>
          <w:trHeight w:val="270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BB2" w:rsidRPr="00B57BB2" w:rsidTr="00687A1F">
        <w:trPr>
          <w:trHeight w:val="270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BB2" w:rsidRPr="00B57BB2" w:rsidTr="00687A1F">
        <w:trPr>
          <w:trHeight w:val="226"/>
        </w:trPr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BB2" w:rsidRPr="00B57BB2" w:rsidTr="00687A1F">
        <w:trPr>
          <w:trHeight w:val="226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0" w:rsidRPr="00B57BB2" w:rsidRDefault="00B27750" w:rsidP="00B2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0" w:rsidRPr="00B57BB2" w:rsidRDefault="00B27750" w:rsidP="00B2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BB2" w:rsidRPr="00B57BB2" w:rsidTr="00687A1F">
        <w:trPr>
          <w:trHeight w:val="226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0" w:rsidRPr="00B57BB2" w:rsidRDefault="00B27750" w:rsidP="00B2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0" w:rsidRPr="00B57BB2" w:rsidRDefault="00B27750" w:rsidP="00B27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0" w:rsidRPr="00B57BB2" w:rsidRDefault="00B27750" w:rsidP="0069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93002" w:rsidRPr="004558ED" w:rsidRDefault="00693002" w:rsidP="00693002">
      <w:pPr>
        <w:pStyle w:val="a8"/>
        <w:tabs>
          <w:tab w:val="left" w:pos="284"/>
        </w:tabs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5000" w:type="pct"/>
        <w:tblInd w:w="-34" w:type="dxa"/>
        <w:tblLook w:val="04A0" w:firstRow="1" w:lastRow="0" w:firstColumn="1" w:lastColumn="0" w:noHBand="0" w:noVBand="1"/>
      </w:tblPr>
      <w:tblGrid>
        <w:gridCol w:w="2183"/>
        <w:gridCol w:w="777"/>
        <w:gridCol w:w="4505"/>
        <w:gridCol w:w="494"/>
        <w:gridCol w:w="3130"/>
        <w:gridCol w:w="478"/>
        <w:gridCol w:w="4353"/>
      </w:tblGrid>
      <w:tr w:rsidR="004558ED" w:rsidRPr="00FA16C5" w:rsidTr="00F23853"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</w:tcPr>
          <w:p w:rsidR="004558ED" w:rsidRPr="00FA16C5" w:rsidRDefault="004558ED" w:rsidP="00F2385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A16C5"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</w:tc>
        <w:tc>
          <w:tcPr>
            <w:tcW w:w="16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8ED" w:rsidRPr="00FA16C5" w:rsidRDefault="004558ED" w:rsidP="00F2385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4558ED" w:rsidRPr="00FA16C5" w:rsidRDefault="004558ED" w:rsidP="00F2385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8ED" w:rsidRPr="00FA16C5" w:rsidRDefault="004558ED" w:rsidP="00F2385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</w:tcPr>
          <w:p w:rsidR="004558ED" w:rsidRPr="00FA16C5" w:rsidRDefault="004558ED" w:rsidP="00F2385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8ED" w:rsidRPr="00FA16C5" w:rsidRDefault="004558ED" w:rsidP="00F2385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8ED" w:rsidRPr="00FA16C5" w:rsidTr="00F23853"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</w:tcPr>
          <w:p w:rsidR="004558ED" w:rsidRPr="001B2D1C" w:rsidRDefault="004558ED" w:rsidP="00F2385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58ED" w:rsidRPr="001B2D1C" w:rsidRDefault="004558ED" w:rsidP="00F2385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D1C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4558ED" w:rsidRPr="001B2D1C" w:rsidRDefault="004558ED" w:rsidP="00F2385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58ED" w:rsidRPr="001B2D1C" w:rsidRDefault="004558ED" w:rsidP="00F2385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D1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</w:tcPr>
          <w:p w:rsidR="004558ED" w:rsidRPr="001B2D1C" w:rsidRDefault="004558ED" w:rsidP="00F2385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58ED" w:rsidRPr="001B2D1C" w:rsidRDefault="004558ED" w:rsidP="00F2385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D1C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4558ED" w:rsidRPr="00FA16C5" w:rsidTr="00F23853"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</w:tcPr>
          <w:p w:rsidR="004558ED" w:rsidRPr="001B2D1C" w:rsidRDefault="004558ED" w:rsidP="00F2385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4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58ED" w:rsidRPr="001B2D1C" w:rsidRDefault="004558ED" w:rsidP="00F23853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D1C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</w:tr>
      <w:tr w:rsidR="004558ED" w:rsidRPr="00FA16C5" w:rsidTr="00F23853">
        <w:tc>
          <w:tcPr>
            <w:tcW w:w="93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58ED" w:rsidRPr="00FA16C5" w:rsidRDefault="004558ED" w:rsidP="00F2385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A16C5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8ED" w:rsidRPr="00FA16C5" w:rsidRDefault="004558ED" w:rsidP="00F2385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58ED" w:rsidRPr="00FA16C5" w:rsidRDefault="004558ED" w:rsidP="00F2385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58ED" w:rsidRDefault="004558ED" w:rsidP="00693002">
      <w:pPr>
        <w:pStyle w:val="a8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B57BB2" w:rsidRPr="00B57BB2" w:rsidRDefault="00B57BB2" w:rsidP="00693002">
      <w:pPr>
        <w:pStyle w:val="a8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B57BB2" w:rsidRPr="00FA16C5" w:rsidRDefault="00B57BB2" w:rsidP="00B57BB2">
      <w:pPr>
        <w:pStyle w:val="a8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FA16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B27750" w:rsidRPr="000A7CA1" w:rsidRDefault="00B57BB2" w:rsidP="00B57BB2">
      <w:pPr>
        <w:pStyle w:val="a8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FA16C5">
        <w:rPr>
          <w:rFonts w:ascii="Times New Roman" w:hAnsi="Times New Roman" w:cs="Times New Roman"/>
          <w:sz w:val="28"/>
          <w:szCs w:val="28"/>
        </w:rPr>
        <w:t xml:space="preserve">муниципальных закупок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6C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А.А. Зенин</w:t>
      </w:r>
    </w:p>
    <w:sectPr w:rsidR="00B27750" w:rsidRPr="000A7CA1" w:rsidSect="00950B4E">
      <w:pgSz w:w="16838" w:h="11906" w:orient="landscape"/>
      <w:pgMar w:top="1985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F7B" w:rsidRDefault="00DD0F7B" w:rsidP="00083121">
      <w:pPr>
        <w:spacing w:after="0" w:line="240" w:lineRule="auto"/>
      </w:pPr>
      <w:r>
        <w:separator/>
      </w:r>
    </w:p>
  </w:endnote>
  <w:endnote w:type="continuationSeparator" w:id="0">
    <w:p w:rsidR="00DD0F7B" w:rsidRDefault="00DD0F7B" w:rsidP="00083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F7B" w:rsidRDefault="00DD0F7B" w:rsidP="00083121">
      <w:pPr>
        <w:spacing w:after="0" w:line="240" w:lineRule="auto"/>
      </w:pPr>
      <w:r>
        <w:separator/>
      </w:r>
    </w:p>
  </w:footnote>
  <w:footnote w:type="continuationSeparator" w:id="0">
    <w:p w:rsidR="00DD0F7B" w:rsidRDefault="00DD0F7B" w:rsidP="000831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361"/>
    <w:rsid w:val="00022510"/>
    <w:rsid w:val="00083121"/>
    <w:rsid w:val="000A7CA1"/>
    <w:rsid w:val="000F70CD"/>
    <w:rsid w:val="0011030A"/>
    <w:rsid w:val="00155043"/>
    <w:rsid w:val="00155CA3"/>
    <w:rsid w:val="001A477B"/>
    <w:rsid w:val="001E3EF1"/>
    <w:rsid w:val="0035275D"/>
    <w:rsid w:val="004558ED"/>
    <w:rsid w:val="004F065B"/>
    <w:rsid w:val="00546550"/>
    <w:rsid w:val="006837FC"/>
    <w:rsid w:val="00683FC3"/>
    <w:rsid w:val="00687A1F"/>
    <w:rsid w:val="00693002"/>
    <w:rsid w:val="006D6467"/>
    <w:rsid w:val="006E17E7"/>
    <w:rsid w:val="00731A3F"/>
    <w:rsid w:val="00836B62"/>
    <w:rsid w:val="00881669"/>
    <w:rsid w:val="00885DE3"/>
    <w:rsid w:val="008C6B74"/>
    <w:rsid w:val="008F23FB"/>
    <w:rsid w:val="0093009B"/>
    <w:rsid w:val="00934FA6"/>
    <w:rsid w:val="00950B4E"/>
    <w:rsid w:val="009E3361"/>
    <w:rsid w:val="00A2209E"/>
    <w:rsid w:val="00A549D4"/>
    <w:rsid w:val="00A8607E"/>
    <w:rsid w:val="00A97669"/>
    <w:rsid w:val="00B2016F"/>
    <w:rsid w:val="00B21B85"/>
    <w:rsid w:val="00B27750"/>
    <w:rsid w:val="00B43DA2"/>
    <w:rsid w:val="00B57BB2"/>
    <w:rsid w:val="00BB6026"/>
    <w:rsid w:val="00BC7228"/>
    <w:rsid w:val="00C077D7"/>
    <w:rsid w:val="00C830A8"/>
    <w:rsid w:val="00CD41E2"/>
    <w:rsid w:val="00DD0F7B"/>
    <w:rsid w:val="00DE5FFA"/>
    <w:rsid w:val="00E6481E"/>
    <w:rsid w:val="00E7363A"/>
    <w:rsid w:val="00EA34D9"/>
    <w:rsid w:val="00F1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3002"/>
    <w:pPr>
      <w:keepNext/>
      <w:jc w:val="right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3121"/>
  </w:style>
  <w:style w:type="paragraph" w:styleId="a5">
    <w:name w:val="footer"/>
    <w:basedOn w:val="a"/>
    <w:link w:val="a6"/>
    <w:uiPriority w:val="99"/>
    <w:unhideWhenUsed/>
    <w:rsid w:val="00083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3121"/>
  </w:style>
  <w:style w:type="table" w:styleId="a7">
    <w:name w:val="Table Grid"/>
    <w:basedOn w:val="a1"/>
    <w:uiPriority w:val="59"/>
    <w:rsid w:val="0015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155CA3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rsid w:val="00155CA3"/>
  </w:style>
  <w:style w:type="character" w:customStyle="1" w:styleId="10">
    <w:name w:val="Заголовок 1 Знак"/>
    <w:basedOn w:val="a0"/>
    <w:link w:val="1"/>
    <w:uiPriority w:val="9"/>
    <w:rsid w:val="00693002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3002"/>
    <w:pPr>
      <w:keepNext/>
      <w:jc w:val="right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3121"/>
  </w:style>
  <w:style w:type="paragraph" w:styleId="a5">
    <w:name w:val="footer"/>
    <w:basedOn w:val="a"/>
    <w:link w:val="a6"/>
    <w:uiPriority w:val="99"/>
    <w:unhideWhenUsed/>
    <w:rsid w:val="00083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3121"/>
  </w:style>
  <w:style w:type="table" w:styleId="a7">
    <w:name w:val="Table Grid"/>
    <w:basedOn w:val="a1"/>
    <w:uiPriority w:val="59"/>
    <w:rsid w:val="0015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155CA3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rsid w:val="00155CA3"/>
  </w:style>
  <w:style w:type="character" w:customStyle="1" w:styleId="10">
    <w:name w:val="Заголовок 1 Знак"/>
    <w:basedOn w:val="a0"/>
    <w:link w:val="1"/>
    <w:uiPriority w:val="9"/>
    <w:rsid w:val="00693002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Скрынников А.С.</dc:creator>
  <cp:lastModifiedBy>Логинов Д.А.</cp:lastModifiedBy>
  <cp:revision>25</cp:revision>
  <dcterms:created xsi:type="dcterms:W3CDTF">2017-01-18T11:09:00Z</dcterms:created>
  <dcterms:modified xsi:type="dcterms:W3CDTF">2017-08-23T08:04:00Z</dcterms:modified>
</cp:coreProperties>
</file>