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F1599" w:rsidTr="005F1599">
        <w:tc>
          <w:tcPr>
            <w:tcW w:w="4359" w:type="dxa"/>
            <w:hideMark/>
          </w:tcPr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УТВЕРЖДЕНЫ</w:t>
            </w:r>
          </w:p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5F1599" w:rsidRDefault="005F1599" w:rsidP="00E17F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F1599" w:rsidRDefault="005F1599" w:rsidP="00E322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E322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07.02.2018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№</w:t>
            </w:r>
            <w:r w:rsidR="00E322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85-р</w:t>
            </w:r>
            <w:bookmarkStart w:id="0" w:name="_GoBack"/>
            <w:bookmarkEnd w:id="0"/>
          </w:p>
        </w:tc>
      </w:tr>
    </w:tbl>
    <w:p w:rsidR="005F1599" w:rsidRDefault="005F1599" w:rsidP="00E17F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1599" w:rsidRDefault="005F1599" w:rsidP="00E17FBF">
      <w:pPr>
        <w:widowControl w:val="0"/>
        <w:autoSpaceDE w:val="0"/>
        <w:autoSpaceDN w:val="0"/>
        <w:rPr>
          <w:b/>
          <w:sz w:val="28"/>
          <w:szCs w:val="28"/>
        </w:rPr>
      </w:pPr>
    </w:p>
    <w:p w:rsidR="005F1599" w:rsidRDefault="005F1599" w:rsidP="00E17FBF">
      <w:pPr>
        <w:pStyle w:val="a3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НОРМАТИВНЫЕ ЗАТРАТЫ </w:t>
      </w:r>
    </w:p>
    <w:p w:rsidR="005F1599" w:rsidRDefault="005F1599" w:rsidP="00E17FBF">
      <w:pPr>
        <w:pStyle w:val="a3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НА ОБЕСПЕЧЕНИЕ ФУНКЦИЙ МУНИЦИПАЛЬНОГО КАЗЕННОГО УЧРЕЖДЕНИЯ</w:t>
      </w:r>
      <w:r>
        <w:rPr>
          <w:b/>
          <w:color w:val="0D0D0D" w:themeColor="text1" w:themeTint="F2"/>
          <w:sz w:val="28"/>
          <w:szCs w:val="28"/>
          <w:u w:val="none"/>
          <w:shd w:val="clear" w:color="auto" w:fill="FFFFFF"/>
        </w:rPr>
        <w:t xml:space="preserve"> ГОРОДСКОГО ОКРУГА ГОРОД ВОРОНЕЖ «ИНФОРМАЦИОННЫЕ ТЕХНОЛОГИИ»</w:t>
      </w:r>
    </w:p>
    <w:p w:rsidR="005F1599" w:rsidRDefault="005F1599" w:rsidP="006B5DFD">
      <w:pPr>
        <w:widowControl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5F1599" w:rsidRPr="006B5DFD" w:rsidRDefault="006B5DFD" w:rsidP="006B5DFD">
      <w:pPr>
        <w:pStyle w:val="ab"/>
        <w:widowControl w:val="0"/>
        <w:numPr>
          <w:ilvl w:val="0"/>
          <w:numId w:val="1"/>
        </w:numPr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6B5DFD">
        <w:rPr>
          <w:b/>
          <w:sz w:val="28"/>
          <w:szCs w:val="28"/>
        </w:rPr>
        <w:t>ОБЩИЕ ПОЛОЖЕНИЯ</w:t>
      </w:r>
    </w:p>
    <w:p w:rsidR="006B5DFD" w:rsidRPr="006B5DFD" w:rsidRDefault="006B5DFD" w:rsidP="006B5DFD">
      <w:pPr>
        <w:widowControl w:val="0"/>
        <w:adjustRightInd w:val="0"/>
        <w:spacing w:line="360" w:lineRule="auto"/>
        <w:ind w:left="360"/>
        <w:outlineLvl w:val="1"/>
        <w:rPr>
          <w:b/>
          <w:sz w:val="28"/>
          <w:szCs w:val="28"/>
          <w:lang w:val="en-US"/>
        </w:rPr>
      </w:pPr>
    </w:p>
    <w:p w:rsidR="005F1599" w:rsidRPr="00BB0487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1.1. Нормативные затраты применяются для обоснования объемов объекта и (или) объектов закупки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 городского округа город Воронеж «Информационные технологии»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– учреждение)</w:t>
      </w:r>
      <w:r w:rsidR="00BB0487" w:rsidRPr="00BB04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</w:t>
      </w:r>
      <w:r w:rsidR="00A904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доведенных учреждению в рамках исполнения бюджета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Воронеж.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соответствии с Федеральным законом от 05.04.2013 №</w:t>
      </w:r>
      <w:r w:rsidR="00A9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44-ФЗ </w:t>
      </w:r>
      <w:r w:rsidR="00A90497">
        <w:rPr>
          <w:rFonts w:ascii="Times New Roman" w:hAnsi="Times New Roman" w:cs="Times New Roman"/>
          <w:sz w:val="28"/>
          <w:szCs w:val="28"/>
        </w:rPr>
        <w:t xml:space="preserve">    «</w:t>
      </w: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904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нормативные затраты подлежат размещению в единой информационной системе в сфере закупок.</w:t>
      </w:r>
    </w:p>
    <w:p w:rsidR="005F1599" w:rsidRDefault="005F1599" w:rsidP="006B5DFD">
      <w:pPr>
        <w:widowControl w:val="0"/>
        <w:adjustRightInd w:val="0"/>
        <w:spacing w:line="360" w:lineRule="auto"/>
        <w:outlineLvl w:val="1"/>
        <w:rPr>
          <w:b/>
          <w:sz w:val="28"/>
          <w:szCs w:val="28"/>
        </w:rPr>
      </w:pPr>
    </w:p>
    <w:p w:rsidR="005F1599" w:rsidRPr="00533BF0" w:rsidRDefault="006B5DFD" w:rsidP="006B5DFD">
      <w:pPr>
        <w:pStyle w:val="ab"/>
        <w:widowControl w:val="0"/>
        <w:numPr>
          <w:ilvl w:val="0"/>
          <w:numId w:val="1"/>
        </w:numPr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ВИДЫ И СОСТАВ НОРМАТИВНЫХ ЗАТРАТ</w:t>
      </w:r>
    </w:p>
    <w:p w:rsidR="00533BF0" w:rsidRDefault="00533BF0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К видам нормативных затрат учреждения относятся: 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0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5F1599" w:rsidRPr="00D575D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1FA8">
        <w:rPr>
          <w:rFonts w:ascii="Times New Roman" w:hAnsi="Times New Roman" w:cs="Times New Roman"/>
          <w:sz w:val="28"/>
          <w:szCs w:val="28"/>
        </w:rPr>
        <w:t xml:space="preserve"> </w:t>
      </w:r>
      <w:r w:rsidR="00F54CFE">
        <w:rPr>
          <w:rFonts w:ascii="Times New Roman" w:hAnsi="Times New Roman" w:cs="Times New Roman"/>
          <w:sz w:val="28"/>
          <w:szCs w:val="28"/>
        </w:rPr>
        <w:t>прочие затраты</w:t>
      </w:r>
      <w:r w:rsidR="00F54CFE" w:rsidRPr="00D575D9">
        <w:rPr>
          <w:rFonts w:ascii="Times New Roman" w:hAnsi="Times New Roman" w:cs="Times New Roman"/>
          <w:sz w:val="28"/>
          <w:szCs w:val="28"/>
        </w:rPr>
        <w:t>.</w:t>
      </w:r>
    </w:p>
    <w:p w:rsidR="005F1599" w:rsidRDefault="005F1599" w:rsidP="006B5D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A9049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A904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определяется по формуле:</w:t>
      </w:r>
    </w:p>
    <w:p w:rsidR="005F1599" w:rsidRDefault="00E32216" w:rsidP="006B5DFD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5F1599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5F1599">
        <w:rPr>
          <w:rFonts w:ascii="Times New Roman" w:hAnsi="Times New Roman" w:cs="Times New Roman"/>
          <w:sz w:val="28"/>
          <w:szCs w:val="28"/>
        </w:rPr>
        <w:t>1,1,</w:t>
      </w:r>
    </w:p>
    <w:p w:rsidR="00A90497" w:rsidRDefault="005F1599" w:rsidP="00A9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F1599" w:rsidRDefault="005F1599" w:rsidP="00A9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49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5F1599" w:rsidRDefault="005F1599" w:rsidP="00A9049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1,1 </w:t>
      </w:r>
      <w:r w:rsidR="00A9049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коэффициент, который может быть использован на случай замещения вакантных должностей.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5F1599" w:rsidRDefault="005F1599" w:rsidP="00A90497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5F1599" w:rsidRDefault="005F1599" w:rsidP="00F54C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полученное значение </w:t>
      </w:r>
      <w:r w:rsidR="00A90497">
        <w:rPr>
          <w:sz w:val="28"/>
          <w:szCs w:val="28"/>
        </w:rPr>
        <w:t>расчетной численности превышает</w:t>
      </w:r>
    </w:p>
    <w:p w:rsidR="002232AF" w:rsidRPr="00442191" w:rsidRDefault="002232AF" w:rsidP="00F54C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191">
        <w:rPr>
          <w:rFonts w:ascii="Times New Roman" w:hAnsi="Times New Roman" w:cs="Times New Roman"/>
          <w:sz w:val="28"/>
          <w:szCs w:val="28"/>
        </w:rPr>
        <w:t>значение предельной численности, при определении нормативных затрат используется значение предельной численности, согласно штатному расписанию.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2AF" w:rsidRPr="005F1599" w:rsidRDefault="005F1599" w:rsidP="006B5DF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32AF" w:rsidRPr="00442191">
        <w:rPr>
          <w:rFonts w:ascii="Times New Roman" w:hAnsi="Times New Roman" w:cs="Times New Roman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2232AF">
        <w:rPr>
          <w:rFonts w:ascii="Times New Roman" w:hAnsi="Times New Roman" w:cs="Times New Roman"/>
          <w:sz w:val="28"/>
          <w:szCs w:val="28"/>
        </w:rPr>
        <w:t xml:space="preserve"> </w:t>
      </w:r>
      <w:r w:rsidR="002232AF" w:rsidRPr="00442191">
        <w:rPr>
          <w:rFonts w:ascii="Times New Roman" w:hAnsi="Times New Roman" w:cs="Times New Roman"/>
          <w:sz w:val="28"/>
          <w:szCs w:val="28"/>
        </w:rPr>
        <w:t>учитывается срок их фактического использования</w:t>
      </w:r>
      <w:r w:rsidR="002232AF">
        <w:rPr>
          <w:rFonts w:ascii="Times New Roman" w:hAnsi="Times New Roman" w:cs="Times New Roman"/>
          <w:sz w:val="28"/>
          <w:szCs w:val="28"/>
        </w:rPr>
        <w:t>.</w:t>
      </w:r>
    </w:p>
    <w:p w:rsidR="002232AF" w:rsidRPr="00F54CFE" w:rsidRDefault="002232AF" w:rsidP="00CE2519">
      <w:pPr>
        <w:jc w:val="center"/>
        <w:rPr>
          <w:b/>
          <w:sz w:val="28"/>
          <w:szCs w:val="28"/>
        </w:rPr>
      </w:pPr>
    </w:p>
    <w:p w:rsidR="002232AF" w:rsidRPr="00A90497" w:rsidRDefault="006B5DFD" w:rsidP="00CE2519">
      <w:pPr>
        <w:pStyle w:val="ab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sz w:val="28"/>
          <w:szCs w:val="28"/>
        </w:rPr>
      </w:pPr>
      <w:r w:rsidRPr="00A90497">
        <w:rPr>
          <w:b/>
          <w:sz w:val="28"/>
          <w:szCs w:val="28"/>
        </w:rPr>
        <w:t>ЗАТРАТЫ НА СОДЕРЖАНИЕ ИМУЩЕСТВА</w:t>
      </w:r>
    </w:p>
    <w:p w:rsidR="006B5DFD" w:rsidRDefault="006B5DFD" w:rsidP="00A9049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8D6858">
        <w:rPr>
          <w:b/>
          <w:sz w:val="28"/>
          <w:szCs w:val="28"/>
        </w:rPr>
        <w:t xml:space="preserve">Затраты на техническое обслуживание и текущий ремонт вычислительной техники </w:t>
      </w:r>
      <w:r w:rsidRPr="00A90497">
        <w:rPr>
          <w:sz w:val="28"/>
          <w:szCs w:val="28"/>
        </w:rPr>
        <w:t>(</w:t>
      </w:r>
      <w:proofErr w:type="spellStart"/>
      <w:r w:rsidRPr="00A90497">
        <w:rPr>
          <w:sz w:val="28"/>
          <w:szCs w:val="28"/>
        </w:rPr>
        <w:t>З</w:t>
      </w:r>
      <w:r w:rsidRPr="00A90497">
        <w:rPr>
          <w:sz w:val="28"/>
          <w:szCs w:val="28"/>
          <w:vertAlign w:val="subscript"/>
        </w:rPr>
        <w:t>рвт</w:t>
      </w:r>
      <w:proofErr w:type="spellEnd"/>
      <w:r w:rsidRPr="00A90497">
        <w:rPr>
          <w:sz w:val="28"/>
          <w:szCs w:val="28"/>
        </w:rPr>
        <w:t>) определяются по формуле: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D6858">
        <w:rPr>
          <w:noProof/>
          <w:position w:val="-28"/>
          <w:sz w:val="28"/>
          <w:szCs w:val="28"/>
        </w:rPr>
        <w:drawing>
          <wp:inline distT="0" distB="0" distL="0" distR="0" wp14:anchorId="696FE3B7" wp14:editId="047FCCFC">
            <wp:extent cx="1552575" cy="466725"/>
            <wp:effectExtent l="0" t="0" r="9525" b="9525"/>
            <wp:docPr id="46" name="Рисунок 4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Pr="008D6858">
        <w:rPr>
          <w:sz w:val="28"/>
          <w:szCs w:val="28"/>
        </w:rPr>
        <w:t xml:space="preserve"> 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фактическое количество i-х рабочих станций, но не более предельного количества i-х рабочих станций;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P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="00A90497">
        <w:rPr>
          <w:color w:val="0D0D0D" w:themeColor="text1" w:themeTint="F2"/>
        </w:rPr>
        <w:t xml:space="preserve"> </w:t>
      </w:r>
      <w:r w:rsidRPr="008D6858">
        <w:rPr>
          <w:sz w:val="28"/>
          <w:szCs w:val="28"/>
        </w:rPr>
        <w:t xml:space="preserve"> цена технического обслуживания и текущего ремонта в расчете на 1 i-ю рабочую станцию в год.</w:t>
      </w:r>
    </w:p>
    <w:p w:rsidR="00533BF0" w:rsidRDefault="002232AF" w:rsidP="00A904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>Предельное количество i-х рабочих станций (</w:t>
      </w: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  <w:vertAlign w:val="subscript"/>
        </w:rPr>
        <w:t xml:space="preserve"> предел</w:t>
      </w:r>
      <w:r w:rsidRPr="008D6858">
        <w:rPr>
          <w:sz w:val="28"/>
          <w:szCs w:val="28"/>
        </w:rPr>
        <w:t>) определяется с округлением до целого по формуле: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  <w:vertAlign w:val="subscript"/>
        </w:rPr>
        <w:t xml:space="preserve"> предел</w:t>
      </w:r>
      <w:r w:rsidRPr="008D6858">
        <w:rPr>
          <w:sz w:val="28"/>
          <w:szCs w:val="28"/>
        </w:rPr>
        <w:t xml:space="preserve"> = Ч</w:t>
      </w:r>
      <w:r w:rsidRPr="008D6858">
        <w:rPr>
          <w:sz w:val="28"/>
          <w:szCs w:val="28"/>
          <w:vertAlign w:val="subscript"/>
        </w:rPr>
        <w:t>оп</w:t>
      </w:r>
      <w:r w:rsidRPr="008D6858">
        <w:rPr>
          <w:sz w:val="28"/>
          <w:szCs w:val="28"/>
        </w:rPr>
        <w:t xml:space="preserve"> x 1,5,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 xml:space="preserve"> Ч</w:t>
      </w:r>
      <w:r w:rsidRPr="008D6858">
        <w:rPr>
          <w:sz w:val="28"/>
          <w:szCs w:val="28"/>
          <w:vertAlign w:val="subscript"/>
        </w:rPr>
        <w:t>оп</w:t>
      </w:r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расчетная численность основных рабо</w:t>
      </w:r>
      <w:r>
        <w:rPr>
          <w:sz w:val="28"/>
          <w:szCs w:val="28"/>
        </w:rPr>
        <w:t>тников.</w:t>
      </w:r>
    </w:p>
    <w:p w:rsidR="002232AF" w:rsidRPr="005D0615" w:rsidRDefault="002232AF" w:rsidP="006B5DFD">
      <w:pPr>
        <w:spacing w:line="360" w:lineRule="auto"/>
        <w:ind w:firstLine="709"/>
        <w:jc w:val="both"/>
        <w:rPr>
          <w:sz w:val="28"/>
          <w:szCs w:val="28"/>
        </w:rPr>
      </w:pPr>
      <w:r w:rsidRPr="006B5DFD">
        <w:rPr>
          <w:sz w:val="28"/>
          <w:szCs w:val="28"/>
        </w:rPr>
        <w:t>Нормативы, применяемые при расчете затрат на техническое обслуживание и текущий ремонт вычислительной техники</w:t>
      </w:r>
      <w:r w:rsidR="00A90497">
        <w:rPr>
          <w:sz w:val="28"/>
          <w:szCs w:val="28"/>
        </w:rPr>
        <w:t>,</w:t>
      </w:r>
      <w:r w:rsidRPr="006B5DFD">
        <w:rPr>
          <w:sz w:val="28"/>
          <w:szCs w:val="28"/>
        </w:rPr>
        <w:t xml:space="preserve"> представлены в таблице</w:t>
      </w:r>
      <w:r w:rsidR="006B5DFD" w:rsidRPr="006B5DFD">
        <w:rPr>
          <w:sz w:val="28"/>
          <w:szCs w:val="28"/>
        </w:rPr>
        <w:t xml:space="preserve"> №</w:t>
      </w:r>
      <w:r w:rsidRPr="006B5DFD">
        <w:rPr>
          <w:sz w:val="28"/>
          <w:szCs w:val="28"/>
        </w:rPr>
        <w:t xml:space="preserve"> 1 </w:t>
      </w:r>
      <w:r w:rsidR="006B5DFD" w:rsidRPr="006B5DFD">
        <w:rPr>
          <w:sz w:val="28"/>
          <w:szCs w:val="28"/>
        </w:rPr>
        <w:t xml:space="preserve">приложения  к нормативным затратам на обеспечение 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 xml:space="preserve">муниципального казенного учреждения 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технологии».</w:t>
      </w:r>
    </w:p>
    <w:p w:rsidR="002232AF" w:rsidRPr="008D6858" w:rsidRDefault="002232AF" w:rsidP="00A90497"/>
    <w:p w:rsidR="00E17FBF" w:rsidRPr="00A90497" w:rsidRDefault="006B5DFD" w:rsidP="00A90497">
      <w:pPr>
        <w:pStyle w:val="ab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sz w:val="28"/>
          <w:szCs w:val="28"/>
        </w:rPr>
      </w:pPr>
      <w:r w:rsidRPr="00A90497">
        <w:rPr>
          <w:b/>
          <w:sz w:val="28"/>
          <w:szCs w:val="28"/>
        </w:rPr>
        <w:t>ЗАТРАТЫ НА ПРИОБРЕТЕНИЕ МАТЕРИАЛЬНЫХ ЗАПАСОВ</w:t>
      </w:r>
    </w:p>
    <w:p w:rsidR="00E17FBF" w:rsidRPr="008D6858" w:rsidRDefault="00E17FBF" w:rsidP="00A9049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3BF0" w:rsidRDefault="002232AF" w:rsidP="00A9049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b/>
          <w:sz w:val="28"/>
          <w:szCs w:val="28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A90497">
        <w:rPr>
          <w:sz w:val="28"/>
          <w:szCs w:val="28"/>
        </w:rPr>
        <w:t>(</w:t>
      </w:r>
      <w:proofErr w:type="spellStart"/>
      <w:r w:rsidRPr="00A90497">
        <w:rPr>
          <w:sz w:val="28"/>
          <w:szCs w:val="28"/>
        </w:rPr>
        <w:t>З</w:t>
      </w:r>
      <w:r w:rsidRPr="00A90497">
        <w:rPr>
          <w:sz w:val="28"/>
          <w:szCs w:val="28"/>
          <w:vertAlign w:val="subscript"/>
        </w:rPr>
        <w:t>рм</w:t>
      </w:r>
      <w:proofErr w:type="spellEnd"/>
      <w:r w:rsidRPr="00A90497">
        <w:rPr>
          <w:sz w:val="28"/>
          <w:szCs w:val="28"/>
        </w:rPr>
        <w:t>) определяются по формуле: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D6858">
        <w:rPr>
          <w:noProof/>
          <w:position w:val="-28"/>
          <w:sz w:val="28"/>
          <w:szCs w:val="28"/>
        </w:rPr>
        <w:drawing>
          <wp:inline distT="0" distB="0" distL="0" distR="0" wp14:anchorId="35E797D2" wp14:editId="10B81694">
            <wp:extent cx="2000250" cy="466725"/>
            <wp:effectExtent l="0" t="0" r="0" b="9525"/>
            <wp:docPr id="47" name="Рисунок 47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Pr="008D6858">
        <w:rPr>
          <w:sz w:val="28"/>
          <w:szCs w:val="28"/>
        </w:rPr>
        <w:t xml:space="preserve"> 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рм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8D6858">
        <w:rPr>
          <w:sz w:val="28"/>
          <w:szCs w:val="28"/>
        </w:rPr>
        <w:t>го</w:t>
      </w:r>
      <w:proofErr w:type="spellEnd"/>
      <w:r w:rsidRPr="008D6858">
        <w:rPr>
          <w:sz w:val="28"/>
          <w:szCs w:val="28"/>
        </w:rPr>
        <w:t xml:space="preserve"> типа;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N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рм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норматив потребления расходных материалов i-м типом принтеров, многофункциональных устройств и копиро</w:t>
      </w:r>
      <w:r>
        <w:rPr>
          <w:sz w:val="28"/>
          <w:szCs w:val="28"/>
        </w:rPr>
        <w:t>вальных аппаратов (оргтехники);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Р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рм</w:t>
      </w:r>
      <w:proofErr w:type="spellEnd"/>
      <w:r w:rsidRPr="008D6858">
        <w:rPr>
          <w:sz w:val="28"/>
          <w:szCs w:val="28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цена расходного материала по i-</w:t>
      </w:r>
      <w:proofErr w:type="spellStart"/>
      <w:r w:rsidRPr="008D6858">
        <w:rPr>
          <w:sz w:val="28"/>
          <w:szCs w:val="28"/>
        </w:rPr>
        <w:t>му</w:t>
      </w:r>
      <w:proofErr w:type="spellEnd"/>
      <w:r w:rsidRPr="008D6858">
        <w:rPr>
          <w:sz w:val="28"/>
          <w:szCs w:val="28"/>
        </w:rPr>
        <w:t xml:space="preserve"> типу принтеров, многофункциональных устройств и копиро</w:t>
      </w:r>
      <w:r>
        <w:rPr>
          <w:sz w:val="28"/>
          <w:szCs w:val="28"/>
        </w:rPr>
        <w:t>вальных аппаратов (оргтехники).</w:t>
      </w:r>
    </w:p>
    <w:p w:rsidR="006B5DFD" w:rsidRPr="006B5DFD" w:rsidRDefault="002232AF" w:rsidP="006B5DFD">
      <w:pPr>
        <w:spacing w:line="360" w:lineRule="auto"/>
        <w:ind w:firstLine="709"/>
        <w:jc w:val="both"/>
        <w:rPr>
          <w:sz w:val="28"/>
          <w:szCs w:val="28"/>
        </w:rPr>
      </w:pPr>
      <w:r w:rsidRPr="00E052D6">
        <w:rPr>
          <w:sz w:val="28"/>
          <w:szCs w:val="28"/>
        </w:rPr>
        <w:t>Нормативы, применяемые при расчете затрат на приобретение расходных материалов для принтеров, многофункциональных устройств и копировальных аппаратов (оргтехники)</w:t>
      </w:r>
      <w:r w:rsidR="00A90497">
        <w:rPr>
          <w:sz w:val="28"/>
          <w:szCs w:val="28"/>
        </w:rPr>
        <w:t>,</w:t>
      </w:r>
      <w:r w:rsidRPr="00E052D6">
        <w:rPr>
          <w:sz w:val="28"/>
          <w:szCs w:val="28"/>
        </w:rPr>
        <w:t xml:space="preserve"> представлены в таблице</w:t>
      </w:r>
      <w:r w:rsidR="006B5DFD">
        <w:rPr>
          <w:sz w:val="28"/>
          <w:szCs w:val="28"/>
        </w:rPr>
        <w:t xml:space="preserve"> № </w:t>
      </w:r>
      <w:r w:rsidRPr="00E052D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>приложения</w:t>
      </w:r>
      <w:r w:rsidR="006B5DFD" w:rsidRPr="006E53C7"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к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нормативным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затратам</w:t>
      </w:r>
      <w:r w:rsidR="006B5DFD" w:rsidRP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на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обеспечение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 xml:space="preserve">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 xml:space="preserve">муниципального казенного учреждения </w:t>
      </w:r>
      <w:r w:rsidR="006B5DFD" w:rsidRPr="006E53C7">
        <w:rPr>
          <w:color w:val="0D0D0D" w:themeColor="text1" w:themeTint="F2"/>
          <w:sz w:val="28"/>
          <w:szCs w:val="28"/>
          <w:shd w:val="clear" w:color="auto" w:fill="FFFFFF"/>
        </w:rPr>
        <w:t>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2232AF" w:rsidRPr="00E32216" w:rsidRDefault="002232AF" w:rsidP="00A90497">
      <w:pPr>
        <w:pStyle w:val="ConsPlusNormal"/>
        <w:ind w:firstLine="709"/>
        <w:jc w:val="both"/>
        <w:rPr>
          <w:rFonts w:eastAsia="Calibri"/>
          <w:b/>
          <w:sz w:val="16"/>
          <w:szCs w:val="16"/>
        </w:rPr>
      </w:pPr>
    </w:p>
    <w:p w:rsidR="00636500" w:rsidRPr="00E32216" w:rsidRDefault="00636500" w:rsidP="00A90497">
      <w:pPr>
        <w:pStyle w:val="ConsPlusNormal"/>
        <w:ind w:firstLine="709"/>
        <w:jc w:val="both"/>
        <w:rPr>
          <w:rFonts w:eastAsia="Calibri"/>
          <w:b/>
          <w:sz w:val="16"/>
          <w:szCs w:val="16"/>
        </w:rPr>
      </w:pPr>
    </w:p>
    <w:p w:rsidR="00A90497" w:rsidRDefault="006B5DFD" w:rsidP="00A90497">
      <w:pPr>
        <w:pStyle w:val="ab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A90497">
        <w:rPr>
          <w:b/>
          <w:bCs/>
          <w:sz w:val="28"/>
          <w:szCs w:val="28"/>
        </w:rPr>
        <w:t>ЗАТРАТЫ НА ТЕХНИЧЕСКОЕ ОБСЛУЖИВАНИЕ</w:t>
      </w:r>
    </w:p>
    <w:p w:rsidR="00A90497" w:rsidRPr="00A90497" w:rsidRDefault="006B5DFD" w:rsidP="00A90497">
      <w:pPr>
        <w:pStyle w:val="ab"/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A90497">
        <w:rPr>
          <w:b/>
          <w:bCs/>
          <w:sz w:val="28"/>
          <w:szCs w:val="28"/>
        </w:rPr>
        <w:t>И ПРОФИЛАКТИЧЕСКИЙ РЕМОНТ СИСТЕМ</w:t>
      </w:r>
    </w:p>
    <w:p w:rsidR="002232AF" w:rsidRDefault="00A90497" w:rsidP="00A9049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6B5DFD" w:rsidRPr="008D6858">
        <w:rPr>
          <w:b/>
          <w:bCs/>
          <w:sz w:val="28"/>
          <w:szCs w:val="28"/>
        </w:rPr>
        <w:t>ОХРАННО-ПОЖАРНОЙ СИГНАЛИЗАЦИИ</w:t>
      </w:r>
    </w:p>
    <w:p w:rsidR="00A90497" w:rsidRPr="008D6858" w:rsidRDefault="00A90497" w:rsidP="00A9049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2232AF" w:rsidRPr="00D575D9" w:rsidRDefault="00E32216" w:rsidP="00F54CFE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i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ос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ioc</m:t>
                </m:r>
              </m:sub>
            </m:sSub>
            <m:r>
              <w:rPr>
                <w:rFonts w:ascii="Cambria Math" w:eastAsia="Calibri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ioc</m:t>
                </m:r>
              </m:sub>
            </m:sSub>
          </m:e>
        </m:nary>
      </m:oMath>
      <w:r w:rsidR="00D575D9">
        <w:rPr>
          <w:rFonts w:eastAsia="Calibri"/>
          <w:i/>
          <w:sz w:val="28"/>
          <w:szCs w:val="28"/>
        </w:rPr>
        <w:t xml:space="preserve"> </w:t>
      </w:r>
      <w:r w:rsidR="00D575D9" w:rsidRPr="00D575D9">
        <w:rPr>
          <w:rFonts w:eastAsia="Calibri"/>
          <w:i/>
          <w:sz w:val="36"/>
          <w:szCs w:val="36"/>
        </w:rPr>
        <w:t xml:space="preserve"> ,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D6858">
        <w:rPr>
          <w:bCs/>
          <w:sz w:val="28"/>
          <w:szCs w:val="28"/>
        </w:rPr>
        <w:t>де</w:t>
      </w:r>
      <w:r>
        <w:rPr>
          <w:bCs/>
          <w:sz w:val="28"/>
          <w:szCs w:val="28"/>
        </w:rPr>
        <w:t>:</w:t>
      </w:r>
      <w:r w:rsidRPr="008D6858">
        <w:rPr>
          <w:bCs/>
          <w:sz w:val="28"/>
          <w:szCs w:val="28"/>
        </w:rPr>
        <w:t xml:space="preserve"> </w:t>
      </w:r>
    </w:p>
    <w:p w:rsidR="002232AF" w:rsidRPr="008D6858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Q</w:t>
      </w:r>
      <w:r w:rsidRPr="00EC1FA8">
        <w:rPr>
          <w:sz w:val="28"/>
          <w:szCs w:val="28"/>
          <w:vertAlign w:val="subscript"/>
        </w:rPr>
        <w:t>iос</w:t>
      </w:r>
      <w:proofErr w:type="spellEnd"/>
      <w:r w:rsidRPr="00EC1FA8">
        <w:rPr>
          <w:sz w:val="28"/>
          <w:szCs w:val="28"/>
          <w:vertAlign w:val="subscript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Pr="008D6858">
        <w:rPr>
          <w:sz w:val="28"/>
          <w:szCs w:val="28"/>
        </w:rPr>
        <w:t xml:space="preserve"> количество i-х обслуживаемых устройств в составе системы охранно-тревожной сигнализации;</w:t>
      </w:r>
    </w:p>
    <w:p w:rsidR="002232AF" w:rsidRDefault="002232AF" w:rsidP="006B5DFD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P</w:t>
      </w:r>
      <w:r w:rsidRPr="00CE2519">
        <w:rPr>
          <w:sz w:val="28"/>
          <w:szCs w:val="28"/>
          <w:vertAlign w:val="subscript"/>
        </w:rPr>
        <w:t>iос</w:t>
      </w:r>
      <w:proofErr w:type="spellEnd"/>
      <w:r w:rsidRPr="00EC1FA8">
        <w:rPr>
          <w:sz w:val="28"/>
          <w:szCs w:val="28"/>
          <w:vertAlign w:val="superscript"/>
        </w:rPr>
        <w:t xml:space="preserve"> </w:t>
      </w:r>
      <w:r w:rsidR="00A90497" w:rsidRPr="00267BFC">
        <w:rPr>
          <w:color w:val="0D0D0D" w:themeColor="text1" w:themeTint="F2"/>
        </w:rPr>
        <w:t>–</w:t>
      </w:r>
      <w:r w:rsidR="00A90497">
        <w:rPr>
          <w:color w:val="0D0D0D" w:themeColor="text1" w:themeTint="F2"/>
        </w:rPr>
        <w:t xml:space="preserve"> </w:t>
      </w:r>
      <w:r w:rsidRPr="008D6858">
        <w:rPr>
          <w:sz w:val="28"/>
          <w:szCs w:val="28"/>
        </w:rPr>
        <w:t>цена о</w:t>
      </w:r>
      <w:r>
        <w:rPr>
          <w:sz w:val="28"/>
          <w:szCs w:val="28"/>
        </w:rPr>
        <w:t>бслуживания 1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устройства. </w:t>
      </w:r>
    </w:p>
    <w:p w:rsidR="006B5DFD" w:rsidRPr="006B5DFD" w:rsidRDefault="002232AF" w:rsidP="006B5DFD">
      <w:pPr>
        <w:spacing w:line="360" w:lineRule="auto"/>
        <w:ind w:firstLine="709"/>
        <w:jc w:val="both"/>
        <w:rPr>
          <w:sz w:val="28"/>
          <w:szCs w:val="28"/>
        </w:rPr>
      </w:pPr>
      <w:r w:rsidRPr="00E052D6">
        <w:rPr>
          <w:sz w:val="28"/>
          <w:szCs w:val="28"/>
        </w:rPr>
        <w:t xml:space="preserve">Нормативы, применяемые при расчете затрат на </w:t>
      </w:r>
      <w:r w:rsidRPr="00E052D6">
        <w:rPr>
          <w:bCs/>
          <w:sz w:val="28"/>
          <w:szCs w:val="28"/>
        </w:rPr>
        <w:t>техническое обслуживание и профилактический ремонт систем охранно-пожарной сигнализации</w:t>
      </w:r>
      <w:r w:rsidR="00A90497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52D6">
        <w:rPr>
          <w:sz w:val="28"/>
          <w:szCs w:val="28"/>
        </w:rPr>
        <w:t xml:space="preserve">представлены в таблице </w:t>
      </w:r>
      <w:r w:rsidR="006B5DFD">
        <w:rPr>
          <w:sz w:val="28"/>
          <w:szCs w:val="28"/>
        </w:rPr>
        <w:t xml:space="preserve">№ </w:t>
      </w:r>
      <w:r w:rsidRPr="00E052D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>приложения</w:t>
      </w:r>
      <w:r w:rsidR="006B5DFD" w:rsidRPr="006E53C7"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к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нормативным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затратам</w:t>
      </w:r>
      <w:r w:rsidR="006B5DFD" w:rsidRP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на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обеспечение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 xml:space="preserve">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</w:t>
      </w:r>
      <w:r w:rsidR="006B5DFD" w:rsidRPr="006E53C7">
        <w:rPr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  <w:r w:rsidR="006B5DFD" w:rsidRPr="006B5D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2232AF" w:rsidRPr="008D6858" w:rsidRDefault="002232AF" w:rsidP="009F7B4F"/>
    <w:p w:rsidR="00D575D9" w:rsidRPr="009F7B4F" w:rsidRDefault="006B5DFD" w:rsidP="009F7B4F">
      <w:pPr>
        <w:pStyle w:val="ab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jc w:val="center"/>
        <w:rPr>
          <w:b/>
          <w:sz w:val="28"/>
          <w:szCs w:val="28"/>
        </w:rPr>
      </w:pPr>
      <w:r w:rsidRPr="00A90497">
        <w:rPr>
          <w:b/>
          <w:sz w:val="28"/>
          <w:szCs w:val="28"/>
        </w:rPr>
        <w:t xml:space="preserve">ЗАТРАТЫ НА ЗАПРАВКУ КАРТРИДЖЕЙ, ЗАМЕНУ СОСТАВНЫХ ЧАСТЕЙ КАРТРИДЖА (РАКЕЛЯ, ФОТОБАРАБАНА, ДОЗИРУЮЩЕГО ЛЕЗВИЯ, ЧИПА, МАГНИТНОГО ВАЛА) </w:t>
      </w:r>
    </w:p>
    <w:p w:rsidR="009F7B4F" w:rsidRPr="009F7B4F" w:rsidRDefault="009F7B4F" w:rsidP="009F7B4F">
      <w:pPr>
        <w:pStyle w:val="ab"/>
        <w:widowControl w:val="0"/>
        <w:tabs>
          <w:tab w:val="left" w:pos="540"/>
        </w:tabs>
        <w:autoSpaceDE w:val="0"/>
        <w:autoSpaceDN w:val="0"/>
        <w:rPr>
          <w:b/>
          <w:sz w:val="28"/>
          <w:szCs w:val="28"/>
        </w:rPr>
      </w:pPr>
    </w:p>
    <w:p w:rsidR="009F7B4F" w:rsidRPr="009F7B4F" w:rsidRDefault="00F54CFE" w:rsidP="009F7B4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54CFE">
        <w:rPr>
          <w:b/>
          <w:sz w:val="28"/>
          <w:szCs w:val="28"/>
        </w:rPr>
        <w:t xml:space="preserve">Затраты на </w:t>
      </w:r>
      <w:r w:rsidRPr="00F54CFE">
        <w:rPr>
          <w:rFonts w:eastAsia="Calibri"/>
          <w:b/>
          <w:sz w:val="28"/>
          <w:szCs w:val="28"/>
        </w:rPr>
        <w:t xml:space="preserve">заправку, замену чипа, </w:t>
      </w:r>
      <w:proofErr w:type="spellStart"/>
      <w:r w:rsidRPr="00F54CFE">
        <w:rPr>
          <w:rFonts w:eastAsia="Calibri"/>
          <w:b/>
          <w:sz w:val="28"/>
          <w:szCs w:val="28"/>
        </w:rPr>
        <w:t>фотобарабана</w:t>
      </w:r>
      <w:proofErr w:type="spellEnd"/>
      <w:r w:rsidRPr="00F54CFE">
        <w:rPr>
          <w:rFonts w:eastAsia="Calibri"/>
          <w:b/>
          <w:sz w:val="28"/>
          <w:szCs w:val="28"/>
        </w:rPr>
        <w:t>, дозирующего лезвия, магнитного вала</w:t>
      </w:r>
      <w:r w:rsidR="009F7B4F" w:rsidRPr="009F7B4F">
        <w:rPr>
          <w:rFonts w:eastAsia="Calibri"/>
          <w:b/>
          <w:sz w:val="28"/>
          <w:szCs w:val="28"/>
        </w:rPr>
        <w:t xml:space="preserve"> </w:t>
      </w:r>
      <w:r w:rsidR="009F7B4F">
        <w:rPr>
          <w:rFonts w:eastAsia="Calibri"/>
          <w:b/>
          <w:sz w:val="28"/>
          <w:szCs w:val="28"/>
        </w:rPr>
        <w:t>картриджа</w:t>
      </w:r>
      <w:r w:rsidR="009F7B4F">
        <w:rPr>
          <w:b/>
          <w:sz w:val="28"/>
          <w:szCs w:val="28"/>
        </w:rPr>
        <w:t xml:space="preserve"> </w:t>
      </w:r>
      <w:r w:rsidRPr="00F54CFE">
        <w:rPr>
          <w:b/>
          <w:sz w:val="28"/>
          <w:szCs w:val="28"/>
        </w:rPr>
        <w:t>для принтеров, многофункциональных устройств и копировальных аппаратов (оргтехники)</w:t>
      </w:r>
      <w:r w:rsidRPr="008D6858">
        <w:rPr>
          <w:b/>
          <w:sz w:val="28"/>
          <w:szCs w:val="28"/>
        </w:rPr>
        <w:t xml:space="preserve"> </w:t>
      </w:r>
      <w:r w:rsidRPr="00A90497">
        <w:rPr>
          <w:sz w:val="28"/>
          <w:szCs w:val="28"/>
        </w:rPr>
        <w:t>(З</w:t>
      </w:r>
      <w:r w:rsidR="00D575D9">
        <w:rPr>
          <w:sz w:val="28"/>
          <w:szCs w:val="28"/>
          <w:vertAlign w:val="subscript"/>
          <w:lang w:val="en-US"/>
        </w:rPr>
        <w:t>i</w:t>
      </w:r>
      <w:r w:rsidRPr="00A90497">
        <w:rPr>
          <w:sz w:val="28"/>
          <w:szCs w:val="28"/>
        </w:rPr>
        <w:t>) определяются по формуле:</w:t>
      </w:r>
    </w:p>
    <w:p w:rsidR="002232AF" w:rsidRPr="009F7B4F" w:rsidRDefault="002232AF" w:rsidP="009F7B4F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  <w:r w:rsidRPr="002E7D96">
        <w:rPr>
          <w:rFonts w:eastAsia="Calibri"/>
          <w:sz w:val="28"/>
          <w:szCs w:val="28"/>
        </w:rPr>
        <w:t>З</w:t>
      </w:r>
      <w:r w:rsidRPr="002E7D96">
        <w:rPr>
          <w:rFonts w:eastAsia="Calibri"/>
          <w:sz w:val="28"/>
          <w:szCs w:val="28"/>
          <w:vertAlign w:val="subscript"/>
          <w:lang w:val="en-US"/>
        </w:rPr>
        <w:t>i</w:t>
      </w:r>
      <w:r w:rsidRPr="002E7D96">
        <w:rPr>
          <w:rFonts w:eastAsia="Calibri"/>
          <w:sz w:val="28"/>
          <w:szCs w:val="28"/>
          <w:vertAlign w:val="subscript"/>
        </w:rPr>
        <w:t xml:space="preserve">= </w:t>
      </w:r>
      <w:proofErr w:type="gramStart"/>
      <w:r w:rsidRPr="002E7D96">
        <w:rPr>
          <w:rFonts w:eastAsia="Calibri"/>
          <w:sz w:val="28"/>
          <w:szCs w:val="28"/>
          <w:lang w:val="en-US"/>
        </w:rPr>
        <w:t>Q</w:t>
      </w:r>
      <w:proofErr w:type="gramEnd"/>
      <w:r w:rsidR="009F7B4F">
        <w:rPr>
          <w:rFonts w:eastAsia="Calibri"/>
          <w:sz w:val="28"/>
          <w:szCs w:val="28"/>
          <w:vertAlign w:val="subscript"/>
        </w:rPr>
        <w:t xml:space="preserve">карт </w:t>
      </w:r>
      <w:r w:rsidR="00AE67F4">
        <w:rPr>
          <w:rFonts w:eastAsia="Calibri"/>
          <w:sz w:val="28"/>
          <w:szCs w:val="28"/>
          <w:vertAlign w:val="subscript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х</m:t>
        </m:r>
      </m:oMath>
      <w:r w:rsidR="00AE67F4" w:rsidRPr="00AE67F4">
        <w:rPr>
          <w:rFonts w:eastAsia="Calibri"/>
          <w:sz w:val="28"/>
          <w:szCs w:val="28"/>
        </w:rPr>
        <w:t xml:space="preserve"> </w:t>
      </w:r>
      <w:r w:rsidRPr="002E7D96">
        <w:rPr>
          <w:rFonts w:eastAsia="Calibri"/>
          <w:sz w:val="28"/>
          <w:szCs w:val="28"/>
          <w:lang w:val="en-US"/>
        </w:rPr>
        <w:t>S</w:t>
      </w:r>
      <w:r w:rsidR="009F7B4F">
        <w:rPr>
          <w:rFonts w:eastAsia="Calibri"/>
          <w:sz w:val="28"/>
          <w:szCs w:val="28"/>
          <w:vertAlign w:val="subscript"/>
        </w:rPr>
        <w:t>карт</w:t>
      </w:r>
      <m:oMath>
        <m:r>
          <w:rPr>
            <w:rFonts w:ascii="Cambria Math" w:hAnsi="Cambria Math"/>
            <w:sz w:val="28"/>
            <w:szCs w:val="28"/>
          </w:rPr>
          <m:t xml:space="preserve"> х</m:t>
        </m:r>
      </m:oMath>
      <w:r w:rsidR="00AE67F4" w:rsidRPr="00AE67F4">
        <w:rPr>
          <w:rFonts w:eastAsia="Calibri"/>
          <w:sz w:val="28"/>
          <w:szCs w:val="28"/>
        </w:rPr>
        <w:t xml:space="preserve"> </w:t>
      </w:r>
      <w:r w:rsidRPr="002E7D96">
        <w:rPr>
          <w:rFonts w:eastAsia="Calibri"/>
          <w:sz w:val="28"/>
          <w:szCs w:val="28"/>
          <w:lang w:val="en-US"/>
        </w:rPr>
        <w:t>N</w:t>
      </w:r>
      <w:r w:rsidR="00EC1FA8">
        <w:rPr>
          <w:rFonts w:eastAsia="Calibri"/>
          <w:sz w:val="28"/>
          <w:szCs w:val="28"/>
        </w:rPr>
        <w:t xml:space="preserve"> ,</w:t>
      </w:r>
    </w:p>
    <w:p w:rsidR="00AE67F4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1FA8">
        <w:rPr>
          <w:rFonts w:eastAsia="Calibri"/>
          <w:sz w:val="28"/>
          <w:szCs w:val="28"/>
        </w:rPr>
        <w:t>где:</w:t>
      </w:r>
    </w:p>
    <w:p w:rsidR="00AE67F4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EC1FA8">
        <w:rPr>
          <w:rFonts w:eastAsia="Calibri"/>
          <w:sz w:val="28"/>
          <w:szCs w:val="28"/>
        </w:rPr>
        <w:t>Q</w:t>
      </w:r>
      <w:r w:rsidR="00EC1FA8" w:rsidRPr="00EC1FA8">
        <w:rPr>
          <w:rFonts w:eastAsia="Calibri"/>
          <w:sz w:val="28"/>
          <w:szCs w:val="28"/>
          <w:vertAlign w:val="subscript"/>
        </w:rPr>
        <w:t>карт</w:t>
      </w:r>
      <w:proofErr w:type="spellEnd"/>
      <w:r w:rsidRPr="00EC1FA8">
        <w:rPr>
          <w:rFonts w:eastAsia="Calibri"/>
          <w:sz w:val="28"/>
          <w:szCs w:val="28"/>
        </w:rPr>
        <w:t xml:space="preserve"> </w:t>
      </w:r>
      <w:r w:rsidR="00AE67F4" w:rsidRPr="00EC1FA8">
        <w:rPr>
          <w:sz w:val="28"/>
          <w:szCs w:val="28"/>
        </w:rPr>
        <w:t>–</w:t>
      </w:r>
      <w:r w:rsidRPr="00EC1FA8">
        <w:rPr>
          <w:rFonts w:eastAsia="Calibri"/>
          <w:sz w:val="28"/>
          <w:szCs w:val="28"/>
        </w:rPr>
        <w:t xml:space="preserve"> количество картриджей</w:t>
      </w:r>
      <w:r w:rsidR="00AE67F4" w:rsidRPr="00EC1FA8">
        <w:rPr>
          <w:rFonts w:eastAsia="Calibri"/>
          <w:sz w:val="28"/>
          <w:szCs w:val="28"/>
        </w:rPr>
        <w:t>;</w:t>
      </w:r>
    </w:p>
    <w:p w:rsidR="002232AF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EC1FA8">
        <w:rPr>
          <w:rFonts w:eastAsia="Calibri"/>
          <w:sz w:val="28"/>
          <w:szCs w:val="28"/>
        </w:rPr>
        <w:t>S</w:t>
      </w:r>
      <w:proofErr w:type="gramEnd"/>
      <w:r w:rsidRPr="00EC1FA8">
        <w:rPr>
          <w:rFonts w:eastAsia="Calibri"/>
          <w:sz w:val="28"/>
          <w:szCs w:val="28"/>
          <w:vertAlign w:val="subscript"/>
        </w:rPr>
        <w:t>карт</w:t>
      </w:r>
      <w:proofErr w:type="spellEnd"/>
      <w:r w:rsidRPr="00EC1FA8">
        <w:rPr>
          <w:rFonts w:eastAsia="Calibri"/>
          <w:sz w:val="28"/>
          <w:szCs w:val="28"/>
          <w:vertAlign w:val="subscript"/>
        </w:rPr>
        <w:t xml:space="preserve"> </w:t>
      </w:r>
      <w:r w:rsidR="00F54CFE" w:rsidRPr="00EC1FA8">
        <w:rPr>
          <w:sz w:val="28"/>
          <w:szCs w:val="28"/>
        </w:rPr>
        <w:t>–</w:t>
      </w:r>
      <w:r w:rsidR="00F54CFE" w:rsidRPr="00EC1FA8">
        <w:rPr>
          <w:rFonts w:eastAsia="Calibri"/>
          <w:sz w:val="28"/>
          <w:szCs w:val="28"/>
        </w:rPr>
        <w:t xml:space="preserve"> </w:t>
      </w:r>
      <w:r w:rsidRPr="00EC1FA8">
        <w:rPr>
          <w:rFonts w:eastAsia="Calibri"/>
          <w:sz w:val="28"/>
          <w:szCs w:val="28"/>
        </w:rPr>
        <w:t xml:space="preserve"> цена заправки, замены чипа, </w:t>
      </w:r>
      <w:proofErr w:type="spellStart"/>
      <w:r w:rsidRPr="00EC1FA8">
        <w:rPr>
          <w:rFonts w:eastAsia="Calibri"/>
          <w:sz w:val="28"/>
          <w:szCs w:val="28"/>
        </w:rPr>
        <w:t>фотобарабана</w:t>
      </w:r>
      <w:proofErr w:type="spellEnd"/>
      <w:r w:rsidRPr="00EC1FA8">
        <w:rPr>
          <w:rFonts w:eastAsia="Calibri"/>
          <w:sz w:val="28"/>
          <w:szCs w:val="28"/>
        </w:rPr>
        <w:t>, дози</w:t>
      </w:r>
      <w:r w:rsidR="00AE67F4" w:rsidRPr="00EC1FA8">
        <w:rPr>
          <w:rFonts w:eastAsia="Calibri"/>
          <w:sz w:val="28"/>
          <w:szCs w:val="28"/>
        </w:rPr>
        <w:t>рующего лезвия, магнитного вала;</w:t>
      </w:r>
    </w:p>
    <w:p w:rsidR="002232AF" w:rsidRPr="00EC1FA8" w:rsidRDefault="002232AF" w:rsidP="00F54CF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1FA8">
        <w:rPr>
          <w:rFonts w:eastAsia="Calibri"/>
          <w:sz w:val="28"/>
          <w:szCs w:val="28"/>
        </w:rPr>
        <w:t xml:space="preserve">N </w:t>
      </w:r>
      <w:r w:rsidR="00AE67F4" w:rsidRPr="00EC1FA8">
        <w:rPr>
          <w:sz w:val="28"/>
          <w:szCs w:val="28"/>
        </w:rPr>
        <w:t>–</w:t>
      </w:r>
      <w:r w:rsidRPr="00EC1FA8">
        <w:rPr>
          <w:rFonts w:eastAsia="Calibri"/>
          <w:sz w:val="28"/>
          <w:szCs w:val="28"/>
        </w:rPr>
        <w:t xml:space="preserve"> количество месяцев</w:t>
      </w:r>
      <w:r w:rsidR="009F7B4F" w:rsidRPr="00EC1FA8">
        <w:rPr>
          <w:rFonts w:eastAsia="Calibri"/>
          <w:sz w:val="28"/>
          <w:szCs w:val="28"/>
        </w:rPr>
        <w:t xml:space="preserve">. </w:t>
      </w:r>
    </w:p>
    <w:p w:rsidR="002232AF" w:rsidRPr="00EC1FA8" w:rsidRDefault="002232AF" w:rsidP="00F54CFE">
      <w:pPr>
        <w:spacing w:line="360" w:lineRule="auto"/>
        <w:ind w:firstLine="709"/>
        <w:jc w:val="both"/>
        <w:rPr>
          <w:sz w:val="28"/>
          <w:szCs w:val="28"/>
        </w:rPr>
      </w:pPr>
      <w:r w:rsidRPr="00EC1FA8">
        <w:rPr>
          <w:sz w:val="28"/>
          <w:szCs w:val="28"/>
        </w:rPr>
        <w:t xml:space="preserve">Нормативы, применяемые при расчете затрат на заправку картриджей, замену составных частей картриджа (ракеля, </w:t>
      </w:r>
      <w:proofErr w:type="spellStart"/>
      <w:r w:rsidRPr="00EC1FA8">
        <w:rPr>
          <w:sz w:val="28"/>
          <w:szCs w:val="28"/>
        </w:rPr>
        <w:t>фотобарабана</w:t>
      </w:r>
      <w:proofErr w:type="spellEnd"/>
      <w:r w:rsidRPr="00EC1FA8">
        <w:rPr>
          <w:sz w:val="28"/>
          <w:szCs w:val="28"/>
        </w:rPr>
        <w:t>, дозирующего лезвия, чипа, магнитного вала)</w:t>
      </w:r>
      <w:r w:rsidR="009F7B4F">
        <w:rPr>
          <w:sz w:val="28"/>
          <w:szCs w:val="28"/>
        </w:rPr>
        <w:t>,</w:t>
      </w:r>
      <w:r w:rsidRPr="00EC1FA8">
        <w:rPr>
          <w:sz w:val="28"/>
          <w:szCs w:val="28"/>
        </w:rPr>
        <w:t xml:space="preserve"> представлены в таблице </w:t>
      </w:r>
      <w:r w:rsidR="006B5DFD" w:rsidRPr="00EC1FA8">
        <w:rPr>
          <w:sz w:val="28"/>
          <w:szCs w:val="28"/>
        </w:rPr>
        <w:t xml:space="preserve">№ </w:t>
      </w:r>
      <w:r w:rsidRPr="00EC1FA8">
        <w:rPr>
          <w:sz w:val="28"/>
          <w:szCs w:val="28"/>
        </w:rPr>
        <w:t xml:space="preserve">4 </w:t>
      </w:r>
      <w:r w:rsidR="006B5DFD" w:rsidRPr="00EC1FA8">
        <w:rPr>
          <w:sz w:val="28"/>
          <w:szCs w:val="28"/>
        </w:rPr>
        <w:t xml:space="preserve">приложения  к нормативным затратам на обеспечение функций </w:t>
      </w:r>
      <w:r w:rsidR="00E17FBF" w:rsidRPr="00EC1FA8">
        <w:rPr>
          <w:sz w:val="28"/>
          <w:szCs w:val="28"/>
        </w:rPr>
        <w:t>муниципального казенного учреждения</w:t>
      </w:r>
      <w:r w:rsidR="006B5DFD" w:rsidRPr="00EC1FA8">
        <w:rPr>
          <w:sz w:val="28"/>
          <w:szCs w:val="28"/>
        </w:rPr>
        <w:t xml:space="preserve"> городского округа город Воронеж «Информационные технологии».</w:t>
      </w:r>
    </w:p>
    <w:p w:rsidR="00EC1FA8" w:rsidRPr="00CE2519" w:rsidRDefault="00EC1FA8" w:rsidP="00F54CFE">
      <w:pPr>
        <w:autoSpaceDE w:val="0"/>
        <w:autoSpaceDN w:val="0"/>
        <w:jc w:val="both"/>
        <w:rPr>
          <w:sz w:val="28"/>
          <w:szCs w:val="28"/>
        </w:rPr>
      </w:pPr>
    </w:p>
    <w:p w:rsidR="00EC1FA8" w:rsidRPr="00D575D9" w:rsidRDefault="00EC1FA8" w:rsidP="00D575D9">
      <w:pPr>
        <w:pStyle w:val="ab"/>
        <w:numPr>
          <w:ilvl w:val="0"/>
          <w:numId w:val="1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F54CFE">
        <w:rPr>
          <w:b/>
          <w:bCs/>
          <w:sz w:val="28"/>
          <w:szCs w:val="28"/>
        </w:rPr>
        <w:t>ЗАТРАТЫ НА ПРИОБРЕТЕНИЕ ЗАПАСНЫХ ЧАСТЕЙ ДЛЯ КОМПЬЮТЕРОВ И ИСТОЧНИКОВ БЕСПЕРЕБОЙНОГО ПИТАНИЯ</w:t>
      </w:r>
    </w:p>
    <w:p w:rsidR="00D575D9" w:rsidRDefault="00D575D9" w:rsidP="006B5DFD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2232AF" w:rsidRPr="008D6858" w:rsidRDefault="00E32216" w:rsidP="006B5DFD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рвт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i рвт 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i рвт   </m:t>
            </m:r>
          </m:sub>
        </m:sSub>
      </m:oMath>
      <w:r w:rsidR="00D575D9" w:rsidRPr="00D575D9">
        <w:rPr>
          <w:b/>
          <w:sz w:val="28"/>
          <w:szCs w:val="28"/>
        </w:rPr>
        <w:t>,</w:t>
      </w:r>
    </w:p>
    <w:p w:rsidR="002232AF" w:rsidRDefault="002232AF" w:rsidP="006B5DF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D6858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2232AF" w:rsidRPr="008D6858" w:rsidRDefault="002232AF" w:rsidP="006B5DF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8D6858">
        <w:rPr>
          <w:sz w:val="28"/>
          <w:szCs w:val="28"/>
        </w:rPr>
        <w:t xml:space="preserve"> </w:t>
      </w:r>
      <w:proofErr w:type="spellStart"/>
      <w:r w:rsidRPr="008D6858">
        <w:rPr>
          <w:sz w:val="28"/>
          <w:szCs w:val="28"/>
        </w:rPr>
        <w:t>Q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="00EC1FA8" w:rsidRPr="00EC1FA8">
        <w:rPr>
          <w:sz w:val="28"/>
          <w:szCs w:val="28"/>
        </w:rPr>
        <w:t xml:space="preserve"> </w:t>
      </w:r>
      <w:r w:rsidR="00EC1FA8" w:rsidRPr="008D6858">
        <w:rPr>
          <w:sz w:val="28"/>
          <w:szCs w:val="28"/>
        </w:rPr>
        <w:t>–</w:t>
      </w:r>
      <w:r w:rsidR="00EC1FA8" w:rsidRPr="00EC1FA8">
        <w:rPr>
          <w:sz w:val="28"/>
          <w:szCs w:val="28"/>
        </w:rPr>
        <w:t xml:space="preserve"> </w:t>
      </w:r>
      <w:r w:rsidRPr="008D6858">
        <w:rPr>
          <w:sz w:val="28"/>
          <w:szCs w:val="28"/>
        </w:rPr>
        <w:t>количество i-х рабочих станций, на которых возникла неисправность;</w:t>
      </w:r>
    </w:p>
    <w:p w:rsidR="002232AF" w:rsidRDefault="002232AF" w:rsidP="006B5DFD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6858">
        <w:rPr>
          <w:sz w:val="28"/>
          <w:szCs w:val="28"/>
        </w:rPr>
        <w:t>P</w:t>
      </w:r>
      <w:r w:rsidRPr="008D6858">
        <w:rPr>
          <w:sz w:val="28"/>
          <w:szCs w:val="28"/>
          <w:vertAlign w:val="subscript"/>
        </w:rPr>
        <w:t>i</w:t>
      </w:r>
      <w:proofErr w:type="spellEnd"/>
      <w:r w:rsidRPr="008D6858">
        <w:rPr>
          <w:sz w:val="28"/>
          <w:szCs w:val="28"/>
          <w:vertAlign w:val="subscript"/>
        </w:rPr>
        <w:t xml:space="preserve"> </w:t>
      </w:r>
      <w:proofErr w:type="spellStart"/>
      <w:r w:rsidRPr="008D6858">
        <w:rPr>
          <w:sz w:val="28"/>
          <w:szCs w:val="28"/>
          <w:vertAlign w:val="subscript"/>
        </w:rPr>
        <w:t>рвт</w:t>
      </w:r>
      <w:proofErr w:type="spellEnd"/>
      <w:r w:rsidRPr="008D6858">
        <w:rPr>
          <w:sz w:val="28"/>
          <w:szCs w:val="28"/>
        </w:rPr>
        <w:t xml:space="preserve"> – стоимость запасных частей в расчете н</w:t>
      </w:r>
      <w:r>
        <w:rPr>
          <w:sz w:val="28"/>
          <w:szCs w:val="28"/>
        </w:rPr>
        <w:t xml:space="preserve">а 1 i-ю рабочую станцию в год. </w:t>
      </w:r>
    </w:p>
    <w:p w:rsidR="00C46F6E" w:rsidRPr="00D575D9" w:rsidRDefault="002232AF" w:rsidP="00D575D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052D6">
        <w:rPr>
          <w:sz w:val="28"/>
          <w:szCs w:val="28"/>
        </w:rPr>
        <w:t xml:space="preserve">Нормативы, применяемые при расчете затрат на </w:t>
      </w:r>
      <w:r w:rsidRPr="00E052D6">
        <w:rPr>
          <w:bCs/>
          <w:sz w:val="28"/>
          <w:szCs w:val="28"/>
        </w:rPr>
        <w:t>приобретение запасных частей для компьютеров и источников бесперебойного питания</w:t>
      </w:r>
      <w:r w:rsidR="00CE2519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52D6">
        <w:rPr>
          <w:sz w:val="28"/>
          <w:szCs w:val="28"/>
        </w:rPr>
        <w:t xml:space="preserve">представлены в таблице </w:t>
      </w:r>
      <w:r w:rsidR="006B5DFD">
        <w:rPr>
          <w:sz w:val="28"/>
          <w:szCs w:val="28"/>
        </w:rPr>
        <w:t xml:space="preserve">№ </w:t>
      </w:r>
      <w:r w:rsidRPr="00E052D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>приложения</w:t>
      </w:r>
      <w:r w:rsidR="006B5DFD" w:rsidRPr="006E53C7">
        <w:rPr>
          <w:sz w:val="28"/>
          <w:szCs w:val="28"/>
        </w:rPr>
        <w:t xml:space="preserve"> 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к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нормативным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затратам</w:t>
      </w:r>
      <w:r w:rsidR="006B5DFD" w:rsidRP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на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>обеспечение</w:t>
      </w:r>
      <w:r w:rsidR="006B5DFD">
        <w:rPr>
          <w:sz w:val="28"/>
          <w:szCs w:val="28"/>
        </w:rPr>
        <w:t xml:space="preserve"> </w:t>
      </w:r>
      <w:r w:rsidR="006B5DFD" w:rsidRPr="006E53C7">
        <w:rPr>
          <w:sz w:val="28"/>
          <w:szCs w:val="28"/>
        </w:rPr>
        <w:t xml:space="preserve">функций </w:t>
      </w:r>
      <w:r w:rsidR="00E17FBF">
        <w:rPr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</w:t>
      </w:r>
      <w:r w:rsidR="006B5DFD" w:rsidRPr="006E53C7">
        <w:rPr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</w:t>
      </w:r>
      <w:r w:rsidR="006B5DFD" w:rsidRPr="006B5DFD">
        <w:rPr>
          <w:sz w:val="28"/>
          <w:szCs w:val="28"/>
        </w:rPr>
        <w:t xml:space="preserve">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  <w:r w:rsidR="00D575D9">
        <w:rPr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</w:p>
    <w:p w:rsidR="00EC1FA8" w:rsidRPr="00EC1FA8" w:rsidRDefault="00EC1FA8" w:rsidP="006B5DFD">
      <w:pPr>
        <w:autoSpaceDE w:val="0"/>
        <w:autoSpaceDN w:val="0"/>
        <w:spacing w:line="360" w:lineRule="auto"/>
        <w:ind w:firstLine="709"/>
        <w:jc w:val="both"/>
        <w:rPr>
          <w:rFonts w:eastAsia="Calibri"/>
          <w:b/>
        </w:rPr>
      </w:pPr>
    </w:p>
    <w:p w:rsidR="00533BF0" w:rsidRPr="00875737" w:rsidRDefault="00533BF0" w:rsidP="00533BF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533BF0" w:rsidRPr="007A5FBC" w:rsidRDefault="00533BF0" w:rsidP="00533BF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75737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p w:rsidR="00EC1FA8" w:rsidRDefault="00EC1FA8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02A77" w:rsidRPr="00E32216" w:rsidRDefault="00902A77" w:rsidP="00EC1FA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C1FA8" w:rsidRPr="00804F1F" w:rsidRDefault="00EC1FA8" w:rsidP="009F7B4F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C1FA8">
        <w:rPr>
          <w:sz w:val="28"/>
          <w:szCs w:val="28"/>
        </w:rPr>
        <w:t xml:space="preserve">                               </w:t>
      </w:r>
      <w:r w:rsidR="009F7B4F">
        <w:rPr>
          <w:sz w:val="28"/>
          <w:szCs w:val="28"/>
        </w:rPr>
        <w:t xml:space="preserve">                                                           </w:t>
      </w:r>
      <w:r w:rsidRPr="00804F1F">
        <w:rPr>
          <w:sz w:val="28"/>
          <w:szCs w:val="28"/>
        </w:rPr>
        <w:t xml:space="preserve">Приложение </w:t>
      </w:r>
    </w:p>
    <w:p w:rsidR="00EC1FA8" w:rsidRPr="00804F1F" w:rsidRDefault="00EC1FA8" w:rsidP="00EC1FA8">
      <w:pPr>
        <w:rPr>
          <w:sz w:val="28"/>
          <w:szCs w:val="28"/>
        </w:rPr>
      </w:pPr>
      <w:r w:rsidRPr="00804F1F">
        <w:rPr>
          <w:sz w:val="28"/>
          <w:szCs w:val="28"/>
        </w:rPr>
        <w:t xml:space="preserve">                                                                           </w:t>
      </w:r>
      <w:r w:rsidRPr="00EC1FA8">
        <w:rPr>
          <w:sz w:val="28"/>
          <w:szCs w:val="28"/>
        </w:rPr>
        <w:t xml:space="preserve">    </w:t>
      </w:r>
      <w:r w:rsidRPr="00804F1F">
        <w:rPr>
          <w:sz w:val="28"/>
          <w:szCs w:val="28"/>
        </w:rPr>
        <w:t>к нормативным затратам</w:t>
      </w:r>
    </w:p>
    <w:p w:rsidR="00EC1FA8" w:rsidRPr="00804F1F" w:rsidRDefault="00EC1FA8" w:rsidP="00EC1FA8">
      <w:pPr>
        <w:jc w:val="center"/>
        <w:rPr>
          <w:sz w:val="28"/>
          <w:szCs w:val="28"/>
        </w:rPr>
      </w:pPr>
      <w:r w:rsidRPr="00804F1F">
        <w:rPr>
          <w:sz w:val="28"/>
          <w:szCs w:val="28"/>
        </w:rPr>
        <w:t xml:space="preserve">                                                        </w:t>
      </w:r>
      <w:r w:rsidRPr="00EC1FA8">
        <w:rPr>
          <w:sz w:val="28"/>
          <w:szCs w:val="28"/>
        </w:rPr>
        <w:t xml:space="preserve">        </w:t>
      </w:r>
      <w:r w:rsidRPr="00804F1F">
        <w:rPr>
          <w:sz w:val="28"/>
          <w:szCs w:val="28"/>
        </w:rPr>
        <w:t>на обеспечение функций</w:t>
      </w:r>
    </w:p>
    <w:p w:rsidR="00EC1FA8" w:rsidRPr="00804F1F" w:rsidRDefault="00EC1FA8" w:rsidP="00EC1FA8">
      <w:pPr>
        <w:jc w:val="right"/>
        <w:rPr>
          <w:bCs/>
          <w:color w:val="000000"/>
          <w:sz w:val="28"/>
          <w:szCs w:val="28"/>
        </w:rPr>
      </w:pPr>
      <w:r w:rsidRPr="00804F1F">
        <w:rPr>
          <w:sz w:val="28"/>
          <w:szCs w:val="28"/>
        </w:rPr>
        <w:t xml:space="preserve"> </w:t>
      </w:r>
      <w:r w:rsidRPr="00EC1FA8">
        <w:rPr>
          <w:sz w:val="28"/>
          <w:szCs w:val="28"/>
        </w:rPr>
        <w:t xml:space="preserve">  </w:t>
      </w:r>
      <w:r w:rsidRPr="00804F1F">
        <w:rPr>
          <w:bCs/>
          <w:color w:val="000000"/>
          <w:sz w:val="28"/>
          <w:szCs w:val="28"/>
        </w:rPr>
        <w:t xml:space="preserve">муниципального казенного учреждения </w:t>
      </w:r>
    </w:p>
    <w:p w:rsidR="00EC1FA8" w:rsidRPr="00804F1F" w:rsidRDefault="00EC1FA8" w:rsidP="00EC1FA8">
      <w:pPr>
        <w:jc w:val="center"/>
        <w:rPr>
          <w:bCs/>
          <w:color w:val="000000"/>
          <w:sz w:val="28"/>
          <w:szCs w:val="28"/>
        </w:rPr>
      </w:pPr>
      <w:r w:rsidRPr="00804F1F">
        <w:rPr>
          <w:bCs/>
          <w:color w:val="000000"/>
          <w:sz w:val="28"/>
          <w:szCs w:val="28"/>
        </w:rPr>
        <w:t xml:space="preserve">                                                      </w:t>
      </w:r>
      <w:r>
        <w:rPr>
          <w:bCs/>
          <w:color w:val="000000"/>
          <w:sz w:val="28"/>
          <w:szCs w:val="28"/>
        </w:rPr>
        <w:t xml:space="preserve">       </w:t>
      </w:r>
      <w:r w:rsidRPr="00804F1F">
        <w:rPr>
          <w:bCs/>
          <w:color w:val="000000"/>
          <w:sz w:val="28"/>
          <w:szCs w:val="28"/>
        </w:rPr>
        <w:t xml:space="preserve">городского округа город Воронеж </w:t>
      </w:r>
    </w:p>
    <w:p w:rsidR="002232AF" w:rsidRPr="006E53C7" w:rsidRDefault="00EC1FA8" w:rsidP="00EC1FA8">
      <w:pPr>
        <w:spacing w:after="200"/>
        <w:jc w:val="center"/>
        <w:rPr>
          <w:color w:val="0D0D0D" w:themeColor="text1" w:themeTint="F2"/>
          <w:sz w:val="28"/>
          <w:szCs w:val="28"/>
          <w:shd w:val="clear" w:color="auto" w:fill="FFFFFF"/>
        </w:rPr>
      </w:pPr>
      <w:r w:rsidRPr="00EC1FA8">
        <w:rPr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   </w:t>
      </w: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                        </w:t>
      </w:r>
      <w:r w:rsidR="006B5DFD"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</w:p>
    <w:p w:rsidR="002232AF" w:rsidRPr="00EA68F4" w:rsidRDefault="002232AF" w:rsidP="002232AF">
      <w:pPr>
        <w:jc w:val="right"/>
        <w:rPr>
          <w:sz w:val="28"/>
          <w:szCs w:val="28"/>
        </w:rPr>
      </w:pPr>
    </w:p>
    <w:p w:rsidR="002232AF" w:rsidRPr="00EA68F4" w:rsidRDefault="002232AF" w:rsidP="002232AF">
      <w:pPr>
        <w:jc w:val="center"/>
        <w:rPr>
          <w:b/>
          <w:sz w:val="28"/>
          <w:szCs w:val="28"/>
        </w:rPr>
      </w:pPr>
      <w:r w:rsidRPr="00EA68F4">
        <w:rPr>
          <w:b/>
          <w:sz w:val="28"/>
          <w:szCs w:val="28"/>
        </w:rPr>
        <w:t>Расчетные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показатели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определения</w:t>
      </w:r>
    </w:p>
    <w:p w:rsidR="002232AF" w:rsidRPr="00EA68F4" w:rsidRDefault="002232AF" w:rsidP="002232AF">
      <w:pPr>
        <w:jc w:val="center"/>
        <w:rPr>
          <w:b/>
          <w:sz w:val="28"/>
          <w:szCs w:val="28"/>
        </w:rPr>
      </w:pPr>
      <w:r w:rsidRPr="00EA68F4">
        <w:rPr>
          <w:b/>
          <w:sz w:val="28"/>
          <w:szCs w:val="28"/>
        </w:rPr>
        <w:t>нормативных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затрат на обеспечение функций</w:t>
      </w:r>
    </w:p>
    <w:p w:rsidR="00EC1FA8" w:rsidRDefault="00EC1FA8" w:rsidP="002232AF">
      <w:pPr>
        <w:widowControl w:val="0"/>
        <w:adjustRightInd w:val="0"/>
        <w:jc w:val="center"/>
        <w:outlineLvl w:val="1"/>
        <w:rPr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b/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</w:t>
      </w:r>
    </w:p>
    <w:p w:rsidR="002232AF" w:rsidRPr="00EA68F4" w:rsidRDefault="002232AF" w:rsidP="002232AF">
      <w:pPr>
        <w:widowControl w:val="0"/>
        <w:adjustRightInd w:val="0"/>
        <w:jc w:val="center"/>
        <w:outlineLvl w:val="1"/>
        <w:rPr>
          <w:b/>
          <w:color w:val="0D0D0D" w:themeColor="text1" w:themeTint="F2"/>
          <w:sz w:val="28"/>
          <w:szCs w:val="28"/>
          <w:shd w:val="clear" w:color="auto" w:fill="FFFFFF"/>
        </w:rPr>
      </w:pPr>
      <w:r w:rsidRPr="00EA68F4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</w:t>
      </w:r>
    </w:p>
    <w:p w:rsidR="002232AF" w:rsidRPr="00EA68F4" w:rsidRDefault="00F54CFE" w:rsidP="002232AF">
      <w:pPr>
        <w:spacing w:after="200"/>
        <w:jc w:val="center"/>
        <w:rPr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r w:rsidR="002232AF" w:rsidRPr="00EA68F4">
        <w:rPr>
          <w:b/>
          <w:color w:val="0D0D0D" w:themeColor="text1" w:themeTint="F2"/>
          <w:sz w:val="28"/>
          <w:szCs w:val="28"/>
          <w:shd w:val="clear" w:color="auto" w:fill="FFFFFF"/>
        </w:rPr>
        <w:t>Информационные технологии</w:t>
      </w:r>
      <w:r>
        <w:rPr>
          <w:b/>
          <w:color w:val="0D0D0D" w:themeColor="text1" w:themeTint="F2"/>
          <w:sz w:val="28"/>
          <w:szCs w:val="28"/>
          <w:shd w:val="clear" w:color="auto" w:fill="FFFFFF"/>
        </w:rPr>
        <w:t>»</w:t>
      </w:r>
    </w:p>
    <w:p w:rsidR="009F7B4F" w:rsidRDefault="009F7B4F" w:rsidP="009F7B4F">
      <w:pPr>
        <w:jc w:val="right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Таблица № 1</w:t>
      </w:r>
    </w:p>
    <w:p w:rsidR="002232AF" w:rsidRPr="006B5DFD" w:rsidRDefault="002232AF" w:rsidP="009F7B4F">
      <w:pPr>
        <w:jc w:val="center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>Нормативы, применяемые при расчете нормативных затрат</w:t>
      </w:r>
      <w:r w:rsidR="00915048">
        <w:rPr>
          <w:rFonts w:eastAsia="Calibri"/>
          <w:b/>
          <w:sz w:val="28"/>
        </w:rPr>
        <w:t xml:space="preserve"> на </w:t>
      </w:r>
      <w:r w:rsidRPr="006B5DFD">
        <w:rPr>
          <w:rFonts w:eastAsia="Calibri"/>
          <w:b/>
          <w:sz w:val="28"/>
        </w:rPr>
        <w:t>техническое обслуживание</w:t>
      </w:r>
      <w:r w:rsidR="000B0D71">
        <w:rPr>
          <w:rStyle w:val="af"/>
          <w:rFonts w:eastAsia="Calibri"/>
          <w:b/>
          <w:sz w:val="28"/>
        </w:rPr>
        <w:footnoteReference w:id="1"/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2"/>
        <w:gridCol w:w="2481"/>
        <w:gridCol w:w="4647"/>
      </w:tblGrid>
      <w:tr w:rsidR="002232AF" w:rsidRPr="008D6858" w:rsidTr="000B0D71">
        <w:tc>
          <w:tcPr>
            <w:tcW w:w="2517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2410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Количество</w:t>
            </w:r>
          </w:p>
        </w:tc>
        <w:tc>
          <w:tcPr>
            <w:tcW w:w="4513" w:type="dxa"/>
          </w:tcPr>
          <w:p w:rsidR="002232AF" w:rsidRPr="008D6858" w:rsidRDefault="002232AF" w:rsidP="00EC1FA8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Предельная цена (не более)</w:t>
            </w:r>
            <w:r w:rsidR="00EC1FA8" w:rsidRPr="008D6858">
              <w:rPr>
                <w:rFonts w:eastAsia="Calibri"/>
              </w:rPr>
              <w:t xml:space="preserve"> </w:t>
            </w:r>
          </w:p>
        </w:tc>
      </w:tr>
      <w:tr w:rsidR="002232AF" w:rsidRPr="008D6858" w:rsidTr="000B0D71">
        <w:trPr>
          <w:trHeight w:val="341"/>
        </w:trPr>
        <w:tc>
          <w:tcPr>
            <w:tcW w:w="2517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ПК</w:t>
            </w:r>
          </w:p>
        </w:tc>
        <w:tc>
          <w:tcPr>
            <w:tcW w:w="2410" w:type="dxa"/>
            <w:vMerge w:val="restart"/>
          </w:tcPr>
          <w:p w:rsidR="002232AF" w:rsidRPr="008D6858" w:rsidRDefault="002232AF" w:rsidP="00AE67F4">
            <w:pPr>
              <w:ind w:left="175" w:right="170"/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Определяется исходя из фактической потребности </w:t>
            </w:r>
          </w:p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в ремонте</w:t>
            </w:r>
          </w:p>
        </w:tc>
        <w:tc>
          <w:tcPr>
            <w:tcW w:w="4513" w:type="dxa"/>
            <w:vMerge w:val="restart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Цена зависит от сложности неисправности</w:t>
            </w:r>
          </w:p>
        </w:tc>
      </w:tr>
      <w:tr w:rsidR="002232AF" w:rsidRPr="008D6858" w:rsidTr="000B0D71">
        <w:trPr>
          <w:trHeight w:val="388"/>
        </w:trPr>
        <w:tc>
          <w:tcPr>
            <w:tcW w:w="2517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МФУ</w:t>
            </w:r>
          </w:p>
        </w:tc>
        <w:tc>
          <w:tcPr>
            <w:tcW w:w="2410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</w:tr>
      <w:tr w:rsidR="002232AF" w:rsidRPr="008D6858" w:rsidTr="000B0D71">
        <w:trPr>
          <w:trHeight w:val="419"/>
        </w:trPr>
        <w:tc>
          <w:tcPr>
            <w:tcW w:w="2517" w:type="dxa"/>
          </w:tcPr>
          <w:p w:rsidR="002232AF" w:rsidRPr="008D6858" w:rsidRDefault="00EC1FA8" w:rsidP="00AE67F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Принтер</w:t>
            </w:r>
          </w:p>
        </w:tc>
        <w:tc>
          <w:tcPr>
            <w:tcW w:w="2410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</w:tr>
      <w:tr w:rsidR="002232AF" w:rsidRPr="008D6858" w:rsidTr="000B0D71">
        <w:trPr>
          <w:trHeight w:val="375"/>
        </w:trPr>
        <w:tc>
          <w:tcPr>
            <w:tcW w:w="2517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Копировальный аппарат</w:t>
            </w:r>
          </w:p>
        </w:tc>
        <w:tc>
          <w:tcPr>
            <w:tcW w:w="2410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</w:tr>
      <w:tr w:rsidR="002232AF" w:rsidRPr="008D6858" w:rsidTr="000B0D71">
        <w:trPr>
          <w:trHeight w:val="375"/>
        </w:trPr>
        <w:tc>
          <w:tcPr>
            <w:tcW w:w="2517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ИБП</w:t>
            </w:r>
          </w:p>
        </w:tc>
        <w:tc>
          <w:tcPr>
            <w:tcW w:w="2410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</w:tr>
    </w:tbl>
    <w:p w:rsidR="000B0D71" w:rsidRDefault="000B0D71" w:rsidP="000B0D71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</w:rPr>
      </w:pPr>
    </w:p>
    <w:p w:rsidR="000B0D71" w:rsidRPr="006B5DFD" w:rsidRDefault="000B0D71" w:rsidP="000B0D71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 xml:space="preserve">Таблица </w:t>
      </w:r>
      <w:r>
        <w:rPr>
          <w:rFonts w:eastAsia="Calibri"/>
          <w:b/>
          <w:sz w:val="28"/>
        </w:rPr>
        <w:t>№</w:t>
      </w:r>
      <w:r w:rsidR="00F54CFE">
        <w:rPr>
          <w:rFonts w:eastAsia="Calibri"/>
          <w:b/>
          <w:sz w:val="28"/>
        </w:rPr>
        <w:t xml:space="preserve"> </w:t>
      </w:r>
      <w:r w:rsidRPr="006B5DFD">
        <w:rPr>
          <w:rFonts w:eastAsia="Calibri"/>
          <w:b/>
          <w:sz w:val="28"/>
        </w:rPr>
        <w:t xml:space="preserve">2 </w:t>
      </w:r>
    </w:p>
    <w:p w:rsidR="000B0D71" w:rsidRPr="006B5DFD" w:rsidRDefault="000B0D71" w:rsidP="000B0D71">
      <w:pPr>
        <w:tabs>
          <w:tab w:val="left" w:pos="142"/>
        </w:tabs>
        <w:autoSpaceDE w:val="0"/>
        <w:autoSpaceDN w:val="0"/>
        <w:ind w:right="-2" w:firstLine="709"/>
        <w:jc w:val="center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>Нормативы, применяемые при расчете нормативных затрат на приобретение расходных материалов для оргтехники</w:t>
      </w:r>
      <w:r>
        <w:rPr>
          <w:rStyle w:val="af"/>
        </w:rPr>
        <w:footnoteRef/>
      </w:r>
      <w:r>
        <w:rPr>
          <w:rStyle w:val="af"/>
        </w:rPr>
        <w:footnoteRef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48"/>
        <w:gridCol w:w="1748"/>
        <w:gridCol w:w="2044"/>
        <w:gridCol w:w="1535"/>
      </w:tblGrid>
      <w:tr w:rsidR="000B0D71" w:rsidRPr="008D6858" w:rsidTr="00902A77">
        <w:tc>
          <w:tcPr>
            <w:tcW w:w="4248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Наименование расходного материала </w:t>
            </w:r>
          </w:p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(модель картриджа)</w:t>
            </w:r>
          </w:p>
        </w:tc>
        <w:tc>
          <w:tcPr>
            <w:tcW w:w="1708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оборудования</w:t>
            </w:r>
            <w:r w:rsidRPr="008D6858">
              <w:rPr>
                <w:rFonts w:eastAsia="Calibri"/>
              </w:rPr>
              <w:t>, шт.</w:t>
            </w:r>
          </w:p>
        </w:tc>
        <w:tc>
          <w:tcPr>
            <w:tcW w:w="1997" w:type="dxa"/>
          </w:tcPr>
          <w:p w:rsidR="000B0D71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Цена за единицу/</w:t>
            </w:r>
          </w:p>
          <w:p w:rsidR="000B0D71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комплект </w:t>
            </w:r>
          </w:p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(не более), руб. </w:t>
            </w:r>
          </w:p>
          <w:p w:rsidR="000B0D71" w:rsidRPr="008D6858" w:rsidRDefault="000B0D71" w:rsidP="00514049">
            <w:pPr>
              <w:rPr>
                <w:rFonts w:eastAsia="Calibri"/>
              </w:rPr>
            </w:pPr>
          </w:p>
        </w:tc>
        <w:tc>
          <w:tcPr>
            <w:tcW w:w="1500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Норматив расходных материалов </w:t>
            </w:r>
            <w:r>
              <w:rPr>
                <w:rFonts w:eastAsia="Calibri"/>
              </w:rPr>
              <w:t xml:space="preserve">в год </w:t>
            </w:r>
            <w:r w:rsidRPr="008D6858">
              <w:rPr>
                <w:rFonts w:eastAsia="Calibri"/>
              </w:rPr>
              <w:t>(не более)</w:t>
            </w:r>
            <w:r w:rsidR="00BD20CB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шт.</w:t>
            </w:r>
          </w:p>
        </w:tc>
      </w:tr>
      <w:tr w:rsidR="000B0D71" w:rsidRPr="008D6858" w:rsidTr="00902A77">
        <w:tc>
          <w:tcPr>
            <w:tcW w:w="4248" w:type="dxa"/>
          </w:tcPr>
          <w:p w:rsidR="000B0D71" w:rsidRPr="008D6858" w:rsidRDefault="000B0D71" w:rsidP="00514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Картридж </w:t>
            </w:r>
            <w:r w:rsidRPr="008D6858">
              <w:rPr>
                <w:rFonts w:eastAsia="Calibri"/>
                <w:lang w:val="en-US"/>
              </w:rPr>
              <w:t>Hewlett</w:t>
            </w:r>
            <w:r w:rsidRPr="008D6858">
              <w:rPr>
                <w:rFonts w:eastAsia="Calibri"/>
              </w:rPr>
              <w:t>-</w:t>
            </w:r>
            <w:r w:rsidRPr="008D6858">
              <w:rPr>
                <w:rFonts w:eastAsia="Calibri"/>
                <w:lang w:val="en-US"/>
              </w:rPr>
              <w:t>Packard</w:t>
            </w:r>
            <w:r w:rsidRPr="008D6858">
              <w:rPr>
                <w:rFonts w:eastAsia="Calibri"/>
              </w:rPr>
              <w:t xml:space="preserve"> CЕ278</w:t>
            </w:r>
            <w:r w:rsidRPr="008D6858">
              <w:rPr>
                <w:rFonts w:eastAsia="Calibri"/>
                <w:lang w:val="en-US"/>
              </w:rPr>
              <w:t>AF</w:t>
            </w:r>
          </w:p>
        </w:tc>
        <w:tc>
          <w:tcPr>
            <w:tcW w:w="1708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272</w:t>
            </w:r>
          </w:p>
        </w:tc>
        <w:tc>
          <w:tcPr>
            <w:tcW w:w="1997" w:type="dxa"/>
          </w:tcPr>
          <w:p w:rsidR="000B0D71" w:rsidRPr="00C37CC0" w:rsidRDefault="006412EC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7 500</w:t>
            </w:r>
          </w:p>
        </w:tc>
        <w:tc>
          <w:tcPr>
            <w:tcW w:w="1500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544</w:t>
            </w:r>
          </w:p>
        </w:tc>
      </w:tr>
      <w:tr w:rsidR="000B0D71" w:rsidRPr="008D6858" w:rsidTr="00902A77">
        <w:tc>
          <w:tcPr>
            <w:tcW w:w="4248" w:type="dxa"/>
          </w:tcPr>
          <w:p w:rsidR="000B0D71" w:rsidRPr="008D6858" w:rsidRDefault="000B0D71" w:rsidP="00514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8D6858">
              <w:rPr>
                <w:rFonts w:eastAsia="Calibri"/>
              </w:rPr>
              <w:t xml:space="preserve">Картридж </w:t>
            </w:r>
            <w:proofErr w:type="spellStart"/>
            <w:r w:rsidRPr="008D6858">
              <w:rPr>
                <w:rFonts w:eastAsia="Calibri"/>
              </w:rPr>
              <w:t>Hewlett</w:t>
            </w:r>
            <w:proofErr w:type="spellEnd"/>
            <w:r w:rsidRPr="008D6858">
              <w:rPr>
                <w:rFonts w:eastAsia="Calibri"/>
              </w:rPr>
              <w:t>-</w:t>
            </w:r>
            <w:r w:rsidRPr="008D6858">
              <w:rPr>
                <w:rFonts w:eastAsia="Calibri"/>
                <w:lang w:val="en-US"/>
              </w:rPr>
              <w:t>Packard</w:t>
            </w:r>
            <w:r w:rsidRPr="008D6858">
              <w:rPr>
                <w:rFonts w:eastAsia="Calibri"/>
              </w:rPr>
              <w:t xml:space="preserve"> CB436</w:t>
            </w:r>
            <w:r w:rsidRPr="008D6858">
              <w:rPr>
                <w:rFonts w:eastAsia="Calibri"/>
                <w:lang w:val="en-US"/>
              </w:rPr>
              <w:t>AF</w: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708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90</w:t>
            </w:r>
          </w:p>
        </w:tc>
        <w:tc>
          <w:tcPr>
            <w:tcW w:w="1997" w:type="dxa"/>
          </w:tcPr>
          <w:p w:rsidR="000B0D71" w:rsidRPr="00C37CC0" w:rsidRDefault="006412EC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7 500</w:t>
            </w:r>
          </w:p>
        </w:tc>
        <w:tc>
          <w:tcPr>
            <w:tcW w:w="1500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180</w:t>
            </w:r>
          </w:p>
        </w:tc>
      </w:tr>
      <w:tr w:rsidR="000B0D71" w:rsidRPr="008D6858" w:rsidTr="00902A77">
        <w:tc>
          <w:tcPr>
            <w:tcW w:w="4248" w:type="dxa"/>
          </w:tcPr>
          <w:p w:rsidR="000B0D71" w:rsidRPr="008D6858" w:rsidRDefault="000B0D71" w:rsidP="00514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Картридж </w:t>
            </w:r>
            <w:proofErr w:type="spellStart"/>
            <w:r w:rsidRPr="008D6858">
              <w:rPr>
                <w:rFonts w:eastAsia="Calibri"/>
              </w:rPr>
              <w:t>Hewlett</w:t>
            </w:r>
            <w:proofErr w:type="spellEnd"/>
            <w:r w:rsidRPr="008D6858">
              <w:rPr>
                <w:rFonts w:eastAsia="Calibri"/>
              </w:rPr>
              <w:t>-</w:t>
            </w:r>
            <w:r w:rsidRPr="008D6858">
              <w:rPr>
                <w:rFonts w:eastAsia="Calibri"/>
                <w:lang w:val="en-US"/>
              </w:rPr>
              <w:t>Packard</w:t>
            </w:r>
            <w:r w:rsidRPr="008D6858">
              <w:rPr>
                <w:rFonts w:eastAsia="Calibri"/>
              </w:rPr>
              <w:t xml:space="preserve"> CF</w:t>
            </w:r>
            <w:r w:rsidRPr="008D6858">
              <w:rPr>
                <w:rFonts w:eastAsia="Calibri"/>
                <w:lang w:val="en-US"/>
              </w:rPr>
              <w:t>283</w:t>
            </w:r>
            <w:r w:rsidRPr="008D6858">
              <w:rPr>
                <w:rFonts w:eastAsia="Calibri"/>
              </w:rPr>
              <w:t>AD</w:t>
            </w:r>
          </w:p>
        </w:tc>
        <w:tc>
          <w:tcPr>
            <w:tcW w:w="1708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50</w:t>
            </w:r>
          </w:p>
        </w:tc>
        <w:tc>
          <w:tcPr>
            <w:tcW w:w="1997" w:type="dxa"/>
          </w:tcPr>
          <w:p w:rsidR="000B0D71" w:rsidRPr="00C37CC0" w:rsidRDefault="006412EC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7 5</w:t>
            </w:r>
            <w:r w:rsidR="000B0D71" w:rsidRPr="00C37CC0">
              <w:rPr>
                <w:rFonts w:eastAsia="Calibri"/>
              </w:rPr>
              <w:t>00</w:t>
            </w:r>
          </w:p>
        </w:tc>
        <w:tc>
          <w:tcPr>
            <w:tcW w:w="1500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100</w:t>
            </w:r>
          </w:p>
        </w:tc>
      </w:tr>
      <w:tr w:rsidR="000B0D71" w:rsidRPr="008D6858" w:rsidTr="00902A77">
        <w:tc>
          <w:tcPr>
            <w:tcW w:w="4248" w:type="dxa"/>
          </w:tcPr>
          <w:p w:rsidR="000B0D71" w:rsidRPr="008D6858" w:rsidRDefault="000B0D71" w:rsidP="00514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8D6858">
              <w:rPr>
                <w:rFonts w:eastAsia="Calibri"/>
              </w:rPr>
              <w:t xml:space="preserve">Картридж </w:t>
            </w:r>
            <w:proofErr w:type="spellStart"/>
            <w:r w:rsidRPr="008D6858">
              <w:rPr>
                <w:rFonts w:eastAsia="Calibri"/>
              </w:rPr>
              <w:t>Hewlett-Packard</w:t>
            </w:r>
            <w:proofErr w:type="spellEnd"/>
            <w:r w:rsidRPr="008D6858">
              <w:rPr>
                <w:rFonts w:eastAsia="Calibri"/>
              </w:rPr>
              <w:t xml:space="preserve"> CС530A</w:t>
            </w:r>
            <w:r w:rsidRPr="008D6858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708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10</w:t>
            </w:r>
          </w:p>
        </w:tc>
        <w:tc>
          <w:tcPr>
            <w:tcW w:w="1997" w:type="dxa"/>
          </w:tcPr>
          <w:p w:rsidR="000B0D71" w:rsidRPr="00C37CC0" w:rsidRDefault="006412EC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11</w:t>
            </w:r>
            <w:r w:rsidR="000B0D71" w:rsidRPr="00C37CC0">
              <w:rPr>
                <w:rFonts w:eastAsia="Calibri"/>
              </w:rPr>
              <w:t xml:space="preserve"> 000</w:t>
            </w:r>
          </w:p>
        </w:tc>
        <w:tc>
          <w:tcPr>
            <w:tcW w:w="1500" w:type="dxa"/>
          </w:tcPr>
          <w:p w:rsidR="000B0D71" w:rsidRPr="008D6858" w:rsidRDefault="000B0D71" w:rsidP="00514049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20</w:t>
            </w:r>
          </w:p>
        </w:tc>
      </w:tr>
      <w:tr w:rsidR="000B0D71" w:rsidRPr="008D6858" w:rsidTr="00902A77">
        <w:tc>
          <w:tcPr>
            <w:tcW w:w="4248" w:type="dxa"/>
          </w:tcPr>
          <w:p w:rsidR="000B0D71" w:rsidRPr="00C37CC0" w:rsidRDefault="000B0D71" w:rsidP="00514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37CC0">
              <w:rPr>
                <w:rFonts w:eastAsia="Calibri"/>
              </w:rPr>
              <w:t xml:space="preserve">Картридж </w:t>
            </w:r>
            <w:r w:rsidRPr="00C37CC0">
              <w:rPr>
                <w:rFonts w:eastAsia="Calibri"/>
                <w:lang w:val="en-US"/>
              </w:rPr>
              <w:t>Hewlett</w:t>
            </w:r>
            <w:r w:rsidRPr="00C37CC0">
              <w:rPr>
                <w:rFonts w:eastAsia="Calibri"/>
              </w:rPr>
              <w:t>-</w:t>
            </w:r>
            <w:r w:rsidRPr="00C37CC0">
              <w:rPr>
                <w:rFonts w:eastAsia="Calibri"/>
                <w:lang w:val="en-US"/>
              </w:rPr>
              <w:t>Packard</w:t>
            </w:r>
            <w:r w:rsidRPr="00C37CC0">
              <w:rPr>
                <w:rFonts w:eastAsia="Calibri"/>
              </w:rPr>
              <w:t xml:space="preserve"> C</w:t>
            </w:r>
            <w:r w:rsidRPr="00C37CC0">
              <w:rPr>
                <w:rFonts w:eastAsia="Calibri"/>
                <w:lang w:val="en-US"/>
              </w:rPr>
              <w:t>F372AM</w:t>
            </w:r>
          </w:p>
        </w:tc>
        <w:tc>
          <w:tcPr>
            <w:tcW w:w="1708" w:type="dxa"/>
          </w:tcPr>
          <w:p w:rsidR="000B0D71" w:rsidRPr="00C37CC0" w:rsidRDefault="000B0D71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10</w:t>
            </w:r>
          </w:p>
        </w:tc>
        <w:tc>
          <w:tcPr>
            <w:tcW w:w="1997" w:type="dxa"/>
          </w:tcPr>
          <w:p w:rsidR="000B0D71" w:rsidRPr="00C37CC0" w:rsidRDefault="006412EC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20</w:t>
            </w:r>
            <w:r w:rsidR="000B0D71" w:rsidRPr="00C37CC0">
              <w:rPr>
                <w:rFonts w:eastAsia="Calibri"/>
              </w:rPr>
              <w:t xml:space="preserve"> 000</w:t>
            </w:r>
          </w:p>
        </w:tc>
        <w:tc>
          <w:tcPr>
            <w:tcW w:w="1500" w:type="dxa"/>
          </w:tcPr>
          <w:p w:rsidR="000B0D71" w:rsidRPr="00C37CC0" w:rsidRDefault="000B0D71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30</w:t>
            </w:r>
          </w:p>
        </w:tc>
      </w:tr>
      <w:tr w:rsidR="00902A77" w:rsidRPr="008D6858" w:rsidTr="00902A77">
        <w:tc>
          <w:tcPr>
            <w:tcW w:w="4248" w:type="dxa"/>
          </w:tcPr>
          <w:p w:rsidR="00902A77" w:rsidRPr="00C37CC0" w:rsidRDefault="00902A77" w:rsidP="005140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37CC0">
              <w:rPr>
                <w:rFonts w:eastAsia="Calibri"/>
              </w:rPr>
              <w:t xml:space="preserve">Картридж </w:t>
            </w:r>
            <w:proofErr w:type="spellStart"/>
            <w:r w:rsidRPr="00C37CC0">
              <w:rPr>
                <w:rFonts w:eastAsia="Calibri"/>
              </w:rPr>
              <w:t>Lexmark</w:t>
            </w:r>
            <w:proofErr w:type="spellEnd"/>
            <w:r w:rsidRPr="00C37CC0">
              <w:rPr>
                <w:rFonts w:eastAsia="Calibri"/>
              </w:rPr>
              <w:t xml:space="preserve"> 60F5H0E/60F5H00</w:t>
            </w:r>
          </w:p>
        </w:tc>
        <w:tc>
          <w:tcPr>
            <w:tcW w:w="1708" w:type="dxa"/>
          </w:tcPr>
          <w:p w:rsidR="00902A77" w:rsidRPr="00C37CC0" w:rsidRDefault="00902A77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28</w:t>
            </w:r>
          </w:p>
        </w:tc>
        <w:tc>
          <w:tcPr>
            <w:tcW w:w="1997" w:type="dxa"/>
          </w:tcPr>
          <w:p w:rsidR="00902A77" w:rsidRPr="00C37CC0" w:rsidRDefault="00902A77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11 000</w:t>
            </w:r>
          </w:p>
        </w:tc>
        <w:tc>
          <w:tcPr>
            <w:tcW w:w="1500" w:type="dxa"/>
          </w:tcPr>
          <w:p w:rsidR="00902A77" w:rsidRPr="00C37CC0" w:rsidRDefault="00902A77" w:rsidP="00514049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56</w:t>
            </w:r>
          </w:p>
        </w:tc>
      </w:tr>
    </w:tbl>
    <w:p w:rsidR="000B0D71" w:rsidRPr="00EC1FA8" w:rsidRDefault="000B0D71" w:rsidP="000B0D71">
      <w:pPr>
        <w:spacing w:after="200"/>
        <w:ind w:firstLine="709"/>
        <w:jc w:val="right"/>
        <w:rPr>
          <w:rFonts w:eastAsia="Calibri"/>
          <w:color w:val="000000"/>
          <w:sz w:val="23"/>
          <w:szCs w:val="23"/>
        </w:rPr>
      </w:pPr>
    </w:p>
    <w:p w:rsidR="002232AF" w:rsidRPr="006B5DFD" w:rsidRDefault="002232AF" w:rsidP="002232AF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 xml:space="preserve">Таблица </w:t>
      </w:r>
      <w:r w:rsidR="00EC1FA8">
        <w:rPr>
          <w:rFonts w:eastAsia="Calibri"/>
          <w:b/>
          <w:sz w:val="28"/>
        </w:rPr>
        <w:t>№</w:t>
      </w:r>
      <w:r w:rsidR="00F54CFE">
        <w:rPr>
          <w:rFonts w:eastAsia="Calibri"/>
          <w:b/>
          <w:sz w:val="28"/>
        </w:rPr>
        <w:t xml:space="preserve"> </w:t>
      </w:r>
      <w:r w:rsidRPr="006B5DFD">
        <w:rPr>
          <w:rFonts w:eastAsia="Calibri"/>
          <w:b/>
          <w:sz w:val="28"/>
        </w:rPr>
        <w:t xml:space="preserve">3 </w:t>
      </w:r>
    </w:p>
    <w:p w:rsidR="00EC1FA8" w:rsidRPr="00EC1FA8" w:rsidRDefault="002232AF" w:rsidP="00EC1FA8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EC1FA8">
        <w:rPr>
          <w:rFonts w:eastAsia="Calibri"/>
          <w:b/>
          <w:sz w:val="28"/>
        </w:rPr>
        <w:t xml:space="preserve">Нормативы, применяемые при расчете нормативных </w:t>
      </w:r>
      <w:r w:rsidR="00EC1FA8" w:rsidRPr="00EC1FA8">
        <w:rPr>
          <w:b/>
          <w:bCs/>
          <w:sz w:val="28"/>
          <w:szCs w:val="28"/>
        </w:rPr>
        <w:t>затраты на техническое обслуживание и профилактический ремонт систем</w:t>
      </w:r>
    </w:p>
    <w:p w:rsidR="002232AF" w:rsidRPr="006B5DFD" w:rsidRDefault="00EC1FA8" w:rsidP="00EC1FA8">
      <w:pPr>
        <w:tabs>
          <w:tab w:val="left" w:pos="142"/>
        </w:tabs>
        <w:autoSpaceDE w:val="0"/>
        <w:autoSpaceDN w:val="0"/>
        <w:ind w:right="-2"/>
        <w:jc w:val="center"/>
        <w:rPr>
          <w:rFonts w:eastAsia="Calibri"/>
          <w:b/>
          <w:bCs/>
          <w:sz w:val="28"/>
        </w:rPr>
      </w:pPr>
      <w:r w:rsidRPr="008D6858">
        <w:rPr>
          <w:b/>
          <w:bCs/>
          <w:sz w:val="28"/>
          <w:szCs w:val="28"/>
        </w:rPr>
        <w:t>охранно-пожарной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3"/>
        <w:gridCol w:w="4761"/>
      </w:tblGrid>
      <w:tr w:rsidR="00EC1FA8" w:rsidRPr="008D6858" w:rsidTr="00EC1FA8">
        <w:tc>
          <w:tcPr>
            <w:tcW w:w="4703" w:type="dxa"/>
          </w:tcPr>
          <w:p w:rsidR="00EC1FA8" w:rsidRPr="002E7D96" w:rsidRDefault="00EC1FA8" w:rsidP="00AE67F4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 xml:space="preserve">Количество, </w:t>
            </w:r>
            <w:proofErr w:type="spellStart"/>
            <w:r w:rsidRPr="002E7D96">
              <w:rPr>
                <w:rFonts w:eastAsia="Calibri"/>
                <w:color w:val="000000"/>
              </w:rPr>
              <w:t>усл</w:t>
            </w:r>
            <w:proofErr w:type="spellEnd"/>
            <w:r w:rsidRPr="002E7D96">
              <w:rPr>
                <w:rFonts w:eastAsia="Calibri"/>
                <w:color w:val="000000"/>
              </w:rPr>
              <w:t>. ед.</w:t>
            </w:r>
          </w:p>
        </w:tc>
        <w:tc>
          <w:tcPr>
            <w:tcW w:w="4761" w:type="dxa"/>
          </w:tcPr>
          <w:p w:rsidR="00EC1FA8" w:rsidRPr="002E7D96" w:rsidRDefault="00EC1FA8" w:rsidP="00F54CFE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>Цена обслуживания</w:t>
            </w:r>
            <w:r w:rsidR="00F54CFE">
              <w:rPr>
                <w:rFonts w:eastAsia="Calibri"/>
                <w:color w:val="000000"/>
              </w:rPr>
              <w:t xml:space="preserve"> </w:t>
            </w:r>
            <w:r w:rsidR="00F54CFE" w:rsidRPr="002E7D96">
              <w:rPr>
                <w:rFonts w:eastAsia="Calibri"/>
                <w:color w:val="000000"/>
              </w:rPr>
              <w:t>(не более)</w:t>
            </w:r>
            <w:r w:rsidRPr="002E7D96">
              <w:rPr>
                <w:rFonts w:eastAsia="Calibri"/>
                <w:color w:val="000000"/>
              </w:rPr>
              <w:t xml:space="preserve">, руб. в месяц </w:t>
            </w:r>
          </w:p>
        </w:tc>
      </w:tr>
      <w:tr w:rsidR="00EC1FA8" w:rsidRPr="008D6858" w:rsidTr="00EC1FA8">
        <w:trPr>
          <w:trHeight w:val="268"/>
        </w:trPr>
        <w:tc>
          <w:tcPr>
            <w:tcW w:w="4703" w:type="dxa"/>
          </w:tcPr>
          <w:p w:rsidR="00EC1FA8" w:rsidRPr="002E7D96" w:rsidRDefault="00EC1FA8" w:rsidP="00AE67F4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>1</w:t>
            </w:r>
          </w:p>
        </w:tc>
        <w:tc>
          <w:tcPr>
            <w:tcW w:w="4761" w:type="dxa"/>
          </w:tcPr>
          <w:p w:rsidR="00EC1FA8" w:rsidRPr="002E7D96" w:rsidRDefault="00EC1FA8" w:rsidP="00AE67F4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>3000</w:t>
            </w:r>
          </w:p>
        </w:tc>
      </w:tr>
    </w:tbl>
    <w:p w:rsidR="002232AF" w:rsidRPr="00C46F6E" w:rsidRDefault="002232AF" w:rsidP="002232AF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lang w:val="en-US"/>
        </w:rPr>
      </w:pPr>
    </w:p>
    <w:p w:rsidR="002232AF" w:rsidRPr="006B5DFD" w:rsidRDefault="002232AF" w:rsidP="002232AF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  <w:szCs w:val="28"/>
        </w:rPr>
      </w:pPr>
      <w:r w:rsidRPr="006B5DFD">
        <w:rPr>
          <w:rFonts w:eastAsia="Calibri"/>
          <w:b/>
          <w:sz w:val="28"/>
          <w:szCs w:val="28"/>
        </w:rPr>
        <w:t>Таблица</w:t>
      </w:r>
      <w:r w:rsidR="00EC1FA8">
        <w:rPr>
          <w:rFonts w:eastAsia="Calibri"/>
          <w:b/>
          <w:sz w:val="28"/>
          <w:szCs w:val="28"/>
        </w:rPr>
        <w:t xml:space="preserve"> </w:t>
      </w:r>
      <w:r w:rsidR="00EC1FA8">
        <w:rPr>
          <w:rFonts w:eastAsia="Calibri"/>
          <w:b/>
          <w:sz w:val="28"/>
        </w:rPr>
        <w:t>№</w:t>
      </w:r>
      <w:r w:rsidR="00F54CFE">
        <w:rPr>
          <w:rFonts w:eastAsia="Calibri"/>
          <w:b/>
          <w:sz w:val="28"/>
        </w:rPr>
        <w:t xml:space="preserve"> </w:t>
      </w:r>
      <w:r w:rsidRPr="006B5DFD">
        <w:rPr>
          <w:rFonts w:eastAsia="Calibri"/>
          <w:b/>
          <w:sz w:val="28"/>
          <w:szCs w:val="28"/>
        </w:rPr>
        <w:t xml:space="preserve">4 </w:t>
      </w:r>
    </w:p>
    <w:p w:rsidR="002232AF" w:rsidRPr="006B5DFD" w:rsidRDefault="002232AF" w:rsidP="006B5DFD">
      <w:pPr>
        <w:tabs>
          <w:tab w:val="left" w:pos="142"/>
        </w:tabs>
        <w:autoSpaceDE w:val="0"/>
        <w:autoSpaceDN w:val="0"/>
        <w:ind w:right="-2" w:firstLine="709"/>
        <w:jc w:val="center"/>
        <w:rPr>
          <w:rFonts w:eastAsia="Calibri"/>
          <w:b/>
          <w:sz w:val="28"/>
          <w:szCs w:val="28"/>
        </w:rPr>
      </w:pPr>
      <w:r w:rsidRPr="006B5DFD">
        <w:rPr>
          <w:rFonts w:eastAsia="Calibri"/>
          <w:b/>
          <w:sz w:val="28"/>
          <w:szCs w:val="28"/>
        </w:rPr>
        <w:t xml:space="preserve">Нормативы, применяемые при расчете нормативных затрат на </w:t>
      </w:r>
      <w:r w:rsidRPr="006B5DFD">
        <w:rPr>
          <w:rFonts w:eastAsia="Calibri"/>
          <w:b/>
          <w:bCs/>
          <w:sz w:val="28"/>
          <w:szCs w:val="28"/>
        </w:rPr>
        <w:t xml:space="preserve">заправку картриджей, замену составных частей картриджа (ракеля, </w:t>
      </w:r>
      <w:proofErr w:type="spellStart"/>
      <w:r w:rsidRPr="006B5DFD">
        <w:rPr>
          <w:rFonts w:eastAsia="Calibri"/>
          <w:b/>
          <w:bCs/>
          <w:sz w:val="28"/>
          <w:szCs w:val="28"/>
        </w:rPr>
        <w:t>фотобарабана</w:t>
      </w:r>
      <w:proofErr w:type="spellEnd"/>
      <w:r w:rsidRPr="006B5DFD">
        <w:rPr>
          <w:rFonts w:eastAsia="Calibri"/>
          <w:b/>
          <w:bCs/>
          <w:sz w:val="28"/>
          <w:szCs w:val="28"/>
        </w:rPr>
        <w:t>, дозирующего лезвия, чипа, магнитного вала</w:t>
      </w:r>
      <w:r w:rsidR="00EC1FA8">
        <w:rPr>
          <w:rFonts w:eastAsia="Calibri"/>
          <w:b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Y="130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4"/>
        <w:gridCol w:w="2482"/>
        <w:gridCol w:w="4644"/>
      </w:tblGrid>
      <w:tr w:rsidR="002232AF" w:rsidRPr="008D6858" w:rsidTr="00AE67F4">
        <w:tc>
          <w:tcPr>
            <w:tcW w:w="2460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2354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Количество оборудования, шт.</w:t>
            </w:r>
          </w:p>
        </w:tc>
        <w:tc>
          <w:tcPr>
            <w:tcW w:w="4404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Предельная цена (не более),</w:t>
            </w:r>
          </w:p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 руб.</w:t>
            </w:r>
          </w:p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</w:p>
        </w:tc>
      </w:tr>
      <w:tr w:rsidR="002232AF" w:rsidRPr="008D6858" w:rsidTr="00AE67F4">
        <w:trPr>
          <w:trHeight w:val="341"/>
        </w:trPr>
        <w:tc>
          <w:tcPr>
            <w:tcW w:w="2460" w:type="dxa"/>
          </w:tcPr>
          <w:p w:rsidR="002232AF" w:rsidRPr="008D6858" w:rsidRDefault="002232AF" w:rsidP="00AE67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6858">
              <w:rPr>
                <w:rFonts w:eastAsia="Calibri"/>
              </w:rPr>
              <w:t>Заправка картриджа для лазерной печати</w:t>
            </w:r>
          </w:p>
        </w:tc>
        <w:tc>
          <w:tcPr>
            <w:tcW w:w="2354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362</w:t>
            </w:r>
          </w:p>
        </w:tc>
        <w:tc>
          <w:tcPr>
            <w:tcW w:w="4404" w:type="dxa"/>
          </w:tcPr>
          <w:p w:rsidR="002232AF" w:rsidRPr="008D6858" w:rsidRDefault="002232AF" w:rsidP="00AE67F4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300</w:t>
            </w:r>
          </w:p>
        </w:tc>
      </w:tr>
    </w:tbl>
    <w:p w:rsidR="002232AF" w:rsidRDefault="002232AF" w:rsidP="002232AF">
      <w:pPr>
        <w:autoSpaceDE w:val="0"/>
        <w:autoSpaceDN w:val="0"/>
        <w:jc w:val="right"/>
        <w:rPr>
          <w:bCs/>
        </w:rPr>
      </w:pPr>
    </w:p>
    <w:p w:rsidR="002232AF" w:rsidRPr="006B5DFD" w:rsidRDefault="002232AF" w:rsidP="002232AF">
      <w:pPr>
        <w:autoSpaceDE w:val="0"/>
        <w:autoSpaceDN w:val="0"/>
        <w:jc w:val="right"/>
        <w:rPr>
          <w:b/>
          <w:bCs/>
          <w:sz w:val="28"/>
        </w:rPr>
      </w:pPr>
      <w:r w:rsidRPr="006B5DFD">
        <w:rPr>
          <w:b/>
          <w:bCs/>
          <w:sz w:val="28"/>
        </w:rPr>
        <w:t xml:space="preserve">Таблица </w:t>
      </w:r>
      <w:r w:rsidR="00EC1FA8">
        <w:rPr>
          <w:b/>
          <w:bCs/>
          <w:sz w:val="28"/>
        </w:rPr>
        <w:t>№</w:t>
      </w:r>
      <w:r w:rsidR="00F54CFE">
        <w:rPr>
          <w:b/>
          <w:bCs/>
          <w:sz w:val="28"/>
        </w:rPr>
        <w:t xml:space="preserve"> </w:t>
      </w:r>
      <w:r w:rsidRPr="006B5DFD">
        <w:rPr>
          <w:b/>
          <w:bCs/>
          <w:sz w:val="28"/>
        </w:rPr>
        <w:t xml:space="preserve">5 </w:t>
      </w:r>
    </w:p>
    <w:p w:rsidR="002232AF" w:rsidRPr="006B5DFD" w:rsidRDefault="002232AF" w:rsidP="006B5DFD">
      <w:pPr>
        <w:autoSpaceDE w:val="0"/>
        <w:autoSpaceDN w:val="0"/>
        <w:ind w:firstLine="709"/>
        <w:jc w:val="center"/>
        <w:rPr>
          <w:b/>
          <w:bCs/>
          <w:sz w:val="28"/>
        </w:rPr>
      </w:pPr>
      <w:r w:rsidRPr="006B5DFD">
        <w:rPr>
          <w:b/>
          <w:bCs/>
          <w:sz w:val="28"/>
        </w:rPr>
        <w:t>Нормативы, применяемые при расчете нормативных затрат на приобретение запасных частей для компьютеров</w:t>
      </w:r>
      <w:r w:rsidR="00EC1FA8">
        <w:rPr>
          <w:b/>
          <w:bCs/>
          <w:sz w:val="28"/>
        </w:rPr>
        <w:t xml:space="preserve"> </w:t>
      </w:r>
      <w:r w:rsidR="009F7B4F">
        <w:rPr>
          <w:b/>
          <w:bCs/>
          <w:sz w:val="28"/>
        </w:rPr>
        <w:t>(</w:t>
      </w:r>
      <w:r w:rsidR="00EC1FA8">
        <w:rPr>
          <w:b/>
          <w:bCs/>
          <w:sz w:val="28"/>
        </w:rPr>
        <w:t>ПК</w:t>
      </w:r>
      <w:r w:rsidR="009F7B4F">
        <w:rPr>
          <w:b/>
          <w:bCs/>
          <w:sz w:val="28"/>
        </w:rPr>
        <w:t>)</w:t>
      </w:r>
      <w:r w:rsidRPr="006B5DFD">
        <w:rPr>
          <w:b/>
          <w:bCs/>
          <w:sz w:val="28"/>
        </w:rPr>
        <w:t xml:space="preserve"> или </w:t>
      </w:r>
      <w:r w:rsidR="00EC1FA8">
        <w:rPr>
          <w:b/>
          <w:bCs/>
          <w:sz w:val="28"/>
        </w:rPr>
        <w:t>источников бесперебойного питания</w:t>
      </w:r>
      <w:r w:rsidR="000B0D71">
        <w:rPr>
          <w:rFonts w:eastAsia="Calibri"/>
          <w:b/>
          <w:sz w:val="28"/>
        </w:rPr>
        <w:t xml:space="preserve"> </w:t>
      </w:r>
      <w:r w:rsidR="00BD20CB">
        <w:rPr>
          <w:rFonts w:eastAsia="Calibri"/>
          <w:b/>
          <w:sz w:val="28"/>
        </w:rPr>
        <w:t>(ИБП)</w:t>
      </w:r>
      <w:r w:rsidR="000B0D71">
        <w:rPr>
          <w:rStyle w:val="af"/>
        </w:rPr>
        <w:footnoteRef/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697"/>
        <w:gridCol w:w="1531"/>
        <w:gridCol w:w="4523"/>
      </w:tblGrid>
      <w:tr w:rsidR="002232AF" w:rsidRPr="008D6858" w:rsidTr="006412EC"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2AF" w:rsidRPr="008D6858" w:rsidRDefault="002232AF" w:rsidP="00AE67F4">
            <w:pPr>
              <w:jc w:val="center"/>
            </w:pPr>
            <w:r w:rsidRPr="008D6858">
              <w:t xml:space="preserve">Наименование запасных частей </w:t>
            </w:r>
          </w:p>
          <w:p w:rsidR="002232AF" w:rsidRPr="008D6858" w:rsidRDefault="002232AF" w:rsidP="00AE67F4">
            <w:pPr>
              <w:jc w:val="center"/>
            </w:pP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Количество оборудования (ПК или ИБП), шт.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FE" w:rsidRDefault="002232AF" w:rsidP="00AE67F4">
            <w:pPr>
              <w:jc w:val="center"/>
            </w:pPr>
            <w:r w:rsidRPr="008D6858">
              <w:t>Цена за единицу</w:t>
            </w:r>
          </w:p>
          <w:p w:rsidR="002232AF" w:rsidRPr="008D6858" w:rsidRDefault="00F54CFE" w:rsidP="00AE67F4">
            <w:pPr>
              <w:jc w:val="center"/>
            </w:pPr>
            <w:r w:rsidRPr="008D6858">
              <w:t>(не более)</w:t>
            </w:r>
            <w:r w:rsidR="002232AF" w:rsidRPr="008D6858">
              <w:t xml:space="preserve">, руб. </w:t>
            </w:r>
          </w:p>
          <w:p w:rsidR="002232AF" w:rsidRPr="008D6858" w:rsidRDefault="002232AF" w:rsidP="00AE67F4">
            <w:pPr>
              <w:jc w:val="center"/>
            </w:pPr>
          </w:p>
        </w:tc>
        <w:tc>
          <w:tcPr>
            <w:tcW w:w="4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 xml:space="preserve">Норматив расходных материалов в год </w:t>
            </w:r>
          </w:p>
          <w:p w:rsidR="002232AF" w:rsidRPr="008D6858" w:rsidRDefault="002232AF" w:rsidP="00F54CFE">
            <w:pPr>
              <w:jc w:val="center"/>
            </w:pPr>
            <w:r w:rsidRPr="008D6858">
              <w:t>(не более)</w:t>
            </w:r>
            <w:r w:rsidR="00F54CFE">
              <w:t>, шт.</w:t>
            </w:r>
          </w:p>
        </w:tc>
      </w:tr>
      <w:tr w:rsidR="002232AF" w:rsidRPr="008D6858" w:rsidTr="006412EC"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autoSpaceDE w:val="0"/>
              <w:autoSpaceDN w:val="0"/>
              <w:jc w:val="both"/>
            </w:pPr>
            <w:r w:rsidRPr="008D6858">
              <w:t>Аккумуляторная батарея для ИБП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1417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C37CC0" w:rsidRDefault="006412EC" w:rsidP="00AE67F4">
            <w:pPr>
              <w:jc w:val="center"/>
            </w:pPr>
            <w:r w:rsidRPr="00C37CC0">
              <w:t>1200</w:t>
            </w:r>
          </w:p>
        </w:tc>
        <w:tc>
          <w:tcPr>
            <w:tcW w:w="4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300</w:t>
            </w:r>
          </w:p>
        </w:tc>
      </w:tr>
      <w:tr w:rsidR="002232AF" w:rsidRPr="008D6858" w:rsidTr="006412EC"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F54CFE">
            <w:pPr>
              <w:autoSpaceDE w:val="0"/>
              <w:autoSpaceDN w:val="0"/>
              <w:jc w:val="both"/>
            </w:pPr>
            <w:r w:rsidRPr="008D6858">
              <w:t>Блок питания для ПК</w:t>
            </w:r>
            <w:r w:rsidR="00F54CFE">
              <w:t xml:space="preserve">, </w:t>
            </w:r>
            <w:r w:rsidR="00F54CFE" w:rsidRPr="008D6858">
              <w:t>500</w:t>
            </w:r>
            <w:r w:rsidR="00F54CFE">
              <w:t xml:space="preserve"> </w:t>
            </w:r>
            <w:r w:rsidR="00F54CFE" w:rsidRPr="008D6858">
              <w:t>Вт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1575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C37CC0" w:rsidRDefault="006412EC" w:rsidP="00AE67F4">
            <w:pPr>
              <w:jc w:val="center"/>
            </w:pPr>
            <w:r w:rsidRPr="00C37CC0">
              <w:t>2500</w:t>
            </w:r>
          </w:p>
        </w:tc>
        <w:tc>
          <w:tcPr>
            <w:tcW w:w="4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200</w:t>
            </w:r>
          </w:p>
        </w:tc>
      </w:tr>
      <w:tr w:rsidR="002232AF" w:rsidRPr="008D6858" w:rsidTr="006412EC"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autoSpaceDE w:val="0"/>
              <w:autoSpaceDN w:val="0"/>
              <w:jc w:val="both"/>
            </w:pPr>
            <w:r w:rsidRPr="008D6858">
              <w:t>Жесткий диск</w:t>
            </w:r>
            <w:r w:rsidR="00F54CFE">
              <w:t>,</w:t>
            </w:r>
            <w:r w:rsidRPr="008D6858">
              <w:t xml:space="preserve"> 1Тб</w:t>
            </w:r>
            <w:r w:rsidR="00F54CFE">
              <w:t>айт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1575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C37CC0" w:rsidRDefault="006412EC" w:rsidP="00AE67F4">
            <w:pPr>
              <w:jc w:val="center"/>
            </w:pPr>
            <w:r w:rsidRPr="00C37CC0">
              <w:t>35</w:t>
            </w:r>
            <w:r w:rsidR="002232AF" w:rsidRPr="00C37CC0">
              <w:t>00</w:t>
            </w:r>
          </w:p>
        </w:tc>
        <w:tc>
          <w:tcPr>
            <w:tcW w:w="4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200</w:t>
            </w:r>
          </w:p>
        </w:tc>
      </w:tr>
      <w:tr w:rsidR="002232AF" w:rsidRPr="008D6858" w:rsidTr="006412EC"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autoSpaceDE w:val="0"/>
              <w:autoSpaceDN w:val="0"/>
              <w:jc w:val="both"/>
            </w:pPr>
            <w:r w:rsidRPr="008D6858">
              <w:t>Сетевой шнур для ИБП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1575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200</w:t>
            </w:r>
          </w:p>
        </w:tc>
        <w:tc>
          <w:tcPr>
            <w:tcW w:w="4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50</w:t>
            </w:r>
          </w:p>
        </w:tc>
      </w:tr>
      <w:tr w:rsidR="002232AF" w:rsidRPr="008D6858" w:rsidTr="006412EC"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autoSpaceDE w:val="0"/>
              <w:autoSpaceDN w:val="0"/>
              <w:jc w:val="both"/>
            </w:pPr>
            <w:r w:rsidRPr="008D6858">
              <w:t>Сетевой шнур для ПК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1575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200</w:t>
            </w:r>
          </w:p>
        </w:tc>
        <w:tc>
          <w:tcPr>
            <w:tcW w:w="4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AF" w:rsidRPr="008D6858" w:rsidRDefault="002232AF" w:rsidP="00AE67F4">
            <w:pPr>
              <w:jc w:val="center"/>
            </w:pPr>
            <w:r w:rsidRPr="008D6858">
              <w:t>50</w:t>
            </w:r>
          </w:p>
        </w:tc>
      </w:tr>
    </w:tbl>
    <w:p w:rsidR="00EC1FA8" w:rsidRDefault="000B0D71" w:rsidP="004634E1">
      <w:r>
        <w:t>__________________________</w:t>
      </w:r>
    </w:p>
    <w:p w:rsidR="002232AF" w:rsidRPr="008D6858" w:rsidRDefault="000B0D71" w:rsidP="00CE2519">
      <w:pPr>
        <w:jc w:val="both"/>
        <w:rPr>
          <w:color w:val="000000"/>
        </w:rPr>
      </w:pPr>
      <w:r>
        <w:rPr>
          <w:rStyle w:val="af"/>
        </w:rPr>
        <w:footnoteRef/>
      </w:r>
      <w:r w:rsidR="002232AF" w:rsidRPr="000B0D71">
        <w:rPr>
          <w:color w:val="000000"/>
        </w:rPr>
        <w:t xml:space="preserve">При этом закупка осуществляется в пределах доведенных лимитов бюджетных обязательств на обеспечение функций </w:t>
      </w:r>
      <w:r w:rsidR="00EC1FA8" w:rsidRPr="000B0D71">
        <w:rPr>
          <w:rFonts w:eastAsia="Calibri"/>
          <w:color w:val="000000"/>
        </w:rPr>
        <w:t>МКУ «Информационные технологии».</w:t>
      </w:r>
    </w:p>
    <w:p w:rsidR="00C46F6E" w:rsidRDefault="00C46F6E" w:rsidP="002232AF">
      <w:pPr>
        <w:spacing w:line="252" w:lineRule="auto"/>
        <w:rPr>
          <w:color w:val="000000"/>
          <w:sz w:val="16"/>
          <w:szCs w:val="16"/>
        </w:rPr>
      </w:pPr>
    </w:p>
    <w:p w:rsidR="004634E1" w:rsidRPr="00A90497" w:rsidRDefault="004634E1" w:rsidP="002232AF">
      <w:pPr>
        <w:spacing w:line="252" w:lineRule="auto"/>
        <w:rPr>
          <w:color w:val="000000"/>
          <w:sz w:val="16"/>
          <w:szCs w:val="16"/>
        </w:rPr>
      </w:pPr>
    </w:p>
    <w:p w:rsidR="00C46F6E" w:rsidRPr="00A90497" w:rsidRDefault="00C46F6E" w:rsidP="002232AF"/>
    <w:p w:rsidR="00533BF0" w:rsidRPr="00875737" w:rsidRDefault="00533BF0" w:rsidP="00533BF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237F99" w:rsidRPr="00533BF0" w:rsidRDefault="00533BF0" w:rsidP="00533BF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75737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sectPr w:rsidR="00237F99" w:rsidRPr="00533BF0" w:rsidSect="00902A77">
      <w:headerReference w:type="default" r:id="rId11"/>
      <w:headerReference w:type="first" r:id="rId12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39" w:rsidRDefault="006D2039">
      <w:r>
        <w:separator/>
      </w:r>
    </w:p>
  </w:endnote>
  <w:endnote w:type="continuationSeparator" w:id="0">
    <w:p w:rsidR="006D2039" w:rsidRDefault="006D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39" w:rsidRDefault="006D2039">
      <w:r>
        <w:separator/>
      </w:r>
    </w:p>
  </w:footnote>
  <w:footnote w:type="continuationSeparator" w:id="0">
    <w:p w:rsidR="006D2039" w:rsidRDefault="006D2039">
      <w:r>
        <w:continuationSeparator/>
      </w:r>
    </w:p>
  </w:footnote>
  <w:footnote w:id="1">
    <w:p w:rsidR="000B0D71" w:rsidRPr="000B0D71" w:rsidRDefault="000B0D71" w:rsidP="00CE2519">
      <w:pPr>
        <w:pStyle w:val="ad"/>
        <w:jc w:val="both"/>
        <w:rPr>
          <w:color w:val="000000"/>
          <w:sz w:val="23"/>
          <w:szCs w:val="23"/>
        </w:rPr>
      </w:pPr>
      <w:r w:rsidRPr="000B0D71">
        <w:rPr>
          <w:rStyle w:val="af"/>
          <w:sz w:val="23"/>
          <w:szCs w:val="23"/>
        </w:rPr>
        <w:footnoteRef/>
      </w:r>
      <w:r w:rsidRPr="000B0D71">
        <w:rPr>
          <w:sz w:val="23"/>
          <w:szCs w:val="23"/>
        </w:rPr>
        <w:t xml:space="preserve"> </w:t>
      </w:r>
      <w:r w:rsidRPr="000B0D71">
        <w:rPr>
          <w:color w:val="000000"/>
          <w:sz w:val="23"/>
          <w:szCs w:val="23"/>
        </w:rPr>
        <w:t>Затраты осуществля</w:t>
      </w:r>
      <w:r w:rsidR="00F54CFE">
        <w:rPr>
          <w:color w:val="000000"/>
          <w:sz w:val="23"/>
          <w:szCs w:val="23"/>
        </w:rPr>
        <w:t>ю</w:t>
      </w:r>
      <w:r w:rsidRPr="000B0D71">
        <w:rPr>
          <w:color w:val="000000"/>
          <w:sz w:val="23"/>
          <w:szCs w:val="23"/>
        </w:rPr>
        <w:t xml:space="preserve">тся в пределах доведенных лимитов бюджетных обязательств на обеспечение функций </w:t>
      </w:r>
      <w:r w:rsidRPr="000B0D71">
        <w:rPr>
          <w:rFonts w:eastAsia="Calibri"/>
          <w:color w:val="000000"/>
          <w:sz w:val="23"/>
          <w:szCs w:val="23"/>
        </w:rPr>
        <w:t>МКУ «Информационные технологии»</w:t>
      </w:r>
      <w:r w:rsidRPr="000B0D71">
        <w:rPr>
          <w:color w:val="000000"/>
          <w:sz w:val="23"/>
          <w:szCs w:val="23"/>
        </w:rPr>
        <w:t>. Планируемая стоимость затрат рассчитывается исходя из фактических расходов за отчетный финансовый год.</w:t>
      </w:r>
    </w:p>
    <w:p w:rsidR="000B0D71" w:rsidRDefault="000B0D71" w:rsidP="00CE2519">
      <w:pPr>
        <w:pStyle w:val="ad"/>
        <w:jc w:val="both"/>
      </w:pPr>
      <w:r w:rsidRPr="000B0D71">
        <w:rPr>
          <w:rStyle w:val="af"/>
          <w:sz w:val="23"/>
          <w:szCs w:val="23"/>
        </w:rPr>
        <w:footnoteRef/>
      </w:r>
      <w:r w:rsidRPr="000B0D71">
        <w:rPr>
          <w:rStyle w:val="af"/>
          <w:sz w:val="23"/>
          <w:szCs w:val="23"/>
        </w:rPr>
        <w:footnoteRef/>
      </w:r>
      <w:r w:rsidRPr="000B0D71">
        <w:rPr>
          <w:rFonts w:eastAsia="Calibri"/>
          <w:color w:val="000000"/>
          <w:sz w:val="23"/>
          <w:szCs w:val="23"/>
        </w:rPr>
        <w:t xml:space="preserve"> При этом закупка осуществляется в пределах доведенных лимитов бюджетных обязательств на обеспечение функций МКУ «Информационные технологии».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798604"/>
      <w:docPartObj>
        <w:docPartGallery w:val="Page Numbers (Top of Page)"/>
        <w:docPartUnique/>
      </w:docPartObj>
    </w:sdtPr>
    <w:sdtEndPr/>
    <w:sdtContent>
      <w:p w:rsidR="00AE67F4" w:rsidRDefault="00B52585">
        <w:pPr>
          <w:pStyle w:val="a5"/>
          <w:jc w:val="center"/>
        </w:pPr>
        <w:r>
          <w:fldChar w:fldCharType="begin"/>
        </w:r>
        <w:r w:rsidR="002232AF">
          <w:instrText>PAGE   \* MERGEFORMAT</w:instrText>
        </w:r>
        <w:r>
          <w:fldChar w:fldCharType="separate"/>
        </w:r>
        <w:r w:rsidR="00E32216">
          <w:rPr>
            <w:noProof/>
          </w:rPr>
          <w:t>7</w:t>
        </w:r>
        <w:r>
          <w:fldChar w:fldCharType="end"/>
        </w:r>
      </w:p>
    </w:sdtContent>
  </w:sdt>
  <w:p w:rsidR="00AE67F4" w:rsidRDefault="00AE6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EE" w:rsidRDefault="004809EE">
    <w:pPr>
      <w:pStyle w:val="a5"/>
      <w:jc w:val="center"/>
    </w:pPr>
  </w:p>
  <w:p w:rsidR="00AE67F4" w:rsidRDefault="00AE67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A57B6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4"/>
    <w:rsid w:val="00001ADC"/>
    <w:rsid w:val="00062325"/>
    <w:rsid w:val="000B0D71"/>
    <w:rsid w:val="00153F93"/>
    <w:rsid w:val="00206F1E"/>
    <w:rsid w:val="002232AF"/>
    <w:rsid w:val="00237F99"/>
    <w:rsid w:val="002F1960"/>
    <w:rsid w:val="00303EF5"/>
    <w:rsid w:val="00391817"/>
    <w:rsid w:val="004634E1"/>
    <w:rsid w:val="004809EE"/>
    <w:rsid w:val="00485219"/>
    <w:rsid w:val="00533BF0"/>
    <w:rsid w:val="005F1599"/>
    <w:rsid w:val="006332A3"/>
    <w:rsid w:val="00636500"/>
    <w:rsid w:val="006412EC"/>
    <w:rsid w:val="006B5DFD"/>
    <w:rsid w:val="006D2039"/>
    <w:rsid w:val="00711070"/>
    <w:rsid w:val="007A4EA2"/>
    <w:rsid w:val="00837A7D"/>
    <w:rsid w:val="00902A77"/>
    <w:rsid w:val="00915048"/>
    <w:rsid w:val="00935474"/>
    <w:rsid w:val="009F7B4F"/>
    <w:rsid w:val="00A07E40"/>
    <w:rsid w:val="00A234C3"/>
    <w:rsid w:val="00A90497"/>
    <w:rsid w:val="00AE67F4"/>
    <w:rsid w:val="00B52585"/>
    <w:rsid w:val="00BB0487"/>
    <w:rsid w:val="00BD20CB"/>
    <w:rsid w:val="00C37CC0"/>
    <w:rsid w:val="00C46F6E"/>
    <w:rsid w:val="00C516C7"/>
    <w:rsid w:val="00CE2519"/>
    <w:rsid w:val="00CF2B01"/>
    <w:rsid w:val="00D575D9"/>
    <w:rsid w:val="00DB2500"/>
    <w:rsid w:val="00E17FBF"/>
    <w:rsid w:val="00E32216"/>
    <w:rsid w:val="00EC1FA8"/>
    <w:rsid w:val="00F54CFE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3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2A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232A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2232AF"/>
    <w:rPr>
      <w:rFonts w:ascii="Times New Roman" w:eastAsia="Calibri" w:hAnsi="Times New Roman" w:cs="Times New Roman"/>
      <w:sz w:val="26"/>
      <w:szCs w:val="26"/>
      <w:u w:val="single"/>
    </w:rPr>
  </w:style>
  <w:style w:type="paragraph" w:styleId="a5">
    <w:name w:val="header"/>
    <w:basedOn w:val="a"/>
    <w:link w:val="a6"/>
    <w:uiPriority w:val="99"/>
    <w:unhideWhenUsed/>
    <w:rsid w:val="0022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2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80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1599"/>
    <w:pPr>
      <w:ind w:left="720"/>
      <w:contextualSpacing/>
    </w:pPr>
  </w:style>
  <w:style w:type="table" w:styleId="ac">
    <w:name w:val="Table Grid"/>
    <w:basedOn w:val="a1"/>
    <w:uiPriority w:val="59"/>
    <w:rsid w:val="005F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C1FA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C1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C1FA8"/>
    <w:rPr>
      <w:vertAlign w:val="superscript"/>
    </w:rPr>
  </w:style>
  <w:style w:type="character" w:styleId="af0">
    <w:name w:val="Placeholder Text"/>
    <w:basedOn w:val="a0"/>
    <w:uiPriority w:val="99"/>
    <w:semiHidden/>
    <w:rsid w:val="00D575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3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2A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232A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2232AF"/>
    <w:rPr>
      <w:rFonts w:ascii="Times New Roman" w:eastAsia="Calibri" w:hAnsi="Times New Roman" w:cs="Times New Roman"/>
      <w:sz w:val="26"/>
      <w:szCs w:val="26"/>
      <w:u w:val="single"/>
    </w:rPr>
  </w:style>
  <w:style w:type="paragraph" w:styleId="a5">
    <w:name w:val="header"/>
    <w:basedOn w:val="a"/>
    <w:link w:val="a6"/>
    <w:uiPriority w:val="99"/>
    <w:unhideWhenUsed/>
    <w:rsid w:val="0022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2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80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1599"/>
    <w:pPr>
      <w:ind w:left="720"/>
      <w:contextualSpacing/>
    </w:pPr>
  </w:style>
  <w:style w:type="table" w:styleId="ac">
    <w:name w:val="Table Grid"/>
    <w:basedOn w:val="a1"/>
    <w:uiPriority w:val="59"/>
    <w:rsid w:val="005F1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EC1FA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C1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C1FA8"/>
    <w:rPr>
      <w:vertAlign w:val="superscript"/>
    </w:rPr>
  </w:style>
  <w:style w:type="character" w:styleId="af0">
    <w:name w:val="Placeholder Text"/>
    <w:basedOn w:val="a0"/>
    <w:uiPriority w:val="99"/>
    <w:semiHidden/>
    <w:rsid w:val="00D575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54FC-B592-44CB-A816-0BCB916B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</dc:creator>
  <cp:keywords/>
  <dc:description/>
  <cp:lastModifiedBy>enshulgina</cp:lastModifiedBy>
  <cp:revision>2</cp:revision>
  <cp:lastPrinted>2018-02-06T07:01:00Z</cp:lastPrinted>
  <dcterms:created xsi:type="dcterms:W3CDTF">2018-02-08T11:51:00Z</dcterms:created>
  <dcterms:modified xsi:type="dcterms:W3CDTF">2018-02-08T11:51:00Z</dcterms:modified>
</cp:coreProperties>
</file>