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27B75" w:rsidRPr="00427B75" w:rsidTr="00042C81">
        <w:tc>
          <w:tcPr>
            <w:tcW w:w="4643" w:type="dxa"/>
          </w:tcPr>
          <w:p w:rsidR="00427B75" w:rsidRPr="00427B75" w:rsidRDefault="00427B75" w:rsidP="00427B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4" w:type="dxa"/>
          </w:tcPr>
          <w:p w:rsidR="00427B75" w:rsidRPr="00427B75" w:rsidRDefault="00427B75" w:rsidP="0042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427B75" w:rsidRPr="00427B75" w:rsidRDefault="00427B75" w:rsidP="00427B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распоряжением администрации городского округа город Воронеж</w:t>
            </w:r>
          </w:p>
          <w:p w:rsidR="00427B75" w:rsidRPr="00427B75" w:rsidRDefault="00427B75" w:rsidP="00E17A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17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27.12.2017  </w:t>
            </w:r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E17A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1042-р</w:t>
            </w:r>
            <w:bookmarkStart w:id="0" w:name="_GoBack"/>
            <w:bookmarkEnd w:id="0"/>
          </w:p>
        </w:tc>
      </w:tr>
    </w:tbl>
    <w:p w:rsidR="00427B75" w:rsidRDefault="00427B75" w:rsidP="00427B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B75" w:rsidRDefault="00427B75" w:rsidP="00427B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7B75" w:rsidRPr="00427B75" w:rsidRDefault="00427B75" w:rsidP="00427B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7B75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:rsidR="00427B75" w:rsidRPr="00427B75" w:rsidRDefault="00427B75" w:rsidP="00427B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7B75">
        <w:rPr>
          <w:rFonts w:ascii="Times New Roman" w:eastAsia="Calibri" w:hAnsi="Times New Roman" w:cs="Times New Roman"/>
          <w:b/>
          <w:sz w:val="28"/>
          <w:szCs w:val="28"/>
        </w:rPr>
        <w:t xml:space="preserve"> КУРАТОРОВ МОЛОДЕЖНОГО СОВЕТА ПРИ АДМИНИСТРАЦИИ ГОРОДСКОГО ОКРУГА ГОРОД ВОРОНЕЖ</w:t>
      </w:r>
    </w:p>
    <w:p w:rsidR="00427B75" w:rsidRPr="00427B75" w:rsidRDefault="00427B75" w:rsidP="00427B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427B75" w:rsidRPr="00427B75" w:rsidTr="00E33130">
        <w:tc>
          <w:tcPr>
            <w:tcW w:w="3119" w:type="dxa"/>
          </w:tcPr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Агупова 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Юлия Вячеславовна</w:t>
            </w:r>
          </w:p>
        </w:tc>
        <w:tc>
          <w:tcPr>
            <w:tcW w:w="5953" w:type="dxa"/>
          </w:tcPr>
          <w:p w:rsidR="00427B75" w:rsidRPr="00E17A00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начальник отдела по работе с молодежью управления образования и молодежной политики администрации городского округа город Воронеж</w:t>
            </w:r>
          </w:p>
          <w:p w:rsidR="00E33130" w:rsidRPr="00E17A00" w:rsidRDefault="00E33130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7B75" w:rsidRPr="00427B75" w:rsidTr="00E33130">
        <w:tc>
          <w:tcPr>
            <w:tcW w:w="3119" w:type="dxa"/>
          </w:tcPr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Бачурина 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Ирина Николаевна</w:t>
            </w:r>
          </w:p>
        </w:tc>
        <w:tc>
          <w:tcPr>
            <w:tcW w:w="5953" w:type="dxa"/>
          </w:tcPr>
          <w:p w:rsidR="00427B75" w:rsidRPr="00E17A00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заместитель руководителя управления – начальник отдела муниципальных и государственных программ  управления стратегического планирования и программ развития администрации городского округа город Воронеж</w:t>
            </w:r>
          </w:p>
          <w:p w:rsidR="00E33130" w:rsidRPr="00E17A00" w:rsidRDefault="00E33130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7B75" w:rsidRPr="00427B75" w:rsidTr="00E33130">
        <w:tc>
          <w:tcPr>
            <w:tcW w:w="3119" w:type="dxa"/>
          </w:tcPr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Босенко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Валентин Валентинович</w:t>
            </w:r>
          </w:p>
        </w:tc>
        <w:tc>
          <w:tcPr>
            <w:tcW w:w="5953" w:type="dxa"/>
          </w:tcPr>
          <w:p w:rsidR="00427B75" w:rsidRPr="00E17A00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заместитель </w:t>
            </w:r>
            <w:proofErr w:type="gramStart"/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руководителя управления культуры администрации городского округа</w:t>
            </w:r>
            <w:proofErr w:type="gramEnd"/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город Воронеж</w:t>
            </w:r>
          </w:p>
          <w:p w:rsidR="00E33130" w:rsidRPr="00E17A00" w:rsidRDefault="00E33130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7B75" w:rsidRPr="00427B75" w:rsidTr="00E33130">
        <w:tc>
          <w:tcPr>
            <w:tcW w:w="3119" w:type="dxa"/>
          </w:tcPr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Бухонов 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Владимир Петрович</w:t>
            </w: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427B75" w:rsidRPr="00E17A00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управления – начальник </w:t>
            </w:r>
            <w:proofErr w:type="gramStart"/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организации транспортного обслуживания населения управления транспорта администрации городского округа</w:t>
            </w:r>
            <w:proofErr w:type="gramEnd"/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Воронеж</w:t>
            </w:r>
          </w:p>
          <w:p w:rsidR="00E33130" w:rsidRPr="00E17A00" w:rsidRDefault="00E33130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7B75" w:rsidRPr="00427B75" w:rsidTr="00E33130">
        <w:tc>
          <w:tcPr>
            <w:tcW w:w="3119" w:type="dxa"/>
          </w:tcPr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Галкина 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Юлия Николаевна</w:t>
            </w:r>
          </w:p>
        </w:tc>
        <w:tc>
          <w:tcPr>
            <w:tcW w:w="5953" w:type="dxa"/>
          </w:tcPr>
          <w:p w:rsidR="00427B75" w:rsidRPr="00E17A00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заместитель руководителя управления – начальник отдела регулирования </w:t>
            </w:r>
            <w:proofErr w:type="spellStart"/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ярмарочно</w:t>
            </w:r>
            <w:proofErr w:type="spellEnd"/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-рыночной деятельности управления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E33130" w:rsidRPr="00E17A00" w:rsidRDefault="00E33130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7B75" w:rsidRPr="00427B75" w:rsidTr="00E33130">
        <w:tc>
          <w:tcPr>
            <w:tcW w:w="3119" w:type="dxa"/>
          </w:tcPr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Гусева 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Ольга Сергеевна</w:t>
            </w:r>
          </w:p>
        </w:tc>
        <w:tc>
          <w:tcPr>
            <w:tcW w:w="5953" w:type="dxa"/>
          </w:tcPr>
          <w:p w:rsidR="00427B75" w:rsidRPr="00E17A00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начальник отдела оценки регулирующего воздействия и налоговой политики управления экономики администрации городского округа город Воронеж</w:t>
            </w:r>
          </w:p>
          <w:p w:rsidR="00E33130" w:rsidRPr="00E17A00" w:rsidRDefault="00E33130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7B75" w:rsidRPr="00427B75" w:rsidTr="00E33130">
        <w:tc>
          <w:tcPr>
            <w:tcW w:w="3119" w:type="dxa"/>
          </w:tcPr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Дорохов 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Олег Александрович</w:t>
            </w:r>
          </w:p>
        </w:tc>
        <w:tc>
          <w:tcPr>
            <w:tcW w:w="5953" w:type="dxa"/>
          </w:tcPr>
          <w:p w:rsidR="00427B75" w:rsidRPr="00E17A00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заместитель руководителя управления жилищно-коммунального хозяйства администрации городского округа город Воронеж</w:t>
            </w:r>
          </w:p>
          <w:p w:rsidR="00E33130" w:rsidRPr="00E17A00" w:rsidRDefault="00E33130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7B75" w:rsidRPr="00427B75" w:rsidTr="00E33130">
        <w:tc>
          <w:tcPr>
            <w:tcW w:w="3119" w:type="dxa"/>
          </w:tcPr>
          <w:p w:rsidR="00427B75" w:rsidRPr="00427B75" w:rsidRDefault="00427B75" w:rsidP="00427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Измалков</w:t>
            </w:r>
          </w:p>
          <w:p w:rsidR="00427B75" w:rsidRPr="00427B75" w:rsidRDefault="00427B75" w:rsidP="00427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Алексеевич </w:t>
            </w:r>
          </w:p>
        </w:tc>
        <w:tc>
          <w:tcPr>
            <w:tcW w:w="5953" w:type="dxa"/>
          </w:tcPr>
          <w:p w:rsidR="00427B75" w:rsidRPr="00427B75" w:rsidRDefault="00427B75" w:rsidP="00427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руководителя управления административно-технического контроля </w:t>
            </w: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администрации городского округа город Воронеж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7B75" w:rsidRPr="00427B75" w:rsidTr="00E33130">
        <w:tc>
          <w:tcPr>
            <w:tcW w:w="3119" w:type="dxa"/>
          </w:tcPr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Лангавая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Галина Григорьевна</w:t>
            </w:r>
          </w:p>
        </w:tc>
        <w:tc>
          <w:tcPr>
            <w:tcW w:w="5953" w:type="dxa"/>
          </w:tcPr>
          <w:p w:rsidR="00427B75" w:rsidRPr="00E17A00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заместитель руководителя управления – начальник отдела организации работы в области массовой физкультуры и спорта управления физической культуры и спорта администрации городского округа город Воронеж</w:t>
            </w:r>
          </w:p>
          <w:p w:rsidR="00E33130" w:rsidRPr="00E17A00" w:rsidRDefault="00E33130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7B75" w:rsidRPr="00427B75" w:rsidTr="00E33130">
        <w:tc>
          <w:tcPr>
            <w:tcW w:w="3119" w:type="dxa"/>
          </w:tcPr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Марголин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Виталий Ильич</w:t>
            </w:r>
          </w:p>
        </w:tc>
        <w:tc>
          <w:tcPr>
            <w:tcW w:w="5953" w:type="dxa"/>
          </w:tcPr>
          <w:p w:rsidR="00427B75" w:rsidRPr="00E17A00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заместитель </w:t>
            </w:r>
            <w:proofErr w:type="gramStart"/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руководителя управления информации администрации городского округа</w:t>
            </w:r>
            <w:proofErr w:type="gramEnd"/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город Воронеж</w:t>
            </w:r>
          </w:p>
          <w:p w:rsidR="00E33130" w:rsidRPr="00E17A00" w:rsidRDefault="00E33130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7B75" w:rsidRPr="00427B75" w:rsidTr="00E33130">
        <w:tc>
          <w:tcPr>
            <w:tcW w:w="3119" w:type="dxa"/>
          </w:tcPr>
          <w:p w:rsidR="00427B75" w:rsidRPr="00427B75" w:rsidRDefault="00427B75" w:rsidP="00427B75">
            <w:pPr>
              <w:widowControl w:val="0"/>
              <w:shd w:val="clear" w:color="auto" w:fill="FFFFFF"/>
              <w:tabs>
                <w:tab w:val="left" w:leader="underscore" w:pos="-4536"/>
                <w:tab w:val="left" w:leader="underscore" w:pos="-43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Прокопенко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 Леонидович</w:t>
            </w:r>
          </w:p>
        </w:tc>
        <w:tc>
          <w:tcPr>
            <w:tcW w:w="5953" w:type="dxa"/>
          </w:tcPr>
          <w:p w:rsidR="00427B75" w:rsidRPr="00427B75" w:rsidRDefault="00427B75" w:rsidP="00427B75">
            <w:pPr>
              <w:widowControl w:val="0"/>
              <w:shd w:val="clear" w:color="auto" w:fill="FFFFFF"/>
              <w:tabs>
                <w:tab w:val="left" w:leader="underscore" w:pos="-4536"/>
                <w:tab w:val="left" w:leader="underscore" w:pos="-43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- </w:t>
            </w:r>
            <w:r w:rsidRPr="00427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управления – начальник отдела административных и внешних связей управления по работе с административными органами и структурами гражданского общества </w:t>
            </w: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администрации городского округа город Воронеж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7B75" w:rsidRPr="00427B75" w:rsidTr="00E33130">
        <w:tc>
          <w:tcPr>
            <w:tcW w:w="3119" w:type="dxa"/>
          </w:tcPr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Чуйкова 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Екатерина Витальевна </w:t>
            </w:r>
          </w:p>
        </w:tc>
        <w:tc>
          <w:tcPr>
            <w:tcW w:w="5953" w:type="dxa"/>
          </w:tcPr>
          <w:p w:rsidR="00E33130" w:rsidRPr="00E17A00" w:rsidRDefault="00427B75" w:rsidP="00E3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заместитель начальника отдела правовой работы в сфере экономики, финансов и социальной политики правового управления администрации городского округа город Воронеж</w:t>
            </w:r>
          </w:p>
          <w:p w:rsidR="00E33130" w:rsidRPr="00E17A00" w:rsidRDefault="00E33130" w:rsidP="00E331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7B75" w:rsidRPr="00427B75" w:rsidTr="00E33130">
        <w:tc>
          <w:tcPr>
            <w:tcW w:w="3119" w:type="dxa"/>
          </w:tcPr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Шабанова </w:t>
            </w:r>
          </w:p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Наталья Николаевна </w:t>
            </w:r>
          </w:p>
        </w:tc>
        <w:tc>
          <w:tcPr>
            <w:tcW w:w="5953" w:type="dxa"/>
          </w:tcPr>
          <w:p w:rsidR="00427B75" w:rsidRPr="00427B75" w:rsidRDefault="00427B75" w:rsidP="00427B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27B7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 заместитель начальника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</w:t>
            </w:r>
          </w:p>
        </w:tc>
      </w:tr>
    </w:tbl>
    <w:p w:rsidR="00427B75" w:rsidRPr="00E17A00" w:rsidRDefault="00427B75" w:rsidP="0042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30" w:rsidRPr="00E17A00" w:rsidRDefault="00E33130" w:rsidP="0042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30" w:rsidRPr="00E17A00" w:rsidRDefault="00E33130" w:rsidP="0042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30" w:rsidRPr="00E17A00" w:rsidRDefault="00E33130" w:rsidP="0042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130" w:rsidRPr="00E17A00" w:rsidRDefault="00E33130" w:rsidP="0042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B75" w:rsidRPr="00427B75" w:rsidRDefault="00427B75" w:rsidP="0042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427B75" w:rsidRPr="00427B75" w:rsidRDefault="00427B75" w:rsidP="00427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</w:t>
      </w:r>
    </w:p>
    <w:p w:rsidR="0001361A" w:rsidRDefault="00427B75" w:rsidP="00427B75">
      <w:pPr>
        <w:spacing w:after="0" w:line="240" w:lineRule="auto"/>
      </w:pPr>
      <w:r w:rsidRPr="00427B7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молодежной политики                                                               Л.А. Кулакова</w:t>
      </w:r>
    </w:p>
    <w:sectPr w:rsidR="0001361A" w:rsidSect="00227D36">
      <w:headerReference w:type="default" r:id="rId8"/>
      <w:footerReference w:type="default" r:id="rId9"/>
      <w:headerReference w:type="first" r:id="rId10"/>
      <w:pgSz w:w="11906" w:h="16838"/>
      <w:pgMar w:top="1134" w:right="849" w:bottom="1560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6C" w:rsidRDefault="006E326C">
      <w:pPr>
        <w:spacing w:after="0" w:line="240" w:lineRule="auto"/>
      </w:pPr>
      <w:r>
        <w:separator/>
      </w:r>
    </w:p>
  </w:endnote>
  <w:endnote w:type="continuationSeparator" w:id="0">
    <w:p w:rsidR="006E326C" w:rsidRDefault="006E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C64" w:rsidRDefault="00350C64">
    <w:pPr>
      <w:pStyle w:val="a3"/>
      <w:jc w:val="center"/>
    </w:pPr>
  </w:p>
  <w:p w:rsidR="00A97E65" w:rsidRDefault="00E17A0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6C" w:rsidRDefault="006E326C">
      <w:pPr>
        <w:spacing w:after="0" w:line="240" w:lineRule="auto"/>
      </w:pPr>
      <w:r>
        <w:separator/>
      </w:r>
    </w:p>
  </w:footnote>
  <w:footnote w:type="continuationSeparator" w:id="0">
    <w:p w:rsidR="006E326C" w:rsidRDefault="006E3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856923"/>
      <w:docPartObj>
        <w:docPartGallery w:val="Page Numbers (Top of Page)"/>
        <w:docPartUnique/>
      </w:docPartObj>
    </w:sdtPr>
    <w:sdtEndPr/>
    <w:sdtContent>
      <w:p w:rsidR="00227D36" w:rsidRDefault="00227D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A00">
          <w:rPr>
            <w:noProof/>
          </w:rPr>
          <w:t>3</w:t>
        </w:r>
        <w:r>
          <w:fldChar w:fldCharType="end"/>
        </w:r>
      </w:p>
    </w:sdtContent>
  </w:sdt>
  <w:p w:rsidR="00531905" w:rsidRDefault="005319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D36" w:rsidRDefault="00227D36">
    <w:pPr>
      <w:pStyle w:val="a6"/>
      <w:jc w:val="center"/>
    </w:pPr>
  </w:p>
  <w:p w:rsidR="00531905" w:rsidRDefault="005319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7A"/>
    <w:rsid w:val="0001361A"/>
    <w:rsid w:val="00227D36"/>
    <w:rsid w:val="00350C64"/>
    <w:rsid w:val="00427B75"/>
    <w:rsid w:val="00531905"/>
    <w:rsid w:val="00603C7A"/>
    <w:rsid w:val="006E326C"/>
    <w:rsid w:val="0086173D"/>
    <w:rsid w:val="009F56C7"/>
    <w:rsid w:val="00E17A00"/>
    <w:rsid w:val="00E33130"/>
    <w:rsid w:val="00FD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7B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27B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2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5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0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7B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27B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27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5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50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039D-B066-41F8-B535-D7BEB886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Н.И.</dc:creator>
  <cp:lastModifiedBy>enshulgina</cp:lastModifiedBy>
  <cp:revision>2</cp:revision>
  <cp:lastPrinted>2017-12-25T07:59:00Z</cp:lastPrinted>
  <dcterms:created xsi:type="dcterms:W3CDTF">2018-01-09T13:01:00Z</dcterms:created>
  <dcterms:modified xsi:type="dcterms:W3CDTF">2018-01-09T13:01:00Z</dcterms:modified>
</cp:coreProperties>
</file>