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6AA" w:rsidRPr="00D826AA" w:rsidRDefault="00D826AA" w:rsidP="00553DD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УТВЕРЖДЕН</w:t>
      </w:r>
    </w:p>
    <w:p w:rsidR="00D826AA" w:rsidRPr="00D826AA" w:rsidRDefault="007254D6" w:rsidP="00553DD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</w:t>
      </w:r>
      <w:r w:rsidR="00D826AA"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D826AA" w:rsidRPr="00D826AA" w:rsidRDefault="00D826AA" w:rsidP="00D826A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D826AA" w:rsidRPr="00D826AA" w:rsidRDefault="00901303" w:rsidP="00901303">
      <w:pPr>
        <w:tabs>
          <w:tab w:val="left" w:pos="5835"/>
          <w:tab w:val="right" w:pos="9354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="00D826AA"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08.05.2019     </w:t>
      </w:r>
      <w:r w:rsidR="00D826AA"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371-р</w:t>
      </w:r>
    </w:p>
    <w:p w:rsidR="00D826AA" w:rsidRPr="00D826AA" w:rsidRDefault="00D826AA" w:rsidP="00D826A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6AA" w:rsidRPr="00D826AA" w:rsidRDefault="00D826AA" w:rsidP="00D826A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9C6" w:rsidRPr="005309C6" w:rsidRDefault="005309C6" w:rsidP="005309C6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309C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5309C6" w:rsidRPr="005309C6" w:rsidRDefault="005309C6" w:rsidP="005309C6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309C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СОГЛАСИТЕЛЬНОЙ КОМИССИИ</w:t>
      </w:r>
    </w:p>
    <w:p w:rsidR="00D826AA" w:rsidRPr="00D826AA" w:rsidRDefault="00D826AA" w:rsidP="00DC781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6095"/>
      </w:tblGrid>
      <w:tr w:rsidR="0004212E" w:rsidRPr="00D826AA" w:rsidTr="0004212E">
        <w:trPr>
          <w:trHeight w:val="814"/>
        </w:trPr>
        <w:tc>
          <w:tcPr>
            <w:tcW w:w="9356" w:type="dxa"/>
            <w:gridSpan w:val="2"/>
          </w:tcPr>
          <w:p w:rsidR="0004212E" w:rsidRDefault="0004212E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4212E" w:rsidRPr="00D826AA" w:rsidRDefault="0004212E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</w:t>
            </w: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меститель главы администрации, </w:t>
            </w: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комиссии</w:t>
            </w:r>
          </w:p>
          <w:p w:rsidR="0004212E" w:rsidRPr="00D826AA" w:rsidRDefault="0004212E" w:rsidP="00530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212E" w:rsidRPr="00D826AA" w:rsidTr="0004212E">
        <w:trPr>
          <w:trHeight w:val="1894"/>
        </w:trPr>
        <w:tc>
          <w:tcPr>
            <w:tcW w:w="3261" w:type="dxa"/>
          </w:tcPr>
          <w:p w:rsidR="0004212E" w:rsidRPr="00D826AA" w:rsidRDefault="0004212E" w:rsidP="00A6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Бородина </w:t>
            </w:r>
          </w:p>
          <w:p w:rsidR="0004212E" w:rsidRPr="00D826AA" w:rsidRDefault="0004212E" w:rsidP="00A6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Людмила Викторовна</w:t>
            </w:r>
          </w:p>
        </w:tc>
        <w:tc>
          <w:tcPr>
            <w:tcW w:w="6095" w:type="dxa"/>
          </w:tcPr>
          <w:p w:rsidR="0004212E" w:rsidRPr="00D826AA" w:rsidRDefault="0004212E" w:rsidP="00A60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руководитель управления развития предпринимательства, потребительского рынка и инновационной политики администрации городского округа город Воронеж, </w:t>
            </w:r>
            <w:r w:rsidRPr="005309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комиссии</w:t>
            </w:r>
          </w:p>
        </w:tc>
      </w:tr>
      <w:tr w:rsidR="00D826AA" w:rsidRPr="00D826AA" w:rsidTr="0004212E">
        <w:trPr>
          <w:trHeight w:val="23"/>
        </w:trPr>
        <w:tc>
          <w:tcPr>
            <w:tcW w:w="3261" w:type="dxa"/>
          </w:tcPr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Банникова 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Елена Николаевна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5309C6" w:rsidRPr="005309C6" w:rsidRDefault="00D826AA" w:rsidP="00530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начальник </w:t>
            </w:r>
            <w:proofErr w:type="gramStart"/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отдела регулирования деятельности нестационарных торговых объектов управления развития</w:t>
            </w:r>
            <w:proofErr w:type="gramEnd"/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предпринимательства, потребительского рынка и инновационной политики администрации городского округа город Воронеж, </w:t>
            </w:r>
            <w:r w:rsidR="005309C6" w:rsidRPr="005309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комиссии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26AA" w:rsidRPr="00D826AA" w:rsidTr="0004212E">
        <w:tc>
          <w:tcPr>
            <w:tcW w:w="3261" w:type="dxa"/>
          </w:tcPr>
          <w:p w:rsidR="005309C6" w:rsidRPr="005309C6" w:rsidRDefault="005309C6" w:rsidP="00530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09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Галкина </w:t>
            </w:r>
          </w:p>
          <w:p w:rsidR="005309C6" w:rsidRPr="005309C6" w:rsidRDefault="005309C6" w:rsidP="00530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09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Юлия Николаевна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5309C6" w:rsidRPr="005309C6" w:rsidRDefault="005309C6" w:rsidP="00530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09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заместитель руководителя управления развития предпринимательства, потребительского рынка и инновационной политики администрации городского округа город Воронеж, член комиссии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26AA" w:rsidRPr="00D826AA" w:rsidTr="0004212E">
        <w:trPr>
          <w:trHeight w:val="1623"/>
        </w:trPr>
        <w:tc>
          <w:tcPr>
            <w:tcW w:w="3261" w:type="dxa"/>
          </w:tcPr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Ерихонов</w:t>
            </w:r>
            <w:proofErr w:type="spellEnd"/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Илья Леонидович</w:t>
            </w:r>
          </w:p>
          <w:p w:rsidR="00A06026" w:rsidRDefault="00A06026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D753E" w:rsidRDefault="002D753E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06026" w:rsidRPr="00D826AA" w:rsidRDefault="00A06026" w:rsidP="00DC7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7C02BE" w:rsidRPr="00D826AA" w:rsidRDefault="00D826AA" w:rsidP="00AF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председатель подкомитета по нестационарным торговым объектам комитета по торговле и пищевой промышленности</w:t>
            </w:r>
            <w:r w:rsidR="00002F6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Союза</w:t>
            </w: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02F6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«Торгово-промышленная палата Воронежской области»</w:t>
            </w: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F66D4" w:rsidRPr="005309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 комиссии</w:t>
            </w:r>
            <w:r w:rsidR="00AF66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D826AA" w:rsidRPr="00D826AA" w:rsidTr="0004212E">
        <w:tc>
          <w:tcPr>
            <w:tcW w:w="3261" w:type="dxa"/>
          </w:tcPr>
          <w:p w:rsidR="00236F36" w:rsidRDefault="00236F36" w:rsidP="00DC7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C781F" w:rsidRPr="00DC781F" w:rsidRDefault="00DC781F" w:rsidP="00DC7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C78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Лютикова</w:t>
            </w:r>
          </w:p>
          <w:p w:rsidR="00DC781F" w:rsidRPr="00DC781F" w:rsidRDefault="00DC781F" w:rsidP="00DC7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C78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Марина Владимировна</w:t>
            </w:r>
          </w:p>
          <w:p w:rsidR="00A06026" w:rsidRPr="00D826AA" w:rsidRDefault="00A06026" w:rsidP="00A06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236F36" w:rsidRDefault="00236F36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06026" w:rsidRPr="00D826AA" w:rsidRDefault="00DC781F" w:rsidP="00002F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C78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заместитель председателя Воронежского областного отделения Общероссийской общественной организации малого и среднего предпринимательства «ОПОРА РОССИИ», член комиссии (по согласованию)</w:t>
            </w:r>
          </w:p>
        </w:tc>
      </w:tr>
      <w:tr w:rsidR="00236F36" w:rsidRPr="00D826AA" w:rsidTr="0004212E">
        <w:tc>
          <w:tcPr>
            <w:tcW w:w="3261" w:type="dxa"/>
          </w:tcPr>
          <w:p w:rsidR="00236F36" w:rsidRPr="00236F36" w:rsidRDefault="00236F36" w:rsidP="00236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F3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Лылов</w:t>
            </w:r>
            <w:proofErr w:type="spellEnd"/>
            <w:r w:rsidRPr="00236F3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36F36" w:rsidRPr="00D826AA" w:rsidRDefault="00236F36" w:rsidP="00236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F3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Андрей Анатольевич </w:t>
            </w:r>
          </w:p>
          <w:p w:rsidR="00236F36" w:rsidRPr="00D826AA" w:rsidRDefault="00236F36" w:rsidP="00611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236F36" w:rsidRPr="00D826AA" w:rsidRDefault="00236F36" w:rsidP="00611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р</w:t>
            </w:r>
            <w:r w:rsidRPr="00236F3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уководитель центра работы с предпринимателями </w:t>
            </w:r>
            <w:r w:rsidRPr="00DC78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Союза «Торгово-промышленная палата Воронежской области», член комиссии (по согласованию)</w:t>
            </w:r>
          </w:p>
        </w:tc>
      </w:tr>
      <w:tr w:rsidR="009B1225" w:rsidRPr="00D826AA" w:rsidTr="0004212E">
        <w:tc>
          <w:tcPr>
            <w:tcW w:w="3261" w:type="dxa"/>
          </w:tcPr>
          <w:p w:rsidR="009B1225" w:rsidRDefault="009B1225" w:rsidP="002A4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Осипова </w:t>
            </w:r>
          </w:p>
          <w:p w:rsidR="009B1225" w:rsidRPr="00D826AA" w:rsidRDefault="009B1225" w:rsidP="002A4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Алла Сергеевна</w:t>
            </w:r>
          </w:p>
        </w:tc>
        <w:tc>
          <w:tcPr>
            <w:tcW w:w="6095" w:type="dxa"/>
          </w:tcPr>
          <w:p w:rsidR="009B1225" w:rsidRDefault="009B1225" w:rsidP="002A49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0602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заместитель руководителя департамента </w:t>
            </w:r>
            <w:r w:rsidRPr="00DC78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отдела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развития потребительского рынка </w:t>
            </w:r>
            <w:r w:rsidRPr="00DC78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департамента предпринимательства и торговли Воронежской области, член комиссии (по согласованию)</w:t>
            </w:r>
          </w:p>
          <w:p w:rsidR="009B1225" w:rsidRPr="00D826AA" w:rsidRDefault="009B1225" w:rsidP="002A49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26AA" w:rsidRPr="00D826AA" w:rsidTr="0004212E">
        <w:trPr>
          <w:trHeight w:val="910"/>
        </w:trPr>
        <w:tc>
          <w:tcPr>
            <w:tcW w:w="3261" w:type="dxa"/>
          </w:tcPr>
          <w:p w:rsidR="00553DDF" w:rsidRDefault="00553DDF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Померанцев </w:t>
            </w:r>
          </w:p>
          <w:p w:rsidR="00553DDF" w:rsidRDefault="00553DDF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Андрей Сергеевич</w:t>
            </w:r>
          </w:p>
          <w:p w:rsidR="002B1F18" w:rsidRPr="00D826AA" w:rsidRDefault="002B1F18" w:rsidP="00A06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553DDF" w:rsidRDefault="00553DDF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депутат Воронежской городской Думы, </w:t>
            </w:r>
            <w:r w:rsidR="00AF66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  <w:p w:rsidR="00D826AA" w:rsidRPr="00D826AA" w:rsidRDefault="00D826AA" w:rsidP="00D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81F" w:rsidRPr="00D826AA" w:rsidTr="0004212E">
        <w:trPr>
          <w:trHeight w:val="1706"/>
        </w:trPr>
        <w:tc>
          <w:tcPr>
            <w:tcW w:w="3261" w:type="dxa"/>
          </w:tcPr>
          <w:p w:rsidR="00DC781F" w:rsidRPr="00DC781F" w:rsidRDefault="00DC781F" w:rsidP="00DC7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8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Шукелайть</w:t>
            </w:r>
            <w:proofErr w:type="spellEnd"/>
            <w:r w:rsidRPr="00DC78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C781F" w:rsidRPr="00DC781F" w:rsidRDefault="00DC781F" w:rsidP="00DC7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C78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Александр </w:t>
            </w:r>
            <w:proofErr w:type="spellStart"/>
            <w:r w:rsidRPr="00DC78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Болеславович</w:t>
            </w:r>
            <w:proofErr w:type="spellEnd"/>
          </w:p>
          <w:p w:rsidR="00DC781F" w:rsidRDefault="00DC781F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DC781F" w:rsidRDefault="00DC781F" w:rsidP="00D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DC78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отдела санитарного надзора Управления Федеральной службы по надзору в сфере защиты прав потребителей и благополучия человека по Воронежской области, член комиссии (по согласованию)</w:t>
            </w:r>
          </w:p>
          <w:p w:rsidR="00DC781F" w:rsidRDefault="00DC781F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81F" w:rsidRPr="00D826AA" w:rsidTr="0004212E">
        <w:trPr>
          <w:trHeight w:val="1339"/>
        </w:trPr>
        <w:tc>
          <w:tcPr>
            <w:tcW w:w="3261" w:type="dxa"/>
          </w:tcPr>
          <w:p w:rsidR="00DC781F" w:rsidRDefault="00DC781F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DC781F" w:rsidRDefault="00DC781F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826AA" w:rsidRPr="00D826AA" w:rsidRDefault="00FC30D6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Руководитель</w:t>
      </w:r>
      <w:r w:rsidR="00D826AA" w:rsidRPr="00D826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управления развития</w:t>
      </w:r>
    </w:p>
    <w:p w:rsidR="00D826AA" w:rsidRPr="00D826AA" w:rsidRDefault="00D826AA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Calibri" w:hAnsi="Times New Roman" w:cs="Times New Roman"/>
          <w:sz w:val="28"/>
          <w:szCs w:val="28"/>
          <w:lang w:eastAsia="ru-RU"/>
        </w:rPr>
        <w:t>предпринимательства, потребительского</w:t>
      </w:r>
    </w:p>
    <w:p w:rsidR="00D826AA" w:rsidRPr="00D826AA" w:rsidRDefault="00D826AA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рынка и инновационной политики                              </w:t>
      </w:r>
      <w:r w:rsidR="008460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</w:t>
      </w:r>
      <w:r w:rsidR="00FC30D6">
        <w:rPr>
          <w:rFonts w:ascii="Times New Roman" w:eastAsia="Calibri" w:hAnsi="Times New Roman" w:cs="Times New Roman"/>
          <w:sz w:val="28"/>
          <w:szCs w:val="28"/>
          <w:lang w:eastAsia="ru-RU"/>
        </w:rPr>
        <w:t>Л.В. Бородина</w:t>
      </w:r>
    </w:p>
    <w:p w:rsidR="00D826AA" w:rsidRPr="00D826AA" w:rsidRDefault="00D826AA" w:rsidP="00D826A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A77" w:rsidRDefault="00E81A77"/>
    <w:sectPr w:rsidR="00E81A77" w:rsidSect="006D0A11">
      <w:headerReference w:type="default" r:id="rId8"/>
      <w:pgSz w:w="11906" w:h="16838"/>
      <w:pgMar w:top="709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76D" w:rsidRDefault="00FB476D" w:rsidP="00D826AA">
      <w:pPr>
        <w:spacing w:after="0" w:line="240" w:lineRule="auto"/>
      </w:pPr>
      <w:r>
        <w:separator/>
      </w:r>
    </w:p>
  </w:endnote>
  <w:endnote w:type="continuationSeparator" w:id="0">
    <w:p w:rsidR="00FB476D" w:rsidRDefault="00FB476D" w:rsidP="00D82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76D" w:rsidRDefault="00FB476D" w:rsidP="00D826AA">
      <w:pPr>
        <w:spacing w:after="0" w:line="240" w:lineRule="auto"/>
      </w:pPr>
      <w:r>
        <w:separator/>
      </w:r>
    </w:p>
  </w:footnote>
  <w:footnote w:type="continuationSeparator" w:id="0">
    <w:p w:rsidR="00FB476D" w:rsidRDefault="00FB476D" w:rsidP="00D82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9979517"/>
      <w:docPartObj>
        <w:docPartGallery w:val="Page Numbers (Top of Page)"/>
        <w:docPartUnique/>
      </w:docPartObj>
    </w:sdtPr>
    <w:sdtEndPr/>
    <w:sdtContent>
      <w:p w:rsidR="00D826AA" w:rsidRDefault="00D826A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303">
          <w:rPr>
            <w:noProof/>
          </w:rPr>
          <w:t>2</w:t>
        </w:r>
        <w:r>
          <w:fldChar w:fldCharType="end"/>
        </w:r>
      </w:p>
    </w:sdtContent>
  </w:sdt>
  <w:p w:rsidR="00A81415" w:rsidRDefault="00901303" w:rsidP="00A8141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218"/>
    <w:rsid w:val="00002F68"/>
    <w:rsid w:val="00027AB3"/>
    <w:rsid w:val="00033DB9"/>
    <w:rsid w:val="0004212E"/>
    <w:rsid w:val="000775EA"/>
    <w:rsid w:val="00084126"/>
    <w:rsid w:val="000C2BBD"/>
    <w:rsid w:val="00121DF1"/>
    <w:rsid w:val="00136367"/>
    <w:rsid w:val="00162F0C"/>
    <w:rsid w:val="001631D5"/>
    <w:rsid w:val="0017094F"/>
    <w:rsid w:val="001808E8"/>
    <w:rsid w:val="001B1B09"/>
    <w:rsid w:val="001C6D44"/>
    <w:rsid w:val="001E0D04"/>
    <w:rsid w:val="001E501B"/>
    <w:rsid w:val="00236F36"/>
    <w:rsid w:val="00277F69"/>
    <w:rsid w:val="00291720"/>
    <w:rsid w:val="002959C1"/>
    <w:rsid w:val="002B1F18"/>
    <w:rsid w:val="002D753E"/>
    <w:rsid w:val="003006CF"/>
    <w:rsid w:val="00347824"/>
    <w:rsid w:val="00351BB1"/>
    <w:rsid w:val="00380F67"/>
    <w:rsid w:val="003A5543"/>
    <w:rsid w:val="003E69EC"/>
    <w:rsid w:val="003F3578"/>
    <w:rsid w:val="00437E95"/>
    <w:rsid w:val="004C37B1"/>
    <w:rsid w:val="005309C6"/>
    <w:rsid w:val="00553DDF"/>
    <w:rsid w:val="00595505"/>
    <w:rsid w:val="005C2C08"/>
    <w:rsid w:val="00632898"/>
    <w:rsid w:val="00651830"/>
    <w:rsid w:val="0065582A"/>
    <w:rsid w:val="006625F6"/>
    <w:rsid w:val="006E6BC9"/>
    <w:rsid w:val="00711412"/>
    <w:rsid w:val="00711AC6"/>
    <w:rsid w:val="007254D6"/>
    <w:rsid w:val="0077359C"/>
    <w:rsid w:val="00773AD5"/>
    <w:rsid w:val="00791989"/>
    <w:rsid w:val="007B0C4F"/>
    <w:rsid w:val="007C02BE"/>
    <w:rsid w:val="007C642A"/>
    <w:rsid w:val="007D03E8"/>
    <w:rsid w:val="007D3A5E"/>
    <w:rsid w:val="008460BE"/>
    <w:rsid w:val="00850170"/>
    <w:rsid w:val="008520FA"/>
    <w:rsid w:val="0085687C"/>
    <w:rsid w:val="00870FCC"/>
    <w:rsid w:val="008A6F55"/>
    <w:rsid w:val="008C5BA8"/>
    <w:rsid w:val="00901303"/>
    <w:rsid w:val="0098528E"/>
    <w:rsid w:val="009B1225"/>
    <w:rsid w:val="009F0558"/>
    <w:rsid w:val="00A06026"/>
    <w:rsid w:val="00A73334"/>
    <w:rsid w:val="00A95B34"/>
    <w:rsid w:val="00AB30E9"/>
    <w:rsid w:val="00AF66D4"/>
    <w:rsid w:val="00B06814"/>
    <w:rsid w:val="00B45E26"/>
    <w:rsid w:val="00B4686A"/>
    <w:rsid w:val="00B76189"/>
    <w:rsid w:val="00BB6950"/>
    <w:rsid w:val="00CF05D4"/>
    <w:rsid w:val="00D134BE"/>
    <w:rsid w:val="00D60D81"/>
    <w:rsid w:val="00D60F1F"/>
    <w:rsid w:val="00D7555A"/>
    <w:rsid w:val="00D826AA"/>
    <w:rsid w:val="00DA0218"/>
    <w:rsid w:val="00DA6023"/>
    <w:rsid w:val="00DB2001"/>
    <w:rsid w:val="00DC645C"/>
    <w:rsid w:val="00DC781F"/>
    <w:rsid w:val="00E81A77"/>
    <w:rsid w:val="00F45BCE"/>
    <w:rsid w:val="00F64D31"/>
    <w:rsid w:val="00F77F0A"/>
    <w:rsid w:val="00F80D7A"/>
    <w:rsid w:val="00FB476D"/>
    <w:rsid w:val="00FC2F72"/>
    <w:rsid w:val="00FC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6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826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82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26AA"/>
  </w:style>
  <w:style w:type="paragraph" w:styleId="a7">
    <w:name w:val="Balloon Text"/>
    <w:basedOn w:val="a"/>
    <w:link w:val="a8"/>
    <w:uiPriority w:val="99"/>
    <w:semiHidden/>
    <w:unhideWhenUsed/>
    <w:rsid w:val="0085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20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6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826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82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26AA"/>
  </w:style>
  <w:style w:type="paragraph" w:styleId="a7">
    <w:name w:val="Balloon Text"/>
    <w:basedOn w:val="a"/>
    <w:link w:val="a8"/>
    <w:uiPriority w:val="99"/>
    <w:semiHidden/>
    <w:unhideWhenUsed/>
    <w:rsid w:val="0085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2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3673A-40B3-4EF8-866A-2E31EF503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Запольских М.И.</dc:creator>
  <cp:keywords/>
  <dc:description/>
  <cp:lastModifiedBy>enshulgina</cp:lastModifiedBy>
  <cp:revision>2</cp:revision>
  <cp:lastPrinted>2019-04-23T16:19:00Z</cp:lastPrinted>
  <dcterms:created xsi:type="dcterms:W3CDTF">2019-05-13T09:51:00Z</dcterms:created>
  <dcterms:modified xsi:type="dcterms:W3CDTF">2019-05-13T09:51:00Z</dcterms:modified>
</cp:coreProperties>
</file>