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DD" w:rsidRPr="00D05D56" w:rsidRDefault="001D0FDD" w:rsidP="009C606D">
      <w:pPr>
        <w:pStyle w:val="ConsPlusNormal"/>
        <w:spacing w:line="228" w:lineRule="auto"/>
        <w:ind w:left="723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D05D56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D0FDD" w:rsidRPr="00D05D56" w:rsidRDefault="001D0FDD" w:rsidP="009C606D">
      <w:pPr>
        <w:pStyle w:val="ConsPlusNormal"/>
        <w:spacing w:line="228" w:lineRule="auto"/>
        <w:ind w:left="7230"/>
        <w:jc w:val="center"/>
        <w:rPr>
          <w:rFonts w:ascii="Times New Roman" w:hAnsi="Times New Roman" w:cs="Times New Roman"/>
          <w:sz w:val="28"/>
          <w:szCs w:val="28"/>
        </w:rPr>
      </w:pPr>
      <w:r w:rsidRPr="00D05D56">
        <w:rPr>
          <w:rFonts w:ascii="Times New Roman" w:hAnsi="Times New Roman" w:cs="Times New Roman"/>
          <w:sz w:val="28"/>
          <w:szCs w:val="28"/>
        </w:rPr>
        <w:t>к Порядку</w:t>
      </w:r>
    </w:p>
    <w:p w:rsidR="001D0FDD" w:rsidRPr="00F731AF" w:rsidRDefault="001D0FDD" w:rsidP="009C606D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p w:rsidR="00C13330" w:rsidRPr="00D05D56" w:rsidRDefault="00C13330" w:rsidP="009C606D">
      <w:pPr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13330" w:rsidRDefault="001D0FDD" w:rsidP="009C606D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88"/>
      <w:bookmarkEnd w:id="0"/>
      <w:r w:rsidRPr="007134A1">
        <w:rPr>
          <w:rFonts w:ascii="Times New Roman" w:hAnsi="Times New Roman" w:cs="Times New Roman"/>
          <w:b/>
          <w:sz w:val="28"/>
          <w:szCs w:val="28"/>
        </w:rPr>
        <w:t>ЗНАЧЕНИЯ</w:t>
      </w:r>
      <w:r w:rsidR="00C133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4A1">
        <w:rPr>
          <w:rFonts w:ascii="Times New Roman" w:hAnsi="Times New Roman" w:cs="Times New Roman"/>
          <w:b/>
          <w:sz w:val="28"/>
          <w:szCs w:val="28"/>
        </w:rPr>
        <w:t>НАТУРАЛЬНЫХ</w:t>
      </w:r>
      <w:r w:rsidR="007134A1" w:rsidRPr="00713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4A1">
        <w:rPr>
          <w:rFonts w:ascii="Times New Roman" w:hAnsi="Times New Roman" w:cs="Times New Roman"/>
          <w:b/>
          <w:sz w:val="28"/>
          <w:szCs w:val="28"/>
        </w:rPr>
        <w:t>НОРМ,</w:t>
      </w:r>
    </w:p>
    <w:p w:rsidR="001D0FDD" w:rsidRPr="007134A1" w:rsidRDefault="001D0FDD" w:rsidP="009C606D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134A1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="007134A1" w:rsidRPr="00713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4A1">
        <w:rPr>
          <w:rFonts w:ascii="Times New Roman" w:hAnsi="Times New Roman" w:cs="Times New Roman"/>
          <w:b/>
          <w:sz w:val="28"/>
          <w:szCs w:val="28"/>
        </w:rPr>
        <w:t>ДЛЯ ОПРЕДЕЛЕНИЯ</w:t>
      </w:r>
    </w:p>
    <w:p w:rsidR="001D0FDD" w:rsidRPr="007134A1" w:rsidRDefault="001D0FDD" w:rsidP="009C606D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4A1">
        <w:rPr>
          <w:rFonts w:ascii="Times New Roman" w:hAnsi="Times New Roman" w:cs="Times New Roman"/>
          <w:b/>
          <w:sz w:val="28"/>
          <w:szCs w:val="28"/>
        </w:rPr>
        <w:t>БАЗОВЫХ НОРМАТИВОВ ЗАТРАТ</w:t>
      </w:r>
      <w:r w:rsidR="007134A1" w:rsidRPr="00713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4A1">
        <w:rPr>
          <w:rFonts w:ascii="Times New Roman" w:hAnsi="Times New Roman" w:cs="Times New Roman"/>
          <w:b/>
          <w:sz w:val="28"/>
          <w:szCs w:val="28"/>
        </w:rPr>
        <w:t>НА</w:t>
      </w:r>
      <w:r w:rsidR="007134A1" w:rsidRPr="00713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4A1">
        <w:rPr>
          <w:rFonts w:ascii="Times New Roman" w:hAnsi="Times New Roman" w:cs="Times New Roman"/>
          <w:b/>
          <w:sz w:val="28"/>
          <w:szCs w:val="28"/>
        </w:rPr>
        <w:t>ОКАЗАНИЕ (ВЫПОЛНЕНИЕ)</w:t>
      </w:r>
    </w:p>
    <w:p w:rsidR="001D0FDD" w:rsidRPr="007134A1" w:rsidRDefault="001D0FDD" w:rsidP="009C606D">
      <w:pPr>
        <w:pStyle w:val="ConsPlusNormal"/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4A1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7134A1" w:rsidRPr="00713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4A1">
        <w:rPr>
          <w:rFonts w:ascii="Times New Roman" w:hAnsi="Times New Roman" w:cs="Times New Roman"/>
          <w:b/>
          <w:sz w:val="28"/>
          <w:szCs w:val="28"/>
        </w:rPr>
        <w:t>УСЛУГ</w:t>
      </w:r>
      <w:r w:rsidR="007134A1" w:rsidRPr="00713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4A1">
        <w:rPr>
          <w:rFonts w:ascii="Times New Roman" w:hAnsi="Times New Roman" w:cs="Times New Roman"/>
          <w:b/>
          <w:sz w:val="28"/>
          <w:szCs w:val="28"/>
        </w:rPr>
        <w:t>(РАБОТ)</w:t>
      </w:r>
      <w:r w:rsidR="007134A1" w:rsidRPr="00713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4A1">
        <w:rPr>
          <w:rFonts w:ascii="Times New Roman" w:hAnsi="Times New Roman" w:cs="Times New Roman"/>
          <w:b/>
          <w:sz w:val="28"/>
          <w:szCs w:val="28"/>
        </w:rPr>
        <w:t>В СФЕРЕ</w:t>
      </w:r>
      <w:r w:rsidR="00190572">
        <w:rPr>
          <w:rFonts w:ascii="Times New Roman" w:hAnsi="Times New Roman" w:cs="Times New Roman"/>
          <w:b/>
          <w:sz w:val="28"/>
          <w:szCs w:val="28"/>
        </w:rPr>
        <w:t xml:space="preserve"> ФИЗИЧЕСКОЙ</w:t>
      </w:r>
      <w:r w:rsidRPr="00713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1011" w:rsidRPr="00B71011">
        <w:rPr>
          <w:rFonts w:ascii="Times New Roman" w:hAnsi="Times New Roman" w:cs="Times New Roman"/>
          <w:b/>
          <w:caps/>
          <w:sz w:val="28"/>
          <w:szCs w:val="28"/>
        </w:rPr>
        <w:t>культуры</w:t>
      </w:r>
      <w:r w:rsidR="00190572">
        <w:rPr>
          <w:rFonts w:ascii="Times New Roman" w:hAnsi="Times New Roman" w:cs="Times New Roman"/>
          <w:b/>
          <w:caps/>
          <w:sz w:val="28"/>
          <w:szCs w:val="28"/>
        </w:rPr>
        <w:t xml:space="preserve"> И СПОРТА</w:t>
      </w:r>
    </w:p>
    <w:p w:rsidR="001D0FDD" w:rsidRPr="00F731AF" w:rsidRDefault="001D0FDD" w:rsidP="009C606D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7"/>
        <w:gridCol w:w="1588"/>
        <w:gridCol w:w="1706"/>
        <w:gridCol w:w="1560"/>
        <w:gridCol w:w="1275"/>
        <w:gridCol w:w="1560"/>
      </w:tblGrid>
      <w:tr w:rsidR="00C13330" w:rsidRPr="00F731AF" w:rsidTr="00F731AF">
        <w:trPr>
          <w:trHeight w:val="1102"/>
        </w:trPr>
        <w:tc>
          <w:tcPr>
            <w:tcW w:w="1917" w:type="dxa"/>
            <w:vAlign w:val="center"/>
          </w:tcPr>
          <w:p w:rsidR="00C13330" w:rsidRPr="00F731AF" w:rsidRDefault="00C13330" w:rsidP="00F731A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Наименование муниципальной услуги (работы)</w:t>
            </w:r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88" w:type="dxa"/>
            <w:vAlign w:val="center"/>
          </w:tcPr>
          <w:p w:rsidR="00C13330" w:rsidRPr="00F731AF" w:rsidRDefault="00C13330" w:rsidP="00F731A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Уникальный номер реестровой записи</w:t>
            </w:r>
            <w:proofErr w:type="gramStart"/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706" w:type="dxa"/>
            <w:vAlign w:val="center"/>
          </w:tcPr>
          <w:p w:rsidR="00C13330" w:rsidRPr="00F731AF" w:rsidRDefault="00C13330" w:rsidP="00F731A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Наименование </w:t>
            </w:r>
            <w:proofErr w:type="gramStart"/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натуральной</w:t>
            </w:r>
            <w:proofErr w:type="gramEnd"/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нормы</w:t>
            </w:r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>3</w:t>
            </w:r>
          </w:p>
          <w:p w:rsidR="00C13330" w:rsidRPr="00F731AF" w:rsidRDefault="00C13330" w:rsidP="00F731A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13330" w:rsidRPr="00F731AF" w:rsidRDefault="00C13330" w:rsidP="00F731A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Единица измерения натуральной нормы</w:t>
            </w:r>
            <w:proofErr w:type="gramStart"/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1275" w:type="dxa"/>
            <w:vAlign w:val="center"/>
          </w:tcPr>
          <w:p w:rsidR="00C13330" w:rsidRPr="00F731AF" w:rsidRDefault="00C13330" w:rsidP="00F731A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Значение </w:t>
            </w:r>
            <w:proofErr w:type="spellStart"/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натураль</w:t>
            </w:r>
            <w:proofErr w:type="spellEnd"/>
          </w:p>
          <w:p w:rsidR="00C13330" w:rsidRPr="00F731AF" w:rsidRDefault="00C13330" w:rsidP="00F731A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ной нормы</w:t>
            </w:r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560" w:type="dxa"/>
            <w:vAlign w:val="center"/>
          </w:tcPr>
          <w:p w:rsidR="00C13330" w:rsidRPr="00F731AF" w:rsidRDefault="00C13330" w:rsidP="00F731A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Примечание</w:t>
            </w:r>
            <w:proofErr w:type="gramStart"/>
            <w:r w:rsidRPr="00F731AF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>6</w:t>
            </w:r>
            <w:proofErr w:type="gramEnd"/>
          </w:p>
        </w:tc>
      </w:tr>
    </w:tbl>
    <w:p w:rsidR="00C13330" w:rsidRPr="00C13330" w:rsidRDefault="00C13330" w:rsidP="009C606D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917"/>
        <w:gridCol w:w="1588"/>
        <w:gridCol w:w="1565"/>
        <w:gridCol w:w="141"/>
        <w:gridCol w:w="1560"/>
        <w:gridCol w:w="1275"/>
        <w:gridCol w:w="1560"/>
      </w:tblGrid>
      <w:tr w:rsidR="004B1B9A" w:rsidRPr="00F54A8A" w:rsidTr="00190572">
        <w:trPr>
          <w:trHeight w:val="190"/>
          <w:tblHeader/>
        </w:trPr>
        <w:tc>
          <w:tcPr>
            <w:tcW w:w="1917" w:type="dxa"/>
            <w:vAlign w:val="center"/>
          </w:tcPr>
          <w:p w:rsidR="003B61FB" w:rsidRPr="00F54A8A" w:rsidRDefault="00487057" w:rsidP="0019057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A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8" w:type="dxa"/>
            <w:vAlign w:val="center"/>
          </w:tcPr>
          <w:p w:rsidR="003B61FB" w:rsidRPr="00F54A8A" w:rsidRDefault="00487057" w:rsidP="0019057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A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6" w:type="dxa"/>
            <w:gridSpan w:val="2"/>
            <w:vAlign w:val="center"/>
          </w:tcPr>
          <w:p w:rsidR="003B61FB" w:rsidRPr="00F54A8A" w:rsidRDefault="00487057" w:rsidP="0019057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A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vAlign w:val="center"/>
          </w:tcPr>
          <w:p w:rsidR="003B61FB" w:rsidRPr="00F54A8A" w:rsidRDefault="00487057" w:rsidP="0019057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A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:rsidR="003B61FB" w:rsidRPr="00F54A8A" w:rsidRDefault="00487057" w:rsidP="0019057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A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vAlign w:val="center"/>
          </w:tcPr>
          <w:p w:rsidR="003B61FB" w:rsidRPr="00F54A8A" w:rsidRDefault="00487057" w:rsidP="00190572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4A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487057" w:rsidRPr="00C13330" w:rsidTr="00F13A45">
        <w:trPr>
          <w:trHeight w:val="814"/>
        </w:trPr>
        <w:tc>
          <w:tcPr>
            <w:tcW w:w="1917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5"/>
          </w:tcPr>
          <w:p w:rsidR="00487057" w:rsidRPr="00C13330" w:rsidRDefault="00487057" w:rsidP="009C606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133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Натуральные нормы, непосредственно связанные с оказанием (выполнением) муниципальной услуги (работы)</w:t>
            </w:r>
          </w:p>
        </w:tc>
      </w:tr>
      <w:tr w:rsidR="00487057" w:rsidRPr="00C13330" w:rsidTr="00E11D80">
        <w:trPr>
          <w:trHeight w:val="661"/>
        </w:trPr>
        <w:tc>
          <w:tcPr>
            <w:tcW w:w="1917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5"/>
            <w:vAlign w:val="center"/>
          </w:tcPr>
          <w:p w:rsidR="00487057" w:rsidRPr="00C13330" w:rsidRDefault="00487057" w:rsidP="009C606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C133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Работники, непосредственно связанные с оказанием (выполнением) муниципальной услуги (работы)</w:t>
            </w:r>
          </w:p>
        </w:tc>
      </w:tr>
      <w:tr w:rsidR="00487057" w:rsidRPr="00C13330" w:rsidTr="00F13A45">
        <w:trPr>
          <w:trHeight w:val="311"/>
        </w:trPr>
        <w:tc>
          <w:tcPr>
            <w:tcW w:w="1917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057" w:rsidRPr="00C13330" w:rsidTr="00F13A45">
        <w:trPr>
          <w:trHeight w:val="311"/>
        </w:trPr>
        <w:tc>
          <w:tcPr>
            <w:tcW w:w="1917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057" w:rsidRPr="00C13330" w:rsidTr="00F13A45">
        <w:trPr>
          <w:trHeight w:val="1081"/>
        </w:trPr>
        <w:tc>
          <w:tcPr>
            <w:tcW w:w="1917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5"/>
          </w:tcPr>
          <w:p w:rsidR="00487057" w:rsidRPr="00C13330" w:rsidRDefault="00487057" w:rsidP="00482ED9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C133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Материальные запасы и движимое имущество (основные средства и нематериальные активы),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ED9" w:rsidRPr="00482ED9">
              <w:rPr>
                <w:rFonts w:ascii="Times New Roman" w:hAnsi="Times New Roman" w:cs="Times New Roman"/>
                <w:sz w:val="24"/>
                <w:szCs w:val="24"/>
              </w:rPr>
              <w:t>не отнесенно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82ED9" w:rsidRPr="00482ED9">
              <w:rPr>
                <w:rFonts w:ascii="Times New Roman" w:hAnsi="Times New Roman" w:cs="Times New Roman"/>
                <w:sz w:val="24"/>
                <w:szCs w:val="24"/>
              </w:rPr>
              <w:t xml:space="preserve"> к особо ценному движимому имуществу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 xml:space="preserve"> потребляемые (используемые) в процессе оказания (выполнения) муниципальной услуги (работы)</w:t>
            </w:r>
          </w:p>
        </w:tc>
      </w:tr>
      <w:tr w:rsidR="00487057" w:rsidRPr="00C13330" w:rsidTr="00F13A45">
        <w:trPr>
          <w:trHeight w:val="311"/>
        </w:trPr>
        <w:tc>
          <w:tcPr>
            <w:tcW w:w="1917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B9A" w:rsidRPr="00C13330" w:rsidTr="00F13A45">
        <w:trPr>
          <w:trHeight w:val="311"/>
        </w:trPr>
        <w:tc>
          <w:tcPr>
            <w:tcW w:w="1917" w:type="dxa"/>
          </w:tcPr>
          <w:p w:rsidR="004B1B9A" w:rsidRPr="00C13330" w:rsidRDefault="004B1B9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B1B9A" w:rsidRPr="00C13330" w:rsidRDefault="004B1B9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B1B9A" w:rsidRPr="00C13330" w:rsidRDefault="004B1B9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1B9A" w:rsidRPr="00C13330" w:rsidRDefault="004B1B9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B1B9A" w:rsidRPr="00C13330" w:rsidRDefault="004B1B9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B1B9A" w:rsidRPr="00C13330" w:rsidRDefault="004B1B9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C76" w:rsidRPr="00C13330" w:rsidTr="00F13A45">
        <w:trPr>
          <w:trHeight w:val="311"/>
        </w:trPr>
        <w:tc>
          <w:tcPr>
            <w:tcW w:w="1917" w:type="dxa"/>
          </w:tcPr>
          <w:p w:rsidR="00F33C76" w:rsidRPr="00C13330" w:rsidRDefault="00F33C76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F33C76" w:rsidRPr="00C13330" w:rsidRDefault="00F33C76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5"/>
          </w:tcPr>
          <w:p w:rsidR="00F33C76" w:rsidRPr="00C13330" w:rsidRDefault="00F33C76" w:rsidP="009C606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C133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Иные натуральные нормы, непосредственно используемые в процессе оказания (выполнения) муниципальной услуги (работы)</w:t>
            </w:r>
          </w:p>
        </w:tc>
      </w:tr>
      <w:tr w:rsidR="00487057" w:rsidRPr="00C13330" w:rsidTr="00F13A45">
        <w:trPr>
          <w:trHeight w:val="326"/>
        </w:trPr>
        <w:tc>
          <w:tcPr>
            <w:tcW w:w="1917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87057" w:rsidRPr="00C13330" w:rsidRDefault="00487057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82B" w:rsidRPr="00C13330" w:rsidTr="00F13A45">
        <w:trPr>
          <w:trHeight w:val="326"/>
        </w:trPr>
        <w:tc>
          <w:tcPr>
            <w:tcW w:w="1917" w:type="dxa"/>
          </w:tcPr>
          <w:p w:rsidR="0017182B" w:rsidRPr="00C13330" w:rsidRDefault="0017182B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17182B" w:rsidRPr="00C13330" w:rsidRDefault="0017182B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17182B" w:rsidRPr="00C13330" w:rsidRDefault="0017182B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7182B" w:rsidRPr="00C13330" w:rsidRDefault="0017182B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182B" w:rsidRPr="00C13330" w:rsidRDefault="0017182B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7182B" w:rsidRPr="00C13330" w:rsidRDefault="0017182B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88E" w:rsidRPr="00C13330" w:rsidTr="00E11D80">
        <w:trPr>
          <w:trHeight w:val="399"/>
        </w:trPr>
        <w:tc>
          <w:tcPr>
            <w:tcW w:w="1917" w:type="dxa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5"/>
            <w:vAlign w:val="center"/>
          </w:tcPr>
          <w:p w:rsidR="00C5388E" w:rsidRPr="00C13330" w:rsidRDefault="00C5388E" w:rsidP="009C606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133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Натуральные нормы на общехозяйственные нужды</w:t>
            </w:r>
          </w:p>
        </w:tc>
      </w:tr>
      <w:tr w:rsidR="004F5348" w:rsidRPr="00C13330" w:rsidTr="00E11D80">
        <w:trPr>
          <w:trHeight w:val="362"/>
        </w:trPr>
        <w:tc>
          <w:tcPr>
            <w:tcW w:w="1917" w:type="dxa"/>
          </w:tcPr>
          <w:p w:rsidR="004F5348" w:rsidRPr="00C13330" w:rsidRDefault="004F5348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F5348" w:rsidRPr="00C13330" w:rsidRDefault="004F5348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5"/>
            <w:vAlign w:val="center"/>
          </w:tcPr>
          <w:p w:rsidR="004F5348" w:rsidRPr="00C13330" w:rsidRDefault="004F5348" w:rsidP="009C606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C133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</w:tr>
      <w:tr w:rsidR="00C5388E" w:rsidRPr="00C13330" w:rsidTr="00F13A45">
        <w:trPr>
          <w:trHeight w:val="326"/>
        </w:trPr>
        <w:tc>
          <w:tcPr>
            <w:tcW w:w="1917" w:type="dxa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88E" w:rsidRPr="00C13330" w:rsidTr="00F13A45">
        <w:trPr>
          <w:trHeight w:val="326"/>
        </w:trPr>
        <w:tc>
          <w:tcPr>
            <w:tcW w:w="1917" w:type="dxa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5388E" w:rsidRPr="00C13330" w:rsidRDefault="00C5388E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7AA" w:rsidRPr="00C13330" w:rsidTr="00F13A45">
        <w:trPr>
          <w:trHeight w:val="326"/>
        </w:trPr>
        <w:tc>
          <w:tcPr>
            <w:tcW w:w="1917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5"/>
          </w:tcPr>
          <w:p w:rsidR="002707AA" w:rsidRPr="00C13330" w:rsidRDefault="002707AA" w:rsidP="009C606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C133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Содержание объектов недвижимого имущества, а также затраты на аренду указанного имущества</w:t>
            </w:r>
          </w:p>
        </w:tc>
      </w:tr>
      <w:tr w:rsidR="002707AA" w:rsidRPr="00C13330" w:rsidTr="00F13A45">
        <w:trPr>
          <w:trHeight w:val="326"/>
        </w:trPr>
        <w:tc>
          <w:tcPr>
            <w:tcW w:w="1917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7AA" w:rsidRPr="00C13330" w:rsidTr="00F13A45">
        <w:trPr>
          <w:trHeight w:val="326"/>
        </w:trPr>
        <w:tc>
          <w:tcPr>
            <w:tcW w:w="1917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1AA" w:rsidRPr="00C13330" w:rsidTr="00F13A45">
        <w:trPr>
          <w:trHeight w:val="326"/>
        </w:trPr>
        <w:tc>
          <w:tcPr>
            <w:tcW w:w="1917" w:type="dxa"/>
          </w:tcPr>
          <w:p w:rsidR="007101AA" w:rsidRPr="00C13330" w:rsidRDefault="007101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7101AA" w:rsidRPr="00C13330" w:rsidRDefault="007101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5"/>
          </w:tcPr>
          <w:p w:rsidR="007101AA" w:rsidRPr="00C13330" w:rsidRDefault="007101AA" w:rsidP="009C606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 w:rsidR="00C133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объектов особо ценного движимого имущества, </w:t>
            </w:r>
            <w:r w:rsidR="0036647D" w:rsidRPr="00C1333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также затраты на аренду указанного имущества</w:t>
            </w:r>
          </w:p>
        </w:tc>
      </w:tr>
      <w:tr w:rsidR="002707AA" w:rsidRPr="00C13330" w:rsidTr="00F13A45">
        <w:trPr>
          <w:trHeight w:val="326"/>
        </w:trPr>
        <w:tc>
          <w:tcPr>
            <w:tcW w:w="1917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707AA" w:rsidRPr="00C13330" w:rsidRDefault="002707AA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5"/>
          </w:tcPr>
          <w:p w:rsidR="0043386F" w:rsidRPr="00C13330" w:rsidRDefault="0043386F" w:rsidP="009C606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 w:rsidR="00C133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Услуги связи</w:t>
            </w: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5"/>
          </w:tcPr>
          <w:p w:rsidR="0043386F" w:rsidRPr="00C13330" w:rsidRDefault="0043386F" w:rsidP="009C606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  <w:r w:rsidR="00C133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5"/>
          </w:tcPr>
          <w:p w:rsidR="0043386F" w:rsidRPr="00C13330" w:rsidRDefault="0043386F" w:rsidP="009C606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  <w:r w:rsidR="00C133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Работники, которые не принимают непосредственного участия в оказании (выполнении) муниципальной услуги (работы)</w:t>
            </w: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gridSpan w:val="5"/>
          </w:tcPr>
          <w:p w:rsidR="0043386F" w:rsidRPr="00C13330" w:rsidRDefault="0043386F" w:rsidP="009C606D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3330">
              <w:rPr>
                <w:rFonts w:ascii="Times New Roman" w:hAnsi="Times New Roman" w:cs="Times New Roman"/>
                <w:sz w:val="24"/>
                <w:szCs w:val="24"/>
              </w:rPr>
              <w:t>2.7. Прочие общехозяйственные нужды</w:t>
            </w: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86F" w:rsidRPr="00C13330" w:rsidTr="00F13A45">
        <w:trPr>
          <w:trHeight w:val="326"/>
        </w:trPr>
        <w:tc>
          <w:tcPr>
            <w:tcW w:w="1917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2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86F" w:rsidRPr="00C13330" w:rsidRDefault="0043386F" w:rsidP="009C606D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4771" w:rsidRDefault="00F44771" w:rsidP="009C606D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FDD" w:rsidRPr="008F0FBA" w:rsidRDefault="001D0FDD" w:rsidP="009C606D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FBA">
        <w:rPr>
          <w:rFonts w:ascii="Times New Roman" w:hAnsi="Times New Roman" w:cs="Times New Roman"/>
          <w:sz w:val="24"/>
          <w:szCs w:val="24"/>
        </w:rPr>
        <w:t>Примечание:</w:t>
      </w:r>
    </w:p>
    <w:p w:rsidR="001D0FDD" w:rsidRPr="008F0FBA" w:rsidRDefault="00E63C7F" w:rsidP="009C606D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08"/>
      <w:bookmarkEnd w:id="1"/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299" w:history="1">
        <w:r w:rsidR="001D0FDD" w:rsidRPr="008F0FBA">
          <w:rPr>
            <w:rFonts w:ascii="Times New Roman" w:hAnsi="Times New Roman" w:cs="Times New Roman"/>
            <w:color w:val="000000" w:themeColor="text1"/>
            <w:sz w:val="24"/>
            <w:szCs w:val="24"/>
          </w:rPr>
          <w:t>графе 1</w:t>
        </w:r>
      </w:hyperlink>
      <w:r w:rsidR="001D0FDD" w:rsidRPr="008F0FBA">
        <w:rPr>
          <w:rFonts w:ascii="Times New Roman" w:hAnsi="Times New Roman" w:cs="Times New Roman"/>
          <w:sz w:val="24"/>
          <w:szCs w:val="24"/>
        </w:rPr>
        <w:t xml:space="preserve"> «Наименование муниципальной услуги</w:t>
      </w:r>
      <w:r w:rsidR="00314FD6" w:rsidRPr="008F0FBA">
        <w:rPr>
          <w:rFonts w:ascii="Times New Roman" w:hAnsi="Times New Roman" w:cs="Times New Roman"/>
          <w:sz w:val="24"/>
          <w:szCs w:val="24"/>
        </w:rPr>
        <w:t xml:space="preserve"> (работы)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» указывается наименование муниципальной услуги </w:t>
      </w:r>
      <w:r w:rsidR="00314FD6" w:rsidRPr="008F0FBA">
        <w:rPr>
          <w:rFonts w:ascii="Times New Roman" w:hAnsi="Times New Roman" w:cs="Times New Roman"/>
          <w:sz w:val="24"/>
          <w:szCs w:val="24"/>
        </w:rPr>
        <w:t xml:space="preserve">(работы) </w:t>
      </w:r>
      <w:r w:rsidR="001D0FDD" w:rsidRPr="008F0FBA">
        <w:rPr>
          <w:rFonts w:ascii="Times New Roman" w:hAnsi="Times New Roman" w:cs="Times New Roman"/>
          <w:sz w:val="24"/>
          <w:szCs w:val="24"/>
        </w:rPr>
        <w:t>в сфере</w:t>
      </w:r>
      <w:r w:rsidR="00482ED9">
        <w:rPr>
          <w:rFonts w:ascii="Times New Roman" w:hAnsi="Times New Roman" w:cs="Times New Roman"/>
          <w:sz w:val="24"/>
          <w:szCs w:val="24"/>
        </w:rPr>
        <w:t xml:space="preserve"> физической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 </w:t>
      </w:r>
      <w:r w:rsidR="00B71011">
        <w:rPr>
          <w:rFonts w:ascii="Times New Roman" w:hAnsi="Times New Roman" w:cs="Times New Roman"/>
          <w:sz w:val="24"/>
          <w:szCs w:val="24"/>
        </w:rPr>
        <w:t>культуры</w:t>
      </w:r>
      <w:r w:rsidR="00482ED9">
        <w:rPr>
          <w:rFonts w:ascii="Times New Roman" w:hAnsi="Times New Roman" w:cs="Times New Roman"/>
          <w:sz w:val="24"/>
          <w:szCs w:val="24"/>
        </w:rPr>
        <w:t xml:space="preserve"> и спорта</w:t>
      </w:r>
      <w:r w:rsidR="001D0FDD" w:rsidRPr="008F0FBA">
        <w:rPr>
          <w:rFonts w:ascii="Times New Roman" w:hAnsi="Times New Roman" w:cs="Times New Roman"/>
          <w:sz w:val="24"/>
          <w:szCs w:val="24"/>
        </w:rPr>
        <w:t>, для которой утверждается базовый норматив затрат.</w:t>
      </w:r>
    </w:p>
    <w:p w:rsidR="001D0FDD" w:rsidRPr="008F0FBA" w:rsidRDefault="00E63C7F" w:rsidP="009C606D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09"/>
      <w:bookmarkEnd w:id="2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300" w:history="1">
        <w:r w:rsidR="001D0FDD" w:rsidRPr="008F0FBA">
          <w:rPr>
            <w:rFonts w:ascii="Times New Roman" w:hAnsi="Times New Roman" w:cs="Times New Roman"/>
            <w:color w:val="000000" w:themeColor="text1"/>
            <w:sz w:val="24"/>
            <w:szCs w:val="24"/>
          </w:rPr>
          <w:t>графе 2</w:t>
        </w:r>
      </w:hyperlink>
      <w:r w:rsidR="001D0FDD" w:rsidRPr="008F0F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0FDD" w:rsidRPr="008F0FBA">
        <w:rPr>
          <w:rFonts w:ascii="Times New Roman" w:hAnsi="Times New Roman" w:cs="Times New Roman"/>
          <w:sz w:val="24"/>
          <w:szCs w:val="24"/>
        </w:rPr>
        <w:t>«Уникальный номер реестровой записи» указывается уникальный номер реестровой записи муниципальной услуги в сфере</w:t>
      </w:r>
      <w:r w:rsidR="003E62B7">
        <w:rPr>
          <w:rFonts w:ascii="Times New Roman" w:hAnsi="Times New Roman" w:cs="Times New Roman"/>
          <w:sz w:val="24"/>
          <w:szCs w:val="24"/>
        </w:rPr>
        <w:t xml:space="preserve"> </w:t>
      </w:r>
      <w:r w:rsidR="00482ED9">
        <w:rPr>
          <w:rFonts w:ascii="Times New Roman" w:hAnsi="Times New Roman" w:cs="Times New Roman"/>
          <w:sz w:val="24"/>
          <w:szCs w:val="24"/>
        </w:rPr>
        <w:t>физической</w:t>
      </w:r>
      <w:r w:rsidR="00482ED9" w:rsidRPr="008F0FBA">
        <w:rPr>
          <w:rFonts w:ascii="Times New Roman" w:hAnsi="Times New Roman" w:cs="Times New Roman"/>
          <w:sz w:val="24"/>
          <w:szCs w:val="24"/>
        </w:rPr>
        <w:t xml:space="preserve"> </w:t>
      </w:r>
      <w:r w:rsidR="00482ED9">
        <w:rPr>
          <w:rFonts w:ascii="Times New Roman" w:hAnsi="Times New Roman" w:cs="Times New Roman"/>
          <w:sz w:val="24"/>
          <w:szCs w:val="24"/>
        </w:rPr>
        <w:t>культуры и спорта</w:t>
      </w:r>
      <w:r w:rsidR="001D0FDD" w:rsidRPr="008F0FBA">
        <w:rPr>
          <w:rFonts w:ascii="Times New Roman" w:hAnsi="Times New Roman" w:cs="Times New Roman"/>
          <w:sz w:val="24"/>
          <w:szCs w:val="24"/>
        </w:rPr>
        <w:t>, для которой рассчитыва</w:t>
      </w:r>
      <w:r w:rsidR="003E62B7">
        <w:rPr>
          <w:rFonts w:ascii="Times New Roman" w:hAnsi="Times New Roman" w:cs="Times New Roman"/>
          <w:sz w:val="24"/>
          <w:szCs w:val="24"/>
        </w:rPr>
        <w:t>ет</w:t>
      </w:r>
      <w:r w:rsidR="001D0FDD" w:rsidRPr="008F0FBA">
        <w:rPr>
          <w:rFonts w:ascii="Times New Roman" w:hAnsi="Times New Roman" w:cs="Times New Roman"/>
          <w:sz w:val="24"/>
          <w:szCs w:val="24"/>
        </w:rPr>
        <w:t>ся базовый норматив затрат, в соответствии с общероссийским базовым (отраслевым) перечнем (классификатором), региональным перечнем (классификатором) по виду деятельности «</w:t>
      </w:r>
      <w:r w:rsidR="003F1A95" w:rsidRPr="003F1A95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  <w:r w:rsidR="001D0FDD" w:rsidRPr="008F0FBA">
        <w:rPr>
          <w:rFonts w:ascii="Times New Roman" w:hAnsi="Times New Roman" w:cs="Times New Roman"/>
          <w:sz w:val="24"/>
          <w:szCs w:val="24"/>
        </w:rPr>
        <w:t>».</w:t>
      </w:r>
    </w:p>
    <w:p w:rsidR="001D0FDD" w:rsidRPr="008F0FBA" w:rsidRDefault="00AC6698" w:rsidP="009C606D">
      <w:pPr>
        <w:pStyle w:val="ConsPlusNormal"/>
        <w:tabs>
          <w:tab w:val="left" w:pos="709"/>
          <w:tab w:val="left" w:pos="993"/>
        </w:tabs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10"/>
      <w:bookmarkEnd w:id="3"/>
      <w:proofErr w:type="gramStart"/>
      <w:r w:rsidRPr="008F0FB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="001D0FDD" w:rsidRPr="008F0F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w:anchor="P301" w:history="1">
        <w:r w:rsidR="001D0FDD" w:rsidRPr="008F0FBA">
          <w:rPr>
            <w:rFonts w:ascii="Times New Roman" w:hAnsi="Times New Roman" w:cs="Times New Roman"/>
            <w:color w:val="000000" w:themeColor="text1"/>
            <w:sz w:val="24"/>
            <w:szCs w:val="24"/>
          </w:rPr>
          <w:t>графе 3</w:t>
        </w:r>
      </w:hyperlink>
      <w:r w:rsidR="001D0FDD" w:rsidRPr="008F0FBA">
        <w:rPr>
          <w:rFonts w:ascii="Times New Roman" w:hAnsi="Times New Roman" w:cs="Times New Roman"/>
          <w:sz w:val="24"/>
          <w:szCs w:val="24"/>
        </w:rPr>
        <w:t xml:space="preserve"> «Наименование натуральной нормы» указывается наименование натуральной нормы, используемой для оказания</w:t>
      </w:r>
      <w:r w:rsidR="00314FD6" w:rsidRPr="008F0FBA">
        <w:rPr>
          <w:rFonts w:ascii="Times New Roman" w:hAnsi="Times New Roman" w:cs="Times New Roman"/>
          <w:sz w:val="24"/>
          <w:szCs w:val="24"/>
        </w:rPr>
        <w:t xml:space="preserve"> (выполнения)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 муниципальной услуги </w:t>
      </w:r>
      <w:r w:rsidR="00314FD6" w:rsidRPr="008F0FBA">
        <w:rPr>
          <w:rFonts w:ascii="Times New Roman" w:hAnsi="Times New Roman" w:cs="Times New Roman"/>
          <w:sz w:val="24"/>
          <w:szCs w:val="24"/>
        </w:rPr>
        <w:t xml:space="preserve">(работы) 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73373E">
        <w:rPr>
          <w:rFonts w:ascii="Times New Roman" w:hAnsi="Times New Roman" w:cs="Times New Roman"/>
          <w:sz w:val="24"/>
          <w:szCs w:val="24"/>
        </w:rPr>
        <w:t>ф</w:t>
      </w:r>
      <w:r w:rsidR="0073373E" w:rsidRPr="0073373E">
        <w:rPr>
          <w:rFonts w:ascii="Times New Roman" w:hAnsi="Times New Roman" w:cs="Times New Roman"/>
          <w:sz w:val="24"/>
          <w:szCs w:val="24"/>
        </w:rPr>
        <w:t>изическ</w:t>
      </w:r>
      <w:r w:rsidR="0073373E">
        <w:rPr>
          <w:rFonts w:ascii="Times New Roman" w:hAnsi="Times New Roman" w:cs="Times New Roman"/>
          <w:sz w:val="24"/>
          <w:szCs w:val="24"/>
        </w:rPr>
        <w:t>ой</w:t>
      </w:r>
      <w:r w:rsidR="0073373E" w:rsidRPr="0073373E">
        <w:rPr>
          <w:rFonts w:ascii="Times New Roman" w:hAnsi="Times New Roman" w:cs="Times New Roman"/>
          <w:sz w:val="24"/>
          <w:szCs w:val="24"/>
        </w:rPr>
        <w:t xml:space="preserve"> культур</w:t>
      </w:r>
      <w:r w:rsidR="0073373E">
        <w:rPr>
          <w:rFonts w:ascii="Times New Roman" w:hAnsi="Times New Roman" w:cs="Times New Roman"/>
          <w:sz w:val="24"/>
          <w:szCs w:val="24"/>
        </w:rPr>
        <w:t>ы</w:t>
      </w:r>
      <w:r w:rsidR="0073373E" w:rsidRPr="0073373E">
        <w:rPr>
          <w:rFonts w:ascii="Times New Roman" w:hAnsi="Times New Roman" w:cs="Times New Roman"/>
          <w:sz w:val="24"/>
          <w:szCs w:val="24"/>
        </w:rPr>
        <w:t xml:space="preserve"> и спорт</w:t>
      </w:r>
      <w:r w:rsidR="0073373E">
        <w:rPr>
          <w:rFonts w:ascii="Times New Roman" w:hAnsi="Times New Roman" w:cs="Times New Roman"/>
          <w:sz w:val="24"/>
          <w:szCs w:val="24"/>
        </w:rPr>
        <w:t>а</w:t>
      </w:r>
      <w:r w:rsidR="009C0069">
        <w:rPr>
          <w:rFonts w:ascii="Times New Roman" w:hAnsi="Times New Roman" w:cs="Times New Roman"/>
          <w:sz w:val="24"/>
          <w:szCs w:val="24"/>
        </w:rPr>
        <w:t xml:space="preserve"> </w:t>
      </w:r>
      <w:r w:rsidR="001D0FDD" w:rsidRPr="008F0FBA">
        <w:rPr>
          <w:rFonts w:ascii="Times New Roman" w:hAnsi="Times New Roman" w:cs="Times New Roman"/>
          <w:sz w:val="24"/>
          <w:szCs w:val="24"/>
        </w:rPr>
        <w:t>(рабочее время работников, материальные запасы, особо ценное движимое имущество, топливо, электроэнергия и другие ресурсы, используемые для оказания</w:t>
      </w:r>
      <w:r w:rsidR="00314FD6" w:rsidRPr="008F0FBA">
        <w:rPr>
          <w:rFonts w:ascii="Times New Roman" w:hAnsi="Times New Roman" w:cs="Times New Roman"/>
          <w:sz w:val="24"/>
          <w:szCs w:val="24"/>
        </w:rPr>
        <w:t xml:space="preserve"> (выполнения)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 муниципальной услуги </w:t>
      </w:r>
      <w:r w:rsidR="00314FD6" w:rsidRPr="008F0FBA">
        <w:rPr>
          <w:rFonts w:ascii="Times New Roman" w:hAnsi="Times New Roman" w:cs="Times New Roman"/>
          <w:sz w:val="24"/>
          <w:szCs w:val="24"/>
        </w:rPr>
        <w:t xml:space="preserve">(работы) 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73373E">
        <w:rPr>
          <w:rFonts w:ascii="Times New Roman" w:hAnsi="Times New Roman" w:cs="Times New Roman"/>
          <w:sz w:val="24"/>
          <w:szCs w:val="24"/>
        </w:rPr>
        <w:t xml:space="preserve">физической </w:t>
      </w:r>
      <w:r w:rsidR="007400D6">
        <w:rPr>
          <w:rFonts w:ascii="Times New Roman" w:hAnsi="Times New Roman" w:cs="Times New Roman"/>
          <w:sz w:val="24"/>
          <w:szCs w:val="24"/>
        </w:rPr>
        <w:t>культуры</w:t>
      </w:r>
      <w:r w:rsidR="0073373E">
        <w:rPr>
          <w:rFonts w:ascii="Times New Roman" w:hAnsi="Times New Roman" w:cs="Times New Roman"/>
          <w:sz w:val="24"/>
          <w:szCs w:val="24"/>
        </w:rPr>
        <w:t xml:space="preserve"> и спорта</w:t>
      </w:r>
      <w:r w:rsidR="001D0FDD" w:rsidRPr="008F0FBA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1D0FDD" w:rsidRPr="008F0FBA" w:rsidRDefault="00151196" w:rsidP="009C606D">
      <w:pPr>
        <w:pStyle w:val="ConsPlusNormal"/>
        <w:tabs>
          <w:tab w:val="left" w:pos="993"/>
        </w:tabs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11"/>
      <w:bookmarkEnd w:id="4"/>
      <w:proofErr w:type="gramStart"/>
      <w:r w:rsidRPr="008F0FBA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302" w:history="1">
        <w:r w:rsidR="001D0FDD" w:rsidRPr="008F0FBA">
          <w:rPr>
            <w:rFonts w:ascii="Times New Roman" w:hAnsi="Times New Roman" w:cs="Times New Roman"/>
            <w:color w:val="000000" w:themeColor="text1"/>
            <w:sz w:val="24"/>
            <w:szCs w:val="24"/>
          </w:rPr>
          <w:t>графе 4</w:t>
        </w:r>
      </w:hyperlink>
      <w:r w:rsidR="001D0FDD" w:rsidRPr="008F0FBA">
        <w:rPr>
          <w:rFonts w:ascii="Times New Roman" w:hAnsi="Times New Roman" w:cs="Times New Roman"/>
          <w:sz w:val="24"/>
          <w:szCs w:val="24"/>
        </w:rPr>
        <w:t xml:space="preserve"> «Единица измерения натуральной нормы» указывается единица, используемая для измерения натуральной нормы (единицы, штуки, Гкал, </w:t>
      </w:r>
      <w:proofErr w:type="spellStart"/>
      <w:r w:rsidR="001D0FDD" w:rsidRPr="008F0FBA">
        <w:rPr>
          <w:rFonts w:ascii="Times New Roman" w:hAnsi="Times New Roman" w:cs="Times New Roman"/>
          <w:sz w:val="24"/>
          <w:szCs w:val="24"/>
        </w:rPr>
        <w:t>кВт·ч</w:t>
      </w:r>
      <w:proofErr w:type="spellEnd"/>
      <w:r w:rsidR="001D0FDD" w:rsidRPr="008F0FBA">
        <w:rPr>
          <w:rFonts w:ascii="Times New Roman" w:hAnsi="Times New Roman" w:cs="Times New Roman"/>
          <w:sz w:val="24"/>
          <w:szCs w:val="24"/>
        </w:rPr>
        <w:t xml:space="preserve">, куб. м, </w:t>
      </w:r>
      <w:r w:rsidR="003E5B77">
        <w:rPr>
          <w:rFonts w:ascii="Times New Roman" w:hAnsi="Times New Roman" w:cs="Times New Roman"/>
          <w:sz w:val="24"/>
          <w:szCs w:val="24"/>
        </w:rPr>
        <w:t xml:space="preserve"> </w:t>
      </w:r>
      <w:r w:rsidR="001D0FDD" w:rsidRPr="008F0FBA">
        <w:rPr>
          <w:rFonts w:ascii="Times New Roman" w:hAnsi="Times New Roman" w:cs="Times New Roman"/>
          <w:sz w:val="24"/>
          <w:szCs w:val="24"/>
        </w:rPr>
        <w:t>кв. м, комплекты, штатные единицы, часы и другие единицы измерения).</w:t>
      </w:r>
      <w:proofErr w:type="gramEnd"/>
    </w:p>
    <w:p w:rsidR="001D0FDD" w:rsidRPr="008F0FBA" w:rsidRDefault="00151196" w:rsidP="009C606D">
      <w:pPr>
        <w:pStyle w:val="ConsPlusNormal"/>
        <w:tabs>
          <w:tab w:val="left" w:pos="993"/>
        </w:tabs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P412"/>
      <w:bookmarkEnd w:id="5"/>
      <w:proofErr w:type="gramStart"/>
      <w:r w:rsidRPr="008F0FBA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303" w:history="1">
        <w:r w:rsidR="001D0FDD" w:rsidRPr="008F0FBA">
          <w:rPr>
            <w:rFonts w:ascii="Times New Roman" w:hAnsi="Times New Roman" w:cs="Times New Roman"/>
            <w:sz w:val="24"/>
            <w:szCs w:val="24"/>
          </w:rPr>
          <w:t>графе 5</w:t>
        </w:r>
      </w:hyperlink>
      <w:r w:rsidR="00F65A94" w:rsidRPr="008F0FBA">
        <w:rPr>
          <w:rFonts w:ascii="Times New Roman" w:hAnsi="Times New Roman" w:cs="Times New Roman"/>
          <w:sz w:val="24"/>
          <w:szCs w:val="24"/>
        </w:rPr>
        <w:t xml:space="preserve"> «Значение натуральной нормы»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 указываются значения</w:t>
      </w:r>
      <w:r w:rsidR="00124940">
        <w:rPr>
          <w:rFonts w:ascii="Times New Roman" w:hAnsi="Times New Roman" w:cs="Times New Roman"/>
          <w:sz w:val="24"/>
          <w:szCs w:val="24"/>
        </w:rPr>
        <w:t xml:space="preserve"> натуральных норм, установленные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 стандартами оказания </w:t>
      </w:r>
      <w:r w:rsidR="0019757D" w:rsidRPr="008F0FBA">
        <w:rPr>
          <w:rFonts w:ascii="Times New Roman" w:hAnsi="Times New Roman" w:cs="Times New Roman"/>
          <w:sz w:val="24"/>
          <w:szCs w:val="24"/>
        </w:rPr>
        <w:t xml:space="preserve">(выполнения) 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19757D" w:rsidRPr="008F0FBA">
        <w:rPr>
          <w:rFonts w:ascii="Times New Roman" w:hAnsi="Times New Roman" w:cs="Times New Roman"/>
          <w:sz w:val="24"/>
          <w:szCs w:val="24"/>
        </w:rPr>
        <w:t xml:space="preserve">(работы) </w:t>
      </w:r>
      <w:r w:rsidR="001D0FDD" w:rsidRPr="008F0FBA">
        <w:rPr>
          <w:rFonts w:ascii="Times New Roman" w:hAnsi="Times New Roman" w:cs="Times New Roman"/>
          <w:sz w:val="24"/>
          <w:szCs w:val="24"/>
        </w:rPr>
        <w:t>в сфере</w:t>
      </w:r>
      <w:r w:rsidR="0073373E">
        <w:rPr>
          <w:rFonts w:ascii="Times New Roman" w:hAnsi="Times New Roman" w:cs="Times New Roman"/>
          <w:sz w:val="24"/>
          <w:szCs w:val="24"/>
        </w:rPr>
        <w:t xml:space="preserve"> физической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 </w:t>
      </w:r>
      <w:r w:rsidR="007400D6">
        <w:rPr>
          <w:rFonts w:ascii="Times New Roman" w:hAnsi="Times New Roman" w:cs="Times New Roman"/>
          <w:sz w:val="24"/>
          <w:szCs w:val="24"/>
        </w:rPr>
        <w:t>культуры</w:t>
      </w:r>
      <w:r w:rsidR="0073373E">
        <w:rPr>
          <w:rFonts w:ascii="Times New Roman" w:hAnsi="Times New Roman" w:cs="Times New Roman"/>
          <w:sz w:val="24"/>
          <w:szCs w:val="24"/>
        </w:rPr>
        <w:t xml:space="preserve"> и спорта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 (в случае их отсутствия указываются значения натуральных норм, определенные для муниципальной услуги </w:t>
      </w:r>
      <w:r w:rsidR="0019757D" w:rsidRPr="008F0FBA">
        <w:rPr>
          <w:rFonts w:ascii="Times New Roman" w:hAnsi="Times New Roman" w:cs="Times New Roman"/>
          <w:sz w:val="24"/>
          <w:szCs w:val="24"/>
        </w:rPr>
        <w:t xml:space="preserve">(работы) 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73373E">
        <w:rPr>
          <w:rFonts w:ascii="Times New Roman" w:hAnsi="Times New Roman" w:cs="Times New Roman"/>
          <w:sz w:val="24"/>
          <w:szCs w:val="24"/>
        </w:rPr>
        <w:t xml:space="preserve">физической </w:t>
      </w:r>
      <w:r w:rsidR="007400D6">
        <w:rPr>
          <w:rFonts w:ascii="Times New Roman" w:hAnsi="Times New Roman" w:cs="Times New Roman"/>
          <w:sz w:val="24"/>
          <w:szCs w:val="24"/>
        </w:rPr>
        <w:t>культуры</w:t>
      </w:r>
      <w:r w:rsidR="0073373E">
        <w:rPr>
          <w:rFonts w:ascii="Times New Roman" w:hAnsi="Times New Roman" w:cs="Times New Roman"/>
          <w:sz w:val="24"/>
          <w:szCs w:val="24"/>
        </w:rPr>
        <w:t xml:space="preserve"> и спорта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, оказываемой </w:t>
      </w:r>
      <w:r w:rsidR="007400D6">
        <w:rPr>
          <w:rFonts w:ascii="Times New Roman" w:hAnsi="Times New Roman" w:cs="Times New Roman"/>
          <w:sz w:val="24"/>
          <w:szCs w:val="24"/>
        </w:rPr>
        <w:t xml:space="preserve">(выполняемой) 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муниципальным учреждением, по </w:t>
      </w:r>
      <w:r w:rsidR="001D0FDD" w:rsidRPr="00075922">
        <w:rPr>
          <w:rFonts w:ascii="Times New Roman" w:hAnsi="Times New Roman" w:cs="Times New Roman"/>
          <w:sz w:val="24"/>
          <w:szCs w:val="24"/>
        </w:rPr>
        <w:t>методу н</w:t>
      </w:r>
      <w:r w:rsidR="00BF7620" w:rsidRPr="00075922">
        <w:rPr>
          <w:rFonts w:ascii="Times New Roman" w:hAnsi="Times New Roman" w:cs="Times New Roman"/>
          <w:sz w:val="24"/>
          <w:szCs w:val="24"/>
        </w:rPr>
        <w:t>аиболее эффективного учреждения</w:t>
      </w:r>
      <w:r w:rsidR="00075922" w:rsidRPr="00075922">
        <w:rPr>
          <w:rFonts w:ascii="Times New Roman" w:hAnsi="Times New Roman" w:cs="Times New Roman"/>
          <w:sz w:val="24"/>
          <w:szCs w:val="24"/>
        </w:rPr>
        <w:t>,</w:t>
      </w:r>
      <w:r w:rsidR="001D0FDD" w:rsidRPr="00075922">
        <w:rPr>
          <w:rFonts w:ascii="Times New Roman" w:hAnsi="Times New Roman" w:cs="Times New Roman"/>
          <w:sz w:val="24"/>
          <w:szCs w:val="24"/>
        </w:rPr>
        <w:t xml:space="preserve"> медианному методу</w:t>
      </w:r>
      <w:r w:rsidR="00075922" w:rsidRPr="00075922">
        <w:rPr>
          <w:rFonts w:ascii="Times New Roman" w:hAnsi="Times New Roman" w:cs="Times New Roman"/>
          <w:sz w:val="24"/>
          <w:szCs w:val="24"/>
        </w:rPr>
        <w:t xml:space="preserve"> </w:t>
      </w:r>
      <w:r w:rsidR="00075922" w:rsidRPr="00075922">
        <w:rPr>
          <w:rFonts w:ascii="Times New Roman" w:hAnsi="Times New Roman" w:cs="Times New Roman"/>
          <w:sz w:val="24"/>
          <w:szCs w:val="24"/>
        </w:rPr>
        <w:t>либо</w:t>
      </w:r>
      <w:r w:rsidR="00075922" w:rsidRPr="00075922">
        <w:rPr>
          <w:rFonts w:ascii="Times New Roman" w:hAnsi="Times New Roman" w:cs="Times New Roman"/>
          <w:sz w:val="24"/>
          <w:szCs w:val="24"/>
        </w:rPr>
        <w:t xml:space="preserve"> по методу учета</w:t>
      </w:r>
      <w:r w:rsidR="00075922">
        <w:rPr>
          <w:rFonts w:ascii="Times New Roman" w:hAnsi="Times New Roman" w:cs="Times New Roman"/>
          <w:sz w:val="24"/>
          <w:szCs w:val="24"/>
        </w:rPr>
        <w:t xml:space="preserve"> фактических затрат</w:t>
      </w:r>
      <w:r w:rsidR="001D0FDD" w:rsidRPr="008F0FBA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1D0FDD" w:rsidRPr="008F0FBA" w:rsidRDefault="00151196" w:rsidP="009C606D">
      <w:pPr>
        <w:pStyle w:val="ConsPlusNormal"/>
        <w:tabs>
          <w:tab w:val="left" w:pos="993"/>
        </w:tabs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P413"/>
      <w:bookmarkEnd w:id="6"/>
      <w:r w:rsidRPr="008F0FBA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304" w:history="1">
        <w:r w:rsidR="001D0FDD" w:rsidRPr="008F0FBA">
          <w:rPr>
            <w:rFonts w:ascii="Times New Roman" w:hAnsi="Times New Roman" w:cs="Times New Roman"/>
            <w:sz w:val="24"/>
            <w:szCs w:val="24"/>
          </w:rPr>
          <w:t>графе 6</w:t>
        </w:r>
      </w:hyperlink>
      <w:r w:rsidR="00F65A94" w:rsidRPr="008F0FBA">
        <w:rPr>
          <w:rFonts w:ascii="Times New Roman" w:hAnsi="Times New Roman" w:cs="Times New Roman"/>
          <w:sz w:val="24"/>
          <w:szCs w:val="24"/>
        </w:rPr>
        <w:t xml:space="preserve"> «Примечание»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 в обязательном порядке указывается источник значения натуральной нормы (нормативный правовой акт (вид, дата, номер), утверждающий стандарт оказания </w:t>
      </w:r>
      <w:r w:rsidR="00DD1186" w:rsidRPr="008F0FBA">
        <w:rPr>
          <w:rFonts w:ascii="Times New Roman" w:hAnsi="Times New Roman" w:cs="Times New Roman"/>
          <w:sz w:val="24"/>
          <w:szCs w:val="24"/>
        </w:rPr>
        <w:t xml:space="preserve">(выполнения) </w:t>
      </w:r>
      <w:r w:rsidR="003D598F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1D0FDD" w:rsidRPr="008F0FBA">
        <w:rPr>
          <w:rFonts w:ascii="Times New Roman" w:hAnsi="Times New Roman" w:cs="Times New Roman"/>
          <w:sz w:val="24"/>
          <w:szCs w:val="24"/>
        </w:rPr>
        <w:t>усл</w:t>
      </w:r>
      <w:bookmarkStart w:id="7" w:name="_GoBack"/>
      <w:bookmarkEnd w:id="7"/>
      <w:r w:rsidR="001D0FDD" w:rsidRPr="008F0FBA">
        <w:rPr>
          <w:rFonts w:ascii="Times New Roman" w:hAnsi="Times New Roman" w:cs="Times New Roman"/>
          <w:sz w:val="24"/>
          <w:szCs w:val="24"/>
        </w:rPr>
        <w:t xml:space="preserve">уги </w:t>
      </w:r>
      <w:r w:rsidR="00DD1186" w:rsidRPr="008F0FBA">
        <w:rPr>
          <w:rFonts w:ascii="Times New Roman" w:hAnsi="Times New Roman" w:cs="Times New Roman"/>
          <w:sz w:val="24"/>
          <w:szCs w:val="24"/>
        </w:rPr>
        <w:t xml:space="preserve">(работы) </w:t>
      </w:r>
      <w:r w:rsidR="001D0FDD" w:rsidRPr="008F0FBA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73373E">
        <w:rPr>
          <w:rFonts w:ascii="Times New Roman" w:hAnsi="Times New Roman" w:cs="Times New Roman"/>
          <w:sz w:val="24"/>
          <w:szCs w:val="24"/>
        </w:rPr>
        <w:t xml:space="preserve">физической </w:t>
      </w:r>
      <w:r w:rsidR="007400D6">
        <w:rPr>
          <w:rFonts w:ascii="Times New Roman" w:hAnsi="Times New Roman" w:cs="Times New Roman"/>
          <w:sz w:val="24"/>
          <w:szCs w:val="24"/>
        </w:rPr>
        <w:t>культуры</w:t>
      </w:r>
      <w:r w:rsidR="0073373E">
        <w:rPr>
          <w:rFonts w:ascii="Times New Roman" w:hAnsi="Times New Roman" w:cs="Times New Roman"/>
          <w:sz w:val="24"/>
          <w:szCs w:val="24"/>
        </w:rPr>
        <w:t xml:space="preserve"> и спорта</w:t>
      </w:r>
      <w:r w:rsidR="00F65A94" w:rsidRPr="008F0FBA">
        <w:rPr>
          <w:rFonts w:ascii="Times New Roman" w:hAnsi="Times New Roman" w:cs="Times New Roman"/>
          <w:sz w:val="24"/>
          <w:szCs w:val="24"/>
        </w:rPr>
        <w:t>, а при его отс</w:t>
      </w:r>
      <w:r w:rsidR="003D598F">
        <w:rPr>
          <w:rFonts w:ascii="Times New Roman" w:hAnsi="Times New Roman" w:cs="Times New Roman"/>
          <w:sz w:val="24"/>
          <w:szCs w:val="24"/>
        </w:rPr>
        <w:t>утствии −</w:t>
      </w:r>
      <w:r w:rsidR="00F65A94" w:rsidRPr="008F0FBA">
        <w:rPr>
          <w:rFonts w:ascii="Times New Roman" w:hAnsi="Times New Roman" w:cs="Times New Roman"/>
          <w:sz w:val="24"/>
          <w:szCs w:val="24"/>
        </w:rPr>
        <w:t xml:space="preserve"> слова «</w:t>
      </w:r>
      <w:r w:rsidR="001D0FDD" w:rsidRPr="008F0FBA">
        <w:rPr>
          <w:rFonts w:ascii="Times New Roman" w:hAnsi="Times New Roman" w:cs="Times New Roman"/>
          <w:sz w:val="24"/>
          <w:szCs w:val="24"/>
        </w:rPr>
        <w:t>Метод наиболее эф</w:t>
      </w:r>
      <w:r w:rsidR="00BF7620">
        <w:rPr>
          <w:rFonts w:ascii="Times New Roman" w:hAnsi="Times New Roman" w:cs="Times New Roman"/>
          <w:sz w:val="24"/>
          <w:szCs w:val="24"/>
        </w:rPr>
        <w:t>фективного учреждения»</w:t>
      </w:r>
      <w:r w:rsidR="00075922">
        <w:rPr>
          <w:rFonts w:ascii="Times New Roman" w:hAnsi="Times New Roman" w:cs="Times New Roman"/>
          <w:sz w:val="24"/>
          <w:szCs w:val="24"/>
        </w:rPr>
        <w:t>,</w:t>
      </w:r>
      <w:r w:rsidR="00F65A94" w:rsidRPr="008F0FBA">
        <w:rPr>
          <w:rFonts w:ascii="Times New Roman" w:hAnsi="Times New Roman" w:cs="Times New Roman"/>
          <w:sz w:val="24"/>
          <w:szCs w:val="24"/>
        </w:rPr>
        <w:t xml:space="preserve"> </w:t>
      </w:r>
      <w:r w:rsidR="00075922" w:rsidRPr="008F0FBA">
        <w:rPr>
          <w:rFonts w:ascii="Times New Roman" w:hAnsi="Times New Roman" w:cs="Times New Roman"/>
          <w:sz w:val="24"/>
          <w:szCs w:val="24"/>
        </w:rPr>
        <w:t>«Медианный метод</w:t>
      </w:r>
      <w:r w:rsidR="00075922">
        <w:rPr>
          <w:rFonts w:ascii="Times New Roman" w:hAnsi="Times New Roman" w:cs="Times New Roman"/>
          <w:sz w:val="24"/>
          <w:szCs w:val="24"/>
        </w:rPr>
        <w:t>»</w:t>
      </w:r>
      <w:r w:rsidR="00075922" w:rsidRPr="008F0FBA">
        <w:rPr>
          <w:rFonts w:ascii="Times New Roman" w:hAnsi="Times New Roman" w:cs="Times New Roman"/>
          <w:sz w:val="24"/>
          <w:szCs w:val="24"/>
        </w:rPr>
        <w:t xml:space="preserve"> </w:t>
      </w:r>
      <w:r w:rsidR="00F65A94" w:rsidRPr="008F0FBA">
        <w:rPr>
          <w:rFonts w:ascii="Times New Roman" w:hAnsi="Times New Roman" w:cs="Times New Roman"/>
          <w:sz w:val="24"/>
          <w:szCs w:val="24"/>
        </w:rPr>
        <w:t>либо слова</w:t>
      </w:r>
      <w:r w:rsidR="00075922">
        <w:rPr>
          <w:rFonts w:ascii="Times New Roman" w:hAnsi="Times New Roman" w:cs="Times New Roman"/>
          <w:sz w:val="24"/>
          <w:szCs w:val="24"/>
        </w:rPr>
        <w:t xml:space="preserve"> «М</w:t>
      </w:r>
      <w:r w:rsidR="00075922" w:rsidRPr="00075922">
        <w:rPr>
          <w:rFonts w:ascii="Times New Roman" w:hAnsi="Times New Roman" w:cs="Times New Roman"/>
          <w:sz w:val="24"/>
          <w:szCs w:val="24"/>
        </w:rPr>
        <w:t>етод учета фактических затрат</w:t>
      </w:r>
      <w:r w:rsidR="00F65A94" w:rsidRPr="008F0FBA">
        <w:rPr>
          <w:rFonts w:ascii="Times New Roman" w:hAnsi="Times New Roman" w:cs="Times New Roman"/>
          <w:sz w:val="24"/>
          <w:szCs w:val="24"/>
        </w:rPr>
        <w:t>»</w:t>
      </w:r>
      <w:r w:rsidR="001D0FDD" w:rsidRPr="008F0FBA">
        <w:rPr>
          <w:rFonts w:ascii="Times New Roman" w:hAnsi="Times New Roman" w:cs="Times New Roman"/>
          <w:sz w:val="24"/>
          <w:szCs w:val="24"/>
        </w:rPr>
        <w:t>).</w:t>
      </w:r>
    </w:p>
    <w:p w:rsidR="001D0FDD" w:rsidRDefault="001D0FDD" w:rsidP="009C606D">
      <w:pPr>
        <w:pStyle w:val="ConsPlusNormal"/>
        <w:spacing w:line="228" w:lineRule="auto"/>
        <w:jc w:val="right"/>
      </w:pPr>
    </w:p>
    <w:p w:rsidR="001668E6" w:rsidRDefault="001668E6" w:rsidP="009C606D">
      <w:pPr>
        <w:pStyle w:val="ConsPlusNormal"/>
        <w:spacing w:line="228" w:lineRule="auto"/>
        <w:jc w:val="right"/>
      </w:pPr>
    </w:p>
    <w:p w:rsidR="00175343" w:rsidRDefault="00175343" w:rsidP="009C606D">
      <w:pPr>
        <w:pStyle w:val="ConsPlusNormal"/>
        <w:spacing w:line="228" w:lineRule="auto"/>
        <w:jc w:val="right"/>
      </w:pPr>
    </w:p>
    <w:p w:rsidR="00175343" w:rsidRDefault="001D0FDD" w:rsidP="00175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3AE"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076819" w:rsidRDefault="00175343" w:rsidP="00175343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Pr="00D05D56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05D5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05D56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А.Ю. Бахтин</w:t>
      </w:r>
    </w:p>
    <w:sectPr w:rsidR="00076819" w:rsidSect="00075922">
      <w:headerReference w:type="default" r:id="rId8"/>
      <w:pgSz w:w="11906" w:h="16838"/>
      <w:pgMar w:top="1134" w:right="567" w:bottom="130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951" w:rsidRDefault="001E6951" w:rsidP="005F492F">
      <w:pPr>
        <w:spacing w:after="0" w:line="240" w:lineRule="auto"/>
      </w:pPr>
      <w:r>
        <w:separator/>
      </w:r>
    </w:p>
  </w:endnote>
  <w:endnote w:type="continuationSeparator" w:id="0">
    <w:p w:rsidR="001E6951" w:rsidRDefault="001E6951" w:rsidP="005F4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951" w:rsidRDefault="001E6951" w:rsidP="005F492F">
      <w:pPr>
        <w:spacing w:after="0" w:line="240" w:lineRule="auto"/>
      </w:pPr>
      <w:r>
        <w:separator/>
      </w:r>
    </w:p>
  </w:footnote>
  <w:footnote w:type="continuationSeparator" w:id="0">
    <w:p w:rsidR="001E6951" w:rsidRDefault="001E6951" w:rsidP="005F4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030867"/>
      <w:docPartObj>
        <w:docPartGallery w:val="Page Numbers (Top of Page)"/>
        <w:docPartUnique/>
      </w:docPartObj>
    </w:sdtPr>
    <w:sdtEndPr/>
    <w:sdtContent>
      <w:p w:rsidR="005F492F" w:rsidRDefault="005F492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2B4">
          <w:rPr>
            <w:noProof/>
          </w:rPr>
          <w:t>2</w:t>
        </w:r>
        <w:r>
          <w:fldChar w:fldCharType="end"/>
        </w:r>
      </w:p>
    </w:sdtContent>
  </w:sdt>
  <w:p w:rsidR="005F492F" w:rsidRDefault="005F49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C08"/>
    <w:rsid w:val="00050DD6"/>
    <w:rsid w:val="00073B9C"/>
    <w:rsid w:val="00075922"/>
    <w:rsid w:val="00076819"/>
    <w:rsid w:val="000F342F"/>
    <w:rsid w:val="000F6B01"/>
    <w:rsid w:val="00124940"/>
    <w:rsid w:val="0013550F"/>
    <w:rsid w:val="00151196"/>
    <w:rsid w:val="001668E6"/>
    <w:rsid w:val="0017182B"/>
    <w:rsid w:val="00175343"/>
    <w:rsid w:val="00190572"/>
    <w:rsid w:val="0019757D"/>
    <w:rsid w:val="001C304B"/>
    <w:rsid w:val="001C4DB2"/>
    <w:rsid w:val="001C7C76"/>
    <w:rsid w:val="001D0FDD"/>
    <w:rsid w:val="001E6951"/>
    <w:rsid w:val="00263295"/>
    <w:rsid w:val="002707AA"/>
    <w:rsid w:val="002B2C08"/>
    <w:rsid w:val="002C14CD"/>
    <w:rsid w:val="002F6D88"/>
    <w:rsid w:val="00300896"/>
    <w:rsid w:val="00314FD6"/>
    <w:rsid w:val="00330F0A"/>
    <w:rsid w:val="003452B4"/>
    <w:rsid w:val="0036647D"/>
    <w:rsid w:val="003B61FB"/>
    <w:rsid w:val="003D598F"/>
    <w:rsid w:val="003E5B77"/>
    <w:rsid w:val="003E62B7"/>
    <w:rsid w:val="003F1A95"/>
    <w:rsid w:val="004032F1"/>
    <w:rsid w:val="00410AA9"/>
    <w:rsid w:val="0043386F"/>
    <w:rsid w:val="0048186C"/>
    <w:rsid w:val="00481902"/>
    <w:rsid w:val="00482ED9"/>
    <w:rsid w:val="00487057"/>
    <w:rsid w:val="00491A1E"/>
    <w:rsid w:val="004A59B0"/>
    <w:rsid w:val="004B1B9A"/>
    <w:rsid w:val="004D43C0"/>
    <w:rsid w:val="004D4F0D"/>
    <w:rsid w:val="004F5348"/>
    <w:rsid w:val="005A16C1"/>
    <w:rsid w:val="005B011D"/>
    <w:rsid w:val="005B33CE"/>
    <w:rsid w:val="005F492F"/>
    <w:rsid w:val="006475B6"/>
    <w:rsid w:val="00673A64"/>
    <w:rsid w:val="00676472"/>
    <w:rsid w:val="007101AA"/>
    <w:rsid w:val="007134A1"/>
    <w:rsid w:val="0073373E"/>
    <w:rsid w:val="007400D6"/>
    <w:rsid w:val="00747848"/>
    <w:rsid w:val="007C4E1F"/>
    <w:rsid w:val="008D5001"/>
    <w:rsid w:val="008F0FBA"/>
    <w:rsid w:val="009B787D"/>
    <w:rsid w:val="009C0069"/>
    <w:rsid w:val="009C606D"/>
    <w:rsid w:val="009D102D"/>
    <w:rsid w:val="009E3CC4"/>
    <w:rsid w:val="00A15683"/>
    <w:rsid w:val="00A8743D"/>
    <w:rsid w:val="00AA58EB"/>
    <w:rsid w:val="00AC11AE"/>
    <w:rsid w:val="00AC6698"/>
    <w:rsid w:val="00B1763F"/>
    <w:rsid w:val="00B71011"/>
    <w:rsid w:val="00BA2AFE"/>
    <w:rsid w:val="00BF7620"/>
    <w:rsid w:val="00C00D38"/>
    <w:rsid w:val="00C13330"/>
    <w:rsid w:val="00C5388E"/>
    <w:rsid w:val="00CA5F3C"/>
    <w:rsid w:val="00CE1BEF"/>
    <w:rsid w:val="00D04E77"/>
    <w:rsid w:val="00D12357"/>
    <w:rsid w:val="00D22052"/>
    <w:rsid w:val="00D369CB"/>
    <w:rsid w:val="00D518A2"/>
    <w:rsid w:val="00DC1D67"/>
    <w:rsid w:val="00DD1186"/>
    <w:rsid w:val="00DF2093"/>
    <w:rsid w:val="00DF3674"/>
    <w:rsid w:val="00E11D80"/>
    <w:rsid w:val="00E14AA8"/>
    <w:rsid w:val="00E63C7F"/>
    <w:rsid w:val="00E8122C"/>
    <w:rsid w:val="00EB7A67"/>
    <w:rsid w:val="00F13A45"/>
    <w:rsid w:val="00F33C76"/>
    <w:rsid w:val="00F44771"/>
    <w:rsid w:val="00F54A8A"/>
    <w:rsid w:val="00F65A94"/>
    <w:rsid w:val="00F7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0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3B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4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492F"/>
  </w:style>
  <w:style w:type="paragraph" w:styleId="a6">
    <w:name w:val="footer"/>
    <w:basedOn w:val="a"/>
    <w:link w:val="a7"/>
    <w:uiPriority w:val="99"/>
    <w:unhideWhenUsed/>
    <w:rsid w:val="005F4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49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0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3B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4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492F"/>
  </w:style>
  <w:style w:type="paragraph" w:styleId="a6">
    <w:name w:val="footer"/>
    <w:basedOn w:val="a"/>
    <w:link w:val="a7"/>
    <w:uiPriority w:val="99"/>
    <w:unhideWhenUsed/>
    <w:rsid w:val="005F4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4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00018-D4F9-41E2-B3C2-F520D6AA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Большова Т.К.</dc:creator>
  <cp:lastModifiedBy>Епремян Ж.П.</cp:lastModifiedBy>
  <cp:revision>3</cp:revision>
  <cp:lastPrinted>2019-10-28T14:20:00Z</cp:lastPrinted>
  <dcterms:created xsi:type="dcterms:W3CDTF">2019-10-28T12:49:00Z</dcterms:created>
  <dcterms:modified xsi:type="dcterms:W3CDTF">2019-10-28T15:02:00Z</dcterms:modified>
</cp:coreProperties>
</file>