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DA0034" w:rsidRPr="00A14A34" w:rsidTr="00734922">
        <w:tc>
          <w:tcPr>
            <w:tcW w:w="4642" w:type="dxa"/>
          </w:tcPr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06000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ЕРЖДЕН</w:t>
            </w:r>
          </w:p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распоряжением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DA0034" w:rsidRPr="00A14A34" w:rsidRDefault="00DA0034" w:rsidP="006B4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6B42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06.05.2020    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6B42EE">
              <w:rPr>
                <w:rFonts w:ascii="Times New Roman" w:eastAsia="Calibri" w:hAnsi="Times New Roman" w:cs="Times New Roman"/>
                <w:sz w:val="28"/>
                <w:szCs w:val="28"/>
              </w:rPr>
              <w:t>208-р</w:t>
            </w:r>
            <w:bookmarkStart w:id="0" w:name="_GoBack"/>
            <w:bookmarkEnd w:id="0"/>
          </w:p>
        </w:tc>
      </w:tr>
    </w:tbl>
    <w:p w:rsidR="00DA0034" w:rsidRDefault="00DA0034" w:rsidP="00DA0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2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3799" w:rsidRDefault="00A73799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034" w:rsidRPr="000B4391" w:rsidRDefault="00DA0034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91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  <w:r w:rsidR="002D477B" w:rsidRPr="000B43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70D6" w:rsidRPr="00F15B6D" w:rsidRDefault="00A73799" w:rsidP="00F15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91">
        <w:rPr>
          <w:rFonts w:ascii="Times New Roman" w:hAnsi="Times New Roman" w:cs="Times New Roman"/>
          <w:b/>
          <w:sz w:val="28"/>
          <w:szCs w:val="28"/>
        </w:rPr>
        <w:t xml:space="preserve">по реализации полномочий структурных подразделений администрации городского округа город </w:t>
      </w:r>
      <w:r w:rsidR="00B81721">
        <w:rPr>
          <w:rFonts w:ascii="Times New Roman" w:hAnsi="Times New Roman" w:cs="Times New Roman"/>
          <w:b/>
          <w:sz w:val="28"/>
          <w:szCs w:val="28"/>
        </w:rPr>
        <w:t>В</w:t>
      </w:r>
      <w:r w:rsidRPr="000B4391">
        <w:rPr>
          <w:rFonts w:ascii="Times New Roman" w:hAnsi="Times New Roman" w:cs="Times New Roman"/>
          <w:b/>
          <w:sz w:val="28"/>
          <w:szCs w:val="28"/>
        </w:rPr>
        <w:t xml:space="preserve">оронеж при заключении концессионного соглашения </w:t>
      </w:r>
      <w:r w:rsidRPr="00F15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возведение (создание) пневмокаркасного крытого футбольного манежа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F15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искусственным футбольным полем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F15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инфраструктурного здания, расположенных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F15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адресу: </w:t>
      </w:r>
      <w:r w:rsidR="00B8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5B6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  <w:r w:rsidRPr="00F15B6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B8172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В</w:t>
      </w:r>
      <w:r w:rsidRPr="00F15B6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оронеж, ул.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 </w:t>
      </w:r>
      <w:proofErr w:type="spellStart"/>
      <w:r w:rsidR="00B8172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</w:t>
      </w:r>
      <w:r w:rsidRPr="00F15B6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ереверткина</w:t>
      </w:r>
      <w:proofErr w:type="spellEnd"/>
      <w:r w:rsidRPr="00F15B6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д. </w:t>
      </w:r>
      <w:r w:rsidRPr="00F15B6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7/1</w:t>
      </w:r>
    </w:p>
    <w:p w:rsidR="00735307" w:rsidRDefault="00735307" w:rsidP="00E307E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799" w:rsidRDefault="00A73799" w:rsidP="00E307E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A93D18" w:rsidTr="00A73799">
        <w:tc>
          <w:tcPr>
            <w:tcW w:w="4361" w:type="dxa"/>
          </w:tcPr>
          <w:p w:rsidR="00A93D18" w:rsidRPr="00EA50E2" w:rsidRDefault="00A93D18" w:rsidP="00A93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E2"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  <w:p w:rsidR="00A93D18" w:rsidRPr="00EA50E2" w:rsidRDefault="00A93D18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9" w:type="dxa"/>
          </w:tcPr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A50E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по стратегическому планированию, экономике и финансам, председатель рабочей группы</w:t>
            </w:r>
          </w:p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Default="00A93D18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A93D18" w:rsidRPr="00EA50E2" w:rsidRDefault="00A93D18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5209" w:type="dxa"/>
          </w:tcPr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E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A50E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социальной политике, заместитель председателя рабочей группы</w:t>
            </w:r>
          </w:p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Pr="002E476E" w:rsidRDefault="00A93D18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Бахтин </w:t>
            </w:r>
          </w:p>
          <w:p w:rsidR="00A93D18" w:rsidRDefault="00A93D18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5209" w:type="dxa"/>
          </w:tcPr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9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физической культуры и спорта администрации городского округа город Воронеж, член рабочей группы</w:t>
            </w:r>
          </w:p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D18" w:rsidRPr="00ED0E27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Default="00A93D18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Беляев </w:t>
            </w:r>
          </w:p>
          <w:p w:rsidR="00A93D18" w:rsidRPr="002E476E" w:rsidRDefault="00A93D18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Леонид Иванович</w:t>
            </w:r>
          </w:p>
        </w:tc>
        <w:tc>
          <w:tcPr>
            <w:tcW w:w="5209" w:type="dxa"/>
          </w:tcPr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8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руководитель управы Железнодорожного района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D18" w:rsidRPr="00AD191B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Жаглин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3D18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  <w:p w:rsidR="00A93D18" w:rsidRPr="002E476E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A93D18" w:rsidRPr="00F31805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стратегического планирования и программ развития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рабочей группы</w:t>
            </w:r>
          </w:p>
        </w:tc>
      </w:tr>
      <w:tr w:rsidR="00A93D18" w:rsidTr="00A73799">
        <w:tc>
          <w:tcPr>
            <w:tcW w:w="4361" w:type="dxa"/>
          </w:tcPr>
          <w:p w:rsidR="00A93D18" w:rsidRPr="002E476E" w:rsidRDefault="00A93D18" w:rsidP="00A7379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Завьялов </w:t>
            </w:r>
          </w:p>
          <w:p w:rsidR="00A93D18" w:rsidRPr="002E476E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Сергей Александрович </w:t>
            </w:r>
          </w:p>
          <w:p w:rsidR="00A93D18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имущественных и земельных отношений администрации городского округа город Воронеж, член рабочей группы</w:t>
            </w:r>
          </w:p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735307">
              <w:rPr>
                <w:rFonts w:ascii="Times New Roman" w:hAnsi="Times New Roman" w:cs="Times New Roman"/>
                <w:sz w:val="28"/>
                <w:szCs w:val="28"/>
              </w:rPr>
              <w:t>Золотарев</w:t>
            </w:r>
          </w:p>
          <w:p w:rsidR="00A93D18" w:rsidRPr="002E476E" w:rsidRDefault="00A93D18" w:rsidP="00A7379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5209" w:type="dxa"/>
          </w:tcPr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8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35307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рабочей группы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5307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D18" w:rsidRPr="002E476E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</w:p>
          <w:p w:rsidR="00A93D18" w:rsidRPr="00735307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5209" w:type="dxa"/>
          </w:tcPr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-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 город Воронеж, член рабочей группы</w:t>
            </w:r>
          </w:p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D18" w:rsidRPr="00F31805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Pr="002E476E" w:rsidRDefault="00A93D18" w:rsidP="00A73799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Прихожаев </w:t>
            </w:r>
          </w:p>
          <w:p w:rsidR="00A93D18" w:rsidRPr="002E476E" w:rsidRDefault="00A93D18" w:rsidP="00A73799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  <w:p w:rsidR="00A93D18" w:rsidRPr="002E476E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- руководитель 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управления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строительной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политики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,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D18" w:rsidRPr="002E476E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Default="00A93D18" w:rsidP="00A73799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Санина</w:t>
            </w:r>
          </w:p>
          <w:p w:rsidR="00A93D18" w:rsidRPr="002E476E" w:rsidRDefault="00A93D18" w:rsidP="00A73799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5209" w:type="dxa"/>
          </w:tcPr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-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городского округа город Воронеж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 «Агентство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созданию и развитию системы управления проектной деятельностью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D18" w:rsidRDefault="00A93D18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Default="00A93D18" w:rsidP="00A93D18">
            <w:pPr>
              <w:pStyle w:val="ConsPlusNormal"/>
              <w:tabs>
                <w:tab w:val="left" w:pos="0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735307">
              <w:rPr>
                <w:rFonts w:ascii="Times New Roman" w:hAnsi="Times New Roman" w:cs="Times New Roman"/>
                <w:sz w:val="28"/>
                <w:szCs w:val="28"/>
              </w:rPr>
              <w:t>Чистяков</w:t>
            </w:r>
          </w:p>
          <w:p w:rsidR="00A93D18" w:rsidRPr="002E476E" w:rsidRDefault="00A93D18" w:rsidP="00A93D18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735307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5307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5209" w:type="dxa"/>
          </w:tcPr>
          <w:p w:rsidR="00A93D18" w:rsidRPr="002E476E" w:rsidRDefault="00A93D18" w:rsidP="00B81721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 w:rsidRPr="00F318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35307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530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постоянной комиссии по физической культуре,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делам молодежи и спорту,</w:t>
            </w:r>
            <w:r w:rsidRPr="00735307">
              <w:rPr>
                <w:rFonts w:ascii="Times New Roman" w:hAnsi="Times New Roman" w:cs="Times New Roman"/>
                <w:sz w:val="28"/>
                <w:szCs w:val="28"/>
              </w:rPr>
              <w:t xml:space="preserve"> член рабочей группы (по</w:t>
            </w:r>
            <w:r w:rsidR="00B817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5307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</w:tbl>
    <w:p w:rsidR="00735307" w:rsidRDefault="00735307" w:rsidP="00E307E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D18" w:rsidRDefault="00A93D18" w:rsidP="00E307E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72" w:rsidRDefault="00E44672" w:rsidP="000B43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DA0034" w:rsidRDefault="00DA0034" w:rsidP="000B43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2E7F32" w:rsidRDefault="00735307" w:rsidP="00E307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</w:pP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              </w:t>
      </w:r>
      <w:r w:rsidR="00DA003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B4391">
        <w:rPr>
          <w:rFonts w:ascii="Times New Roman" w:hAnsi="Times New Roman" w:cs="Times New Roman"/>
          <w:sz w:val="28"/>
          <w:szCs w:val="28"/>
        </w:rPr>
        <w:t xml:space="preserve">   </w:t>
      </w:r>
      <w:r w:rsidR="00DA0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А.Ю. Бахтин</w:t>
      </w:r>
    </w:p>
    <w:sectPr w:rsidR="002E7F32" w:rsidSect="00F81502">
      <w:headerReference w:type="default" r:id="rId7"/>
      <w:pgSz w:w="11906" w:h="16838"/>
      <w:pgMar w:top="1134" w:right="567" w:bottom="1701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F5" w:rsidRDefault="003F2FF5" w:rsidP="00F81502">
      <w:pPr>
        <w:spacing w:after="0" w:line="240" w:lineRule="auto"/>
      </w:pPr>
      <w:r>
        <w:separator/>
      </w:r>
    </w:p>
  </w:endnote>
  <w:endnote w:type="continuationSeparator" w:id="0">
    <w:p w:rsidR="003F2FF5" w:rsidRDefault="003F2FF5" w:rsidP="00F8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F5" w:rsidRDefault="003F2FF5" w:rsidP="00F81502">
      <w:pPr>
        <w:spacing w:after="0" w:line="240" w:lineRule="auto"/>
      </w:pPr>
      <w:r>
        <w:separator/>
      </w:r>
    </w:p>
  </w:footnote>
  <w:footnote w:type="continuationSeparator" w:id="0">
    <w:p w:rsidR="003F2FF5" w:rsidRDefault="003F2FF5" w:rsidP="00F8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14590"/>
      <w:docPartObj>
        <w:docPartGallery w:val="Page Numbers (Top of Page)"/>
        <w:docPartUnique/>
      </w:docPartObj>
    </w:sdtPr>
    <w:sdtEndPr/>
    <w:sdtContent>
      <w:p w:rsidR="00F81502" w:rsidRDefault="00F815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2EE">
          <w:rPr>
            <w:noProof/>
          </w:rPr>
          <w:t>2</w:t>
        </w:r>
        <w:r>
          <w:fldChar w:fldCharType="end"/>
        </w:r>
      </w:p>
    </w:sdtContent>
  </w:sdt>
  <w:p w:rsidR="00F81502" w:rsidRDefault="00F815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D0"/>
    <w:rsid w:val="000409D2"/>
    <w:rsid w:val="000A08A6"/>
    <w:rsid w:val="000A1279"/>
    <w:rsid w:val="000B4391"/>
    <w:rsid w:val="000C54F7"/>
    <w:rsid w:val="00126BD0"/>
    <w:rsid w:val="00127BAD"/>
    <w:rsid w:val="0016461D"/>
    <w:rsid w:val="00170B14"/>
    <w:rsid w:val="00192FE5"/>
    <w:rsid w:val="001B6C37"/>
    <w:rsid w:val="0025175A"/>
    <w:rsid w:val="002668BD"/>
    <w:rsid w:val="002D477B"/>
    <w:rsid w:val="002E476E"/>
    <w:rsid w:val="002E7F32"/>
    <w:rsid w:val="003236D2"/>
    <w:rsid w:val="00343176"/>
    <w:rsid w:val="00344ABB"/>
    <w:rsid w:val="003C4642"/>
    <w:rsid w:val="003F2A17"/>
    <w:rsid w:val="003F2FF5"/>
    <w:rsid w:val="00456FA2"/>
    <w:rsid w:val="00464480"/>
    <w:rsid w:val="00494F8E"/>
    <w:rsid w:val="004B109F"/>
    <w:rsid w:val="004B1197"/>
    <w:rsid w:val="004C6845"/>
    <w:rsid w:val="00644967"/>
    <w:rsid w:val="006B3B68"/>
    <w:rsid w:val="006B42EE"/>
    <w:rsid w:val="006B5388"/>
    <w:rsid w:val="006D0948"/>
    <w:rsid w:val="006D3822"/>
    <w:rsid w:val="006D7CF4"/>
    <w:rsid w:val="006F57A2"/>
    <w:rsid w:val="006F5ADC"/>
    <w:rsid w:val="00735307"/>
    <w:rsid w:val="0073712E"/>
    <w:rsid w:val="00754EA2"/>
    <w:rsid w:val="007C317A"/>
    <w:rsid w:val="007D0CAD"/>
    <w:rsid w:val="00810611"/>
    <w:rsid w:val="00835272"/>
    <w:rsid w:val="00880992"/>
    <w:rsid w:val="008970D6"/>
    <w:rsid w:val="008E515D"/>
    <w:rsid w:val="008E6C1F"/>
    <w:rsid w:val="009206CC"/>
    <w:rsid w:val="009307F4"/>
    <w:rsid w:val="009424B6"/>
    <w:rsid w:val="009648ED"/>
    <w:rsid w:val="009C33A9"/>
    <w:rsid w:val="009D436D"/>
    <w:rsid w:val="009E2939"/>
    <w:rsid w:val="00A53CA1"/>
    <w:rsid w:val="00A73799"/>
    <w:rsid w:val="00A87D8A"/>
    <w:rsid w:val="00A93D18"/>
    <w:rsid w:val="00AC314B"/>
    <w:rsid w:val="00AD191B"/>
    <w:rsid w:val="00B03C27"/>
    <w:rsid w:val="00B042EE"/>
    <w:rsid w:val="00B41073"/>
    <w:rsid w:val="00B81721"/>
    <w:rsid w:val="00C06843"/>
    <w:rsid w:val="00C30299"/>
    <w:rsid w:val="00C9013D"/>
    <w:rsid w:val="00CE2667"/>
    <w:rsid w:val="00D57FC6"/>
    <w:rsid w:val="00DA0034"/>
    <w:rsid w:val="00DC3DCD"/>
    <w:rsid w:val="00E2018F"/>
    <w:rsid w:val="00E2654D"/>
    <w:rsid w:val="00E307E5"/>
    <w:rsid w:val="00E44672"/>
    <w:rsid w:val="00E74401"/>
    <w:rsid w:val="00EA50E2"/>
    <w:rsid w:val="00ED0A3F"/>
    <w:rsid w:val="00ED0E27"/>
    <w:rsid w:val="00F15B6D"/>
    <w:rsid w:val="00F31805"/>
    <w:rsid w:val="00F45FB9"/>
    <w:rsid w:val="00F65655"/>
    <w:rsid w:val="00F81502"/>
    <w:rsid w:val="00FA55BC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A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502"/>
  </w:style>
  <w:style w:type="paragraph" w:styleId="a6">
    <w:name w:val="footer"/>
    <w:basedOn w:val="a"/>
    <w:link w:val="a7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502"/>
  </w:style>
  <w:style w:type="paragraph" w:styleId="a8">
    <w:name w:val="Balloon Text"/>
    <w:basedOn w:val="a"/>
    <w:link w:val="a9"/>
    <w:uiPriority w:val="99"/>
    <w:semiHidden/>
    <w:unhideWhenUsed/>
    <w:rsid w:val="0026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A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502"/>
  </w:style>
  <w:style w:type="paragraph" w:styleId="a6">
    <w:name w:val="footer"/>
    <w:basedOn w:val="a"/>
    <w:link w:val="a7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502"/>
  </w:style>
  <w:style w:type="paragraph" w:styleId="a8">
    <w:name w:val="Balloon Text"/>
    <w:basedOn w:val="a"/>
    <w:link w:val="a9"/>
    <w:uiPriority w:val="99"/>
    <w:semiHidden/>
    <w:unhideWhenUsed/>
    <w:rsid w:val="0026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enshulgina</cp:lastModifiedBy>
  <cp:revision>2</cp:revision>
  <cp:lastPrinted>2020-05-07T09:51:00Z</cp:lastPrinted>
  <dcterms:created xsi:type="dcterms:W3CDTF">2020-05-14T08:04:00Z</dcterms:created>
  <dcterms:modified xsi:type="dcterms:W3CDTF">2020-05-14T08:04:00Z</dcterms:modified>
</cp:coreProperties>
</file>