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1" w:type="dxa"/>
        <w:tblInd w:w="10114" w:type="dxa"/>
        <w:tblLook w:val="04A0" w:firstRow="1" w:lastRow="0" w:firstColumn="1" w:lastColumn="0" w:noHBand="0" w:noVBand="1"/>
      </w:tblPr>
      <w:tblGrid>
        <w:gridCol w:w="4471"/>
      </w:tblGrid>
      <w:tr w:rsidR="00B22DE9" w:rsidRPr="00C875ED" w:rsidTr="00B22DE9">
        <w:tc>
          <w:tcPr>
            <w:tcW w:w="4471" w:type="dxa"/>
          </w:tcPr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22DE9" w:rsidRPr="00C875ED" w:rsidRDefault="00B22DE9" w:rsidP="00BC7E25">
            <w:pPr>
              <w:spacing w:after="0"/>
              <w:ind w:left="-142" w:hanging="142"/>
              <w:jc w:val="center"/>
              <w:rPr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C7E25">
              <w:rPr>
                <w:rFonts w:ascii="Times New Roman" w:hAnsi="Times New Roman" w:cs="Times New Roman"/>
                <w:sz w:val="28"/>
                <w:szCs w:val="28"/>
              </w:rPr>
              <w:t>18.06.2020</w:t>
            </w: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 xml:space="preserve">     №</w:t>
            </w:r>
            <w:r w:rsidR="00BC7E25">
              <w:rPr>
                <w:rFonts w:ascii="Times New Roman" w:hAnsi="Times New Roman" w:cs="Times New Roman"/>
                <w:sz w:val="28"/>
                <w:szCs w:val="28"/>
              </w:rPr>
              <w:t xml:space="preserve"> 256-р</w:t>
            </w:r>
            <w:bookmarkStart w:id="0" w:name="_GoBack"/>
            <w:bookmarkEnd w:id="0"/>
          </w:p>
        </w:tc>
      </w:tr>
    </w:tbl>
    <w:p w:rsidR="00B22DE9" w:rsidRDefault="00B22DE9" w:rsidP="00B22D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</w:p>
    <w:p w:rsidR="00C955A1" w:rsidRPr="00C955A1" w:rsidRDefault="00C955A1" w:rsidP="00C955A1">
      <w:pPr>
        <w:pStyle w:val="a4"/>
        <w:jc w:val="center"/>
        <w:rPr>
          <w:b/>
          <w:sz w:val="28"/>
          <w:szCs w:val="28"/>
        </w:rPr>
      </w:pPr>
      <w:r w:rsidRPr="00C955A1">
        <w:rPr>
          <w:b/>
          <w:sz w:val="28"/>
          <w:szCs w:val="28"/>
        </w:rPr>
        <w:t>ПРЕДЕЛЬНЫЙ ОБЪЕМ СРЕДСТВ НА ВЫПОЛНЕНИЕ МУНИЦИПАЛЬН</w:t>
      </w:r>
      <w:r w:rsidR="004A52F7">
        <w:rPr>
          <w:b/>
          <w:sz w:val="28"/>
          <w:szCs w:val="28"/>
        </w:rPr>
        <w:t>ОГО</w:t>
      </w:r>
      <w:r w:rsidRPr="00C955A1">
        <w:rPr>
          <w:b/>
          <w:sz w:val="28"/>
          <w:szCs w:val="28"/>
        </w:rPr>
        <w:t xml:space="preserve"> КОНТРАКТ</w:t>
      </w:r>
      <w:r w:rsidR="004A52F7">
        <w:rPr>
          <w:b/>
          <w:sz w:val="28"/>
          <w:szCs w:val="28"/>
        </w:rPr>
        <w:t>А</w:t>
      </w:r>
    </w:p>
    <w:p w:rsidR="0099311B" w:rsidRDefault="00C955A1" w:rsidP="007143CC">
      <w:pPr>
        <w:tabs>
          <w:tab w:val="left" w:pos="694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A1">
        <w:rPr>
          <w:rFonts w:ascii="Times New Roman" w:hAnsi="Times New Roman" w:cs="Times New Roman"/>
          <w:b/>
          <w:sz w:val="28"/>
          <w:szCs w:val="28"/>
        </w:rPr>
        <w:t>НА СРОК, ПРЕВЫШАЮЩИЙ СРО</w:t>
      </w:r>
      <w:r>
        <w:rPr>
          <w:rFonts w:ascii="Times New Roman" w:hAnsi="Times New Roman" w:cs="Times New Roman"/>
          <w:b/>
          <w:sz w:val="28"/>
          <w:szCs w:val="28"/>
        </w:rPr>
        <w:t xml:space="preserve">К ДЕЙСТВИЯ УТВЕРЖДЕННЫХ ЛИМИТОВ </w:t>
      </w:r>
      <w:r w:rsidRPr="00C955A1">
        <w:rPr>
          <w:rFonts w:ascii="Times New Roman" w:hAnsi="Times New Roman" w:cs="Times New Roman"/>
          <w:b/>
          <w:sz w:val="28"/>
          <w:szCs w:val="28"/>
        </w:rPr>
        <w:t>БЮДЖЕТНЫХ</w:t>
      </w:r>
      <w:r w:rsidRPr="00C955A1">
        <w:rPr>
          <w:rFonts w:ascii="Times New Roman" w:hAnsi="Times New Roman" w:cs="Times New Roman"/>
          <w:b/>
          <w:sz w:val="28"/>
          <w:szCs w:val="28"/>
        </w:rPr>
        <w:br/>
        <w:t xml:space="preserve">ОБЯЗАТЕЛЬСТВ, </w:t>
      </w:r>
      <w:r w:rsidR="00037212" w:rsidRPr="00A75E0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3173B" w:rsidRPr="00A75E0A">
        <w:rPr>
          <w:rFonts w:ascii="Times New Roman" w:hAnsi="Times New Roman" w:cs="Times New Roman"/>
          <w:b/>
          <w:sz w:val="28"/>
          <w:szCs w:val="28"/>
        </w:rPr>
        <w:t>ТЕХНОЛОГИЧЕСКО</w:t>
      </w:r>
      <w:r w:rsidR="00037212" w:rsidRPr="00A75E0A">
        <w:rPr>
          <w:rFonts w:ascii="Times New Roman" w:hAnsi="Times New Roman" w:cs="Times New Roman"/>
          <w:b/>
          <w:sz w:val="28"/>
          <w:szCs w:val="28"/>
        </w:rPr>
        <w:t>МУ</w:t>
      </w:r>
      <w:r w:rsidR="0043173B" w:rsidRPr="00A75E0A">
        <w:rPr>
          <w:rFonts w:ascii="Times New Roman" w:hAnsi="Times New Roman" w:cs="Times New Roman"/>
          <w:b/>
          <w:sz w:val="28"/>
          <w:szCs w:val="28"/>
        </w:rPr>
        <w:t xml:space="preserve"> ПРИСОЕДИНЕНИ</w:t>
      </w:r>
      <w:r w:rsidR="00037212" w:rsidRPr="00A75E0A">
        <w:rPr>
          <w:rFonts w:ascii="Times New Roman" w:hAnsi="Times New Roman" w:cs="Times New Roman"/>
          <w:b/>
          <w:sz w:val="28"/>
          <w:szCs w:val="28"/>
        </w:rPr>
        <w:t>Ю</w:t>
      </w:r>
      <w:r w:rsidR="0043173B">
        <w:rPr>
          <w:rFonts w:ascii="Times New Roman" w:hAnsi="Times New Roman" w:cs="Times New Roman"/>
          <w:b/>
          <w:sz w:val="28"/>
          <w:szCs w:val="28"/>
        </w:rPr>
        <w:t xml:space="preserve"> К СЕТИ ГАЗОРАСПРЕДЕЛЕНИЯ</w:t>
      </w:r>
    </w:p>
    <w:p w:rsidR="00C955A1" w:rsidRPr="00C955A1" w:rsidRDefault="00C955A1" w:rsidP="00241FC4">
      <w:pPr>
        <w:tabs>
          <w:tab w:val="left" w:pos="694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A1">
        <w:rPr>
          <w:rFonts w:ascii="Times New Roman" w:hAnsi="Times New Roman" w:cs="Times New Roman"/>
          <w:b/>
          <w:sz w:val="28"/>
          <w:szCs w:val="28"/>
        </w:rPr>
        <w:t xml:space="preserve">ОБЪЕКТА «СТРОИТЕЛЬСТВО БЛОЧНО-МОДУЛЬНОЙ КОТЕЛЬНОЙ </w:t>
      </w:r>
      <w:r w:rsidR="00A75E0A">
        <w:rPr>
          <w:rFonts w:ascii="Times New Roman" w:hAnsi="Times New Roman" w:cs="Times New Roman"/>
          <w:b/>
          <w:sz w:val="28"/>
          <w:szCs w:val="28"/>
        </w:rPr>
        <w:t>ПО УЛ. ЗЕМЛЯЧКИ</w:t>
      </w:r>
      <w:r w:rsidR="00241FC4">
        <w:rPr>
          <w:rFonts w:ascii="Times New Roman" w:hAnsi="Times New Roman" w:cs="Times New Roman"/>
          <w:b/>
          <w:sz w:val="28"/>
          <w:szCs w:val="28"/>
        </w:rPr>
        <w:t xml:space="preserve"> В РАЙОНЕ ДОМА № 33 С ИНЖЕНЕРНЫМИ СЕТЯМИ, ПРЕДНАЗНАЧЕННОЙ ДЛЯ ПЕРЕКЛЮЧЕНИЯ ПОТРЕБИТЕЛЕЙ ДОМОВ ПО УЛ. ЗЕМЛЯЧКИ, 43, 31А, 33, 33А, 33Б, 35А, 37, 37А</w:t>
      </w:r>
      <w:r w:rsidRPr="00C955A1">
        <w:rPr>
          <w:rFonts w:ascii="Times New Roman" w:hAnsi="Times New Roman" w:cs="Times New Roman"/>
          <w:b/>
          <w:sz w:val="28"/>
          <w:szCs w:val="28"/>
        </w:rPr>
        <w:t xml:space="preserve"> В Г. ВОРОНЕЖЕ»</w:t>
      </w:r>
    </w:p>
    <w:p w:rsidR="00FC22EE" w:rsidRDefault="00FC22EE">
      <w:pPr>
        <w:rPr>
          <w:sz w:val="20"/>
        </w:rPr>
      </w:pPr>
    </w:p>
    <w:p w:rsidR="00233169" w:rsidRDefault="00233169">
      <w:pPr>
        <w:rPr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268"/>
        <w:gridCol w:w="2693"/>
        <w:gridCol w:w="2374"/>
      </w:tblGrid>
      <w:tr w:rsidR="00B22DE9" w:rsidTr="0071758A">
        <w:trPr>
          <w:trHeight w:val="420"/>
          <w:tblHeader/>
        </w:trPr>
        <w:tc>
          <w:tcPr>
            <w:tcW w:w="846" w:type="dxa"/>
            <w:vMerge w:val="restart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3E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2268" w:type="dxa"/>
            <w:vMerge w:val="restart"/>
            <w:vAlign w:val="center"/>
          </w:tcPr>
          <w:p w:rsidR="00B22DE9" w:rsidRPr="001423EA" w:rsidRDefault="00B22DE9" w:rsidP="007175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 выполнение муниципального контракта, тыс. руб.</w:t>
            </w:r>
          </w:p>
        </w:tc>
        <w:tc>
          <w:tcPr>
            <w:tcW w:w="5067" w:type="dxa"/>
            <w:gridSpan w:val="2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71758A">
        <w:trPr>
          <w:trHeight w:val="555"/>
          <w:tblHeader/>
        </w:trPr>
        <w:tc>
          <w:tcPr>
            <w:tcW w:w="846" w:type="dxa"/>
            <w:vMerge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2DE9" w:rsidRDefault="00B22DE9" w:rsidP="007175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22DE9" w:rsidRPr="001423EA" w:rsidRDefault="00B22DE9" w:rsidP="003751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3751C3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374" w:type="dxa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3751C3">
              <w:rPr>
                <w:rFonts w:ascii="Times New Roman" w:hAnsi="Times New Roman" w:cs="Times New Roman"/>
                <w:b/>
                <w:sz w:val="24"/>
              </w:rPr>
              <w:t>021</w:t>
            </w:r>
          </w:p>
        </w:tc>
      </w:tr>
      <w:tr w:rsidR="006D64B6" w:rsidTr="006D64B6">
        <w:tc>
          <w:tcPr>
            <w:tcW w:w="846" w:type="dxa"/>
            <w:vAlign w:val="center"/>
          </w:tcPr>
          <w:p w:rsidR="006D64B6" w:rsidRPr="00233169" w:rsidRDefault="006D64B6" w:rsidP="006D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D64B6" w:rsidRPr="00233169" w:rsidRDefault="006D64B6" w:rsidP="006D64B6">
            <w:pPr>
              <w:tabs>
                <w:tab w:val="left" w:pos="6946"/>
              </w:tabs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169">
              <w:rPr>
                <w:rFonts w:ascii="Times New Roman" w:hAnsi="Times New Roman" w:cs="Times New Roman"/>
                <w:sz w:val="24"/>
                <w:szCs w:val="24"/>
              </w:rPr>
              <w:t>Строительство блочно-модульной котельной по                             ул. Землячки в районе дома № 33 с инженерными сетями, предназначенной для переключения потребителей домов по ул. Землячки, 43, 31а, 33, 33а, 33б, 35а, 37, 37а в г. Воронеже (технологическое присоединение к сети газораспределения)</w:t>
            </w:r>
          </w:p>
        </w:tc>
        <w:tc>
          <w:tcPr>
            <w:tcW w:w="2268" w:type="dxa"/>
            <w:vAlign w:val="center"/>
          </w:tcPr>
          <w:p w:rsidR="006D64B6" w:rsidRPr="00326028" w:rsidRDefault="006D64B6" w:rsidP="006D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1 560,78</w:t>
            </w:r>
          </w:p>
          <w:p w:rsidR="006D64B6" w:rsidRPr="00326028" w:rsidRDefault="006D64B6" w:rsidP="006D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435,46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6D64B6" w:rsidRPr="00326028" w:rsidRDefault="006D64B6" w:rsidP="006D64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C455D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125,32</w:t>
            </w:r>
          </w:p>
        </w:tc>
        <w:tc>
          <w:tcPr>
            <w:tcW w:w="2693" w:type="dxa"/>
            <w:vAlign w:val="center"/>
          </w:tcPr>
          <w:p w:rsidR="006D64B6" w:rsidRPr="00A54ABE" w:rsidRDefault="006D64B6" w:rsidP="006D64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54AB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A54ABE">
              <w:rPr>
                <w:rFonts w:ascii="Times New Roman" w:hAnsi="Times New Roman" w:cs="Times New Roman"/>
                <w:b/>
                <w:color w:val="000000"/>
                <w:sz w:val="24"/>
              </w:rPr>
              <w:t>510,7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  <w:p w:rsidR="006D64B6" w:rsidRPr="00326028" w:rsidRDefault="006D64B6" w:rsidP="006D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421,51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6D64B6" w:rsidRPr="00CF1C50" w:rsidRDefault="006D64B6" w:rsidP="006D64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областной бюджет – 1089,27</w:t>
            </w:r>
          </w:p>
        </w:tc>
        <w:tc>
          <w:tcPr>
            <w:tcW w:w="2374" w:type="dxa"/>
            <w:vAlign w:val="center"/>
          </w:tcPr>
          <w:p w:rsidR="006D64B6" w:rsidRPr="0007063E" w:rsidRDefault="006D64B6" w:rsidP="006D64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50,00,</w:t>
            </w:r>
          </w:p>
          <w:p w:rsidR="006D64B6" w:rsidRPr="00326028" w:rsidRDefault="006D64B6" w:rsidP="006D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13,95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6D64B6" w:rsidRPr="00CF1C50" w:rsidRDefault="006D64B6" w:rsidP="006D64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36,05</w:t>
            </w:r>
          </w:p>
        </w:tc>
      </w:tr>
      <w:tr w:rsidR="006D64B6" w:rsidTr="006D64B6">
        <w:tc>
          <w:tcPr>
            <w:tcW w:w="846" w:type="dxa"/>
            <w:vAlign w:val="center"/>
          </w:tcPr>
          <w:p w:rsidR="006D64B6" w:rsidRPr="00233169" w:rsidRDefault="006D64B6" w:rsidP="006D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D64B6" w:rsidRPr="00233169" w:rsidRDefault="006D64B6" w:rsidP="006D6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6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6D64B6" w:rsidRPr="00326028" w:rsidRDefault="006D64B6" w:rsidP="006D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1 560,78</w:t>
            </w:r>
          </w:p>
          <w:p w:rsidR="006D64B6" w:rsidRPr="00326028" w:rsidRDefault="006D64B6" w:rsidP="006D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435,46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6D64B6" w:rsidRDefault="006D64B6" w:rsidP="006D64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C455D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125,32</w:t>
            </w:r>
          </w:p>
        </w:tc>
        <w:tc>
          <w:tcPr>
            <w:tcW w:w="2693" w:type="dxa"/>
            <w:vAlign w:val="center"/>
          </w:tcPr>
          <w:p w:rsidR="006D64B6" w:rsidRPr="00A54ABE" w:rsidRDefault="006D64B6" w:rsidP="006D64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54ABE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A54ABE">
              <w:rPr>
                <w:rFonts w:ascii="Times New Roman" w:hAnsi="Times New Roman" w:cs="Times New Roman"/>
                <w:b/>
                <w:color w:val="000000"/>
                <w:sz w:val="24"/>
              </w:rPr>
              <w:t>510,7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  <w:p w:rsidR="006D64B6" w:rsidRPr="00326028" w:rsidRDefault="006D64B6" w:rsidP="006D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421,51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C455DF" w:rsidRDefault="006D64B6" w:rsidP="006D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</w:p>
          <w:p w:rsidR="006D64B6" w:rsidRDefault="006D64B6" w:rsidP="006D64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C455D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089,27</w:t>
            </w:r>
          </w:p>
        </w:tc>
        <w:tc>
          <w:tcPr>
            <w:tcW w:w="2374" w:type="dxa"/>
          </w:tcPr>
          <w:p w:rsidR="006D64B6" w:rsidRPr="0007063E" w:rsidRDefault="006D64B6" w:rsidP="006D64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50,00,</w:t>
            </w:r>
          </w:p>
          <w:p w:rsidR="006D64B6" w:rsidRPr="00326028" w:rsidRDefault="006D64B6" w:rsidP="006D64B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13,95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6D64B6" w:rsidRDefault="006D64B6" w:rsidP="006D64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36,05</w:t>
            </w:r>
          </w:p>
        </w:tc>
      </w:tr>
    </w:tbl>
    <w:p w:rsidR="00B22DE9" w:rsidRDefault="00B22DE9"/>
    <w:p w:rsidR="00CB775F" w:rsidRDefault="00CB775F"/>
    <w:p w:rsidR="00FC22EE" w:rsidRPr="00FC22EE" w:rsidRDefault="00FC22EE" w:rsidP="00FC22EE">
      <w:pPr>
        <w:spacing w:after="0" w:line="276" w:lineRule="auto"/>
        <w:rPr>
          <w:rFonts w:ascii="Times New Roman" w:hAnsi="Times New Roman" w:cs="Times New Roman"/>
          <w:sz w:val="28"/>
        </w:rPr>
      </w:pPr>
      <w:r w:rsidRPr="00FC22EE">
        <w:rPr>
          <w:rFonts w:ascii="Times New Roman" w:hAnsi="Times New Roman" w:cs="Times New Roman"/>
          <w:sz w:val="28"/>
        </w:rPr>
        <w:t xml:space="preserve">Руководитель управления </w:t>
      </w:r>
    </w:p>
    <w:p w:rsidR="00FC22EE" w:rsidRPr="00FC22EE" w:rsidRDefault="00FC22EE" w:rsidP="00FC22EE">
      <w:pPr>
        <w:spacing w:line="276" w:lineRule="auto"/>
        <w:rPr>
          <w:rFonts w:ascii="Times New Roman" w:hAnsi="Times New Roman" w:cs="Times New Roman"/>
          <w:sz w:val="28"/>
        </w:rPr>
      </w:pPr>
      <w:r w:rsidRPr="00FC22EE">
        <w:rPr>
          <w:rFonts w:ascii="Times New Roman" w:hAnsi="Times New Roman" w:cs="Times New Roman"/>
          <w:sz w:val="28"/>
        </w:rPr>
        <w:t xml:space="preserve">жилищно-коммунального хозяйства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FC22EE">
        <w:rPr>
          <w:rFonts w:ascii="Times New Roman" w:hAnsi="Times New Roman" w:cs="Times New Roman"/>
          <w:sz w:val="28"/>
        </w:rPr>
        <w:t>Д.В. Соломаха</w:t>
      </w:r>
    </w:p>
    <w:sectPr w:rsidR="00FC22EE" w:rsidRPr="00FC22EE" w:rsidSect="00044022">
      <w:headerReference w:type="default" r:id="rId7"/>
      <w:pgSz w:w="16838" w:h="11906" w:orient="landscape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ED" w:rsidRDefault="005600ED" w:rsidP="00EF4666">
      <w:pPr>
        <w:spacing w:after="0" w:line="240" w:lineRule="auto"/>
      </w:pPr>
      <w:r>
        <w:separator/>
      </w:r>
    </w:p>
  </w:endnote>
  <w:endnote w:type="continuationSeparator" w:id="0">
    <w:p w:rsidR="005600ED" w:rsidRDefault="005600ED" w:rsidP="00EF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ED" w:rsidRDefault="005600ED" w:rsidP="00EF4666">
      <w:pPr>
        <w:spacing w:after="0" w:line="240" w:lineRule="auto"/>
      </w:pPr>
      <w:r>
        <w:separator/>
      </w:r>
    </w:p>
  </w:footnote>
  <w:footnote w:type="continuationSeparator" w:id="0">
    <w:p w:rsidR="005600ED" w:rsidRDefault="005600ED" w:rsidP="00EF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490071"/>
      <w:docPartObj>
        <w:docPartGallery w:val="Page Numbers (Top of Page)"/>
        <w:docPartUnique/>
      </w:docPartObj>
    </w:sdtPr>
    <w:sdtEndPr/>
    <w:sdtContent>
      <w:p w:rsidR="005810F7" w:rsidRDefault="005810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E25">
          <w:rPr>
            <w:noProof/>
          </w:rPr>
          <w:t>2</w:t>
        </w:r>
        <w:r>
          <w:fldChar w:fldCharType="end"/>
        </w:r>
      </w:p>
    </w:sdtContent>
  </w:sdt>
  <w:p w:rsidR="00EF4666" w:rsidRDefault="00EF46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826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212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22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169"/>
    <w:rsid w:val="00233437"/>
    <w:rsid w:val="0023368D"/>
    <w:rsid w:val="00233B2E"/>
    <w:rsid w:val="00234260"/>
    <w:rsid w:val="0023481F"/>
    <w:rsid w:val="00234A06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C4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1C3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DBF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7F7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31395"/>
    <w:rsid w:val="00431550"/>
    <w:rsid w:val="0043173B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52F7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4EF9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2E9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00E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881"/>
    <w:rsid w:val="005749BF"/>
    <w:rsid w:val="005755E1"/>
    <w:rsid w:val="00575EF7"/>
    <w:rsid w:val="00576099"/>
    <w:rsid w:val="00576FC7"/>
    <w:rsid w:val="005802F4"/>
    <w:rsid w:val="005809FD"/>
    <w:rsid w:val="00580B0D"/>
    <w:rsid w:val="00580E6F"/>
    <w:rsid w:val="005810F7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1A41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A6FC5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90D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24E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46B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4B6"/>
    <w:rsid w:val="006D658B"/>
    <w:rsid w:val="006D69C3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7D0"/>
    <w:rsid w:val="00710B23"/>
    <w:rsid w:val="00711556"/>
    <w:rsid w:val="007118ED"/>
    <w:rsid w:val="00712065"/>
    <w:rsid w:val="0071296F"/>
    <w:rsid w:val="007135C8"/>
    <w:rsid w:val="007140D0"/>
    <w:rsid w:val="007143CC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58A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B8A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953"/>
    <w:rsid w:val="00850AFC"/>
    <w:rsid w:val="00851FAF"/>
    <w:rsid w:val="008522CA"/>
    <w:rsid w:val="008522D0"/>
    <w:rsid w:val="008527B9"/>
    <w:rsid w:val="008529BC"/>
    <w:rsid w:val="00852B37"/>
    <w:rsid w:val="00852C57"/>
    <w:rsid w:val="00853ECE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BA8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30C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11B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5E0A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3FE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A90"/>
    <w:rsid w:val="00AC6309"/>
    <w:rsid w:val="00AC646A"/>
    <w:rsid w:val="00AC74BD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C7E25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A05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5DF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5A1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75F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859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5A"/>
    <w:rsid w:val="00D461C0"/>
    <w:rsid w:val="00D46E9A"/>
    <w:rsid w:val="00D47165"/>
    <w:rsid w:val="00D472BA"/>
    <w:rsid w:val="00D50890"/>
    <w:rsid w:val="00D50C0B"/>
    <w:rsid w:val="00D51508"/>
    <w:rsid w:val="00D51C81"/>
    <w:rsid w:val="00D52778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DF7EA3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2EC4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5A2"/>
    <w:rsid w:val="00EF19D8"/>
    <w:rsid w:val="00EF1BFE"/>
    <w:rsid w:val="00EF1FE5"/>
    <w:rsid w:val="00EF28A5"/>
    <w:rsid w:val="00EF44B4"/>
    <w:rsid w:val="00EF4666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635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666"/>
  </w:style>
  <w:style w:type="paragraph" w:styleId="a7">
    <w:name w:val="footer"/>
    <w:basedOn w:val="a"/>
    <w:link w:val="a8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666"/>
  </w:style>
  <w:style w:type="paragraph" w:styleId="a7">
    <w:name w:val="footer"/>
    <w:basedOn w:val="a"/>
    <w:link w:val="a8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Чиляков А.Н.</dc:creator>
  <cp:keywords/>
  <dc:description/>
  <cp:lastModifiedBy>enshulgina</cp:lastModifiedBy>
  <cp:revision>2</cp:revision>
  <dcterms:created xsi:type="dcterms:W3CDTF">2020-06-19T09:55:00Z</dcterms:created>
  <dcterms:modified xsi:type="dcterms:W3CDTF">2020-06-19T09:55:00Z</dcterms:modified>
</cp:coreProperties>
</file>