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91" w:rsidRDefault="00A85091" w:rsidP="00DF08EE">
      <w:pPr>
        <w:ind w:firstLine="540"/>
        <w:rPr>
          <w:sz w:val="28"/>
          <w:szCs w:val="28"/>
        </w:rPr>
      </w:pPr>
    </w:p>
    <w:p w:rsidR="00DF08EE" w:rsidRPr="00F37292" w:rsidRDefault="00955A78" w:rsidP="00955A78">
      <w:pPr>
        <w:tabs>
          <w:tab w:val="left" w:pos="4252"/>
          <w:tab w:val="left" w:pos="8205"/>
        </w:tabs>
        <w:ind w:firstLine="540"/>
        <w:rPr>
          <w:sz w:val="28"/>
          <w:szCs w:val="28"/>
        </w:rPr>
      </w:pPr>
      <w:r>
        <w:rPr>
          <w:sz w:val="28"/>
          <w:szCs w:val="28"/>
        </w:rPr>
        <w:tab/>
      </w:r>
    </w:p>
    <w:p w:rsidR="00A85091" w:rsidRDefault="00A85091" w:rsidP="00265B46">
      <w:pPr>
        <w:pStyle w:val="ab"/>
        <w:tabs>
          <w:tab w:val="left" w:pos="7500"/>
        </w:tabs>
        <w:ind w:left="5245"/>
        <w:jc w:val="center"/>
        <w:rPr>
          <w:rFonts w:ascii="Times New Roman" w:eastAsia="MS Mincho" w:hAnsi="Times New Roman" w:cs="Times New Roman"/>
          <w:sz w:val="28"/>
          <w:szCs w:val="28"/>
        </w:rPr>
      </w:pPr>
    </w:p>
    <w:p w:rsidR="00B034F2" w:rsidRDefault="00B034F2" w:rsidP="00B034F2">
      <w:pPr>
        <w:pStyle w:val="ab"/>
        <w:tabs>
          <w:tab w:val="left" w:pos="7500"/>
        </w:tabs>
        <w:ind w:left="5245"/>
        <w:jc w:val="center"/>
        <w:rPr>
          <w:rFonts w:ascii="Times New Roman" w:eastAsia="MS Mincho" w:hAnsi="Times New Roman" w:cs="Times New Roman"/>
          <w:sz w:val="28"/>
          <w:szCs w:val="28"/>
        </w:rPr>
      </w:pPr>
    </w:p>
    <w:p w:rsidR="00B034F2" w:rsidRPr="00CE1368" w:rsidRDefault="00B034F2" w:rsidP="00B034F2">
      <w:pPr>
        <w:pStyle w:val="ab"/>
        <w:tabs>
          <w:tab w:val="left" w:pos="7500"/>
        </w:tabs>
        <w:ind w:left="5245"/>
        <w:jc w:val="center"/>
        <w:rPr>
          <w:rFonts w:ascii="Times New Roman" w:hAnsi="Times New Roman" w:cs="Times New Roman"/>
          <w:sz w:val="28"/>
          <w:szCs w:val="28"/>
        </w:rPr>
      </w:pPr>
      <w:r w:rsidRPr="00CE1368">
        <w:rPr>
          <w:rFonts w:ascii="Times New Roman" w:eastAsia="MS Mincho" w:hAnsi="Times New Roman" w:cs="Times New Roman"/>
          <w:sz w:val="28"/>
          <w:szCs w:val="28"/>
        </w:rPr>
        <w:t xml:space="preserve">Приложение </w:t>
      </w:r>
      <w:r w:rsidRPr="00CE1368">
        <w:rPr>
          <w:rFonts w:ascii="Times New Roman" w:hAnsi="Times New Roman" w:cs="Times New Roman"/>
          <w:sz w:val="28"/>
          <w:szCs w:val="28"/>
        </w:rPr>
        <w:t>к решению</w:t>
      </w:r>
    </w:p>
    <w:p w:rsidR="00B034F2" w:rsidRPr="00CE1368" w:rsidRDefault="00B034F2" w:rsidP="00B034F2">
      <w:pPr>
        <w:tabs>
          <w:tab w:val="left" w:pos="4995"/>
          <w:tab w:val="left" w:pos="7500"/>
        </w:tabs>
        <w:spacing w:after="1"/>
        <w:ind w:left="5245"/>
        <w:jc w:val="center"/>
        <w:rPr>
          <w:sz w:val="28"/>
          <w:szCs w:val="28"/>
        </w:rPr>
      </w:pPr>
      <w:r w:rsidRPr="00CE1368">
        <w:rPr>
          <w:sz w:val="28"/>
          <w:szCs w:val="28"/>
        </w:rPr>
        <w:t>Воронежской  городской Думы</w:t>
      </w:r>
    </w:p>
    <w:p w:rsidR="00354648" w:rsidRPr="00354648" w:rsidRDefault="00354648" w:rsidP="00B034F2">
      <w:pPr>
        <w:spacing w:after="1"/>
        <w:jc w:val="center"/>
        <w:rPr>
          <w:sz w:val="28"/>
          <w:szCs w:val="28"/>
        </w:rPr>
      </w:pPr>
    </w:p>
    <w:p w:rsidR="00B034F2" w:rsidRPr="00335BF7" w:rsidRDefault="00B034F2" w:rsidP="00B034F2">
      <w:pPr>
        <w:spacing w:after="1"/>
        <w:jc w:val="center"/>
        <w:rPr>
          <w:b/>
          <w:sz w:val="28"/>
          <w:szCs w:val="28"/>
        </w:rPr>
      </w:pPr>
      <w:bookmarkStart w:id="0" w:name="_GoBack"/>
      <w:bookmarkEnd w:id="0"/>
      <w:r w:rsidRPr="00335BF7">
        <w:rPr>
          <w:b/>
          <w:sz w:val="28"/>
          <w:szCs w:val="28"/>
        </w:rPr>
        <w:t>ПРАВИЛА</w:t>
      </w:r>
    </w:p>
    <w:p w:rsidR="00B034F2" w:rsidRPr="00335BF7" w:rsidRDefault="00B034F2" w:rsidP="00B034F2">
      <w:pPr>
        <w:spacing w:after="1"/>
        <w:jc w:val="center"/>
        <w:rPr>
          <w:b/>
          <w:sz w:val="28"/>
          <w:szCs w:val="28"/>
        </w:rPr>
      </w:pPr>
      <w:r w:rsidRPr="00335BF7">
        <w:rPr>
          <w:b/>
          <w:sz w:val="28"/>
          <w:szCs w:val="28"/>
        </w:rPr>
        <w:t xml:space="preserve">БЛАГОУСТРОЙСТВА ТЕРРИТОРИЙ </w:t>
      </w:r>
    </w:p>
    <w:p w:rsidR="00B034F2" w:rsidRDefault="00B034F2" w:rsidP="00B034F2">
      <w:pPr>
        <w:spacing w:after="1"/>
        <w:jc w:val="center"/>
        <w:rPr>
          <w:b/>
          <w:sz w:val="28"/>
          <w:szCs w:val="28"/>
        </w:rPr>
      </w:pPr>
      <w:r w:rsidRPr="00335BF7">
        <w:rPr>
          <w:b/>
          <w:sz w:val="28"/>
          <w:szCs w:val="28"/>
        </w:rPr>
        <w:t>ГОРОДСКОГО ОКРУГА ГОРОД ВОРОНЕЖ</w:t>
      </w:r>
    </w:p>
    <w:p w:rsidR="00B034F2" w:rsidRDefault="00B034F2" w:rsidP="00B034F2">
      <w:pPr>
        <w:spacing w:after="1"/>
        <w:jc w:val="both"/>
        <w:rPr>
          <w:b/>
          <w:sz w:val="28"/>
          <w:szCs w:val="28"/>
        </w:rPr>
      </w:pPr>
    </w:p>
    <w:p w:rsidR="00B034F2" w:rsidRDefault="00B034F2" w:rsidP="00B034F2">
      <w:pPr>
        <w:spacing w:after="1"/>
        <w:jc w:val="both"/>
        <w:rPr>
          <w:b/>
          <w:sz w:val="28"/>
          <w:szCs w:val="28"/>
        </w:rPr>
      </w:pPr>
    </w:p>
    <w:p w:rsidR="00B034F2" w:rsidRDefault="00B034F2" w:rsidP="00B034F2">
      <w:pPr>
        <w:spacing w:after="1"/>
        <w:jc w:val="center"/>
        <w:rPr>
          <w:sz w:val="28"/>
          <w:szCs w:val="28"/>
        </w:rPr>
      </w:pPr>
      <w:r w:rsidRPr="00335BF7">
        <w:rPr>
          <w:sz w:val="28"/>
          <w:szCs w:val="28"/>
        </w:rPr>
        <w:t xml:space="preserve">Глава </w:t>
      </w:r>
      <w:r w:rsidRPr="00335BF7">
        <w:rPr>
          <w:sz w:val="28"/>
          <w:szCs w:val="28"/>
          <w:lang w:val="en-US"/>
        </w:rPr>
        <w:t>I</w:t>
      </w:r>
      <w:r w:rsidRPr="00335BF7">
        <w:rPr>
          <w:sz w:val="28"/>
          <w:szCs w:val="28"/>
        </w:rPr>
        <w:t xml:space="preserve">. </w:t>
      </w:r>
      <w:r>
        <w:rPr>
          <w:sz w:val="28"/>
          <w:szCs w:val="28"/>
        </w:rPr>
        <w:t>ОБЩИЕ ПОЛОЖЕНИЯ</w:t>
      </w:r>
    </w:p>
    <w:p w:rsidR="00B034F2" w:rsidRPr="00335BF7" w:rsidRDefault="00B034F2" w:rsidP="00B034F2">
      <w:pPr>
        <w:spacing w:after="1"/>
        <w:jc w:val="center"/>
        <w:rPr>
          <w:sz w:val="28"/>
          <w:szCs w:val="28"/>
        </w:rPr>
      </w:pPr>
    </w:p>
    <w:p w:rsidR="00B034F2" w:rsidRPr="00220012" w:rsidRDefault="00B034F2" w:rsidP="00B034F2">
      <w:pPr>
        <w:pStyle w:val="ConsPlusNormal"/>
        <w:jc w:val="center"/>
        <w:outlineLvl w:val="2"/>
      </w:pPr>
      <w:r w:rsidRPr="00220012">
        <w:t>Раздел 1. СФЕРА ДЕЙСТВИЯ НАСТОЯЩИХ ПРАВИЛ</w:t>
      </w:r>
    </w:p>
    <w:p w:rsidR="00B034F2" w:rsidRPr="00220012" w:rsidRDefault="00B034F2" w:rsidP="00B034F2">
      <w:pPr>
        <w:pStyle w:val="ConsPlusNormal"/>
        <w:jc w:val="both"/>
      </w:pPr>
    </w:p>
    <w:p w:rsidR="00B034F2" w:rsidRPr="00220012" w:rsidRDefault="00B034F2" w:rsidP="00B034F2">
      <w:pPr>
        <w:pStyle w:val="ConsPlusNormal"/>
        <w:spacing w:line="360" w:lineRule="auto"/>
        <w:ind w:firstLine="709"/>
        <w:jc w:val="both"/>
      </w:pPr>
      <w:r w:rsidRPr="00220012">
        <w:t>1.1. Правила благоустройства территорий городского округа город Воронеж (далее - Правила) устанавливают единые и обязательные для исполнения требования в сфере благоустройства, определяют порядок уборки и содержания городских территорий, включая прилегающие к границам зданий и ограждений, а также внутренних производственных территорий, для всех юридических и физических лиц.</w:t>
      </w:r>
    </w:p>
    <w:p w:rsidR="00B034F2" w:rsidRPr="00220012" w:rsidRDefault="00B034F2" w:rsidP="00B034F2">
      <w:pPr>
        <w:pStyle w:val="ConsPlusNormal"/>
        <w:spacing w:line="360" w:lineRule="auto"/>
        <w:ind w:firstLine="709"/>
        <w:jc w:val="both"/>
      </w:pPr>
      <w:r w:rsidRPr="00220012">
        <w:t xml:space="preserve">1.2. Настоящие Правила разработаны в соответствии с Федеральным </w:t>
      </w:r>
      <w:hyperlink r:id="rId9" w:tooltip="Федеральный закон от 06.10.2003 N 131-ФЗ (ред. от 28.12.2016) &quot;Об общих принципах организации местного самоуправления в Российской Федерации&quot; (с изм. и доп., вступ. в силу с 09.01.2017){КонсультантПлюс}" w:history="1">
        <w:r w:rsidRPr="00220012">
          <w:rPr>
            <w:color w:val="0000FF"/>
          </w:rPr>
          <w:t>законом</w:t>
        </w:r>
      </w:hyperlink>
      <w:r w:rsidRPr="00220012">
        <w:t xml:space="preserve"> от 06.10.2003 </w:t>
      </w:r>
      <w:r>
        <w:t>№</w:t>
      </w:r>
      <w:r w:rsidRPr="00220012">
        <w:t xml:space="preserve"> 131-ФЗ </w:t>
      </w:r>
      <w:r>
        <w:t>«</w:t>
      </w:r>
      <w:r w:rsidRPr="00220012">
        <w:t>Об общих принципах организации местного самоуправления в Российской Федерации</w:t>
      </w:r>
      <w:r>
        <w:t>»</w:t>
      </w:r>
      <w:r w:rsidRPr="00220012">
        <w:t xml:space="preserve">, Градостроительным </w:t>
      </w:r>
      <w:hyperlink r:id="rId10" w:tooltip="&quot;Градостроительный кодекс Российской Федерации&quot; от 29.12.2004 N 190-ФЗ (ред. от 19.12.2016) (с изм. и доп., вступ. в силу с 01.01.2017){КонсультантПлюс}" w:history="1">
        <w:r w:rsidRPr="00220012">
          <w:rPr>
            <w:color w:val="0000FF"/>
          </w:rPr>
          <w:t>кодексом</w:t>
        </w:r>
      </w:hyperlink>
      <w:r w:rsidRPr="00220012">
        <w:t xml:space="preserve"> РФ, Гражданским </w:t>
      </w:r>
      <w:hyperlink r:id="rId11" w:tooltip="&quot;Гражданский кодекс Российской Федерации (часть первая)&quot; от 30.11.1994 N 51-ФЗ (ред. от 28.12.2016)------------ Недействующая редакция{КонсультантПлюс}" w:history="1">
        <w:r w:rsidRPr="00220012">
          <w:rPr>
            <w:color w:val="0000FF"/>
          </w:rPr>
          <w:t>кодексом</w:t>
        </w:r>
      </w:hyperlink>
      <w:r w:rsidRPr="00220012">
        <w:t xml:space="preserve"> РФ, Федеральным </w:t>
      </w:r>
      <w:hyperlink r:id="rId12" w:tooltip="Федеральный закон от 24.06.1998 N 89-ФЗ (ред. от 28.12.2016) &quot;Об отходах производства и потребления&quot;{КонсультантПлюс}" w:history="1">
        <w:r w:rsidRPr="00220012">
          <w:rPr>
            <w:color w:val="0000FF"/>
          </w:rPr>
          <w:t>законом</w:t>
        </w:r>
      </w:hyperlink>
      <w:r w:rsidRPr="00220012">
        <w:t xml:space="preserve"> от 24.06.1998 </w:t>
      </w:r>
      <w:r>
        <w:t>№</w:t>
      </w:r>
      <w:r w:rsidRPr="00220012">
        <w:t xml:space="preserve"> 89-ФЗ </w:t>
      </w:r>
      <w:r>
        <w:t>«</w:t>
      </w:r>
      <w:r w:rsidRPr="00220012">
        <w:t>Об отходах производства и потребления</w:t>
      </w:r>
      <w:r>
        <w:t>»</w:t>
      </w:r>
      <w:r w:rsidRPr="00220012">
        <w:t xml:space="preserve">, Федеральным </w:t>
      </w:r>
      <w:hyperlink r:id="rId13" w:tooltip="Федеральный закон от 30.03.1999 N 52-ФЗ (ред. от 03.07.2016) &quot;О санитарно-эпидемиологическом благополучии населения&quot; (с изм. и доп., вступ. в силу с 04.07.2016){КонсультантПлюс}" w:history="1">
        <w:r w:rsidRPr="00220012">
          <w:rPr>
            <w:color w:val="0000FF"/>
          </w:rPr>
          <w:t>законом</w:t>
        </w:r>
      </w:hyperlink>
      <w:r w:rsidRPr="00220012">
        <w:t xml:space="preserve"> от 30.03.1999 </w:t>
      </w:r>
      <w:r>
        <w:t>№</w:t>
      </w:r>
      <w:r w:rsidRPr="00220012">
        <w:t xml:space="preserve"> 52-ФЗ </w:t>
      </w:r>
      <w:r>
        <w:t>«</w:t>
      </w:r>
      <w:r w:rsidRPr="00220012">
        <w:t>О санитарно-эпидемиологическом благополучии населения</w:t>
      </w:r>
      <w:r>
        <w:t>»</w:t>
      </w:r>
      <w:r w:rsidRPr="00220012">
        <w:t xml:space="preserve">, </w:t>
      </w:r>
      <w:r>
        <w:t xml:space="preserve">Приказом от 13.04.2017 № 711/пр Министерства строительства и ЖКХ РФ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4"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Pr="00220012">
          <w:rPr>
            <w:color w:val="0000FF"/>
          </w:rPr>
          <w:t>Постановлением</w:t>
        </w:r>
      </w:hyperlink>
      <w:r w:rsidRPr="00220012">
        <w:t xml:space="preserve"> Госстроя РФ от 27.09.2003 </w:t>
      </w:r>
      <w:r>
        <w:t>№</w:t>
      </w:r>
      <w:r w:rsidRPr="00220012">
        <w:t xml:space="preserve"> 170 </w:t>
      </w:r>
      <w:r>
        <w:t>«</w:t>
      </w:r>
      <w:r w:rsidRPr="00220012">
        <w:t>Об утверждении Правил и норм технической эксплуатации жилищного фонда</w:t>
      </w:r>
      <w:r>
        <w:t>»</w:t>
      </w:r>
      <w:r w:rsidRPr="00220012">
        <w:t xml:space="preserve">, </w:t>
      </w:r>
      <w:hyperlink r:id="rId15"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220012">
          <w:rPr>
            <w:color w:val="0000FF"/>
          </w:rPr>
          <w:t>СанПиН 2.2.1/2.1.1.1200-03</w:t>
        </w:r>
      </w:hyperlink>
      <w:r w:rsidRPr="00220012">
        <w:t xml:space="preserve"> </w:t>
      </w:r>
      <w:r>
        <w:t>«</w:t>
      </w:r>
      <w:r w:rsidRPr="00220012">
        <w:t>Санитарно-защитные зоны и санитарная классификация предприятий, сооружений и иных объектов</w:t>
      </w:r>
      <w:r>
        <w:t>»</w:t>
      </w:r>
      <w:r w:rsidRPr="00220012">
        <w:t>, СанПиН 42-128-</w:t>
      </w:r>
      <w:r w:rsidRPr="00220012">
        <w:lastRenderedPageBreak/>
        <w:t xml:space="preserve">4690-88 </w:t>
      </w:r>
      <w:r>
        <w:t>«</w:t>
      </w:r>
      <w:r w:rsidRPr="00220012">
        <w:t>Санитарные правила содержания территорий населенных мест</w:t>
      </w:r>
      <w:r>
        <w:t>»</w:t>
      </w:r>
      <w:r w:rsidRPr="00220012">
        <w:t xml:space="preserve">, </w:t>
      </w:r>
      <w:hyperlink r:id="rId16" w:tooltip="Закон Воронежской области от 31.12.2003 N 74-ОЗ (ред. от 25.11.2016) &quot;Об административных правонарушениях на территории Воронежской области&quot; (принят Воронежской областной Думой 16.12.2003){КонсультантПлюс}" w:history="1">
        <w:r w:rsidRPr="00220012">
          <w:rPr>
            <w:color w:val="0000FF"/>
          </w:rPr>
          <w:t>Законом</w:t>
        </w:r>
      </w:hyperlink>
      <w:r w:rsidRPr="00220012">
        <w:t xml:space="preserve"> Воронежской области от 31.12.2003 </w:t>
      </w:r>
      <w:r>
        <w:t>№</w:t>
      </w:r>
      <w:r w:rsidRPr="00220012">
        <w:t xml:space="preserve"> 74-ОЗ </w:t>
      </w:r>
      <w:r>
        <w:t>«</w:t>
      </w:r>
      <w:r w:rsidRPr="00220012">
        <w:t>Об административных правонарушениях на территории Воронежской области</w:t>
      </w:r>
      <w:r>
        <w:t>»</w:t>
      </w:r>
      <w:r w:rsidRPr="00220012">
        <w:t>, нормативно-правовыми актами органов местного самоуправления городского округа город Воронеж.</w:t>
      </w:r>
    </w:p>
    <w:p w:rsidR="00B034F2" w:rsidRDefault="00B034F2" w:rsidP="00B034F2">
      <w:pPr>
        <w:spacing w:after="1" w:line="360" w:lineRule="auto"/>
        <w:ind w:left="709"/>
        <w:jc w:val="both"/>
        <w:rPr>
          <w:sz w:val="28"/>
          <w:szCs w:val="28"/>
        </w:rPr>
      </w:pPr>
      <w:r w:rsidRPr="00220012">
        <w:rPr>
          <w:sz w:val="28"/>
          <w:szCs w:val="28"/>
        </w:rPr>
        <w:t xml:space="preserve">1.3. </w:t>
      </w:r>
      <w:r w:rsidRPr="005B1E28">
        <w:rPr>
          <w:sz w:val="28"/>
          <w:szCs w:val="28"/>
        </w:rPr>
        <w:t>Задачами</w:t>
      </w:r>
      <w:r>
        <w:rPr>
          <w:sz w:val="28"/>
          <w:szCs w:val="28"/>
        </w:rPr>
        <w:t xml:space="preserve"> настоящих</w:t>
      </w:r>
      <w:r w:rsidRPr="005B1E28">
        <w:rPr>
          <w:sz w:val="28"/>
          <w:szCs w:val="28"/>
        </w:rPr>
        <w:t xml:space="preserve"> Правил являются:</w:t>
      </w:r>
    </w:p>
    <w:p w:rsidR="00B034F2" w:rsidRDefault="00B034F2" w:rsidP="00B034F2">
      <w:pPr>
        <w:spacing w:after="1" w:line="360" w:lineRule="auto"/>
        <w:ind w:firstLine="709"/>
        <w:jc w:val="both"/>
        <w:rPr>
          <w:sz w:val="28"/>
          <w:szCs w:val="28"/>
        </w:rPr>
      </w:pPr>
      <w:r>
        <w:rPr>
          <w:sz w:val="28"/>
          <w:szCs w:val="28"/>
        </w:rPr>
        <w:t xml:space="preserve">-  </w:t>
      </w:r>
      <w:r w:rsidRPr="005B1E28">
        <w:rPr>
          <w:sz w:val="28"/>
          <w:szCs w:val="28"/>
        </w:rPr>
        <w:t xml:space="preserve">установление единого порядка содержания территории </w:t>
      </w:r>
      <w:r>
        <w:rPr>
          <w:sz w:val="28"/>
          <w:szCs w:val="28"/>
        </w:rPr>
        <w:t>городского округа город Воронеж</w:t>
      </w:r>
      <w:r w:rsidRPr="005B1E28">
        <w:rPr>
          <w:sz w:val="28"/>
          <w:szCs w:val="28"/>
        </w:rPr>
        <w:t>;</w:t>
      </w:r>
    </w:p>
    <w:p w:rsidR="00B034F2" w:rsidRDefault="00B034F2" w:rsidP="00B034F2">
      <w:pPr>
        <w:spacing w:after="1" w:line="360" w:lineRule="auto"/>
        <w:ind w:firstLine="709"/>
        <w:jc w:val="both"/>
        <w:rPr>
          <w:sz w:val="28"/>
          <w:szCs w:val="28"/>
        </w:rPr>
      </w:pPr>
      <w:r>
        <w:rPr>
          <w:sz w:val="28"/>
          <w:szCs w:val="28"/>
        </w:rPr>
        <w:t xml:space="preserve">-  </w:t>
      </w:r>
      <w:r w:rsidRPr="005B1E28">
        <w:rPr>
          <w:sz w:val="28"/>
          <w:szCs w:val="28"/>
        </w:rPr>
        <w:t xml:space="preserve">привлечение к осуществлению мероприятий по содержанию </w:t>
      </w:r>
      <w:r>
        <w:rPr>
          <w:sz w:val="28"/>
          <w:szCs w:val="28"/>
        </w:rPr>
        <w:t xml:space="preserve">и благоустройству </w:t>
      </w:r>
      <w:r w:rsidRPr="005B1E28">
        <w:rPr>
          <w:sz w:val="28"/>
          <w:szCs w:val="28"/>
        </w:rPr>
        <w:t xml:space="preserve">территории </w:t>
      </w:r>
      <w:r>
        <w:rPr>
          <w:sz w:val="28"/>
          <w:szCs w:val="28"/>
        </w:rPr>
        <w:t>городского округа город Воронеж</w:t>
      </w:r>
      <w:r w:rsidRPr="005B1E28">
        <w:rPr>
          <w:sz w:val="28"/>
          <w:szCs w:val="28"/>
        </w:rPr>
        <w:t xml:space="preserve"> физических и юридических лиц;</w:t>
      </w:r>
    </w:p>
    <w:p w:rsidR="00B034F2" w:rsidRDefault="00B034F2" w:rsidP="00B034F2">
      <w:pPr>
        <w:pStyle w:val="ConsPlusNormal"/>
        <w:spacing w:line="360" w:lineRule="auto"/>
        <w:ind w:firstLine="540"/>
        <w:jc w:val="both"/>
      </w:pPr>
      <w:r w:rsidRPr="00675CAC">
        <w:t>-  усиление контроля за использованием, охраной и благоустройством территории городского округа город Воронеж, повышение ответственности физических и юридических лиц за соблюдение чистоты и порядка на территории городского округа город Воронеж</w:t>
      </w:r>
      <w:r>
        <w:t>.</w:t>
      </w:r>
    </w:p>
    <w:p w:rsidR="00B034F2" w:rsidRDefault="00B034F2" w:rsidP="00B034F2">
      <w:pPr>
        <w:pStyle w:val="ConsPlusNormal"/>
        <w:spacing w:line="360" w:lineRule="auto"/>
        <w:ind w:firstLine="709"/>
        <w:jc w:val="both"/>
      </w:pPr>
      <w:r>
        <w:t xml:space="preserve">1.4. </w:t>
      </w:r>
      <w:r w:rsidRPr="00220012">
        <w:t>Координацию и организацию деятельности по благоустройству и санитарному содержанию городского округа город Воронеж осуществляют должностные лица администрации городского округа, уполномоченные органы, руководители муниципальных предприятий, надзорных служб в рамках своих полномочий.</w:t>
      </w:r>
    </w:p>
    <w:p w:rsidR="00B034F2" w:rsidRPr="00635390" w:rsidRDefault="00B034F2" w:rsidP="00B034F2">
      <w:pPr>
        <w:pStyle w:val="ConsPlusNormal"/>
        <w:jc w:val="center"/>
        <w:outlineLvl w:val="2"/>
      </w:pPr>
      <w:r w:rsidRPr="00635390">
        <w:t>Раздел 2. ОСНОВНЫЕ ТЕРМИНЫ И ПОНЯТИЯ</w:t>
      </w:r>
    </w:p>
    <w:p w:rsidR="00B034F2" w:rsidRDefault="00B034F2" w:rsidP="00B034F2">
      <w:pPr>
        <w:pStyle w:val="ConsPlusNormal"/>
        <w:spacing w:line="360" w:lineRule="auto"/>
        <w:ind w:firstLine="540"/>
        <w:jc w:val="center"/>
      </w:pPr>
    </w:p>
    <w:p w:rsidR="00B034F2" w:rsidRDefault="00B034F2" w:rsidP="00B034F2">
      <w:pPr>
        <w:autoSpaceDE w:val="0"/>
        <w:autoSpaceDN w:val="0"/>
        <w:adjustRightInd w:val="0"/>
        <w:spacing w:line="360" w:lineRule="auto"/>
        <w:ind w:firstLine="708"/>
        <w:jc w:val="both"/>
        <w:rPr>
          <w:sz w:val="28"/>
          <w:szCs w:val="28"/>
        </w:rPr>
      </w:pPr>
      <w:r>
        <w:rPr>
          <w:sz w:val="28"/>
          <w:szCs w:val="28"/>
        </w:rPr>
        <w:t>2.1. Для целей настоящих Правил применяются следующие термины и понятия.</w:t>
      </w:r>
    </w:p>
    <w:p w:rsidR="00B034F2" w:rsidRDefault="00B034F2" w:rsidP="00B034F2">
      <w:pPr>
        <w:autoSpaceDE w:val="0"/>
        <w:autoSpaceDN w:val="0"/>
        <w:adjustRightInd w:val="0"/>
        <w:spacing w:line="360" w:lineRule="auto"/>
        <w:ind w:firstLine="708"/>
        <w:jc w:val="both"/>
        <w:rPr>
          <w:sz w:val="28"/>
          <w:szCs w:val="28"/>
        </w:rPr>
      </w:pPr>
      <w:r>
        <w:rPr>
          <w:sz w:val="28"/>
          <w:szCs w:val="28"/>
        </w:rPr>
        <w:t xml:space="preserve">2.2. Благоустройство </w:t>
      </w:r>
      <w:r w:rsidRPr="002B2D14">
        <w:rPr>
          <w:sz w:val="28"/>
          <w:szCs w:val="28"/>
        </w:rPr>
        <w:t xml:space="preserve">территории - комплекс </w:t>
      </w:r>
      <w:r>
        <w:rPr>
          <w:sz w:val="28"/>
          <w:szCs w:val="28"/>
        </w:rPr>
        <w:t xml:space="preserve">работ и </w:t>
      </w:r>
      <w:r w:rsidRPr="002B2D14">
        <w:rPr>
          <w:sz w:val="28"/>
          <w:szCs w:val="28"/>
        </w:rPr>
        <w:t>мероприятий по содержанию</w:t>
      </w:r>
      <w:r>
        <w:rPr>
          <w:sz w:val="28"/>
          <w:szCs w:val="28"/>
        </w:rPr>
        <w:t xml:space="preserve"> территории,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выполненных в соответствии с</w:t>
      </w:r>
      <w:r w:rsidRPr="00EA2579">
        <w:rPr>
          <w:sz w:val="28"/>
          <w:szCs w:val="28"/>
        </w:rPr>
        <w:t xml:space="preserve"> </w:t>
      </w:r>
      <w:r w:rsidRPr="002B2D14">
        <w:rPr>
          <w:sz w:val="28"/>
          <w:szCs w:val="28"/>
        </w:rPr>
        <w:t>настоящими Правилами</w:t>
      </w:r>
      <w:r>
        <w:rPr>
          <w:sz w:val="28"/>
          <w:szCs w:val="28"/>
        </w:rPr>
        <w:t xml:space="preserve">, положениями нормативно-правовых актов </w:t>
      </w:r>
      <w:r>
        <w:rPr>
          <w:sz w:val="28"/>
          <w:szCs w:val="28"/>
        </w:rPr>
        <w:lastRenderedPageBreak/>
        <w:t>Воронежской области  и муниципальных нормативно-правовых актов, а также на основании требований сводов правил и национальных стандартов, указанных в приложении № 1 к настоящим Правилам.</w:t>
      </w:r>
    </w:p>
    <w:p w:rsidR="00B034F2" w:rsidRPr="00907D0C" w:rsidRDefault="00B034F2" w:rsidP="00B034F2">
      <w:pPr>
        <w:autoSpaceDE w:val="0"/>
        <w:autoSpaceDN w:val="0"/>
        <w:adjustRightInd w:val="0"/>
        <w:spacing w:line="360" w:lineRule="auto"/>
        <w:ind w:firstLine="708"/>
        <w:jc w:val="both"/>
        <w:rPr>
          <w:sz w:val="28"/>
          <w:szCs w:val="28"/>
        </w:rPr>
      </w:pPr>
      <w:r>
        <w:rPr>
          <w:sz w:val="28"/>
          <w:szCs w:val="28"/>
        </w:rPr>
        <w:t xml:space="preserve">2.3. Объекты благоустройства - </w:t>
      </w:r>
      <w:r w:rsidRPr="00635390">
        <w:rPr>
          <w:sz w:val="28"/>
          <w:szCs w:val="28"/>
        </w:rPr>
        <w:t xml:space="preserve">территории различного функционального назначения, на которых осуществляется деятельность по благоустройству, </w:t>
      </w:r>
      <w:r>
        <w:rPr>
          <w:sz w:val="28"/>
          <w:szCs w:val="28"/>
        </w:rPr>
        <w:t xml:space="preserve">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городского округа, </w:t>
      </w:r>
      <w:r w:rsidRPr="00907D0C">
        <w:rPr>
          <w:sz w:val="28"/>
          <w:szCs w:val="28"/>
        </w:rPr>
        <w:t>в том числе:</w:t>
      </w:r>
    </w:p>
    <w:p w:rsidR="00B034F2" w:rsidRPr="00635390" w:rsidRDefault="00B034F2" w:rsidP="00B034F2">
      <w:pPr>
        <w:pStyle w:val="ConsPlusNormal"/>
        <w:spacing w:line="360" w:lineRule="auto"/>
        <w:ind w:firstLine="540"/>
        <w:jc w:val="both"/>
      </w:pPr>
      <w:r w:rsidRPr="00635390">
        <w:t>- детские площадки, спортивные и другие площадки отдыха и досуга;</w:t>
      </w:r>
    </w:p>
    <w:p w:rsidR="00B034F2" w:rsidRPr="00635390" w:rsidRDefault="00B034F2" w:rsidP="00B034F2">
      <w:pPr>
        <w:pStyle w:val="ConsPlusNormal"/>
        <w:spacing w:line="360" w:lineRule="auto"/>
        <w:ind w:firstLine="540"/>
        <w:jc w:val="both"/>
      </w:pPr>
      <w:r w:rsidRPr="00635390">
        <w:t>- площадки для выгула и дрессировки собак;</w:t>
      </w:r>
    </w:p>
    <w:p w:rsidR="00B034F2" w:rsidRDefault="00B034F2" w:rsidP="00B034F2">
      <w:pPr>
        <w:pStyle w:val="ConsPlusNormal"/>
        <w:spacing w:line="360" w:lineRule="auto"/>
        <w:ind w:firstLine="540"/>
        <w:jc w:val="both"/>
      </w:pPr>
      <w:r w:rsidRPr="00635390">
        <w:t>- площадки автостоянок;</w:t>
      </w:r>
    </w:p>
    <w:p w:rsidR="00B034F2" w:rsidRPr="00635390" w:rsidRDefault="00B034F2" w:rsidP="00B034F2">
      <w:pPr>
        <w:pStyle w:val="ConsPlusNormal"/>
        <w:spacing w:line="360" w:lineRule="auto"/>
        <w:ind w:firstLine="540"/>
        <w:jc w:val="both"/>
      </w:pPr>
      <w:r>
        <w:t>- парковка;</w:t>
      </w:r>
    </w:p>
    <w:p w:rsidR="00B034F2" w:rsidRPr="00635390" w:rsidRDefault="00B034F2" w:rsidP="00B034F2">
      <w:pPr>
        <w:pStyle w:val="ConsPlusNormal"/>
        <w:spacing w:line="360" w:lineRule="auto"/>
        <w:ind w:firstLine="540"/>
        <w:jc w:val="both"/>
      </w:pPr>
      <w:r w:rsidRPr="00635390">
        <w:t>- улицы (в том числе пешеходные) и дороги;</w:t>
      </w:r>
    </w:p>
    <w:p w:rsidR="00B034F2" w:rsidRPr="00635390" w:rsidRDefault="00B034F2" w:rsidP="00B034F2">
      <w:pPr>
        <w:pStyle w:val="ConsPlusNormal"/>
        <w:spacing w:line="360" w:lineRule="auto"/>
        <w:ind w:firstLine="540"/>
        <w:jc w:val="both"/>
      </w:pPr>
      <w:r w:rsidRPr="00635390">
        <w:t>- парки, скверы, иные зеленые зоны;</w:t>
      </w:r>
    </w:p>
    <w:p w:rsidR="00B034F2" w:rsidRPr="00635390" w:rsidRDefault="00B034F2" w:rsidP="00B034F2">
      <w:pPr>
        <w:pStyle w:val="ConsPlusNormal"/>
        <w:spacing w:line="360" w:lineRule="auto"/>
        <w:ind w:firstLine="540"/>
        <w:jc w:val="both"/>
      </w:pPr>
      <w:r w:rsidRPr="00635390">
        <w:t>- площади, набережные и другие территории;</w:t>
      </w:r>
    </w:p>
    <w:p w:rsidR="00B034F2" w:rsidRPr="00635390" w:rsidRDefault="00B034F2" w:rsidP="00B034F2">
      <w:pPr>
        <w:pStyle w:val="ConsPlusNormal"/>
        <w:spacing w:line="360" w:lineRule="auto"/>
        <w:ind w:firstLine="709"/>
        <w:jc w:val="both"/>
      </w:pPr>
      <w:r>
        <w:t>-</w:t>
      </w:r>
      <w:r w:rsidRPr="00635390">
        <w:t>технические зоны транспортных, инженерных коммуникаций, водоохранные зоны;</w:t>
      </w:r>
    </w:p>
    <w:p w:rsidR="00B034F2" w:rsidRDefault="00B034F2" w:rsidP="00B034F2">
      <w:pPr>
        <w:pStyle w:val="ConsPlusNormal"/>
        <w:spacing w:line="360" w:lineRule="auto"/>
        <w:ind w:firstLine="709"/>
        <w:jc w:val="both"/>
      </w:pPr>
      <w:r w:rsidRPr="00635390">
        <w:t>- контейнерные площадки и площадки для складирования отдельных групп коммунальных отходов.</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2.4. Э</w:t>
      </w:r>
      <w:r w:rsidRPr="003559FE">
        <w:rPr>
          <w:rFonts w:eastAsia="Calibri"/>
          <w:sz w:val="28"/>
          <w:szCs w:val="28"/>
          <w:lang w:eastAsia="en-US"/>
        </w:rPr>
        <w:t>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элементы озеленения;</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покрытия;</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ограждения (заборы);</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водные устройства;</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уличное коммунально-бытовое</w:t>
      </w:r>
      <w:r>
        <w:rPr>
          <w:rFonts w:eastAsia="Calibri"/>
          <w:sz w:val="28"/>
          <w:szCs w:val="28"/>
          <w:lang w:eastAsia="en-US"/>
        </w:rPr>
        <w:t xml:space="preserve"> оборудование (контейнеры, урны);</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lastRenderedPageBreak/>
        <w:t>-</w:t>
      </w:r>
      <w:r w:rsidRPr="003559FE">
        <w:rPr>
          <w:rFonts w:eastAsia="Calibri"/>
          <w:sz w:val="28"/>
          <w:szCs w:val="28"/>
          <w:lang w:eastAsia="en-US"/>
        </w:rPr>
        <w:t xml:space="preserve"> </w:t>
      </w:r>
      <w:r>
        <w:rPr>
          <w:rFonts w:eastAsia="Calibri"/>
          <w:sz w:val="28"/>
          <w:szCs w:val="28"/>
          <w:lang w:eastAsia="en-US"/>
        </w:rPr>
        <w:t xml:space="preserve">уличное </w:t>
      </w:r>
      <w:r w:rsidRPr="003559FE">
        <w:rPr>
          <w:rFonts w:eastAsia="Calibri"/>
          <w:sz w:val="28"/>
          <w:szCs w:val="28"/>
          <w:lang w:eastAsia="en-US"/>
        </w:rPr>
        <w:t>техническое оборудование</w:t>
      </w:r>
      <w:r>
        <w:rPr>
          <w:rFonts w:eastAsia="Calibri"/>
          <w:sz w:val="28"/>
          <w:szCs w:val="28"/>
          <w:lang w:eastAsia="en-US"/>
        </w:rPr>
        <w:t xml:space="preserve"> (укрытия таксофонов, банкоматы, смотровые люки, решетки дождеприемных колодцев, шкафы телефонной связи и др.)</w:t>
      </w:r>
      <w:r w:rsidRPr="003559FE">
        <w:rPr>
          <w:rFonts w:eastAsia="Calibri"/>
          <w:sz w:val="28"/>
          <w:szCs w:val="28"/>
          <w:lang w:eastAsia="en-US"/>
        </w:rPr>
        <w:t>;</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игровое и спортивное оборудование;</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элементы освещения;</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рекламные конструкции</w:t>
      </w:r>
      <w:r>
        <w:rPr>
          <w:rFonts w:eastAsia="Calibri"/>
          <w:sz w:val="28"/>
          <w:szCs w:val="28"/>
          <w:lang w:eastAsia="en-US"/>
        </w:rPr>
        <w:t xml:space="preserve"> на фасадах, информационные элементы и устройства фасадов зданий (сооружений)</w:t>
      </w:r>
      <w:r w:rsidRPr="003559FE">
        <w:rPr>
          <w:rFonts w:eastAsia="Calibri"/>
          <w:sz w:val="28"/>
          <w:szCs w:val="28"/>
          <w:lang w:eastAsia="en-US"/>
        </w:rPr>
        <w:t>;</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 xml:space="preserve">- информационные конструкции  вне фасадов зданий (сооружений); </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малые архитектурные формы и уличная мебель;</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нестационарные объекты;</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sidRPr="003559FE">
        <w:rPr>
          <w:rFonts w:eastAsia="Calibri"/>
          <w:sz w:val="28"/>
          <w:szCs w:val="28"/>
          <w:lang w:eastAsia="en-US"/>
        </w:rPr>
        <w:t>- элементы объектов капитального строительства.</w:t>
      </w:r>
    </w:p>
    <w:p w:rsidR="00EB2B2C" w:rsidRDefault="00EB2B2C" w:rsidP="00EB2B2C">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2.5. Проект благоустройства – документация, содержащая материалы в текстовой и графической форме и определяющая проектные решения по благоустройству конкретной территории городского округа город Воронеж.</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2.</w:t>
      </w:r>
      <w:r w:rsidR="00EB2B2C">
        <w:rPr>
          <w:rFonts w:eastAsia="Calibri"/>
          <w:sz w:val="28"/>
          <w:szCs w:val="28"/>
          <w:lang w:eastAsia="en-US"/>
        </w:rPr>
        <w:t>6</w:t>
      </w:r>
      <w:r>
        <w:rPr>
          <w:rFonts w:eastAsia="Calibri"/>
          <w:sz w:val="28"/>
          <w:szCs w:val="28"/>
          <w:lang w:eastAsia="en-US"/>
        </w:rPr>
        <w:t>.</w:t>
      </w:r>
      <w:r w:rsidRPr="00203871">
        <w:rPr>
          <w:rFonts w:eastAsia="Calibri"/>
          <w:sz w:val="28"/>
          <w:szCs w:val="28"/>
          <w:lang w:eastAsia="en-US"/>
        </w:rPr>
        <w:t xml:space="preserve"> </w:t>
      </w:r>
      <w:r w:rsidRPr="003559FE">
        <w:rPr>
          <w:rFonts w:eastAsia="Calibri"/>
          <w:sz w:val="28"/>
          <w:szCs w:val="28"/>
          <w:lang w:eastAsia="en-US"/>
        </w:rPr>
        <w:t xml:space="preserve">Общественные пространства </w:t>
      </w:r>
      <w:r>
        <w:rPr>
          <w:rFonts w:eastAsia="Calibri"/>
          <w:sz w:val="28"/>
          <w:szCs w:val="28"/>
          <w:lang w:eastAsia="en-US"/>
        </w:rPr>
        <w:t>– места коммуникации и общения, способные привлекать посетителей, и обеспечивающие наличие возможностей для развития предпринимательства, участки активно посещаемой общественной застройки, пешеходные зоны, озелененные территории, площади, набережные, улицы и т.п.</w:t>
      </w:r>
      <w:r w:rsidRPr="003559FE">
        <w:rPr>
          <w:rFonts w:eastAsia="Calibri"/>
          <w:sz w:val="28"/>
          <w:szCs w:val="28"/>
          <w:lang w:eastAsia="en-US"/>
        </w:rPr>
        <w:t xml:space="preserve"> </w:t>
      </w:r>
    </w:p>
    <w:p w:rsidR="00B034F2" w:rsidRDefault="00B034F2" w:rsidP="00B034F2">
      <w:pPr>
        <w:autoSpaceDE w:val="0"/>
        <w:autoSpaceDN w:val="0"/>
        <w:adjustRightInd w:val="0"/>
        <w:spacing w:line="360" w:lineRule="auto"/>
        <w:ind w:firstLine="709"/>
        <w:jc w:val="both"/>
        <w:rPr>
          <w:sz w:val="28"/>
          <w:szCs w:val="28"/>
        </w:rPr>
      </w:pPr>
      <w:r>
        <w:rPr>
          <w:rFonts w:eastAsia="Calibri"/>
          <w:sz w:val="28"/>
          <w:szCs w:val="28"/>
          <w:lang w:eastAsia="en-US"/>
        </w:rPr>
        <w:t>2.</w:t>
      </w:r>
      <w:r w:rsidR="00EB2B2C">
        <w:rPr>
          <w:rFonts w:eastAsia="Calibri"/>
          <w:sz w:val="28"/>
          <w:szCs w:val="28"/>
          <w:lang w:eastAsia="en-US"/>
        </w:rPr>
        <w:t>7</w:t>
      </w:r>
      <w:r>
        <w:rPr>
          <w:rFonts w:eastAsia="Calibri"/>
          <w:sz w:val="28"/>
          <w:szCs w:val="28"/>
          <w:lang w:eastAsia="en-US"/>
        </w:rPr>
        <w:t>. С</w:t>
      </w:r>
      <w:r w:rsidRPr="00197AD9">
        <w:rPr>
          <w:sz w:val="28"/>
          <w:szCs w:val="28"/>
        </w:rPr>
        <w:t xml:space="preserve">одержание объекта благоустройства </w:t>
      </w:r>
      <w:r>
        <w:rPr>
          <w:sz w:val="28"/>
          <w:szCs w:val="28"/>
        </w:rPr>
        <w:t xml:space="preserve">– это комплекс профилактических </w:t>
      </w:r>
      <w:r w:rsidRPr="00197AD9">
        <w:rPr>
          <w:sz w:val="28"/>
          <w:szCs w:val="28"/>
        </w:rPr>
        <w:t xml:space="preserve"> работ, направленны</w:t>
      </w:r>
      <w:r>
        <w:rPr>
          <w:sz w:val="28"/>
          <w:szCs w:val="28"/>
        </w:rPr>
        <w:t>х</w:t>
      </w:r>
      <w:r w:rsidRPr="00197AD9">
        <w:rPr>
          <w:sz w:val="28"/>
          <w:szCs w:val="28"/>
        </w:rPr>
        <w:t xml:space="preserve"> на обеспечение надлежащего технического</w:t>
      </w:r>
      <w:r>
        <w:rPr>
          <w:sz w:val="28"/>
          <w:szCs w:val="28"/>
        </w:rPr>
        <w:t>,</w:t>
      </w:r>
      <w:r w:rsidRPr="00197AD9">
        <w:rPr>
          <w:sz w:val="28"/>
          <w:szCs w:val="28"/>
        </w:rPr>
        <w:t xml:space="preserve"> эстетического</w:t>
      </w:r>
      <w:r>
        <w:rPr>
          <w:sz w:val="28"/>
          <w:szCs w:val="28"/>
        </w:rPr>
        <w:t xml:space="preserve"> </w:t>
      </w:r>
      <w:r w:rsidRPr="00197AD9">
        <w:rPr>
          <w:sz w:val="28"/>
          <w:szCs w:val="28"/>
        </w:rPr>
        <w:t xml:space="preserve">и </w:t>
      </w:r>
      <w:r>
        <w:rPr>
          <w:sz w:val="28"/>
          <w:szCs w:val="28"/>
        </w:rPr>
        <w:t xml:space="preserve">санитарного </w:t>
      </w:r>
      <w:r w:rsidRPr="00197AD9">
        <w:rPr>
          <w:sz w:val="28"/>
          <w:szCs w:val="28"/>
        </w:rPr>
        <w:t xml:space="preserve">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w:t>
      </w:r>
      <w:r>
        <w:rPr>
          <w:sz w:val="28"/>
          <w:szCs w:val="28"/>
        </w:rPr>
        <w:t xml:space="preserve"> </w:t>
      </w:r>
      <w:r w:rsidRPr="00197AD9">
        <w:rPr>
          <w:sz w:val="28"/>
          <w:szCs w:val="28"/>
        </w:rPr>
        <w:t>с действующим законодательством Российской Федерации</w:t>
      </w:r>
      <w:r>
        <w:rPr>
          <w:sz w:val="28"/>
          <w:szCs w:val="28"/>
        </w:rPr>
        <w:t>.</w:t>
      </w:r>
    </w:p>
    <w:p w:rsidR="00B034F2" w:rsidRDefault="00B034F2" w:rsidP="00B034F2">
      <w:pPr>
        <w:autoSpaceDE w:val="0"/>
        <w:autoSpaceDN w:val="0"/>
        <w:adjustRightInd w:val="0"/>
        <w:spacing w:line="360" w:lineRule="auto"/>
        <w:ind w:firstLine="709"/>
        <w:jc w:val="both"/>
        <w:outlineLvl w:val="3"/>
        <w:rPr>
          <w:sz w:val="28"/>
          <w:szCs w:val="28"/>
        </w:rPr>
      </w:pPr>
      <w:r>
        <w:rPr>
          <w:sz w:val="28"/>
          <w:szCs w:val="28"/>
        </w:rPr>
        <w:t>2.</w:t>
      </w:r>
      <w:r w:rsidR="00EB2B2C">
        <w:rPr>
          <w:sz w:val="28"/>
          <w:szCs w:val="28"/>
        </w:rPr>
        <w:t>8</w:t>
      </w:r>
      <w:r>
        <w:rPr>
          <w:sz w:val="28"/>
          <w:szCs w:val="28"/>
        </w:rPr>
        <w:t xml:space="preserve">. Малые архитектурные формы (МАФ) – элементы благоустройства стационарные или мобильные, способствующие созданию функционального разнообразия облика территории, комфортной среды для общения, гармонии с природой, различных видов социальной активности и коммуникаций между </w:t>
      </w:r>
      <w:r>
        <w:rPr>
          <w:sz w:val="28"/>
          <w:szCs w:val="28"/>
        </w:rPr>
        <w:lastRenderedPageBreak/>
        <w:t>людьми. К малым архитектурным формам относятся: о</w:t>
      </w:r>
      <w:r w:rsidRPr="00197AD9">
        <w:rPr>
          <w:sz w:val="28"/>
          <w:szCs w:val="28"/>
        </w:rPr>
        <w:t xml:space="preserve">бъекты садово-парковой мебели, садово-паркового оборудования и скульптуры, в том числе фонтаны, парковые павильоны, беседки, </w:t>
      </w:r>
      <w:r>
        <w:rPr>
          <w:sz w:val="28"/>
          <w:szCs w:val="28"/>
        </w:rPr>
        <w:t xml:space="preserve">скамьи, </w:t>
      </w:r>
      <w:r w:rsidRPr="00197AD9">
        <w:rPr>
          <w:sz w:val="28"/>
          <w:szCs w:val="28"/>
        </w:rPr>
        <w:t xml:space="preserve">мостики, </w:t>
      </w:r>
      <w:r>
        <w:rPr>
          <w:sz w:val="28"/>
          <w:szCs w:val="28"/>
        </w:rPr>
        <w:t xml:space="preserve">навесы, вазоны. </w:t>
      </w:r>
    </w:p>
    <w:p w:rsidR="00B034F2" w:rsidRPr="00EC6EFD" w:rsidRDefault="00B034F2" w:rsidP="00B034F2">
      <w:pPr>
        <w:autoSpaceDE w:val="0"/>
        <w:autoSpaceDN w:val="0"/>
        <w:adjustRightInd w:val="0"/>
        <w:spacing w:line="360" w:lineRule="auto"/>
        <w:ind w:firstLine="540"/>
        <w:jc w:val="both"/>
        <w:rPr>
          <w:rFonts w:eastAsia="Calibri"/>
          <w:sz w:val="28"/>
          <w:szCs w:val="28"/>
          <w:lang w:eastAsia="en-US"/>
        </w:rPr>
      </w:pPr>
      <w:r w:rsidRPr="00122ED0">
        <w:rPr>
          <w:sz w:val="28"/>
          <w:szCs w:val="28"/>
        </w:rPr>
        <w:t>2.</w:t>
      </w:r>
      <w:r w:rsidR="00EB2B2C">
        <w:rPr>
          <w:sz w:val="28"/>
          <w:szCs w:val="28"/>
        </w:rPr>
        <w:t>9</w:t>
      </w:r>
      <w:r w:rsidRPr="00122ED0">
        <w:rPr>
          <w:sz w:val="28"/>
          <w:szCs w:val="28"/>
        </w:rPr>
        <w:t>.</w:t>
      </w:r>
      <w:r w:rsidRPr="0068360B">
        <w:rPr>
          <w:sz w:val="28"/>
          <w:szCs w:val="28"/>
        </w:rPr>
        <w:t xml:space="preserve"> Придомовая территория </w:t>
      </w:r>
      <w:r>
        <w:rPr>
          <w:sz w:val="28"/>
          <w:szCs w:val="28"/>
        </w:rPr>
        <w:t>–</w:t>
      </w:r>
      <w:r w:rsidRPr="0068360B">
        <w:rPr>
          <w:sz w:val="28"/>
          <w:szCs w:val="28"/>
        </w:rPr>
        <w:t xml:space="preserve"> </w:t>
      </w:r>
      <w:r>
        <w:rPr>
          <w:sz w:val="28"/>
          <w:szCs w:val="28"/>
        </w:rPr>
        <w:t xml:space="preserve">земельный участок </w:t>
      </w:r>
      <w:r w:rsidRPr="00EC6EFD">
        <w:rPr>
          <w:rFonts w:eastAsia="Calibri"/>
          <w:sz w:val="28"/>
          <w:szCs w:val="28"/>
          <w:lang w:eastAsia="en-US"/>
        </w:rPr>
        <w:t>многоквартирного жилого дома</w:t>
      </w:r>
      <w:r>
        <w:rPr>
          <w:sz w:val="28"/>
          <w:szCs w:val="28"/>
        </w:rPr>
        <w:t>, о</w:t>
      </w:r>
      <w:r w:rsidRPr="00EC6EFD">
        <w:rPr>
          <w:rFonts w:eastAsia="Calibri"/>
          <w:sz w:val="28"/>
          <w:szCs w:val="28"/>
          <w:lang w:eastAsia="en-US"/>
        </w:rPr>
        <w:t xml:space="preserve">бразованный в соответствии с законодательством, с элементами озеленения, благоустройства, включающий в себя пешеходные </w:t>
      </w:r>
      <w:r>
        <w:rPr>
          <w:rFonts w:eastAsia="Calibri"/>
          <w:sz w:val="28"/>
          <w:szCs w:val="28"/>
          <w:lang w:eastAsia="en-US"/>
        </w:rPr>
        <w:t>коммуникации</w:t>
      </w:r>
      <w:r w:rsidRPr="00EC6EFD">
        <w:rPr>
          <w:rFonts w:eastAsia="Calibri"/>
          <w:sz w:val="28"/>
          <w:szCs w:val="28"/>
          <w:lang w:eastAsia="en-US"/>
        </w:rPr>
        <w:t xml:space="preserve"> ко входам, подъезды к дому со стоянками автотранспорта и площадками для жильцов данного дома - детскими, физкультурными, для отдыха, контейнеров, выгула собак и т.п.</w:t>
      </w:r>
    </w:p>
    <w:p w:rsidR="00B034F2" w:rsidRDefault="00B034F2" w:rsidP="00B034F2">
      <w:pPr>
        <w:autoSpaceDE w:val="0"/>
        <w:autoSpaceDN w:val="0"/>
        <w:adjustRightInd w:val="0"/>
        <w:spacing w:line="360" w:lineRule="auto"/>
        <w:ind w:firstLine="709"/>
        <w:jc w:val="both"/>
        <w:rPr>
          <w:sz w:val="28"/>
          <w:szCs w:val="28"/>
        </w:rPr>
      </w:pPr>
      <w:r>
        <w:rPr>
          <w:sz w:val="28"/>
          <w:szCs w:val="28"/>
        </w:rPr>
        <w:t xml:space="preserve"> 2.</w:t>
      </w:r>
      <w:r w:rsidR="00EB2B2C">
        <w:rPr>
          <w:sz w:val="28"/>
          <w:szCs w:val="28"/>
        </w:rPr>
        <w:t>10</w:t>
      </w:r>
      <w:r>
        <w:rPr>
          <w:sz w:val="28"/>
          <w:szCs w:val="28"/>
        </w:rPr>
        <w:t xml:space="preserve">. </w:t>
      </w:r>
      <w:r w:rsidRPr="009E05C4">
        <w:rPr>
          <w:sz w:val="28"/>
          <w:szCs w:val="28"/>
        </w:rPr>
        <w:t>Прилегающая территория - территория, непосредственно примыкающая к границам здания, строения, сооружения, ограждению территории, занимаемой организацией, строительной площадкой, контейнерной площадкой (либо местом складирования крупногабаритных отходов, крупногабаритного мусора); к объектам торговли и оказания услуг, конструкциям и техническим приспособлениям для размещения рекламных изображений, сооружений и иных объектов, в том числе земельным участкам, находящимся в собственности, владении, пользовании, аренде юридических или физических лиц, в отношении которой осуществляется благоустройство на основании добровольно заключаемых соглашений о проведении работ по благоустройству прилегающей территории.</w:t>
      </w:r>
    </w:p>
    <w:p w:rsidR="00B034F2" w:rsidRDefault="00B034F2" w:rsidP="00B034F2">
      <w:pPr>
        <w:autoSpaceDE w:val="0"/>
        <w:spacing w:line="360" w:lineRule="auto"/>
        <w:ind w:firstLine="709"/>
        <w:jc w:val="both"/>
      </w:pPr>
      <w:r>
        <w:rPr>
          <w:sz w:val="28"/>
          <w:szCs w:val="28"/>
        </w:rPr>
        <w:t>2.1</w:t>
      </w:r>
      <w:r w:rsidR="00EB2B2C">
        <w:rPr>
          <w:sz w:val="28"/>
          <w:szCs w:val="28"/>
        </w:rPr>
        <w:t>1</w:t>
      </w:r>
      <w:r>
        <w:rPr>
          <w:sz w:val="28"/>
          <w:szCs w:val="28"/>
        </w:rPr>
        <w:t xml:space="preserve">. Территория частного сектора - </w:t>
      </w:r>
      <w:r w:rsidRPr="00122ED0">
        <w:rPr>
          <w:sz w:val="28"/>
          <w:szCs w:val="28"/>
        </w:rPr>
        <w:t xml:space="preserve">земельный участок, </w:t>
      </w:r>
      <w:r>
        <w:rPr>
          <w:sz w:val="28"/>
          <w:szCs w:val="28"/>
        </w:rPr>
        <w:t xml:space="preserve">находящийся в собственности, аренде или в безвозмездном пользовании, </w:t>
      </w:r>
      <w:r w:rsidRPr="00122ED0">
        <w:rPr>
          <w:sz w:val="28"/>
          <w:szCs w:val="28"/>
        </w:rPr>
        <w:t>на котором расположен индивидуальный жилой дом с элементами озеленения, иными зданиями, строениями, сооружениями (в том числе некапитальными) независимо от наличия установленных искусственных ограждений</w:t>
      </w:r>
      <w:r>
        <w:t>.</w:t>
      </w:r>
    </w:p>
    <w:p w:rsidR="00B034F2" w:rsidRDefault="00B034F2" w:rsidP="00B034F2">
      <w:pPr>
        <w:pStyle w:val="ConsPlusNormal"/>
        <w:spacing w:line="360" w:lineRule="auto"/>
        <w:ind w:firstLine="709"/>
        <w:jc w:val="both"/>
      </w:pPr>
      <w:r w:rsidRPr="00122ED0">
        <w:t>2.</w:t>
      </w:r>
      <w:r w:rsidR="00EB2B2C">
        <w:t>12</w:t>
      </w:r>
      <w:r>
        <w:t xml:space="preserve">. </w:t>
      </w:r>
      <w:r w:rsidRPr="006D287F">
        <w:t>Обособленные территории и объекты, имеющие обособленные территории - водоемы, пляжи, места захоронений (городские кладбища), автозаправочные станции, торговые киоски, палатки, павильоны, рынки, детские сады, школы и т.д.</w:t>
      </w:r>
    </w:p>
    <w:p w:rsidR="00B034F2" w:rsidRPr="003D0617" w:rsidRDefault="00B034F2" w:rsidP="00B034F2">
      <w:pPr>
        <w:pStyle w:val="ConsPlusNormal"/>
        <w:spacing w:line="360" w:lineRule="auto"/>
        <w:ind w:firstLine="709"/>
        <w:jc w:val="both"/>
      </w:pPr>
      <w:r w:rsidRPr="003D0617">
        <w:lastRenderedPageBreak/>
        <w:t>2.1</w:t>
      </w:r>
      <w:r w:rsidR="00EB2B2C">
        <w:t>3</w:t>
      </w:r>
      <w:r w:rsidRPr="003D0617">
        <w:t xml:space="preserve">. Территории рекреационного назначения </w:t>
      </w:r>
      <w:r>
        <w:t>–</w:t>
      </w:r>
      <w:r w:rsidRPr="003D0617">
        <w:t xml:space="preserve"> территории</w:t>
      </w:r>
      <w:r>
        <w:t xml:space="preserve"> городского округа город Воронеж</w:t>
      </w:r>
      <w:r w:rsidRPr="003D0617">
        <w:t>, предназначенные для размещения зон отдыха, парков, скверов, бульваров, лес</w:t>
      </w:r>
      <w:r>
        <w:t>ных зон</w:t>
      </w:r>
      <w:r w:rsidRPr="003D0617">
        <w:t>, других объектов рекреации</w:t>
      </w:r>
      <w:r>
        <w:t xml:space="preserve"> (озеленения)</w:t>
      </w:r>
      <w:r w:rsidRPr="003D0617">
        <w:t xml:space="preserve"> и используемые населением для активного и тихого отдыха, развлечения, прогулок, занятий физической культурой и спортом</w:t>
      </w:r>
      <w:r>
        <w:t>.</w:t>
      </w:r>
    </w:p>
    <w:p w:rsidR="00B034F2" w:rsidRPr="00C740A1" w:rsidRDefault="00B034F2" w:rsidP="00B034F2">
      <w:pPr>
        <w:pStyle w:val="ConsPlusNormal"/>
        <w:spacing w:line="360" w:lineRule="auto"/>
        <w:ind w:firstLine="709"/>
        <w:jc w:val="both"/>
      </w:pPr>
      <w:r>
        <w:t>2.1</w:t>
      </w:r>
      <w:r w:rsidR="00EB2B2C">
        <w:t>4</w:t>
      </w:r>
      <w:r>
        <w:t>. Объекты рекреации - о</w:t>
      </w:r>
      <w:r w:rsidRPr="00C740A1">
        <w:t>бъект</w:t>
      </w:r>
      <w:r>
        <w:t>ы</w:t>
      </w:r>
      <w:r w:rsidRPr="00C740A1">
        <w:t xml:space="preserve"> благоустройства на территориях рекреационного назначения - части территорий зон особо охраняемых природных территорий, зоны отдыха,</w:t>
      </w:r>
      <w:r>
        <w:t xml:space="preserve"> озелененные территории, в том числе:</w:t>
      </w:r>
      <w:r w:rsidRPr="00C740A1">
        <w:t xml:space="preserve"> парки, </w:t>
      </w:r>
      <w:r>
        <w:t xml:space="preserve">лесопарки, </w:t>
      </w:r>
      <w:r w:rsidRPr="00C740A1">
        <w:t>сады, бульвары, скверы.</w:t>
      </w:r>
    </w:p>
    <w:p w:rsidR="00B034F2" w:rsidRDefault="00B034F2" w:rsidP="00B034F2">
      <w:pPr>
        <w:widowControl w:val="0"/>
        <w:autoSpaceDE w:val="0"/>
        <w:autoSpaceDN w:val="0"/>
        <w:adjustRightInd w:val="0"/>
        <w:spacing w:line="360" w:lineRule="auto"/>
        <w:ind w:firstLine="709"/>
        <w:jc w:val="both"/>
      </w:pPr>
      <w:r w:rsidRPr="00E3514D">
        <w:rPr>
          <w:sz w:val="28"/>
          <w:szCs w:val="28"/>
        </w:rPr>
        <w:t>2.1</w:t>
      </w:r>
      <w:r w:rsidR="00EB2B2C">
        <w:rPr>
          <w:sz w:val="28"/>
          <w:szCs w:val="28"/>
        </w:rPr>
        <w:t>5</w:t>
      </w:r>
      <w:r w:rsidRPr="00E3514D">
        <w:rPr>
          <w:sz w:val="28"/>
          <w:szCs w:val="28"/>
        </w:rPr>
        <w:t>. Дендроплан - откорректированная топосъемка земельного участка с указанием зеленых насаждений (сохраняемых, вырубаемых, планируемых к посадке), инженерных коммуникаций и улично-тропиночной сети и иных объектов и сооружений, располагаемых на участке. Перечетная ведомость зеленых насаждений дендроплана должна содержать информацию о количестве зеленых насаждений, породном составе, диаметре и высоте ствола деревьев с разделением сохраняемых, вырубаемых насаждений и насаждений, планируемых к посадке.</w:t>
      </w:r>
    </w:p>
    <w:p w:rsidR="00B034F2" w:rsidRDefault="00B034F2" w:rsidP="00B034F2">
      <w:pPr>
        <w:spacing w:line="360" w:lineRule="auto"/>
        <w:ind w:firstLine="709"/>
        <w:jc w:val="both"/>
        <w:rPr>
          <w:sz w:val="28"/>
          <w:szCs w:val="28"/>
        </w:rPr>
      </w:pPr>
      <w:r w:rsidRPr="00122ED0">
        <w:rPr>
          <w:sz w:val="28"/>
          <w:szCs w:val="28"/>
        </w:rPr>
        <w:t>2.1</w:t>
      </w:r>
      <w:r w:rsidR="00EB2B2C">
        <w:rPr>
          <w:sz w:val="28"/>
          <w:szCs w:val="28"/>
        </w:rPr>
        <w:t>6</w:t>
      </w:r>
      <w:r w:rsidRPr="00122ED0">
        <w:rPr>
          <w:sz w:val="28"/>
          <w:szCs w:val="28"/>
        </w:rPr>
        <w:t xml:space="preserve">. </w:t>
      </w:r>
      <w:r>
        <w:rPr>
          <w:sz w:val="28"/>
          <w:szCs w:val="28"/>
        </w:rPr>
        <w:t xml:space="preserve">Маломобильные группы населения -  </w:t>
      </w:r>
      <w:r w:rsidRPr="00414D39">
        <w:rPr>
          <w:sz w:val="28"/>
          <w:szCs w:val="28"/>
        </w:rPr>
        <w:t>люди, испытывающие затруднения при самостоятельном передвижении, получении услуги, необходимой информации.</w:t>
      </w:r>
    </w:p>
    <w:p w:rsidR="00B034F2" w:rsidRDefault="00B034F2" w:rsidP="00B034F2">
      <w:pPr>
        <w:pStyle w:val="ConsPlusNormal"/>
        <w:spacing w:line="360" w:lineRule="auto"/>
        <w:ind w:firstLine="709"/>
        <w:jc w:val="both"/>
      </w:pPr>
      <w:r w:rsidRPr="00876264">
        <w:t>2.1</w:t>
      </w:r>
      <w:r w:rsidR="00EB2B2C">
        <w:t>7</w:t>
      </w:r>
      <w:r w:rsidRPr="00876264">
        <w:t>. Крупногабаритные отходы (КГО) - отходы потребления и хозяйственной деятельности, габариты которых не позволяют осуществлять их сбор в стандартные контейнеры.</w:t>
      </w:r>
    </w:p>
    <w:p w:rsidR="00B034F2" w:rsidRDefault="00B034F2" w:rsidP="00B034F2">
      <w:pPr>
        <w:pStyle w:val="ConsPlusNormal"/>
        <w:spacing w:line="360" w:lineRule="auto"/>
        <w:ind w:firstLine="709"/>
        <w:jc w:val="both"/>
      </w:pPr>
      <w:r>
        <w:t>2.1</w:t>
      </w:r>
      <w:r w:rsidR="00EB2B2C">
        <w:t>8</w:t>
      </w:r>
      <w:r>
        <w:t xml:space="preserve">. </w:t>
      </w:r>
      <w:r w:rsidRPr="0084082E">
        <w:t>Сборник отходов - место временного хранения отходов (контейнер, бункер, мусороприемная камера, урна, выгреб и иное место, специально предназначенное для указанных целей).</w:t>
      </w:r>
    </w:p>
    <w:p w:rsidR="00B034F2" w:rsidRDefault="00B034F2" w:rsidP="00B034F2">
      <w:pPr>
        <w:pStyle w:val="ConsPlusNormal"/>
        <w:spacing w:line="360" w:lineRule="auto"/>
        <w:ind w:firstLine="709"/>
        <w:jc w:val="both"/>
      </w:pPr>
      <w:r>
        <w:t>2.1</w:t>
      </w:r>
      <w:r w:rsidR="00EB2B2C">
        <w:t>9</w:t>
      </w:r>
      <w:r>
        <w:t xml:space="preserve">. </w:t>
      </w:r>
      <w:r w:rsidRPr="0084082E">
        <w:t>Несанкционированная свалка - территория, используемая, но не предназначенная для размещения отходов.</w:t>
      </w:r>
    </w:p>
    <w:p w:rsidR="00B034F2" w:rsidRDefault="00B034F2" w:rsidP="00B034F2">
      <w:pPr>
        <w:pStyle w:val="ConsPlusNormal"/>
        <w:spacing w:line="360" w:lineRule="auto"/>
        <w:ind w:firstLine="709"/>
        <w:jc w:val="both"/>
      </w:pPr>
      <w:r>
        <w:t>2.</w:t>
      </w:r>
      <w:r w:rsidR="00EB2B2C">
        <w:t>20</w:t>
      </w:r>
      <w:r w:rsidRPr="003C0C6E">
        <w:t xml:space="preserve">. Площадка для установки мусоросборников (контейнерная площадка) - специально оборудованное место, предназначенное для сбора </w:t>
      </w:r>
      <w:r w:rsidRPr="003C0C6E">
        <w:lastRenderedPageBreak/>
        <w:t>твердых коммунальных отходов (ТКО), наличие которого следует предусматривать в составе территорий и участков любого функционального назначения, где могут накапливаться ТКО.</w:t>
      </w:r>
    </w:p>
    <w:p w:rsidR="00B034F2" w:rsidRDefault="00B034F2" w:rsidP="00B034F2">
      <w:pPr>
        <w:pStyle w:val="ConsPlusNormal"/>
        <w:spacing w:line="360" w:lineRule="auto"/>
        <w:ind w:firstLine="709"/>
        <w:jc w:val="both"/>
      </w:pPr>
      <w:r>
        <w:t>2.2</w:t>
      </w:r>
      <w:r w:rsidR="00EB2B2C">
        <w:t>1</w:t>
      </w:r>
      <w:r>
        <w:t xml:space="preserve">. </w:t>
      </w:r>
      <w:r w:rsidRPr="003C0C6E">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B034F2" w:rsidRDefault="00B034F2" w:rsidP="00B034F2">
      <w:pPr>
        <w:pStyle w:val="ConsPlusNormal"/>
        <w:spacing w:line="360" w:lineRule="auto"/>
        <w:ind w:firstLine="709"/>
        <w:jc w:val="both"/>
      </w:pPr>
      <w:r>
        <w:t>2.2</w:t>
      </w:r>
      <w:r w:rsidR="00EB2B2C">
        <w:t>2</w:t>
      </w:r>
      <w:r>
        <w:t xml:space="preserve">. </w:t>
      </w:r>
      <w:r w:rsidRPr="003C0C6E">
        <w:t>Фасад - наружная вертикальная поверхность здания (сооружения). В зависимости от типа здания (сооружения) и местоположения фасада различают лицевой, боковой и дворовый фасады.</w:t>
      </w:r>
    </w:p>
    <w:p w:rsidR="00B034F2" w:rsidRDefault="00EB2B2C" w:rsidP="00B034F2">
      <w:pPr>
        <w:pStyle w:val="ConsPlusNormal"/>
        <w:spacing w:line="360" w:lineRule="auto"/>
        <w:ind w:firstLine="709"/>
        <w:jc w:val="both"/>
      </w:pPr>
      <w:r>
        <w:t>2.23</w:t>
      </w:r>
      <w:r w:rsidR="00B034F2">
        <w:t xml:space="preserve">. </w:t>
      </w:r>
      <w:r w:rsidR="00B034F2" w:rsidRPr="003C0C6E">
        <w:t>Конструктивные элементы фасадов - окна, витрины, входы, балконы и лоджии.</w:t>
      </w:r>
    </w:p>
    <w:p w:rsidR="00B034F2" w:rsidRDefault="00B034F2" w:rsidP="00B034F2">
      <w:pPr>
        <w:pStyle w:val="ConsPlusNormal"/>
        <w:spacing w:line="360" w:lineRule="auto"/>
        <w:ind w:firstLine="709"/>
        <w:jc w:val="both"/>
      </w:pPr>
      <w:r>
        <w:t>2.2</w:t>
      </w:r>
      <w:r w:rsidR="00EB2B2C">
        <w:t>4</w:t>
      </w:r>
      <w:r>
        <w:t xml:space="preserve">. </w:t>
      </w:r>
      <w:r w:rsidRPr="003C0C6E">
        <w:t>Дополнительное оборудование фасадов - системы технического обеспечения внутренней эксплуатации здания (сооружения) и элементы городского и технического оборудования, размещаемые на фасадах (антенны, таксофоны, видеокамеры и т.д.).</w:t>
      </w:r>
    </w:p>
    <w:p w:rsidR="00B034F2" w:rsidRDefault="00B034F2" w:rsidP="00B034F2">
      <w:pPr>
        <w:autoSpaceDE w:val="0"/>
        <w:autoSpaceDN w:val="0"/>
        <w:adjustRightInd w:val="0"/>
        <w:spacing w:line="360" w:lineRule="auto"/>
        <w:ind w:firstLine="709"/>
        <w:jc w:val="both"/>
        <w:rPr>
          <w:sz w:val="28"/>
          <w:szCs w:val="28"/>
        </w:rPr>
      </w:pPr>
      <w:r>
        <w:rPr>
          <w:sz w:val="28"/>
          <w:szCs w:val="28"/>
        </w:rPr>
        <w:t>2.2</w:t>
      </w:r>
      <w:r w:rsidR="00EB2B2C">
        <w:rPr>
          <w:sz w:val="28"/>
          <w:szCs w:val="28"/>
        </w:rPr>
        <w:t>5</w:t>
      </w:r>
      <w:r>
        <w:rPr>
          <w:sz w:val="28"/>
          <w:szCs w:val="28"/>
        </w:rPr>
        <w:t xml:space="preserve">.  Рекламные конструкции на фасадах -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w:t>
      </w:r>
      <w:r w:rsidRPr="00422913">
        <w:rPr>
          <w:sz w:val="28"/>
          <w:szCs w:val="28"/>
        </w:rPr>
        <w:t>содержащие информацию в любой форме и с использованием любых средств, адресованную неопределенному кругу лиц и направленную на привлечение внимания к объекту рекламирования: товару, средствам индивидуализации юридического лица и (или) товара, изготовителю или продавцу товара, результатам интеллектуальной деятельности либо мероприятию, на формирование или поддержание интереса к нему и его продвижение на рынке.</w:t>
      </w:r>
    </w:p>
    <w:p w:rsidR="00B034F2" w:rsidRPr="003C0C6E" w:rsidRDefault="00B034F2" w:rsidP="00B034F2">
      <w:pPr>
        <w:pStyle w:val="ConsPlusNormal"/>
        <w:spacing w:line="360" w:lineRule="auto"/>
        <w:ind w:firstLine="709"/>
        <w:jc w:val="both"/>
      </w:pPr>
      <w:r>
        <w:lastRenderedPageBreak/>
        <w:t>2.2</w:t>
      </w:r>
      <w:r w:rsidR="00EB2B2C">
        <w:t>6</w:t>
      </w:r>
      <w:r>
        <w:t xml:space="preserve">. </w:t>
      </w:r>
      <w:r w:rsidRPr="003C0C6E">
        <w:t>Информационные элементы и устройства фасадов зданий (сооружений) - дополнительные элементы и устройства фасадов зданий (сооружений), размещаемые на фасадах, в том числе на конструктивных элементах фасадов зданий (сооружений), крышах зданий (сооружений), в месте нахождения органов государственной власти, органов местного самоуправления, юридических лицах, индивидуальных предпринимателей и других лиц, заинтересованных в размещении сведений информационного характера (далее - заинтересованные лица), либо в месте реализации товара, оказания услуг указанным заинтересованным лицом, не включающие сведения рекламного характера, и содержащие:</w:t>
      </w:r>
    </w:p>
    <w:p w:rsidR="00B034F2" w:rsidRPr="003C0C6E" w:rsidRDefault="00B034F2" w:rsidP="00B034F2">
      <w:pPr>
        <w:pStyle w:val="ConsPlusNormal"/>
        <w:spacing w:line="360" w:lineRule="auto"/>
        <w:ind w:firstLine="709"/>
        <w:jc w:val="both"/>
      </w:pPr>
      <w:r w:rsidRPr="003C0C6E">
        <w:t>- информацию о заинтересованных лицах;</w:t>
      </w:r>
    </w:p>
    <w:p w:rsidR="00B034F2" w:rsidRPr="003C0C6E" w:rsidRDefault="00B034F2" w:rsidP="00B034F2">
      <w:pPr>
        <w:pStyle w:val="ConsPlusNormal"/>
        <w:spacing w:line="360" w:lineRule="auto"/>
        <w:ind w:firstLine="709"/>
        <w:jc w:val="both"/>
      </w:pPr>
      <w:r w:rsidRPr="003C0C6E">
        <w:t>- сведения, раскрытие или распространение либо доведение до потребителей (третьих лиц) которых является обязательным в соответствии с действующим законодательством;</w:t>
      </w:r>
    </w:p>
    <w:p w:rsidR="00B034F2" w:rsidRDefault="00B034F2" w:rsidP="00B034F2">
      <w:pPr>
        <w:pStyle w:val="ConsPlusNormal"/>
        <w:spacing w:line="360" w:lineRule="auto"/>
        <w:ind w:firstLine="709"/>
        <w:jc w:val="both"/>
      </w:pPr>
      <w:r w:rsidRPr="003C0C6E">
        <w:t>- сведения о коммерческом обозначении заинтересованного лица (в том числе</w:t>
      </w:r>
      <w:r>
        <w:t>,</w:t>
      </w:r>
      <w:r w:rsidRPr="003C0C6E">
        <w:t xml:space="preserve"> если такое указание осуществляется с использованием товарного знака, правообладателем которого является заинтересованное лицо), а также иной информации для потребителей (виде (типе, профиле) деятельности, виде и ассортименте реализуемых товаров и услуг).</w:t>
      </w:r>
    </w:p>
    <w:p w:rsidR="00B034F2" w:rsidRDefault="00B034F2" w:rsidP="00B034F2">
      <w:pPr>
        <w:pStyle w:val="ConsPlusNormal"/>
        <w:spacing w:line="360" w:lineRule="auto"/>
        <w:ind w:firstLine="709"/>
        <w:jc w:val="both"/>
      </w:pPr>
      <w:r>
        <w:t>2.2</w:t>
      </w:r>
      <w:r w:rsidR="00EB2B2C">
        <w:t>7</w:t>
      </w:r>
      <w:r>
        <w:t xml:space="preserve">. </w:t>
      </w:r>
      <w:r w:rsidRPr="00422913">
        <w:t>Изменение фасада здания (сооружения) - реконструкция фасада, связанная с изменением характера использования помещений, ремонт, окраска, изменения фасада, связанные с заменой, ликвидацией или устройством конструктивных элементов фасада и их отдельных деталей, размещение дополнительного оборудования фасадов, информационных элементов и устройств фасадов зданий (сооружений), рекламных конструкций, иных элементов, допустимых к размещению на фасадах зданий (сооружений).</w:t>
      </w:r>
    </w:p>
    <w:p w:rsidR="00B034F2" w:rsidRDefault="00B034F2" w:rsidP="00B034F2">
      <w:pPr>
        <w:pStyle w:val="ConsPlusNormal"/>
        <w:spacing w:line="360" w:lineRule="auto"/>
        <w:ind w:firstLine="709"/>
        <w:jc w:val="both"/>
      </w:pPr>
      <w:r>
        <w:t>2.2</w:t>
      </w:r>
      <w:r w:rsidR="00EB2B2C">
        <w:t>8</w:t>
      </w:r>
      <w:r>
        <w:t xml:space="preserve">. Информационные конструкции вне фасадов зданий (сооружений) – носители, содержащие информацию рекламного либо иного характера, и расположенные вне фасадов зданий (сооружений). К информационным конструкциям вне фасадов зданий (сооружений) относятся:  информационные </w:t>
      </w:r>
      <w:r>
        <w:lastRenderedPageBreak/>
        <w:t>стенды, аншлаги, баннеры, указатели, тумбы, щитовые установки, динамические конструкции, штендеры, стелы и т.п.</w:t>
      </w:r>
    </w:p>
    <w:p w:rsidR="00B034F2" w:rsidRDefault="00B034F2" w:rsidP="00B034F2">
      <w:pPr>
        <w:pStyle w:val="ConsPlusNormal"/>
        <w:spacing w:line="360" w:lineRule="auto"/>
        <w:ind w:firstLine="709"/>
        <w:jc w:val="both"/>
      </w:pPr>
      <w:r>
        <w:t>2.2</w:t>
      </w:r>
      <w:r w:rsidR="00EB2B2C">
        <w:t>9</w:t>
      </w:r>
      <w:r>
        <w:t xml:space="preserve">.  </w:t>
      </w:r>
      <w:r w:rsidRPr="005D30D5">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с целью их временного размещения, также относящееся к объектам благоустройства городского округа город Воронеж.</w:t>
      </w:r>
    </w:p>
    <w:p w:rsidR="00B034F2" w:rsidRDefault="00B034F2" w:rsidP="00B034F2">
      <w:pPr>
        <w:pStyle w:val="ConsPlusNormal"/>
        <w:spacing w:line="360" w:lineRule="auto"/>
        <w:ind w:firstLine="709"/>
        <w:jc w:val="both"/>
      </w:pPr>
    </w:p>
    <w:p w:rsidR="00B034F2" w:rsidRPr="0073227D" w:rsidRDefault="00B034F2" w:rsidP="00B034F2">
      <w:pPr>
        <w:pStyle w:val="ConsPlusNormal"/>
        <w:ind w:firstLine="709"/>
        <w:jc w:val="center"/>
      </w:pPr>
      <w:r>
        <w:t xml:space="preserve">Глава </w:t>
      </w:r>
      <w:r>
        <w:rPr>
          <w:lang w:val="en-US"/>
        </w:rPr>
        <w:t>II</w:t>
      </w:r>
      <w:r>
        <w:t>. ОБЩИЕ ТРЕБОВАНИЯ К ОРГАНИЗАЦИИ БЛАГОУСТРОЙСТВА ТЕРРИТОРИЙ, ОБЩЕСТВЕННОЕ УЧАСТИЕ В ПРОЦЕССЕ БЛАГОУСТРОЙСТВА</w:t>
      </w:r>
    </w:p>
    <w:p w:rsidR="00B034F2" w:rsidRDefault="00B034F2" w:rsidP="00B034F2">
      <w:pPr>
        <w:pStyle w:val="ConsPlusNormal"/>
        <w:spacing w:line="360" w:lineRule="auto"/>
        <w:ind w:firstLine="709"/>
        <w:jc w:val="both"/>
      </w:pPr>
    </w:p>
    <w:p w:rsidR="00B034F2" w:rsidRDefault="00B034F2" w:rsidP="00B034F2">
      <w:pPr>
        <w:pStyle w:val="ConsPlusNormal"/>
        <w:jc w:val="center"/>
      </w:pPr>
      <w:r>
        <w:t>Раздел 3. ОСНОВНЫЕ ТРЕБОВАНИЯ К ОРГАНИЗАЦИИ БЛАГОУСТРОЙСТВА ТЕРРИТОРИЙ</w:t>
      </w:r>
    </w:p>
    <w:p w:rsidR="00B034F2" w:rsidRDefault="00B034F2" w:rsidP="00B034F2">
      <w:pPr>
        <w:pStyle w:val="ConsPlusNormal"/>
        <w:jc w:val="both"/>
      </w:pPr>
    </w:p>
    <w:p w:rsidR="00B034F2" w:rsidRDefault="00B034F2" w:rsidP="00B034F2">
      <w:pPr>
        <w:spacing w:after="1" w:line="360" w:lineRule="auto"/>
        <w:ind w:firstLine="708"/>
        <w:jc w:val="both"/>
        <w:rPr>
          <w:sz w:val="28"/>
          <w:szCs w:val="28"/>
        </w:rPr>
      </w:pPr>
      <w:r>
        <w:rPr>
          <w:sz w:val="28"/>
          <w:szCs w:val="28"/>
        </w:rPr>
        <w:t xml:space="preserve">3.1. </w:t>
      </w:r>
      <w:r w:rsidRPr="00197AD9">
        <w:rPr>
          <w:sz w:val="28"/>
          <w:szCs w:val="28"/>
        </w:rPr>
        <w:t xml:space="preserve">Благоустройство и уборка территории </w:t>
      </w:r>
      <w:r>
        <w:rPr>
          <w:sz w:val="28"/>
          <w:szCs w:val="28"/>
        </w:rPr>
        <w:t xml:space="preserve">городского округа </w:t>
      </w:r>
      <w:r w:rsidRPr="00197AD9">
        <w:rPr>
          <w:sz w:val="28"/>
          <w:szCs w:val="28"/>
        </w:rPr>
        <w:t xml:space="preserve">осуществляются собственниками земельных участков, если иное </w:t>
      </w:r>
      <w:r>
        <w:rPr>
          <w:sz w:val="28"/>
          <w:szCs w:val="28"/>
        </w:rPr>
        <w:t xml:space="preserve">                          </w:t>
      </w:r>
      <w:r w:rsidRPr="00197AD9">
        <w:rPr>
          <w:sz w:val="28"/>
          <w:szCs w:val="28"/>
        </w:rPr>
        <w:t xml:space="preserve">не предусмотрено законом или договором, либо специализированными организациями на основании соглашений с </w:t>
      </w:r>
      <w:r>
        <w:rPr>
          <w:sz w:val="28"/>
          <w:szCs w:val="28"/>
        </w:rPr>
        <w:t xml:space="preserve">юридическими  </w:t>
      </w:r>
      <w:r w:rsidRPr="00197AD9">
        <w:rPr>
          <w:sz w:val="28"/>
          <w:szCs w:val="28"/>
        </w:rPr>
        <w:t>и физическими лицами.</w:t>
      </w:r>
    </w:p>
    <w:p w:rsidR="00B034F2" w:rsidRPr="00197AD9" w:rsidRDefault="00B034F2" w:rsidP="00B034F2">
      <w:pPr>
        <w:spacing w:after="1" w:line="360" w:lineRule="auto"/>
        <w:ind w:firstLine="708"/>
        <w:jc w:val="both"/>
        <w:rPr>
          <w:sz w:val="28"/>
          <w:szCs w:val="28"/>
        </w:rPr>
      </w:pPr>
      <w:r>
        <w:rPr>
          <w:sz w:val="28"/>
          <w:szCs w:val="28"/>
        </w:rPr>
        <w:t>3</w:t>
      </w:r>
      <w:r w:rsidRPr="00197AD9">
        <w:rPr>
          <w:sz w:val="28"/>
          <w:szCs w:val="28"/>
        </w:rPr>
        <w:t>.</w:t>
      </w:r>
      <w:r>
        <w:rPr>
          <w:sz w:val="28"/>
          <w:szCs w:val="28"/>
        </w:rPr>
        <w:t>1</w:t>
      </w:r>
      <w:r w:rsidRPr="00197AD9">
        <w:rPr>
          <w:sz w:val="28"/>
          <w:szCs w:val="28"/>
        </w:rPr>
        <w:t>.</w:t>
      </w:r>
      <w:r>
        <w:rPr>
          <w:sz w:val="28"/>
          <w:szCs w:val="28"/>
        </w:rPr>
        <w:t>1.</w:t>
      </w:r>
      <w:r w:rsidRPr="00197AD9">
        <w:rPr>
          <w:sz w:val="28"/>
          <w:szCs w:val="28"/>
        </w:rPr>
        <w:t xml:space="preserve"> Благоустройство территории </w:t>
      </w:r>
      <w:r>
        <w:rPr>
          <w:sz w:val="28"/>
          <w:szCs w:val="28"/>
        </w:rPr>
        <w:t xml:space="preserve">городского округа </w:t>
      </w:r>
      <w:r w:rsidRPr="00197AD9">
        <w:rPr>
          <w:sz w:val="28"/>
          <w:szCs w:val="28"/>
        </w:rPr>
        <w:t>обеспечивается:</w:t>
      </w:r>
    </w:p>
    <w:p w:rsidR="00B034F2" w:rsidRPr="00197AD9" w:rsidRDefault="00B034F2" w:rsidP="00B034F2">
      <w:pPr>
        <w:spacing w:after="1" w:line="360" w:lineRule="auto"/>
        <w:ind w:firstLine="708"/>
        <w:jc w:val="both"/>
        <w:rPr>
          <w:sz w:val="28"/>
          <w:szCs w:val="28"/>
        </w:rPr>
      </w:pPr>
      <w:r>
        <w:rPr>
          <w:sz w:val="28"/>
          <w:szCs w:val="28"/>
        </w:rPr>
        <w:t xml:space="preserve">- администрацией городского округа город Воронеж; </w:t>
      </w:r>
    </w:p>
    <w:p w:rsidR="00B034F2" w:rsidRPr="00197AD9" w:rsidRDefault="00B034F2" w:rsidP="00B034F2">
      <w:pPr>
        <w:spacing w:after="1" w:line="360" w:lineRule="auto"/>
        <w:ind w:firstLine="708"/>
        <w:jc w:val="both"/>
        <w:rPr>
          <w:sz w:val="28"/>
          <w:szCs w:val="28"/>
        </w:rPr>
      </w:pPr>
      <w:r>
        <w:rPr>
          <w:sz w:val="28"/>
          <w:szCs w:val="28"/>
        </w:rPr>
        <w:t>- с</w:t>
      </w:r>
      <w:r w:rsidRPr="00197AD9">
        <w:rPr>
          <w:sz w:val="28"/>
          <w:szCs w:val="28"/>
        </w:rPr>
        <w:t>пециализированными организациями, выполняющими отдельные виды работ по благоустройству</w:t>
      </w:r>
      <w:r>
        <w:rPr>
          <w:sz w:val="28"/>
          <w:szCs w:val="28"/>
        </w:rPr>
        <w:t>;</w:t>
      </w:r>
    </w:p>
    <w:p w:rsidR="00B034F2" w:rsidRDefault="00B034F2" w:rsidP="00B034F2">
      <w:pPr>
        <w:spacing w:after="1" w:line="360" w:lineRule="auto"/>
        <w:ind w:firstLine="708"/>
        <w:jc w:val="both"/>
        <w:rPr>
          <w:sz w:val="28"/>
          <w:szCs w:val="28"/>
          <w:highlight w:val="yellow"/>
        </w:rPr>
      </w:pPr>
      <w:r>
        <w:rPr>
          <w:sz w:val="28"/>
          <w:szCs w:val="28"/>
        </w:rPr>
        <w:t xml:space="preserve">- юридическими </w:t>
      </w:r>
      <w:r w:rsidRPr="00CB26CA">
        <w:rPr>
          <w:sz w:val="28"/>
          <w:szCs w:val="28"/>
        </w:rPr>
        <w:t xml:space="preserve">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законом </w:t>
      </w:r>
      <w:r w:rsidRPr="00336ABA">
        <w:rPr>
          <w:sz w:val="28"/>
          <w:szCs w:val="28"/>
        </w:rPr>
        <w:t>или договором</w:t>
      </w:r>
      <w:r>
        <w:rPr>
          <w:sz w:val="28"/>
          <w:szCs w:val="28"/>
        </w:rPr>
        <w:t>;</w:t>
      </w:r>
    </w:p>
    <w:p w:rsidR="00B034F2" w:rsidRPr="00197AD9" w:rsidRDefault="00B034F2" w:rsidP="00B034F2">
      <w:pPr>
        <w:spacing w:after="1" w:line="360" w:lineRule="auto"/>
        <w:ind w:firstLine="708"/>
        <w:jc w:val="both"/>
        <w:rPr>
          <w:sz w:val="28"/>
          <w:szCs w:val="28"/>
        </w:rPr>
      </w:pPr>
      <w:r>
        <w:rPr>
          <w:sz w:val="28"/>
          <w:szCs w:val="28"/>
        </w:rPr>
        <w:lastRenderedPageBreak/>
        <w:t xml:space="preserve">- владельцами </w:t>
      </w:r>
      <w:r w:rsidRPr="00197AD9">
        <w:rPr>
          <w:sz w:val="28"/>
          <w:szCs w:val="28"/>
        </w:rPr>
        <w:t>при размещении нестационарных торговых объектов на основании договора на размещение, заключенного по результатам торгов</w:t>
      </w:r>
      <w:r>
        <w:rPr>
          <w:sz w:val="28"/>
          <w:szCs w:val="28"/>
        </w:rPr>
        <w:t xml:space="preserve">. </w:t>
      </w:r>
    </w:p>
    <w:p w:rsidR="00B034F2" w:rsidRDefault="00B034F2" w:rsidP="00B034F2">
      <w:pPr>
        <w:shd w:val="clear" w:color="auto" w:fill="FFFFFF"/>
        <w:spacing w:line="360" w:lineRule="auto"/>
        <w:ind w:firstLine="709"/>
        <w:jc w:val="both"/>
        <w:rPr>
          <w:rFonts w:eastAsia="MS Mincho"/>
          <w:sz w:val="28"/>
          <w:szCs w:val="28"/>
        </w:rPr>
      </w:pPr>
      <w:r>
        <w:rPr>
          <w:sz w:val="28"/>
          <w:szCs w:val="28"/>
        </w:rPr>
        <w:t xml:space="preserve">3.1.2. </w:t>
      </w:r>
      <w:r w:rsidRPr="005B1E28">
        <w:rPr>
          <w:sz w:val="28"/>
          <w:szCs w:val="28"/>
        </w:rPr>
        <w:t>В целях содействия развитию благоустройства администрация</w:t>
      </w:r>
      <w:r>
        <w:rPr>
          <w:sz w:val="28"/>
          <w:szCs w:val="28"/>
        </w:rPr>
        <w:t xml:space="preserve"> городского округа город Воронеж:</w:t>
      </w:r>
    </w:p>
    <w:p w:rsidR="00B034F2" w:rsidRDefault="00B034F2" w:rsidP="00B034F2">
      <w:pPr>
        <w:spacing w:after="1" w:line="360" w:lineRule="auto"/>
        <w:ind w:firstLine="708"/>
        <w:jc w:val="both"/>
        <w:rPr>
          <w:sz w:val="28"/>
          <w:szCs w:val="28"/>
        </w:rPr>
      </w:pPr>
      <w:r>
        <w:rPr>
          <w:rFonts w:eastAsia="MS Mincho"/>
          <w:sz w:val="28"/>
          <w:szCs w:val="28"/>
        </w:rPr>
        <w:t xml:space="preserve">-  </w:t>
      </w:r>
      <w:r w:rsidRPr="005B1E28">
        <w:rPr>
          <w:sz w:val="28"/>
          <w:szCs w:val="28"/>
        </w:rPr>
        <w:t>принима</w:t>
      </w:r>
      <w:r>
        <w:rPr>
          <w:sz w:val="28"/>
          <w:szCs w:val="28"/>
        </w:rPr>
        <w:t>е</w:t>
      </w:r>
      <w:r w:rsidRPr="005B1E28">
        <w:rPr>
          <w:sz w:val="28"/>
          <w:szCs w:val="28"/>
        </w:rPr>
        <w:t>т правовые акты в сфере благоустройства;</w:t>
      </w:r>
    </w:p>
    <w:p w:rsidR="00B034F2" w:rsidRDefault="00B034F2" w:rsidP="00B034F2">
      <w:pPr>
        <w:spacing w:after="1" w:line="360" w:lineRule="auto"/>
        <w:ind w:firstLine="708"/>
        <w:jc w:val="both"/>
        <w:rPr>
          <w:sz w:val="28"/>
          <w:szCs w:val="28"/>
        </w:rPr>
      </w:pPr>
      <w:r>
        <w:rPr>
          <w:sz w:val="28"/>
          <w:szCs w:val="28"/>
        </w:rPr>
        <w:t>-  координирует деятельность юридических и физических лиц по вопросам благоустройства и организации уборки территории городского округа;</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применя</w:t>
      </w:r>
      <w:r>
        <w:rPr>
          <w:sz w:val="28"/>
          <w:szCs w:val="28"/>
        </w:rPr>
        <w:t>е</w:t>
      </w:r>
      <w:r w:rsidRPr="005B1E28">
        <w:rPr>
          <w:sz w:val="28"/>
          <w:szCs w:val="28"/>
        </w:rPr>
        <w:t xml:space="preserve">т меры экономического стимулирования граждан и организаций за </w:t>
      </w:r>
      <w:r>
        <w:rPr>
          <w:sz w:val="28"/>
          <w:szCs w:val="28"/>
        </w:rPr>
        <w:t xml:space="preserve">осуществление </w:t>
      </w:r>
      <w:r w:rsidRPr="005B1E28">
        <w:rPr>
          <w:sz w:val="28"/>
          <w:szCs w:val="28"/>
        </w:rPr>
        <w:t>деятельност</w:t>
      </w:r>
      <w:r>
        <w:rPr>
          <w:sz w:val="28"/>
          <w:szCs w:val="28"/>
        </w:rPr>
        <w:t>и</w:t>
      </w:r>
      <w:r w:rsidRPr="005B1E28">
        <w:rPr>
          <w:sz w:val="28"/>
          <w:szCs w:val="28"/>
        </w:rPr>
        <w:t xml:space="preserve"> в сфере благоустройства;</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организу</w:t>
      </w:r>
      <w:r>
        <w:rPr>
          <w:sz w:val="28"/>
          <w:szCs w:val="28"/>
        </w:rPr>
        <w:t>е</w:t>
      </w:r>
      <w:r w:rsidRPr="005B1E28">
        <w:rPr>
          <w:sz w:val="28"/>
          <w:szCs w:val="28"/>
        </w:rPr>
        <w:t xml:space="preserve">т работу административных комиссий и </w:t>
      </w:r>
      <w:r w:rsidRPr="005B1E28">
        <w:rPr>
          <w:bCs/>
          <w:sz w:val="28"/>
          <w:szCs w:val="28"/>
        </w:rPr>
        <w:t xml:space="preserve">уполномоченных </w:t>
      </w:r>
      <w:r w:rsidRPr="005B1E28">
        <w:rPr>
          <w:sz w:val="28"/>
          <w:szCs w:val="28"/>
        </w:rPr>
        <w:t>лиц по составлению протоколов об административных правонарушениях                 в соответствии с</w:t>
      </w:r>
      <w:r>
        <w:rPr>
          <w:sz w:val="28"/>
          <w:szCs w:val="28"/>
        </w:rPr>
        <w:t xml:space="preserve"> действующим законодательством</w:t>
      </w:r>
      <w:r w:rsidRPr="005B1E28">
        <w:rPr>
          <w:sz w:val="28"/>
          <w:szCs w:val="28"/>
        </w:rPr>
        <w:t>;</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закрепля</w:t>
      </w:r>
      <w:r>
        <w:rPr>
          <w:sz w:val="28"/>
          <w:szCs w:val="28"/>
        </w:rPr>
        <w:t>е</w:t>
      </w:r>
      <w:r w:rsidRPr="005B1E28">
        <w:rPr>
          <w:sz w:val="28"/>
          <w:szCs w:val="28"/>
        </w:rPr>
        <w:t xml:space="preserve">т объекты внешнего </w:t>
      </w:r>
      <w:r w:rsidRPr="005B1E28">
        <w:rPr>
          <w:bCs/>
          <w:sz w:val="28"/>
          <w:szCs w:val="28"/>
        </w:rPr>
        <w:t xml:space="preserve">благоустройства </w:t>
      </w:r>
      <w:r w:rsidRPr="005B1E28">
        <w:rPr>
          <w:sz w:val="28"/>
          <w:szCs w:val="28"/>
        </w:rPr>
        <w:t>общего пользования за муниципальными унитарными предприятиями или специализированными организациями по договору;</w:t>
      </w:r>
    </w:p>
    <w:p w:rsidR="00B034F2" w:rsidRPr="005B1E28" w:rsidRDefault="00B034F2" w:rsidP="00B034F2">
      <w:pPr>
        <w:spacing w:after="1" w:line="360" w:lineRule="auto"/>
        <w:ind w:firstLine="708"/>
        <w:jc w:val="both"/>
        <w:rPr>
          <w:sz w:val="28"/>
          <w:szCs w:val="28"/>
        </w:rPr>
      </w:pPr>
      <w:r>
        <w:rPr>
          <w:sz w:val="28"/>
          <w:szCs w:val="28"/>
        </w:rPr>
        <w:t xml:space="preserve">- </w:t>
      </w:r>
      <w:r w:rsidRPr="005B1E28">
        <w:rPr>
          <w:sz w:val="28"/>
          <w:szCs w:val="28"/>
        </w:rPr>
        <w:t>составля</w:t>
      </w:r>
      <w:r>
        <w:rPr>
          <w:sz w:val="28"/>
          <w:szCs w:val="28"/>
        </w:rPr>
        <w:t>е</w:t>
      </w:r>
      <w:r w:rsidRPr="005B1E28">
        <w:rPr>
          <w:sz w:val="28"/>
          <w:szCs w:val="28"/>
        </w:rPr>
        <w:t>т и утвержда</w:t>
      </w:r>
      <w:r>
        <w:rPr>
          <w:sz w:val="28"/>
          <w:szCs w:val="28"/>
        </w:rPr>
        <w:t>е</w:t>
      </w:r>
      <w:r w:rsidRPr="005B1E28">
        <w:rPr>
          <w:sz w:val="28"/>
          <w:szCs w:val="28"/>
        </w:rPr>
        <w:t>т списки улиц и проездов, подлежащих механизированной уборке, определя</w:t>
      </w:r>
      <w:r>
        <w:rPr>
          <w:sz w:val="28"/>
          <w:szCs w:val="28"/>
        </w:rPr>
        <w:t>е</w:t>
      </w:r>
      <w:r w:rsidRPr="005B1E28">
        <w:rPr>
          <w:sz w:val="28"/>
          <w:szCs w:val="28"/>
        </w:rPr>
        <w:t>т сроки и периодичность уборки;</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провод</w:t>
      </w:r>
      <w:r>
        <w:rPr>
          <w:sz w:val="28"/>
          <w:szCs w:val="28"/>
        </w:rPr>
        <w:t>и</w:t>
      </w:r>
      <w:r w:rsidRPr="005B1E28">
        <w:rPr>
          <w:sz w:val="28"/>
          <w:szCs w:val="28"/>
        </w:rPr>
        <w:t>т инвентаризацию объектов благоустройства и формиру</w:t>
      </w:r>
      <w:r>
        <w:rPr>
          <w:sz w:val="28"/>
          <w:szCs w:val="28"/>
        </w:rPr>
        <w:t>е</w:t>
      </w:r>
      <w:r w:rsidRPr="005B1E28">
        <w:rPr>
          <w:sz w:val="28"/>
          <w:szCs w:val="28"/>
        </w:rPr>
        <w:t>т базу данных об этих объектах;</w:t>
      </w:r>
    </w:p>
    <w:p w:rsidR="00B034F2" w:rsidRPr="005B1E28" w:rsidRDefault="00B034F2" w:rsidP="00B034F2">
      <w:pPr>
        <w:spacing w:after="1" w:line="360" w:lineRule="auto"/>
        <w:ind w:firstLine="708"/>
        <w:jc w:val="both"/>
        <w:rPr>
          <w:sz w:val="28"/>
          <w:szCs w:val="28"/>
        </w:rPr>
      </w:pPr>
      <w:r>
        <w:rPr>
          <w:sz w:val="28"/>
          <w:szCs w:val="28"/>
        </w:rPr>
        <w:t>-</w:t>
      </w:r>
      <w:r w:rsidRPr="005B1E28">
        <w:rPr>
          <w:sz w:val="28"/>
          <w:szCs w:val="28"/>
        </w:rPr>
        <w:t xml:space="preserve"> организу</w:t>
      </w:r>
      <w:r>
        <w:rPr>
          <w:sz w:val="28"/>
          <w:szCs w:val="28"/>
        </w:rPr>
        <w:t>е</w:t>
      </w:r>
      <w:r w:rsidRPr="005B1E28">
        <w:rPr>
          <w:sz w:val="28"/>
          <w:szCs w:val="28"/>
        </w:rPr>
        <w:t>т проведение конкурсов по благоустройству;</w:t>
      </w:r>
    </w:p>
    <w:p w:rsidR="00B034F2" w:rsidRDefault="00B034F2" w:rsidP="00B034F2">
      <w:pPr>
        <w:spacing w:after="1" w:line="360" w:lineRule="auto"/>
        <w:ind w:firstLine="708"/>
        <w:jc w:val="both"/>
        <w:rPr>
          <w:sz w:val="28"/>
          <w:szCs w:val="28"/>
        </w:rPr>
      </w:pPr>
      <w:r>
        <w:rPr>
          <w:sz w:val="28"/>
          <w:szCs w:val="28"/>
        </w:rPr>
        <w:t>- организует проведение месячников (субботников) по благоустройству территории городского округа;</w:t>
      </w:r>
    </w:p>
    <w:p w:rsidR="00B034F2" w:rsidRDefault="00B034F2" w:rsidP="00B034F2">
      <w:pPr>
        <w:spacing w:after="1" w:line="360" w:lineRule="auto"/>
        <w:ind w:firstLine="708"/>
        <w:jc w:val="both"/>
        <w:rPr>
          <w:sz w:val="28"/>
          <w:szCs w:val="28"/>
        </w:rPr>
      </w:pPr>
      <w:r>
        <w:rPr>
          <w:sz w:val="28"/>
          <w:szCs w:val="28"/>
        </w:rPr>
        <w:t>-</w:t>
      </w:r>
      <w:r w:rsidRPr="005B1E28">
        <w:rPr>
          <w:sz w:val="28"/>
          <w:szCs w:val="28"/>
        </w:rPr>
        <w:t xml:space="preserve"> привлека</w:t>
      </w:r>
      <w:r>
        <w:rPr>
          <w:sz w:val="28"/>
          <w:szCs w:val="28"/>
        </w:rPr>
        <w:t>е</w:t>
      </w:r>
      <w:r w:rsidRPr="005B1E28">
        <w:rPr>
          <w:sz w:val="28"/>
          <w:szCs w:val="28"/>
        </w:rPr>
        <w:t xml:space="preserve">т к участию в развитии территории </w:t>
      </w:r>
      <w:r>
        <w:rPr>
          <w:sz w:val="28"/>
          <w:szCs w:val="28"/>
        </w:rPr>
        <w:t xml:space="preserve">городского округа </w:t>
      </w:r>
      <w:r w:rsidRPr="005B1E28">
        <w:rPr>
          <w:sz w:val="28"/>
          <w:szCs w:val="28"/>
        </w:rPr>
        <w:t>активных жителей, представителей сообществ</w:t>
      </w:r>
      <w:r>
        <w:rPr>
          <w:sz w:val="28"/>
          <w:szCs w:val="28"/>
        </w:rPr>
        <w:t>,</w:t>
      </w:r>
      <w:r w:rsidRPr="005B1E28">
        <w:rPr>
          <w:sz w:val="28"/>
          <w:szCs w:val="28"/>
        </w:rPr>
        <w:t xml:space="preserve"> объединений и организаций с целью учета различных мнений, повышения качества решений по благоустройству территории</w:t>
      </w:r>
      <w:r>
        <w:rPr>
          <w:sz w:val="28"/>
          <w:szCs w:val="28"/>
        </w:rPr>
        <w:t xml:space="preserve"> в соответствии с</w:t>
      </w:r>
      <w:r w:rsidRPr="005B1E28">
        <w:rPr>
          <w:sz w:val="28"/>
          <w:szCs w:val="28"/>
        </w:rPr>
        <w:t xml:space="preserve"> Порядк</w:t>
      </w:r>
      <w:r>
        <w:rPr>
          <w:sz w:val="28"/>
          <w:szCs w:val="28"/>
        </w:rPr>
        <w:t>ом</w:t>
      </w:r>
      <w:r w:rsidRPr="005B1E28">
        <w:rPr>
          <w:sz w:val="28"/>
          <w:szCs w:val="28"/>
        </w:rPr>
        <w:t xml:space="preserve"> общественного участия в деятельности   по благоустройству территори</w:t>
      </w:r>
      <w:r>
        <w:rPr>
          <w:sz w:val="28"/>
          <w:szCs w:val="28"/>
        </w:rPr>
        <w:t xml:space="preserve">й городского округа город Воронеж, изложенным в разделе  </w:t>
      </w:r>
      <w:r w:rsidR="00532D82">
        <w:rPr>
          <w:sz w:val="28"/>
          <w:szCs w:val="28"/>
        </w:rPr>
        <w:t>4</w:t>
      </w:r>
      <w:r>
        <w:rPr>
          <w:sz w:val="28"/>
          <w:szCs w:val="28"/>
        </w:rPr>
        <w:t xml:space="preserve">  настоящих Правил;</w:t>
      </w:r>
      <w:r w:rsidRPr="005B1E28">
        <w:rPr>
          <w:sz w:val="28"/>
          <w:szCs w:val="28"/>
        </w:rPr>
        <w:t xml:space="preserve"> </w:t>
      </w:r>
    </w:p>
    <w:p w:rsidR="00B034F2" w:rsidRPr="005B1E28" w:rsidRDefault="00B034F2" w:rsidP="00B034F2">
      <w:pPr>
        <w:spacing w:after="1" w:line="360" w:lineRule="auto"/>
        <w:ind w:firstLine="708"/>
        <w:jc w:val="both"/>
        <w:rPr>
          <w:sz w:val="28"/>
          <w:szCs w:val="28"/>
        </w:rPr>
      </w:pPr>
      <w:r>
        <w:rPr>
          <w:sz w:val="28"/>
          <w:szCs w:val="28"/>
        </w:rPr>
        <w:lastRenderedPageBreak/>
        <w:t xml:space="preserve">- разрабатывает мероприятия по благоустройству в рамках муниципальных программ, сформированных на основе комплексного исследования современного состояния, планов развития городского округа, результатов инвентаризации объектов благоустройства и сведений, содержащихся в паспортах объектов благоустройства; </w:t>
      </w:r>
    </w:p>
    <w:p w:rsidR="00B034F2" w:rsidRDefault="00B034F2" w:rsidP="00B034F2">
      <w:pPr>
        <w:spacing w:after="1" w:line="360" w:lineRule="auto"/>
        <w:ind w:firstLine="708"/>
        <w:jc w:val="both"/>
        <w:rPr>
          <w:sz w:val="28"/>
          <w:szCs w:val="28"/>
        </w:rPr>
      </w:pPr>
      <w:r>
        <w:rPr>
          <w:sz w:val="28"/>
          <w:szCs w:val="28"/>
        </w:rPr>
        <w:t xml:space="preserve">- осуществляет </w:t>
      </w:r>
      <w:r w:rsidRPr="005B1E28">
        <w:rPr>
          <w:sz w:val="28"/>
          <w:szCs w:val="28"/>
        </w:rPr>
        <w:t>иную предусмотренную законодательством деятельность в сфере благоустройства</w:t>
      </w:r>
      <w:r>
        <w:rPr>
          <w:sz w:val="28"/>
          <w:szCs w:val="28"/>
        </w:rPr>
        <w:t>.</w:t>
      </w:r>
    </w:p>
    <w:p w:rsidR="00B034F2" w:rsidRDefault="00B034F2" w:rsidP="00B034F2">
      <w:pPr>
        <w:pStyle w:val="ConsPlusNormal"/>
        <w:spacing w:line="360" w:lineRule="auto"/>
        <w:ind w:firstLine="709"/>
        <w:jc w:val="both"/>
      </w:pPr>
      <w:r>
        <w:t>3</w:t>
      </w:r>
      <w:r w:rsidRPr="00CD5DA2">
        <w:t>.2.</w:t>
      </w:r>
      <w:r w:rsidRPr="00CC3E95">
        <w:t xml:space="preserve"> Юридические, должностные лица и граждане </w:t>
      </w:r>
      <w:r w:rsidR="0068446D">
        <w:t xml:space="preserve">могут участвовать в </w:t>
      </w:r>
      <w:r w:rsidRPr="00CC3E95">
        <w:t>благоустройств</w:t>
      </w:r>
      <w:r w:rsidR="00CB67DA">
        <w:t>е</w:t>
      </w:r>
      <w:r w:rsidRPr="00CC3E95">
        <w:t xml:space="preserve"> прилегающих, придомовых и обособленных территорий на основании согласованных с уполномоченными органами проектов, которые предусматривают весь комплекс работ, влияющих на их художественную выразительность, и планов комплексного благоустройства</w:t>
      </w:r>
      <w:r>
        <w:t xml:space="preserve"> </w:t>
      </w:r>
      <w:r w:rsidRPr="00CD5DA2">
        <w:t>с учетом потребностей и запросов жителей и других участников деятельности по благоустройству</w:t>
      </w:r>
      <w:r>
        <w:t xml:space="preserve">, в порядке, установленном администрацией городского округа город Воронеж. </w:t>
      </w:r>
    </w:p>
    <w:p w:rsidR="00B034F2" w:rsidRDefault="00B034F2" w:rsidP="00B034F2">
      <w:pPr>
        <w:autoSpaceDE w:val="0"/>
        <w:autoSpaceDN w:val="0"/>
        <w:adjustRightInd w:val="0"/>
        <w:spacing w:line="360" w:lineRule="auto"/>
        <w:ind w:firstLine="709"/>
        <w:jc w:val="both"/>
        <w:rPr>
          <w:sz w:val="28"/>
          <w:szCs w:val="28"/>
        </w:rPr>
      </w:pPr>
      <w:r>
        <w:rPr>
          <w:sz w:val="28"/>
          <w:szCs w:val="28"/>
        </w:rPr>
        <w:t xml:space="preserve">3.2.1. Юридическое </w:t>
      </w:r>
      <w:r w:rsidRPr="00197AD9">
        <w:rPr>
          <w:sz w:val="28"/>
          <w:szCs w:val="28"/>
        </w:rPr>
        <w:t xml:space="preserve">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соответствие</w:t>
      </w:r>
      <w:r>
        <w:rPr>
          <w:sz w:val="28"/>
          <w:szCs w:val="28"/>
        </w:rPr>
        <w:t xml:space="preserve"> ее</w:t>
      </w:r>
      <w:r w:rsidRPr="00197AD9">
        <w:rPr>
          <w:sz w:val="28"/>
          <w:szCs w:val="28"/>
        </w:rPr>
        <w:t xml:space="preserve"> требованиям технических регламентов и </w:t>
      </w:r>
      <w:r w:rsidRPr="00912FFF">
        <w:rPr>
          <w:sz w:val="28"/>
          <w:szCs w:val="28"/>
        </w:rPr>
        <w:t>нормативов градостроительного проектирования.</w:t>
      </w:r>
    </w:p>
    <w:p w:rsidR="00B034F2" w:rsidRDefault="00B034F2" w:rsidP="00B034F2">
      <w:pPr>
        <w:spacing w:after="1" w:line="360" w:lineRule="auto"/>
        <w:ind w:firstLine="708"/>
        <w:jc w:val="both"/>
        <w:rPr>
          <w:sz w:val="28"/>
          <w:szCs w:val="28"/>
        </w:rPr>
      </w:pPr>
      <w:r>
        <w:rPr>
          <w:sz w:val="28"/>
          <w:szCs w:val="28"/>
        </w:rPr>
        <w:t xml:space="preserve">3.2.2. </w:t>
      </w:r>
      <w:r w:rsidRPr="00E419A4">
        <w:rPr>
          <w:sz w:val="28"/>
          <w:szCs w:val="28"/>
        </w:rPr>
        <w:t>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B034F2" w:rsidRPr="00E419A4" w:rsidRDefault="00B034F2" w:rsidP="00B034F2">
      <w:pPr>
        <w:spacing w:after="1" w:line="360" w:lineRule="auto"/>
        <w:ind w:firstLine="708"/>
        <w:jc w:val="both"/>
        <w:rPr>
          <w:sz w:val="28"/>
          <w:szCs w:val="28"/>
        </w:rPr>
      </w:pPr>
      <w:r>
        <w:rPr>
          <w:sz w:val="28"/>
          <w:szCs w:val="28"/>
        </w:rPr>
        <w:t xml:space="preserve">3.2.3. </w:t>
      </w:r>
      <w:r w:rsidRPr="0060064F">
        <w:rPr>
          <w:sz w:val="28"/>
          <w:szCs w:val="28"/>
        </w:rPr>
        <w:t>Проектная документация на объекты благоустройства, располагаемые на территориях зеленых зон и территориях, занятых зеленым</w:t>
      </w:r>
      <w:r>
        <w:rPr>
          <w:sz w:val="28"/>
          <w:szCs w:val="28"/>
        </w:rPr>
        <w:t>и</w:t>
      </w:r>
      <w:r w:rsidRPr="0060064F">
        <w:rPr>
          <w:sz w:val="28"/>
          <w:szCs w:val="28"/>
        </w:rPr>
        <w:t xml:space="preserve"> насаждениями согласовывается с органами, уполномоченными в области охраны окружающей среды</w:t>
      </w:r>
      <w:r>
        <w:rPr>
          <w:sz w:val="28"/>
          <w:szCs w:val="28"/>
        </w:rPr>
        <w:t>.</w:t>
      </w:r>
    </w:p>
    <w:p w:rsidR="00B034F2" w:rsidRPr="003559FE" w:rsidRDefault="00B034F2" w:rsidP="00B034F2">
      <w:pPr>
        <w:pStyle w:val="ConsPlusNormal"/>
        <w:spacing w:line="360" w:lineRule="auto"/>
        <w:ind w:firstLine="709"/>
        <w:jc w:val="both"/>
        <w:rPr>
          <w:rFonts w:eastAsia="Calibri"/>
        </w:rPr>
      </w:pPr>
      <w:r>
        <w:rPr>
          <w:rFonts w:eastAsia="Calibri"/>
        </w:rPr>
        <w:lastRenderedPageBreak/>
        <w:t>3</w:t>
      </w:r>
      <w:r w:rsidRPr="003559FE">
        <w:rPr>
          <w:rFonts w:eastAsia="Calibri"/>
        </w:rPr>
        <w:t>.</w:t>
      </w:r>
      <w:r>
        <w:rPr>
          <w:rFonts w:eastAsia="Calibri"/>
        </w:rPr>
        <w:t>2</w:t>
      </w:r>
      <w:r w:rsidRPr="003559FE">
        <w:rPr>
          <w:rFonts w:eastAsia="Calibri"/>
        </w:rPr>
        <w:t>.</w:t>
      </w:r>
      <w:r>
        <w:rPr>
          <w:rFonts w:eastAsia="Calibri"/>
        </w:rPr>
        <w:t>4</w:t>
      </w:r>
      <w:r w:rsidRPr="003559FE">
        <w:rPr>
          <w:rFonts w:eastAsia="Calibri"/>
        </w:rPr>
        <w:t>. Территории</w:t>
      </w:r>
      <w:r>
        <w:rPr>
          <w:rFonts w:eastAsia="Calibri"/>
        </w:rPr>
        <w:t xml:space="preserve"> городского округа город Воронеж</w:t>
      </w:r>
      <w:r w:rsidRPr="003559FE">
        <w:rPr>
          <w:rFonts w:eastAsia="Calibri"/>
        </w:rPr>
        <w:t xml:space="preserve">, удобно расположенные и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3</w:t>
      </w:r>
      <w:r w:rsidRPr="003559FE">
        <w:rPr>
          <w:rFonts w:eastAsia="Calibri"/>
          <w:sz w:val="28"/>
          <w:szCs w:val="28"/>
          <w:lang w:eastAsia="en-US"/>
        </w:rPr>
        <w:t>.</w:t>
      </w:r>
      <w:r>
        <w:rPr>
          <w:rFonts w:eastAsia="Calibri"/>
          <w:sz w:val="28"/>
          <w:szCs w:val="28"/>
          <w:lang w:eastAsia="en-US"/>
        </w:rPr>
        <w:t>2</w:t>
      </w:r>
      <w:r w:rsidRPr="003559FE">
        <w:rPr>
          <w:rFonts w:eastAsia="Calibri"/>
          <w:sz w:val="28"/>
          <w:szCs w:val="28"/>
          <w:lang w:eastAsia="en-US"/>
        </w:rPr>
        <w:t>.</w:t>
      </w:r>
      <w:r>
        <w:rPr>
          <w:rFonts w:eastAsia="Calibri"/>
          <w:sz w:val="28"/>
          <w:szCs w:val="28"/>
          <w:lang w:eastAsia="en-US"/>
        </w:rPr>
        <w:t>5</w:t>
      </w:r>
      <w:r w:rsidRPr="003559FE">
        <w:rPr>
          <w:rFonts w:eastAsia="Calibri"/>
          <w:sz w:val="28"/>
          <w:szCs w:val="28"/>
          <w:lang w:eastAsia="en-US"/>
        </w:rPr>
        <w:t xml:space="preserve">. </w:t>
      </w:r>
      <w:r>
        <w:rPr>
          <w:rFonts w:eastAsia="Calibri"/>
          <w:sz w:val="28"/>
          <w:szCs w:val="28"/>
          <w:lang w:eastAsia="en-US"/>
        </w:rPr>
        <w:t>П</w:t>
      </w:r>
      <w:r w:rsidRPr="003559FE">
        <w:rPr>
          <w:rFonts w:eastAsia="Calibri"/>
          <w:sz w:val="28"/>
          <w:szCs w:val="28"/>
          <w:lang w:eastAsia="en-US"/>
        </w:rPr>
        <w:t>ри разработке проект</w:t>
      </w:r>
      <w:r>
        <w:rPr>
          <w:rFonts w:eastAsia="Calibri"/>
          <w:sz w:val="28"/>
          <w:szCs w:val="28"/>
          <w:lang w:eastAsia="en-US"/>
        </w:rPr>
        <w:t>ов</w:t>
      </w:r>
      <w:r w:rsidRPr="003559FE">
        <w:rPr>
          <w:rFonts w:eastAsia="Calibri"/>
          <w:sz w:val="28"/>
          <w:szCs w:val="28"/>
          <w:lang w:eastAsia="en-US"/>
        </w:rPr>
        <w:t xml:space="preserve"> по благоустройству необходимо обеспечивать: открытость и проницаемость территорий для визуального восприятия (</w:t>
      </w:r>
      <w:r>
        <w:rPr>
          <w:rFonts w:eastAsia="Calibri"/>
          <w:sz w:val="28"/>
          <w:szCs w:val="28"/>
          <w:lang w:eastAsia="en-US"/>
        </w:rPr>
        <w:t xml:space="preserve">устройство просматриваемых </w:t>
      </w:r>
      <w:r w:rsidRPr="003559FE">
        <w:rPr>
          <w:rFonts w:eastAsia="Calibri"/>
          <w:sz w:val="28"/>
          <w:szCs w:val="28"/>
          <w:lang w:eastAsia="en-US"/>
        </w:rPr>
        <w:t>огра</w:t>
      </w:r>
      <w:r>
        <w:rPr>
          <w:rFonts w:eastAsia="Calibri"/>
          <w:sz w:val="28"/>
          <w:szCs w:val="28"/>
          <w:lang w:eastAsia="en-US"/>
        </w:rPr>
        <w:t>ждений</w:t>
      </w:r>
      <w:r w:rsidRPr="003559FE">
        <w:rPr>
          <w:rFonts w:eastAsia="Calibri"/>
          <w:sz w:val="28"/>
          <w:szCs w:val="28"/>
          <w:lang w:eastAsia="en-US"/>
        </w:rPr>
        <w:t xml:space="preserve">),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w:t>
      </w:r>
      <w:r>
        <w:rPr>
          <w:rFonts w:eastAsia="Calibri"/>
          <w:sz w:val="28"/>
          <w:szCs w:val="28"/>
          <w:lang w:eastAsia="en-US"/>
        </w:rPr>
        <w:t>городского округа (зеленые насаждения, водные объекты и др.)</w:t>
      </w:r>
      <w:r w:rsidRPr="003559FE">
        <w:rPr>
          <w:rFonts w:eastAsia="Calibri"/>
          <w:sz w:val="28"/>
          <w:szCs w:val="28"/>
          <w:lang w:eastAsia="en-US"/>
        </w:rPr>
        <w:t>.</w:t>
      </w:r>
    </w:p>
    <w:p w:rsidR="00B034F2" w:rsidRPr="003559FE" w:rsidRDefault="00B034F2" w:rsidP="00B034F2">
      <w:pPr>
        <w:autoSpaceDE w:val="0"/>
        <w:autoSpaceDN w:val="0"/>
        <w:adjustRightInd w:val="0"/>
        <w:spacing w:line="360" w:lineRule="auto"/>
        <w:ind w:firstLine="709"/>
        <w:jc w:val="both"/>
        <w:rPr>
          <w:rFonts w:eastAsia="Calibri"/>
          <w:sz w:val="28"/>
          <w:szCs w:val="28"/>
          <w:lang w:eastAsia="en-US"/>
        </w:rPr>
      </w:pPr>
      <w:r>
        <w:rPr>
          <w:sz w:val="28"/>
          <w:szCs w:val="28"/>
        </w:rPr>
        <w:t xml:space="preserve">3.2.6. </w:t>
      </w:r>
      <w:r w:rsidRPr="00BF2F08">
        <w:rPr>
          <w:sz w:val="28"/>
          <w:szCs w:val="28"/>
        </w:rPr>
        <w:t>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B034F2" w:rsidRPr="00770834" w:rsidRDefault="00B034F2" w:rsidP="00B034F2">
      <w:pPr>
        <w:pStyle w:val="ConsPlusNormal"/>
        <w:spacing w:line="360" w:lineRule="auto"/>
        <w:ind w:firstLine="709"/>
        <w:jc w:val="both"/>
      </w:pPr>
      <w:r>
        <w:rPr>
          <w:rFonts w:eastAsia="Calibri"/>
        </w:rPr>
        <w:t>3</w:t>
      </w:r>
      <w:r w:rsidRPr="00770834">
        <w:rPr>
          <w:rFonts w:eastAsia="Calibri"/>
        </w:rPr>
        <w:t>.2.</w:t>
      </w:r>
      <w:r>
        <w:rPr>
          <w:rFonts w:eastAsia="Calibri"/>
        </w:rPr>
        <w:t>7</w:t>
      </w:r>
      <w:r w:rsidRPr="00770834">
        <w:rPr>
          <w:rFonts w:eastAsia="Calibri"/>
        </w:rPr>
        <w:t>.</w:t>
      </w:r>
      <w:r>
        <w:rPr>
          <w:rFonts w:eastAsia="Calibri"/>
        </w:rPr>
        <w:t xml:space="preserve"> </w:t>
      </w:r>
      <w:r w:rsidRPr="00770834">
        <w:t>Реализацию комплексных проектов благоустройства рекомендуется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расположенных на участках, имеющих разных владельцев.</w:t>
      </w:r>
    </w:p>
    <w:p w:rsidR="00B034F2" w:rsidRPr="00770834" w:rsidRDefault="00B034F2" w:rsidP="00B034F2">
      <w:pPr>
        <w:pStyle w:val="ConsPlusNormal"/>
        <w:spacing w:line="360" w:lineRule="auto"/>
        <w:ind w:firstLine="709"/>
        <w:jc w:val="both"/>
      </w:pPr>
      <w:r>
        <w:t>3</w:t>
      </w:r>
      <w:r w:rsidRPr="00770834">
        <w:t>.</w:t>
      </w:r>
      <w:r>
        <w:t>2.8</w:t>
      </w:r>
      <w:r w:rsidRPr="00770834">
        <w:t>. Определение конкретных зон, территорий, объектов для проведения работ по благоустройству, очередность реализации проектов, объ</w:t>
      </w:r>
      <w:r>
        <w:t>емы и источники финансирования должны быть установлены</w:t>
      </w:r>
      <w:r w:rsidRPr="00770834">
        <w:t xml:space="preserve"> в </w:t>
      </w:r>
      <w:r w:rsidRPr="00770834">
        <w:lastRenderedPageBreak/>
        <w:t>муниципальной программе</w:t>
      </w:r>
      <w:r>
        <w:t>, в которой отражены мероприятия</w:t>
      </w:r>
      <w:r w:rsidRPr="00770834">
        <w:t xml:space="preserve"> по благоустройству территории.</w:t>
      </w:r>
    </w:p>
    <w:p w:rsidR="00B034F2" w:rsidRPr="00770834" w:rsidRDefault="00B034F2" w:rsidP="00B034F2">
      <w:pPr>
        <w:pStyle w:val="ConsPlusNormal"/>
        <w:spacing w:line="360" w:lineRule="auto"/>
        <w:ind w:firstLine="709"/>
        <w:jc w:val="both"/>
      </w:pPr>
      <w:r>
        <w:t>3</w:t>
      </w:r>
      <w:r w:rsidRPr="00770834">
        <w:t>.</w:t>
      </w:r>
      <w:r>
        <w:t>2.9. При</w:t>
      </w:r>
      <w:r w:rsidRPr="00770834">
        <w:t xml:space="preserve"> разработк</w:t>
      </w:r>
      <w:r>
        <w:t xml:space="preserve">е мероприятий по благоустройству в рамках </w:t>
      </w:r>
      <w:r w:rsidRPr="00770834">
        <w:t xml:space="preserve"> муниципальных программ пров</w:t>
      </w:r>
      <w:r>
        <w:t>одится</w:t>
      </w:r>
      <w:r w:rsidRPr="00770834">
        <w:t xml:space="preserve"> инвентаризаци</w:t>
      </w:r>
      <w:r>
        <w:t>я</w:t>
      </w:r>
      <w:r w:rsidRPr="00770834">
        <w:t xml:space="preserve"> объектов благоустройства</w:t>
      </w:r>
      <w:r>
        <w:t>,</w:t>
      </w:r>
      <w:r w:rsidRPr="00770834">
        <w:t xml:space="preserve"> и разраб</w:t>
      </w:r>
      <w:r>
        <w:t>атываются</w:t>
      </w:r>
      <w:r w:rsidRPr="00770834">
        <w:t xml:space="preserve"> паспорта объектов благоустройства.</w:t>
      </w:r>
    </w:p>
    <w:p w:rsidR="00B034F2" w:rsidRPr="00770834" w:rsidRDefault="00B034F2" w:rsidP="00B034F2">
      <w:pPr>
        <w:pStyle w:val="ConsPlusNormal"/>
        <w:spacing w:line="360" w:lineRule="auto"/>
        <w:ind w:firstLine="709"/>
        <w:jc w:val="both"/>
      </w:pPr>
      <w:r>
        <w:t>3</w:t>
      </w:r>
      <w:r w:rsidRPr="00770834">
        <w:t>.</w:t>
      </w:r>
      <w:r>
        <w:t>2</w:t>
      </w:r>
      <w:r w:rsidRPr="00770834">
        <w:t>.</w:t>
      </w:r>
      <w:r>
        <w:t>10.  П</w:t>
      </w:r>
      <w:r w:rsidRPr="00770834">
        <w:t>аспорт</w:t>
      </w:r>
      <w:r>
        <w:t xml:space="preserve"> содержит</w:t>
      </w:r>
      <w:r w:rsidRPr="00770834">
        <w:t xml:space="preserve">  следующую информацию:</w:t>
      </w:r>
    </w:p>
    <w:p w:rsidR="00B034F2" w:rsidRPr="00770834" w:rsidRDefault="00B034F2" w:rsidP="00B034F2">
      <w:pPr>
        <w:pStyle w:val="ConsPlusNormal"/>
        <w:spacing w:line="360" w:lineRule="auto"/>
        <w:ind w:firstLine="709"/>
        <w:jc w:val="both"/>
      </w:pPr>
      <w:r w:rsidRPr="00770834">
        <w:t>- о собственниках и границах земельных участков, формирующих территорию объекта благоустройства;</w:t>
      </w:r>
    </w:p>
    <w:p w:rsidR="00B034F2" w:rsidRPr="00770834" w:rsidRDefault="00B034F2" w:rsidP="00B034F2">
      <w:pPr>
        <w:pStyle w:val="ConsPlusNormal"/>
        <w:spacing w:line="360" w:lineRule="auto"/>
        <w:ind w:firstLine="709"/>
        <w:jc w:val="both"/>
      </w:pPr>
      <w:r w:rsidRPr="00770834">
        <w:t>- ситуационный план;</w:t>
      </w:r>
    </w:p>
    <w:p w:rsidR="00B034F2" w:rsidRPr="00770834" w:rsidRDefault="00B034F2" w:rsidP="00B034F2">
      <w:pPr>
        <w:pStyle w:val="ConsPlusNormal"/>
        <w:spacing w:line="360" w:lineRule="auto"/>
        <w:ind w:firstLine="709"/>
        <w:jc w:val="both"/>
      </w:pPr>
      <w:r w:rsidRPr="00770834">
        <w:t>- элементы благоустройства,</w:t>
      </w:r>
    </w:p>
    <w:p w:rsidR="00B034F2" w:rsidRPr="00770834" w:rsidRDefault="00B034F2" w:rsidP="00B034F2">
      <w:pPr>
        <w:pStyle w:val="ConsPlusNormal"/>
        <w:spacing w:line="360" w:lineRule="auto"/>
        <w:ind w:firstLine="709"/>
        <w:jc w:val="both"/>
      </w:pPr>
      <w:r w:rsidRPr="00770834">
        <w:t>- сведения о текущем состоянии;</w:t>
      </w:r>
    </w:p>
    <w:p w:rsidR="00B034F2" w:rsidRDefault="00B034F2" w:rsidP="00B034F2">
      <w:pPr>
        <w:pStyle w:val="ConsPlusNormal"/>
        <w:spacing w:line="360" w:lineRule="auto"/>
        <w:ind w:firstLine="709"/>
        <w:jc w:val="both"/>
      </w:pPr>
      <w:r>
        <w:t xml:space="preserve">- </w:t>
      </w:r>
      <w:r w:rsidRPr="00770834">
        <w:t>сведения о планируемых мероприятиях по благоустройству территорий.</w:t>
      </w:r>
    </w:p>
    <w:p w:rsidR="00B034F2" w:rsidRDefault="00B034F2" w:rsidP="00B034F2">
      <w:pPr>
        <w:pStyle w:val="ConsPlusNormal"/>
        <w:spacing w:line="360" w:lineRule="auto"/>
        <w:ind w:firstLine="540"/>
        <w:jc w:val="both"/>
      </w:pPr>
    </w:p>
    <w:p w:rsidR="00B034F2" w:rsidRDefault="00B034F2" w:rsidP="00B034F2">
      <w:pPr>
        <w:pStyle w:val="ConsPlusNormal"/>
        <w:ind w:firstLine="540"/>
        <w:jc w:val="center"/>
      </w:pPr>
      <w:r>
        <w:t>Раздел 4. ПОРЯДОК И МЕХАНИЗМЫ ОБЩЕСТВЕННОГО УЧАСТИЯ В ПРОЦЕССЕ БЛАГОУСТРОЙСТВА</w:t>
      </w:r>
    </w:p>
    <w:p w:rsidR="00B034F2" w:rsidRDefault="00B034F2" w:rsidP="00B034F2">
      <w:pPr>
        <w:pStyle w:val="ConsPlusNormal"/>
        <w:ind w:firstLine="540"/>
        <w:jc w:val="center"/>
      </w:pPr>
    </w:p>
    <w:p w:rsidR="00B034F2" w:rsidRPr="000F0C13" w:rsidRDefault="00B034F2" w:rsidP="00B034F2">
      <w:pPr>
        <w:pStyle w:val="ConsPlusNormal"/>
        <w:spacing w:line="360" w:lineRule="auto"/>
        <w:ind w:firstLine="540"/>
        <w:jc w:val="both"/>
      </w:pPr>
      <w:r>
        <w:t>4</w:t>
      </w:r>
      <w:r w:rsidRPr="000F0C13">
        <w:t xml:space="preserve">.1. Участниками деятельности по благоустройству могут выступать: жители городского округа город Воронеж, представители администрации городского округа, </w:t>
      </w:r>
      <w:r>
        <w:t>юридические и физические лица,</w:t>
      </w:r>
      <w:r w:rsidRPr="000F0C13">
        <w:t xml:space="preserve"> осуществляющие деятельность на территории городского округа, представители сообществ, различных объединений и организаций (далее - заинтересованные лица). </w:t>
      </w:r>
    </w:p>
    <w:p w:rsidR="00B034F2" w:rsidRPr="000F0C13" w:rsidRDefault="00B034F2" w:rsidP="00B034F2">
      <w:pPr>
        <w:autoSpaceDE w:val="0"/>
        <w:autoSpaceDN w:val="0"/>
        <w:adjustRightInd w:val="0"/>
        <w:spacing w:line="360" w:lineRule="auto"/>
        <w:ind w:firstLine="708"/>
        <w:jc w:val="both"/>
        <w:rPr>
          <w:sz w:val="28"/>
          <w:szCs w:val="28"/>
        </w:rPr>
      </w:pPr>
    </w:p>
    <w:p w:rsidR="00B034F2" w:rsidRPr="00E94E7C" w:rsidRDefault="00B034F2" w:rsidP="00B034F2">
      <w:pPr>
        <w:autoSpaceDE w:val="0"/>
        <w:autoSpaceDN w:val="0"/>
        <w:adjustRightInd w:val="0"/>
        <w:spacing w:line="360" w:lineRule="auto"/>
        <w:ind w:firstLine="708"/>
        <w:jc w:val="both"/>
        <w:rPr>
          <w:sz w:val="28"/>
          <w:szCs w:val="28"/>
        </w:rPr>
      </w:pPr>
      <w:r>
        <w:rPr>
          <w:sz w:val="28"/>
          <w:szCs w:val="28"/>
        </w:rPr>
        <w:t>4.</w:t>
      </w:r>
      <w:r w:rsidRPr="00E94E7C">
        <w:rPr>
          <w:sz w:val="28"/>
          <w:szCs w:val="28"/>
        </w:rPr>
        <w:t>2. Форм</w:t>
      </w:r>
      <w:r>
        <w:rPr>
          <w:sz w:val="28"/>
          <w:szCs w:val="28"/>
        </w:rPr>
        <w:t xml:space="preserve">ы общественного </w:t>
      </w:r>
      <w:r w:rsidRPr="00E94E7C">
        <w:rPr>
          <w:sz w:val="28"/>
          <w:szCs w:val="28"/>
        </w:rPr>
        <w:t>участия</w:t>
      </w:r>
      <w:r>
        <w:rPr>
          <w:sz w:val="28"/>
          <w:szCs w:val="28"/>
        </w:rPr>
        <w:t>.</w:t>
      </w:r>
    </w:p>
    <w:p w:rsidR="00B034F2" w:rsidRPr="00E94E7C" w:rsidRDefault="00B034F2" w:rsidP="00B034F2">
      <w:pPr>
        <w:pStyle w:val="ConsPlusNormal"/>
        <w:spacing w:line="360" w:lineRule="auto"/>
        <w:ind w:firstLine="708"/>
        <w:jc w:val="both"/>
      </w:pPr>
      <w:r>
        <w:t>4.</w:t>
      </w:r>
      <w:r w:rsidRPr="00E94E7C">
        <w:t>2.1. Совместное определение целей и задач по развитию территории, инвентаризация проблем и потенциалов среды.</w:t>
      </w:r>
    </w:p>
    <w:p w:rsidR="00B034F2" w:rsidRPr="00E94E7C" w:rsidRDefault="00B034F2" w:rsidP="00B034F2">
      <w:pPr>
        <w:pStyle w:val="ConsPlusNormal"/>
        <w:spacing w:line="360" w:lineRule="auto"/>
        <w:ind w:firstLine="708"/>
        <w:jc w:val="both"/>
      </w:pPr>
      <w:r>
        <w:t>4.</w:t>
      </w:r>
      <w:r w:rsidRPr="00E94E7C">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034F2" w:rsidRPr="00E94E7C" w:rsidRDefault="00B034F2" w:rsidP="00B034F2">
      <w:pPr>
        <w:pStyle w:val="ConsPlusNormal"/>
        <w:spacing w:line="360" w:lineRule="auto"/>
        <w:ind w:firstLine="708"/>
        <w:jc w:val="both"/>
      </w:pPr>
      <w:r>
        <w:t>4.</w:t>
      </w:r>
      <w:r w:rsidRPr="00E94E7C">
        <w:t xml:space="preserve">2.3. Консультации в выборе типов покрытий, с учетом функционального зонирования территории, по предполагаемым типам </w:t>
      </w:r>
      <w:r w:rsidRPr="00E94E7C">
        <w:lastRenderedPageBreak/>
        <w:t>озеленения, по предполагаемым типам освещения и осветительного оборудования.</w:t>
      </w:r>
    </w:p>
    <w:p w:rsidR="00B034F2" w:rsidRPr="00E94E7C" w:rsidRDefault="00B034F2" w:rsidP="00B034F2">
      <w:pPr>
        <w:pStyle w:val="ConsPlusNormal"/>
        <w:spacing w:line="360" w:lineRule="auto"/>
        <w:ind w:firstLine="708"/>
        <w:jc w:val="both"/>
      </w:pPr>
      <w:r>
        <w:t>4.</w:t>
      </w:r>
      <w:r w:rsidRPr="00E94E7C">
        <w:t xml:space="preserve">2.4. Участие в разработке проекта, обсуждение решений </w:t>
      </w:r>
      <w:r>
        <w:t xml:space="preserve">                         </w:t>
      </w:r>
      <w:r w:rsidRPr="00E94E7C">
        <w:t xml:space="preserve">с архитекторами, ландшафтными архитекторами, проектировщиками </w:t>
      </w:r>
      <w:r>
        <w:t xml:space="preserve">                       </w:t>
      </w:r>
      <w:r w:rsidRPr="00E94E7C">
        <w:t>и другими профильными специалистами.</w:t>
      </w:r>
    </w:p>
    <w:p w:rsidR="00B034F2" w:rsidRPr="00E94E7C" w:rsidRDefault="00B034F2" w:rsidP="00B034F2">
      <w:pPr>
        <w:pStyle w:val="ConsPlusNormal"/>
        <w:spacing w:line="360" w:lineRule="auto"/>
        <w:ind w:firstLine="708"/>
        <w:jc w:val="both"/>
      </w:pPr>
      <w:r>
        <w:t>4.</w:t>
      </w:r>
      <w:r w:rsidRPr="00E94E7C">
        <w:t>2.5. Одобрение проектных решений.</w:t>
      </w:r>
    </w:p>
    <w:p w:rsidR="00B034F2" w:rsidRPr="00E94E7C" w:rsidRDefault="00B034F2" w:rsidP="00B034F2">
      <w:pPr>
        <w:pStyle w:val="ConsPlusNormal"/>
        <w:spacing w:line="360" w:lineRule="auto"/>
        <w:ind w:firstLine="708"/>
        <w:jc w:val="both"/>
      </w:pPr>
      <w:r>
        <w:t>4.</w:t>
      </w:r>
      <w:r w:rsidRPr="00E94E7C">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B034F2" w:rsidRDefault="00B034F2" w:rsidP="00B034F2">
      <w:pPr>
        <w:pStyle w:val="ConsPlusNormal"/>
        <w:spacing w:line="360" w:lineRule="auto"/>
        <w:ind w:firstLine="708"/>
        <w:jc w:val="both"/>
      </w:pPr>
      <w:r>
        <w:t>4.</w:t>
      </w:r>
      <w:r w:rsidRPr="00E94E7C">
        <w:t>2.8. Самостоятельное благоустройство территории.</w:t>
      </w:r>
    </w:p>
    <w:p w:rsidR="00B034F2" w:rsidRPr="00E94E7C" w:rsidRDefault="00B034F2" w:rsidP="00B034F2">
      <w:pPr>
        <w:autoSpaceDE w:val="0"/>
        <w:autoSpaceDN w:val="0"/>
        <w:adjustRightInd w:val="0"/>
        <w:spacing w:line="360" w:lineRule="auto"/>
        <w:ind w:firstLine="708"/>
        <w:jc w:val="both"/>
        <w:rPr>
          <w:sz w:val="28"/>
          <w:szCs w:val="28"/>
        </w:rPr>
      </w:pPr>
      <w:r>
        <w:rPr>
          <w:sz w:val="28"/>
          <w:szCs w:val="28"/>
        </w:rPr>
        <w:t>4.2</w:t>
      </w:r>
      <w:r w:rsidRPr="00E94E7C">
        <w:rPr>
          <w:sz w:val="28"/>
          <w:szCs w:val="28"/>
        </w:rPr>
        <w:t xml:space="preserve">.9. Участие в конкурсе на лучший проект благоустройства (далее - конкурс) с последующей передачей его для реализации администрации </w:t>
      </w:r>
      <w:r>
        <w:rPr>
          <w:sz w:val="28"/>
          <w:szCs w:val="28"/>
        </w:rPr>
        <w:t>городского округа.</w:t>
      </w:r>
      <w:r w:rsidRPr="00E94E7C">
        <w:rPr>
          <w:sz w:val="28"/>
          <w:szCs w:val="28"/>
        </w:rPr>
        <w:t xml:space="preserve"> </w:t>
      </w:r>
    </w:p>
    <w:p w:rsidR="00B034F2" w:rsidRDefault="00B034F2" w:rsidP="00B034F2">
      <w:pPr>
        <w:autoSpaceDE w:val="0"/>
        <w:autoSpaceDN w:val="0"/>
        <w:adjustRightInd w:val="0"/>
        <w:spacing w:line="360" w:lineRule="auto"/>
        <w:ind w:firstLine="708"/>
        <w:jc w:val="both"/>
        <w:rPr>
          <w:sz w:val="28"/>
          <w:szCs w:val="28"/>
        </w:rPr>
      </w:pPr>
      <w:r>
        <w:rPr>
          <w:sz w:val="28"/>
          <w:szCs w:val="28"/>
        </w:rPr>
        <w:t>4.</w:t>
      </w:r>
      <w:r w:rsidRPr="00E94E7C">
        <w:rPr>
          <w:sz w:val="28"/>
          <w:szCs w:val="28"/>
        </w:rPr>
        <w:t xml:space="preserve">2.10. Направление предложений по благоустройству в администрацию </w:t>
      </w:r>
      <w:r>
        <w:rPr>
          <w:sz w:val="28"/>
          <w:szCs w:val="28"/>
        </w:rPr>
        <w:t>городского округа город Воронеж</w:t>
      </w:r>
      <w:r w:rsidRPr="00E94E7C">
        <w:rPr>
          <w:sz w:val="28"/>
          <w:szCs w:val="28"/>
        </w:rPr>
        <w:t xml:space="preserve">. </w:t>
      </w:r>
    </w:p>
    <w:p w:rsidR="00B034F2" w:rsidRDefault="00B034F2" w:rsidP="00B034F2">
      <w:pPr>
        <w:autoSpaceDE w:val="0"/>
        <w:autoSpaceDN w:val="0"/>
        <w:adjustRightInd w:val="0"/>
        <w:spacing w:line="360" w:lineRule="auto"/>
        <w:ind w:firstLine="708"/>
        <w:jc w:val="both"/>
        <w:rPr>
          <w:sz w:val="28"/>
          <w:szCs w:val="28"/>
        </w:rPr>
      </w:pPr>
      <w:r>
        <w:rPr>
          <w:sz w:val="28"/>
          <w:szCs w:val="28"/>
        </w:rPr>
        <w:t>4.2.11. Информирование общественности при реализации проектов путем создания единого информационного Интернет - ресурса, использования средств массовой информации, информационных элементов и устройств на фасадах зданий (сооружений), расположенных в непосредственной близости к проектируемому объекту, информирования местных жителей через школы, детские сады, социальные сети и др.</w:t>
      </w:r>
    </w:p>
    <w:p w:rsidR="00B034F2" w:rsidRDefault="00B034F2" w:rsidP="00B034F2">
      <w:pPr>
        <w:autoSpaceDE w:val="0"/>
        <w:autoSpaceDN w:val="0"/>
        <w:adjustRightInd w:val="0"/>
        <w:spacing w:line="360" w:lineRule="auto"/>
        <w:ind w:firstLine="708"/>
        <w:jc w:val="both"/>
        <w:rPr>
          <w:sz w:val="28"/>
          <w:szCs w:val="28"/>
        </w:rPr>
      </w:pPr>
      <w:r>
        <w:rPr>
          <w:sz w:val="28"/>
          <w:szCs w:val="28"/>
        </w:rPr>
        <w:t>4.3.</w:t>
      </w:r>
      <w:r w:rsidRPr="00E94E7C">
        <w:rPr>
          <w:sz w:val="28"/>
          <w:szCs w:val="28"/>
        </w:rPr>
        <w:t xml:space="preserve"> Механизмы общественного участия</w:t>
      </w:r>
      <w:r>
        <w:rPr>
          <w:sz w:val="28"/>
          <w:szCs w:val="28"/>
        </w:rPr>
        <w:t>.</w:t>
      </w:r>
    </w:p>
    <w:p w:rsidR="00B034F2" w:rsidRPr="00B7565B" w:rsidRDefault="00B034F2" w:rsidP="00B034F2">
      <w:pPr>
        <w:autoSpaceDE w:val="0"/>
        <w:autoSpaceDN w:val="0"/>
        <w:adjustRightInd w:val="0"/>
        <w:spacing w:line="360" w:lineRule="auto"/>
        <w:ind w:firstLine="708"/>
        <w:jc w:val="both"/>
        <w:rPr>
          <w:sz w:val="28"/>
          <w:szCs w:val="28"/>
        </w:rPr>
      </w:pPr>
      <w:r>
        <w:rPr>
          <w:sz w:val="28"/>
          <w:szCs w:val="28"/>
        </w:rPr>
        <w:t xml:space="preserve">4.3.1. </w:t>
      </w:r>
      <w:r w:rsidRPr="00B7565B">
        <w:rPr>
          <w:sz w:val="28"/>
          <w:szCs w:val="28"/>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034F2" w:rsidRPr="00E94E7C" w:rsidRDefault="00B034F2" w:rsidP="00B034F2">
      <w:pPr>
        <w:pStyle w:val="ConsPlusNormal"/>
        <w:spacing w:line="360" w:lineRule="auto"/>
        <w:ind w:firstLine="708"/>
        <w:jc w:val="both"/>
      </w:pPr>
      <w:r>
        <w:t>4.3.2. Обсуждение проводится с и</w:t>
      </w:r>
      <w:r w:rsidRPr="00E94E7C">
        <w:t>спольз</w:t>
      </w:r>
      <w:r>
        <w:t>ованием</w:t>
      </w:r>
      <w:r w:rsidRPr="00E94E7C">
        <w:t xml:space="preserve"> следующи</w:t>
      </w:r>
      <w:r>
        <w:t>х</w:t>
      </w:r>
      <w:r w:rsidRPr="00E94E7C">
        <w:t xml:space="preserve"> инструмент</w:t>
      </w:r>
      <w:r>
        <w:t>ов</w:t>
      </w:r>
      <w:r w:rsidRPr="00E94E7C">
        <w:t xml:space="preserve">: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w:t>
      </w:r>
      <w:r w:rsidRPr="00E94E7C">
        <w:lastRenderedPageBreak/>
        <w:t>мастерских со школьниками и студентами, школьные проекты (рисунки, сочинения, пожелания, макеты), проведение оценки эксплуатации территории.</w:t>
      </w:r>
    </w:p>
    <w:p w:rsidR="00B034F2" w:rsidRPr="00487D21" w:rsidRDefault="00B034F2" w:rsidP="00B034F2">
      <w:pPr>
        <w:pStyle w:val="ConsPlusNormal"/>
        <w:spacing w:line="360" w:lineRule="auto"/>
        <w:ind w:firstLine="708"/>
        <w:jc w:val="both"/>
      </w:pPr>
      <w:r>
        <w:t>4.3.</w:t>
      </w:r>
      <w:r w:rsidRPr="00487D21">
        <w:t>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B034F2" w:rsidRDefault="00B034F2" w:rsidP="00B034F2">
      <w:pPr>
        <w:pStyle w:val="ConsPlusNormal"/>
        <w:spacing w:line="360" w:lineRule="auto"/>
        <w:ind w:firstLine="708"/>
        <w:jc w:val="both"/>
      </w:pPr>
      <w:r>
        <w:t xml:space="preserve">4.3.4. </w:t>
      </w:r>
      <w:r w:rsidRPr="00487D21">
        <w:t xml:space="preserve">Итоги встреч, проектных семинаров, дизайн-игр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w:t>
      </w:r>
      <w:r>
        <w:t>городского округа</w:t>
      </w:r>
      <w:r w:rsidRPr="00487D21">
        <w:t xml:space="preserve">. </w:t>
      </w:r>
    </w:p>
    <w:p w:rsidR="00B034F2" w:rsidRDefault="00B034F2" w:rsidP="00B034F2">
      <w:pPr>
        <w:pStyle w:val="ConsPlusNormal"/>
        <w:spacing w:line="360" w:lineRule="auto"/>
        <w:ind w:firstLine="708"/>
        <w:jc w:val="both"/>
      </w:pPr>
      <w:r>
        <w:t>4.3.</w:t>
      </w:r>
      <w:r w:rsidRPr="00261872">
        <w:t>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rsidR="00B034F2" w:rsidRPr="00261872" w:rsidRDefault="00B034F2" w:rsidP="00B034F2">
      <w:pPr>
        <w:pStyle w:val="ConsPlusNormal"/>
        <w:spacing w:line="360" w:lineRule="auto"/>
        <w:ind w:firstLine="708"/>
        <w:jc w:val="both"/>
      </w:pPr>
      <w:r>
        <w:t>4.3.6.</w:t>
      </w:r>
      <w:r w:rsidRPr="00261872">
        <w:t xml:space="preserve"> Общественный контроль является одним из механизмов общественного участия.</w:t>
      </w:r>
    </w:p>
    <w:p w:rsidR="00B034F2" w:rsidRPr="00261872" w:rsidRDefault="00B034F2" w:rsidP="00B034F2">
      <w:pPr>
        <w:pStyle w:val="ConsPlusNormal"/>
        <w:spacing w:line="360" w:lineRule="auto"/>
        <w:ind w:firstLine="708"/>
        <w:jc w:val="both"/>
      </w:pPr>
      <w:r>
        <w:t xml:space="preserve">4.3.7. </w:t>
      </w:r>
      <w:r w:rsidRPr="00261872">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w:t>
      </w:r>
      <w:r>
        <w:t>-</w:t>
      </w:r>
      <w:r w:rsidRPr="00261872">
        <w:t xml:space="preserve">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t>городского округа</w:t>
      </w:r>
      <w:r w:rsidRPr="00261872">
        <w:t xml:space="preserve"> и (или) на интерактивный портал в сети Интернет.</w:t>
      </w:r>
    </w:p>
    <w:p w:rsidR="00B034F2" w:rsidRPr="00261872" w:rsidRDefault="00B034F2" w:rsidP="00B034F2">
      <w:pPr>
        <w:pStyle w:val="ConsPlusNormal"/>
        <w:spacing w:line="360" w:lineRule="auto"/>
        <w:ind w:firstLine="708"/>
        <w:jc w:val="both"/>
      </w:pPr>
      <w:r>
        <w:t>4.3.8.</w:t>
      </w:r>
      <w:r w:rsidRPr="00261872">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t xml:space="preserve">                  </w:t>
      </w:r>
      <w:r w:rsidRPr="00261872">
        <w:t>в области благоустройства, жилищных и коммунальных услуг.</w:t>
      </w:r>
    </w:p>
    <w:p w:rsidR="00B034F2" w:rsidRPr="00261872" w:rsidRDefault="00B034F2" w:rsidP="00B034F2">
      <w:pPr>
        <w:autoSpaceDE w:val="0"/>
        <w:autoSpaceDN w:val="0"/>
        <w:adjustRightInd w:val="0"/>
        <w:spacing w:line="360" w:lineRule="auto"/>
        <w:ind w:firstLine="708"/>
        <w:jc w:val="both"/>
        <w:rPr>
          <w:sz w:val="28"/>
          <w:szCs w:val="28"/>
        </w:rPr>
      </w:pPr>
      <w:r>
        <w:rPr>
          <w:sz w:val="28"/>
          <w:szCs w:val="28"/>
        </w:rPr>
        <w:t>4.4</w:t>
      </w:r>
      <w:r w:rsidRPr="00261872">
        <w:rPr>
          <w:sz w:val="28"/>
          <w:szCs w:val="28"/>
        </w:rPr>
        <w:t xml:space="preserve">. Самостоятельное благоустройство может быть </w:t>
      </w:r>
      <w:r>
        <w:rPr>
          <w:sz w:val="28"/>
          <w:szCs w:val="28"/>
        </w:rPr>
        <w:t xml:space="preserve">организовано </w:t>
      </w:r>
      <w:r w:rsidRPr="00261872">
        <w:rPr>
          <w:sz w:val="28"/>
          <w:szCs w:val="28"/>
        </w:rPr>
        <w:t xml:space="preserve">на основании разрешения на использование земель или земельного участка для </w:t>
      </w:r>
      <w:r w:rsidRPr="00261872">
        <w:rPr>
          <w:sz w:val="28"/>
          <w:szCs w:val="28"/>
        </w:rPr>
        <w:lastRenderedPageBreak/>
        <w:t xml:space="preserve">размещения элемента благоустройства без предоставления земельного </w:t>
      </w:r>
      <w:r>
        <w:rPr>
          <w:sz w:val="28"/>
          <w:szCs w:val="28"/>
        </w:rPr>
        <w:t>участка и установления сервитута</w:t>
      </w:r>
      <w:r w:rsidRPr="00261872">
        <w:rPr>
          <w:sz w:val="28"/>
          <w:szCs w:val="28"/>
        </w:rPr>
        <w:t xml:space="preserve">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w:t>
      </w:r>
      <w:r>
        <w:rPr>
          <w:sz w:val="28"/>
          <w:szCs w:val="28"/>
        </w:rPr>
        <w:t>,</w:t>
      </w:r>
      <w:r w:rsidRPr="00261872">
        <w:rPr>
          <w:sz w:val="28"/>
          <w:szCs w:val="28"/>
        </w:rPr>
        <w:t xml:space="preserve"> в случае проведения земляных, ремонтных и иных работ, связанных  с благоустройством, ордера на производство указанных работ.</w:t>
      </w:r>
    </w:p>
    <w:p w:rsidR="00B034F2" w:rsidRPr="00261872" w:rsidRDefault="00B034F2" w:rsidP="00B034F2">
      <w:pPr>
        <w:autoSpaceDE w:val="0"/>
        <w:autoSpaceDN w:val="0"/>
        <w:adjustRightInd w:val="0"/>
        <w:spacing w:line="360" w:lineRule="auto"/>
        <w:ind w:firstLine="708"/>
        <w:jc w:val="both"/>
        <w:rPr>
          <w:sz w:val="28"/>
          <w:szCs w:val="28"/>
        </w:rPr>
      </w:pPr>
      <w:r>
        <w:rPr>
          <w:sz w:val="28"/>
          <w:szCs w:val="28"/>
        </w:rPr>
        <w:t>4.5.</w:t>
      </w:r>
      <w:r w:rsidRPr="00261872">
        <w:rPr>
          <w:sz w:val="28"/>
          <w:szCs w:val="28"/>
        </w:rPr>
        <w:t xml:space="preserve"> Лицо, заинтересованное в благоустройстве территории, имеет право разработать проект благоустройства за счет собственных средств</w:t>
      </w:r>
      <w:r>
        <w:rPr>
          <w:sz w:val="28"/>
          <w:szCs w:val="28"/>
        </w:rPr>
        <w:t>,</w:t>
      </w:r>
      <w:r w:rsidRPr="00261872">
        <w:rPr>
          <w:sz w:val="28"/>
          <w:szCs w:val="28"/>
        </w:rPr>
        <w:t xml:space="preserve">                     в соответствии с</w:t>
      </w:r>
      <w:r>
        <w:rPr>
          <w:sz w:val="28"/>
          <w:szCs w:val="28"/>
        </w:rPr>
        <w:t xml:space="preserve"> порядком, установленным администрацией городского округа город Воронеж,</w:t>
      </w:r>
      <w:r w:rsidRPr="00261872">
        <w:rPr>
          <w:sz w:val="28"/>
          <w:szCs w:val="28"/>
        </w:rPr>
        <w:t xml:space="preserve"> и принять участие в конкурсе на лучший проект благоустройства.</w:t>
      </w:r>
    </w:p>
    <w:p w:rsidR="00B034F2" w:rsidRDefault="00B034F2" w:rsidP="00B034F2">
      <w:pPr>
        <w:autoSpaceDE w:val="0"/>
        <w:autoSpaceDN w:val="0"/>
        <w:adjustRightInd w:val="0"/>
        <w:spacing w:line="360" w:lineRule="auto"/>
        <w:ind w:firstLine="708"/>
        <w:jc w:val="both"/>
        <w:rPr>
          <w:sz w:val="28"/>
          <w:szCs w:val="28"/>
        </w:rPr>
      </w:pPr>
      <w:r>
        <w:rPr>
          <w:sz w:val="28"/>
          <w:szCs w:val="28"/>
        </w:rPr>
        <w:t>4.6</w:t>
      </w:r>
      <w:r w:rsidRPr="00261872">
        <w:rPr>
          <w:sz w:val="28"/>
          <w:szCs w:val="28"/>
        </w:rPr>
        <w:t xml:space="preserve">. Порядок проведения конкурса, сроки его проведения, требования                 к участникам конкурса устанавливаются </w:t>
      </w:r>
      <w:r>
        <w:rPr>
          <w:sz w:val="28"/>
          <w:szCs w:val="28"/>
        </w:rPr>
        <w:t>распорядительным документом администрации городского округа.</w:t>
      </w:r>
    </w:p>
    <w:p w:rsidR="00B034F2" w:rsidRPr="0009738C" w:rsidRDefault="00B034F2" w:rsidP="00B034F2">
      <w:pPr>
        <w:autoSpaceDE w:val="0"/>
        <w:autoSpaceDN w:val="0"/>
        <w:adjustRightInd w:val="0"/>
        <w:spacing w:line="360" w:lineRule="auto"/>
        <w:ind w:firstLine="708"/>
        <w:jc w:val="both"/>
        <w:rPr>
          <w:sz w:val="28"/>
          <w:szCs w:val="28"/>
        </w:rPr>
      </w:pPr>
      <w:r>
        <w:rPr>
          <w:sz w:val="28"/>
          <w:szCs w:val="28"/>
        </w:rPr>
        <w:t>4.7.</w:t>
      </w:r>
      <w:r w:rsidRPr="0009738C">
        <w:rPr>
          <w:sz w:val="28"/>
          <w:szCs w:val="28"/>
        </w:rPr>
        <w:t xml:space="preserve"> Заинтересованные лица вправе подать в администрацию  </w:t>
      </w:r>
      <w:r>
        <w:rPr>
          <w:sz w:val="28"/>
          <w:szCs w:val="28"/>
        </w:rPr>
        <w:t>городского округа город Воронеж</w:t>
      </w:r>
      <w:r w:rsidRPr="0009738C">
        <w:rPr>
          <w:sz w:val="28"/>
          <w:szCs w:val="28"/>
        </w:rPr>
        <w:t xml:space="preserve"> предложения по благоустройству внутриквартальной территории.</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p>
    <w:p w:rsidR="00B034F2" w:rsidRDefault="00B034F2" w:rsidP="00B034F2">
      <w:pPr>
        <w:pStyle w:val="ConsPlusNormal"/>
        <w:jc w:val="center"/>
      </w:pPr>
      <w:r>
        <w:t xml:space="preserve">Глава </w:t>
      </w:r>
      <w:r>
        <w:rPr>
          <w:lang w:val="en-US"/>
        </w:rPr>
        <w:t>III</w:t>
      </w:r>
      <w:r>
        <w:t xml:space="preserve">.ОБЩИЕ ТРЕБОВАНИЯ ПО БЛАГОУСТРОЙСТВУ ТЕРРИТОРИЙ </w:t>
      </w:r>
    </w:p>
    <w:p w:rsidR="00B034F2" w:rsidRDefault="00B034F2" w:rsidP="00B034F2">
      <w:pPr>
        <w:pStyle w:val="ConsPlusNormal"/>
        <w:jc w:val="center"/>
      </w:pPr>
    </w:p>
    <w:p w:rsidR="00B034F2" w:rsidRDefault="00B034F2" w:rsidP="00B034F2">
      <w:pPr>
        <w:pStyle w:val="ConsPlusNormal"/>
        <w:ind w:firstLine="709"/>
        <w:jc w:val="center"/>
      </w:pPr>
      <w:r>
        <w:t>Раздел 5. ОСНОВНЫЕ ТРЕБОВАНИЯ ПО БЛАГОУСТРОЙСТВУ ТЕРРИТОРИЙ ОБЩЕСТВЕННОГО НАЗНАЧЕНИЯ</w:t>
      </w:r>
    </w:p>
    <w:p w:rsidR="00B034F2" w:rsidRDefault="00B034F2" w:rsidP="00B034F2">
      <w:pPr>
        <w:pStyle w:val="ConsPlusNormal"/>
        <w:spacing w:line="360" w:lineRule="auto"/>
        <w:ind w:firstLine="709"/>
        <w:jc w:val="both"/>
      </w:pPr>
    </w:p>
    <w:p w:rsidR="00B034F2" w:rsidRPr="00ED6B81" w:rsidRDefault="00B034F2" w:rsidP="00B034F2">
      <w:pPr>
        <w:pStyle w:val="ConsPlusNormal"/>
        <w:spacing w:line="360" w:lineRule="auto"/>
        <w:ind w:firstLine="709"/>
        <w:jc w:val="both"/>
      </w:pPr>
      <w:r>
        <w:t xml:space="preserve">5.1. </w:t>
      </w:r>
      <w:r w:rsidRPr="00030939">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w:t>
      </w:r>
      <w:r w:rsidRPr="00ED6B81">
        <w:t>территорий общественного назначения: центры общегородского значения, многофункциональные, придорожные и специализированные общественные зоны.</w:t>
      </w:r>
    </w:p>
    <w:p w:rsidR="00B034F2" w:rsidRDefault="00B034F2" w:rsidP="00B034F2">
      <w:pPr>
        <w:autoSpaceDE w:val="0"/>
        <w:autoSpaceDN w:val="0"/>
        <w:adjustRightInd w:val="0"/>
        <w:spacing w:line="360" w:lineRule="auto"/>
        <w:ind w:firstLine="709"/>
        <w:jc w:val="both"/>
        <w:rPr>
          <w:sz w:val="28"/>
          <w:szCs w:val="28"/>
        </w:rPr>
      </w:pPr>
      <w:r>
        <w:rPr>
          <w:sz w:val="28"/>
          <w:szCs w:val="28"/>
        </w:rPr>
        <w:lastRenderedPageBreak/>
        <w:t>5</w:t>
      </w:r>
      <w:r w:rsidRPr="00ED6B81">
        <w:rPr>
          <w:sz w:val="28"/>
          <w:szCs w:val="28"/>
        </w:rPr>
        <w:t>.2.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r>
        <w:rPr>
          <w:sz w:val="28"/>
          <w:szCs w:val="28"/>
        </w:rPr>
        <w:t>.</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5.3. Общественные пространства на территориях общественного назначения.</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.1. Общественные пространства включают пешеходные коммуникации</w:t>
      </w:r>
      <w:r>
        <w:rPr>
          <w:sz w:val="28"/>
          <w:szCs w:val="28"/>
        </w:rPr>
        <w:t xml:space="preserve"> (тротуары, аллеи, дорожки, тропинки)</w:t>
      </w:r>
      <w:r w:rsidRPr="00ED6B81">
        <w:rPr>
          <w:sz w:val="28"/>
          <w:szCs w:val="28"/>
        </w:rPr>
        <w:t>, пешеходные зоны, участки активно посещаемой общественной застройки, участки озеленения, придорожных и многофункциональных зон, центров общегородского значения.</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.1.1. Пешеходные коммуникации и пешеходные зоны обеспечивают пешеходные связи и передвижения по территории </w:t>
      </w:r>
      <w:r>
        <w:rPr>
          <w:sz w:val="28"/>
          <w:szCs w:val="28"/>
        </w:rPr>
        <w:t>городского округа город Воронеж.</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.1.</w:t>
      </w:r>
      <w:r w:rsidR="00FA46EB">
        <w:rPr>
          <w:sz w:val="28"/>
          <w:szCs w:val="28"/>
        </w:rPr>
        <w:t>2</w:t>
      </w:r>
      <w:r w:rsidRPr="00ED6B81">
        <w:rPr>
          <w:sz w:val="28"/>
          <w:szCs w:val="28"/>
        </w:rPr>
        <w:t>. Участки озеленения на территории общественных пространств города необходимо проектировать в виде цветников, газонов, одиночных, групповых, рядовых посадок, многоярусных и мобильных видов озеленения.</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.2. </w:t>
      </w:r>
      <w:r>
        <w:rPr>
          <w:sz w:val="28"/>
          <w:szCs w:val="28"/>
        </w:rPr>
        <w:t>Рекомендуемый</w:t>
      </w:r>
      <w:r w:rsidRPr="00ED6B81">
        <w:rPr>
          <w:sz w:val="28"/>
          <w:szCs w:val="28"/>
        </w:rPr>
        <w:t xml:space="preserve"> перечень элементов благоустройства территории общественных пространств включает: твердые виды покрытия в виде плиточного мощения, элементы сопряжения поверхностей, озеленение, скамьи, урны и малые контейнеры, уличное техническое оборудование, осветительное оборудование, установки архитектурного освещения, </w:t>
      </w:r>
      <w:r>
        <w:rPr>
          <w:sz w:val="28"/>
          <w:szCs w:val="28"/>
        </w:rPr>
        <w:t xml:space="preserve">рекламные конструкции на фасадах, </w:t>
      </w:r>
      <w:r w:rsidRPr="00ED6B81">
        <w:rPr>
          <w:sz w:val="28"/>
          <w:szCs w:val="28"/>
        </w:rPr>
        <w:t>информационн</w:t>
      </w:r>
      <w:r>
        <w:rPr>
          <w:sz w:val="28"/>
          <w:szCs w:val="28"/>
        </w:rPr>
        <w:t>ы</w:t>
      </w:r>
      <w:r w:rsidRPr="00ED6B81">
        <w:rPr>
          <w:sz w:val="28"/>
          <w:szCs w:val="28"/>
        </w:rPr>
        <w:t xml:space="preserve">е </w:t>
      </w:r>
      <w:r>
        <w:rPr>
          <w:sz w:val="28"/>
          <w:szCs w:val="28"/>
        </w:rPr>
        <w:t>элементы и устройства на фасадах зданий (сооружений)</w:t>
      </w:r>
      <w:r w:rsidRPr="00ED6B81">
        <w:rPr>
          <w:sz w:val="28"/>
          <w:szCs w:val="28"/>
        </w:rPr>
        <w:t xml:space="preserve">, </w:t>
      </w:r>
      <w:r>
        <w:rPr>
          <w:sz w:val="28"/>
          <w:szCs w:val="28"/>
        </w:rPr>
        <w:t xml:space="preserve">информационные конструкции вне фасадов зданий (сооружений), </w:t>
      </w:r>
      <w:r w:rsidRPr="00ED6B81">
        <w:rPr>
          <w:sz w:val="28"/>
          <w:szCs w:val="28"/>
        </w:rPr>
        <w:t>элементы защиты участков озеленения (металлические ограждения, специальные виды покрытий и другие).</w:t>
      </w:r>
    </w:p>
    <w:p w:rsidR="00B034F2" w:rsidRPr="00ED6B81" w:rsidRDefault="00B034F2" w:rsidP="00B034F2">
      <w:pPr>
        <w:autoSpaceDE w:val="0"/>
        <w:autoSpaceDN w:val="0"/>
        <w:adjustRightInd w:val="0"/>
        <w:spacing w:line="360" w:lineRule="auto"/>
        <w:ind w:firstLine="709"/>
        <w:jc w:val="both"/>
        <w:rPr>
          <w:sz w:val="28"/>
          <w:szCs w:val="28"/>
        </w:rPr>
      </w:pPr>
      <w:r>
        <w:rPr>
          <w:sz w:val="28"/>
          <w:szCs w:val="28"/>
        </w:rPr>
        <w:lastRenderedPageBreak/>
        <w:t>5</w:t>
      </w:r>
      <w:r w:rsidRPr="00ED6B81">
        <w:rPr>
          <w:sz w:val="28"/>
          <w:szCs w:val="28"/>
        </w:rPr>
        <w:t>.</w:t>
      </w:r>
      <w:r>
        <w:rPr>
          <w:sz w:val="28"/>
          <w:szCs w:val="28"/>
        </w:rPr>
        <w:t>3</w:t>
      </w:r>
      <w:r w:rsidRPr="00ED6B81">
        <w:rPr>
          <w:sz w:val="28"/>
          <w:szCs w:val="28"/>
        </w:rPr>
        <w:t>.2.1. На территории общественных пространств возможно размещение памятных (мемориальных) объектов и объектов городской скульптуры, произведений декоративно-прикладного искусства, водных устройств.</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ED6B81">
        <w:rPr>
          <w:sz w:val="28"/>
          <w:szCs w:val="28"/>
        </w:rPr>
        <w:t>.</w:t>
      </w:r>
      <w:r>
        <w:rPr>
          <w:sz w:val="28"/>
          <w:szCs w:val="28"/>
        </w:rPr>
        <w:t>3</w:t>
      </w:r>
      <w:r w:rsidRPr="00ED6B81">
        <w:rPr>
          <w:sz w:val="28"/>
          <w:szCs w:val="28"/>
        </w:rPr>
        <w:t xml:space="preserve">.2.2. На территориях пешеходных коммуникаций и зон допускается размещение </w:t>
      </w:r>
      <w:r>
        <w:rPr>
          <w:sz w:val="28"/>
          <w:szCs w:val="28"/>
        </w:rPr>
        <w:t>информационных конструкций вне фасадов зданий (сооружений),</w:t>
      </w:r>
      <w:r w:rsidRPr="00ED6B81">
        <w:rPr>
          <w:sz w:val="28"/>
          <w:szCs w:val="28"/>
        </w:rPr>
        <w:t xml:space="preserve"> остановочных павильонов, наземных туалетных кабин в соответствии с требованиями ГОСТ и Правил.</w:t>
      </w: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5</w:t>
      </w:r>
      <w:r w:rsidRPr="003559FE">
        <w:rPr>
          <w:rFonts w:eastAsia="Calibri"/>
          <w:sz w:val="28"/>
          <w:szCs w:val="28"/>
          <w:lang w:eastAsia="en-US"/>
        </w:rPr>
        <w:t>.</w:t>
      </w:r>
      <w:r>
        <w:rPr>
          <w:rFonts w:eastAsia="Calibri"/>
          <w:sz w:val="28"/>
          <w:szCs w:val="28"/>
          <w:lang w:eastAsia="en-US"/>
        </w:rPr>
        <w:t>3.3.</w:t>
      </w:r>
      <w:r w:rsidRPr="003559FE">
        <w:rPr>
          <w:rFonts w:eastAsia="Calibri"/>
          <w:sz w:val="28"/>
          <w:szCs w:val="28"/>
          <w:lang w:eastAsia="en-US"/>
        </w:rPr>
        <w:t xml:space="preserve"> Проекты благоустройства территорий общественных пространств  ра</w:t>
      </w:r>
      <w:r>
        <w:rPr>
          <w:rFonts w:eastAsia="Calibri"/>
          <w:sz w:val="28"/>
          <w:szCs w:val="28"/>
          <w:lang w:eastAsia="en-US"/>
        </w:rPr>
        <w:t>зрабатываются</w:t>
      </w:r>
      <w:r w:rsidRPr="003559FE">
        <w:rPr>
          <w:rFonts w:eastAsia="Calibri"/>
          <w:sz w:val="28"/>
          <w:szCs w:val="28"/>
          <w:lang w:eastAsia="en-US"/>
        </w:rPr>
        <w:t xml:space="preserve">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B034F2" w:rsidRDefault="00B034F2" w:rsidP="00B034F2">
      <w:pPr>
        <w:tabs>
          <w:tab w:val="left" w:pos="1185"/>
        </w:tabs>
        <w:autoSpaceDE w:val="0"/>
        <w:autoSpaceDN w:val="0"/>
        <w:adjustRightInd w:val="0"/>
        <w:spacing w:line="360" w:lineRule="auto"/>
        <w:jc w:val="both"/>
        <w:outlineLvl w:val="2"/>
        <w:rPr>
          <w:rFonts w:eastAsia="Calibri"/>
          <w:sz w:val="28"/>
          <w:szCs w:val="28"/>
          <w:lang w:eastAsia="en-US"/>
        </w:rPr>
      </w:pPr>
      <w:r>
        <w:rPr>
          <w:rFonts w:eastAsia="Calibri"/>
          <w:sz w:val="28"/>
          <w:szCs w:val="28"/>
          <w:lang w:eastAsia="en-US"/>
        </w:rPr>
        <w:tab/>
      </w:r>
    </w:p>
    <w:p w:rsidR="00B034F2" w:rsidRDefault="00B034F2" w:rsidP="00B034F2">
      <w:pPr>
        <w:tabs>
          <w:tab w:val="left" w:pos="1185"/>
        </w:tabs>
        <w:autoSpaceDE w:val="0"/>
        <w:autoSpaceDN w:val="0"/>
        <w:adjustRightInd w:val="0"/>
        <w:spacing w:line="360" w:lineRule="auto"/>
        <w:ind w:firstLine="709"/>
        <w:jc w:val="both"/>
        <w:outlineLvl w:val="2"/>
        <w:rPr>
          <w:sz w:val="28"/>
          <w:szCs w:val="28"/>
        </w:rPr>
      </w:pPr>
      <w:r>
        <w:rPr>
          <w:rFonts w:eastAsia="Calibri"/>
          <w:sz w:val="28"/>
          <w:szCs w:val="28"/>
          <w:lang w:eastAsia="en-US"/>
        </w:rPr>
        <w:t>5</w:t>
      </w:r>
      <w:r w:rsidRPr="00836BA1">
        <w:rPr>
          <w:rFonts w:eastAsia="Calibri"/>
          <w:sz w:val="28"/>
          <w:szCs w:val="28"/>
          <w:lang w:eastAsia="en-US"/>
        </w:rPr>
        <w:t>.</w:t>
      </w:r>
      <w:r>
        <w:rPr>
          <w:rFonts w:eastAsia="Calibri"/>
          <w:sz w:val="28"/>
          <w:szCs w:val="28"/>
          <w:lang w:eastAsia="en-US"/>
        </w:rPr>
        <w:t>4</w:t>
      </w:r>
      <w:r w:rsidRPr="00836BA1">
        <w:rPr>
          <w:rFonts w:eastAsia="Calibri"/>
          <w:sz w:val="28"/>
          <w:szCs w:val="28"/>
          <w:lang w:eastAsia="en-US"/>
        </w:rPr>
        <w:t xml:space="preserve">. </w:t>
      </w:r>
      <w:r w:rsidRPr="00836BA1">
        <w:rPr>
          <w:sz w:val="28"/>
          <w:szCs w:val="28"/>
        </w:rPr>
        <w:t>Участки и специализированные зоны общественной застройки</w:t>
      </w:r>
      <w:r>
        <w:rPr>
          <w:sz w:val="28"/>
          <w:szCs w:val="28"/>
        </w:rPr>
        <w:t>.</w:t>
      </w:r>
    </w:p>
    <w:p w:rsidR="00FA46EB" w:rsidRDefault="00B034F2" w:rsidP="00FA46EB">
      <w:pPr>
        <w:widowControl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 xml:space="preserve">.1. </w:t>
      </w:r>
      <w:r w:rsidR="00FA46EB" w:rsidRPr="00836BA1">
        <w:rPr>
          <w:sz w:val="28"/>
          <w:szCs w:val="28"/>
        </w:rPr>
        <w:t>Участками и специализированны</w:t>
      </w:r>
      <w:r w:rsidR="00FA46EB">
        <w:rPr>
          <w:sz w:val="28"/>
          <w:szCs w:val="28"/>
        </w:rPr>
        <w:t>ми</w:t>
      </w:r>
      <w:r w:rsidR="00FA46EB" w:rsidRPr="00836BA1">
        <w:rPr>
          <w:sz w:val="28"/>
          <w:szCs w:val="28"/>
        </w:rPr>
        <w:t xml:space="preserve"> зон</w:t>
      </w:r>
      <w:r w:rsidR="00FA46EB">
        <w:rPr>
          <w:sz w:val="28"/>
          <w:szCs w:val="28"/>
        </w:rPr>
        <w:t>ами</w:t>
      </w:r>
      <w:r w:rsidR="00FA46EB" w:rsidRPr="00836BA1">
        <w:rPr>
          <w:sz w:val="28"/>
          <w:szCs w:val="28"/>
        </w:rPr>
        <w:t xml:space="preserve"> общественной застройки</w:t>
      </w:r>
      <w:r w:rsidR="00FA46EB">
        <w:rPr>
          <w:sz w:val="28"/>
          <w:szCs w:val="28"/>
        </w:rPr>
        <w:t xml:space="preserve"> </w:t>
      </w:r>
      <w:r w:rsidR="00FA46EB" w:rsidRPr="00836BA1">
        <w:rPr>
          <w:sz w:val="28"/>
          <w:szCs w:val="28"/>
        </w:rPr>
        <w:t>являются участки общественных организаций</w:t>
      </w:r>
      <w:r w:rsidR="00FA46EB">
        <w:rPr>
          <w:sz w:val="28"/>
          <w:szCs w:val="28"/>
        </w:rPr>
        <w:t xml:space="preserve">, </w:t>
      </w:r>
      <w:r w:rsidR="00FA46EB" w:rsidRPr="00836BA1">
        <w:rPr>
          <w:sz w:val="28"/>
          <w:szCs w:val="28"/>
        </w:rPr>
        <w:t xml:space="preserve"> </w:t>
      </w:r>
      <w:r w:rsidR="00FA46EB">
        <w:rPr>
          <w:sz w:val="28"/>
          <w:szCs w:val="28"/>
        </w:rPr>
        <w:t>административные, медицинские, научные, учебные, торговые (в том числе ярмарки, вещевые рынки), выставочные, спортивные и другие центры.</w:t>
      </w:r>
    </w:p>
    <w:p w:rsidR="00B034F2" w:rsidRPr="00836BA1" w:rsidRDefault="00B034F2" w:rsidP="00B034F2">
      <w:pPr>
        <w:autoSpaceDE w:val="0"/>
        <w:autoSpaceDN w:val="0"/>
        <w:adjustRightInd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w:t>
      </w:r>
      <w:r>
        <w:rPr>
          <w:sz w:val="28"/>
          <w:szCs w:val="28"/>
        </w:rPr>
        <w:t>2</w:t>
      </w:r>
      <w:r w:rsidRPr="00836BA1">
        <w:rPr>
          <w:sz w:val="28"/>
          <w:szCs w:val="28"/>
        </w:rPr>
        <w:t>. Благоустройство участков и специализированных зон общественной застройки должно проектироваться в соответствии с заданием на проектирование и отраслевой специализацией.</w:t>
      </w:r>
    </w:p>
    <w:p w:rsidR="00B034F2" w:rsidRDefault="00B034F2" w:rsidP="00B034F2">
      <w:pPr>
        <w:autoSpaceDE w:val="0"/>
        <w:autoSpaceDN w:val="0"/>
        <w:adjustRightInd w:val="0"/>
        <w:spacing w:line="360" w:lineRule="auto"/>
        <w:ind w:firstLine="709"/>
        <w:jc w:val="both"/>
        <w:rPr>
          <w:sz w:val="28"/>
          <w:szCs w:val="28"/>
        </w:rPr>
      </w:pPr>
      <w:r>
        <w:rPr>
          <w:sz w:val="28"/>
          <w:szCs w:val="28"/>
        </w:rPr>
        <w:t>5</w:t>
      </w:r>
      <w:r w:rsidRPr="00836BA1">
        <w:rPr>
          <w:sz w:val="28"/>
          <w:szCs w:val="28"/>
        </w:rPr>
        <w:t>.</w:t>
      </w:r>
      <w:r>
        <w:rPr>
          <w:sz w:val="28"/>
          <w:szCs w:val="28"/>
        </w:rPr>
        <w:t>4</w:t>
      </w:r>
      <w:r w:rsidRPr="00836BA1">
        <w:rPr>
          <w:sz w:val="28"/>
          <w:szCs w:val="28"/>
        </w:rPr>
        <w:t>.</w:t>
      </w:r>
      <w:r>
        <w:rPr>
          <w:sz w:val="28"/>
          <w:szCs w:val="28"/>
        </w:rPr>
        <w:t>3</w:t>
      </w:r>
      <w:r w:rsidRPr="00836BA1">
        <w:rPr>
          <w:sz w:val="28"/>
          <w:szCs w:val="28"/>
        </w:rPr>
        <w:t xml:space="preserve">. </w:t>
      </w:r>
      <w:r>
        <w:rPr>
          <w:sz w:val="28"/>
          <w:szCs w:val="28"/>
        </w:rPr>
        <w:t>Рекомендуем</w:t>
      </w:r>
      <w:r w:rsidRPr="00836BA1">
        <w:rPr>
          <w:sz w:val="28"/>
          <w:szCs w:val="28"/>
        </w:rPr>
        <w:t xml:space="preserve">ый перечень элементов благоустройства территории на участках общественной застройки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осветительное </w:t>
      </w:r>
      <w:r w:rsidRPr="00836BA1">
        <w:rPr>
          <w:sz w:val="28"/>
          <w:szCs w:val="28"/>
        </w:rPr>
        <w:lastRenderedPageBreak/>
        <w:t xml:space="preserve">оборудование, </w:t>
      </w:r>
      <w:r>
        <w:rPr>
          <w:sz w:val="28"/>
          <w:szCs w:val="28"/>
        </w:rPr>
        <w:t xml:space="preserve">рекламные конструкции на фасадах,  </w:t>
      </w:r>
      <w:r w:rsidRPr="00836BA1">
        <w:rPr>
          <w:sz w:val="28"/>
          <w:szCs w:val="28"/>
        </w:rPr>
        <w:t>информационн</w:t>
      </w:r>
      <w:r>
        <w:rPr>
          <w:sz w:val="28"/>
          <w:szCs w:val="28"/>
        </w:rPr>
        <w:t>ые</w:t>
      </w:r>
      <w:r w:rsidRPr="00836BA1">
        <w:rPr>
          <w:sz w:val="28"/>
          <w:szCs w:val="28"/>
        </w:rPr>
        <w:t xml:space="preserve"> </w:t>
      </w:r>
      <w:r>
        <w:rPr>
          <w:sz w:val="28"/>
          <w:szCs w:val="28"/>
        </w:rPr>
        <w:t xml:space="preserve"> элементы и устройства на фасадах зданий (сооружений)</w:t>
      </w:r>
      <w:r w:rsidRPr="00836BA1">
        <w:rPr>
          <w:sz w:val="28"/>
          <w:szCs w:val="28"/>
        </w:rPr>
        <w:t>. Для организаций, назначение которых связано с приемом посетителей, необходимо предусматривать обязательное размещение скамей.</w:t>
      </w:r>
    </w:p>
    <w:p w:rsidR="00B034F2" w:rsidRDefault="00B034F2" w:rsidP="00B034F2">
      <w:pPr>
        <w:autoSpaceDE w:val="0"/>
        <w:autoSpaceDN w:val="0"/>
        <w:adjustRightInd w:val="0"/>
        <w:spacing w:line="360" w:lineRule="auto"/>
        <w:ind w:firstLine="540"/>
        <w:jc w:val="both"/>
        <w:rPr>
          <w:sz w:val="28"/>
          <w:szCs w:val="28"/>
        </w:rPr>
      </w:pPr>
    </w:p>
    <w:p w:rsidR="00B034F2" w:rsidRDefault="00B034F2" w:rsidP="00B034F2">
      <w:pPr>
        <w:autoSpaceDE w:val="0"/>
        <w:autoSpaceDN w:val="0"/>
        <w:adjustRightInd w:val="0"/>
        <w:ind w:firstLine="709"/>
        <w:jc w:val="center"/>
        <w:outlineLvl w:val="1"/>
        <w:rPr>
          <w:sz w:val="28"/>
          <w:szCs w:val="28"/>
        </w:rPr>
      </w:pPr>
      <w:r>
        <w:rPr>
          <w:sz w:val="28"/>
          <w:szCs w:val="28"/>
        </w:rPr>
        <w:t>Раздел 6</w:t>
      </w:r>
      <w:r w:rsidRPr="00C66C9F">
        <w:rPr>
          <w:sz w:val="28"/>
          <w:szCs w:val="28"/>
        </w:rPr>
        <w:t xml:space="preserve">. </w:t>
      </w:r>
      <w:r>
        <w:rPr>
          <w:sz w:val="28"/>
          <w:szCs w:val="28"/>
        </w:rPr>
        <w:t>ОСНОВНЫЕ ТРЕБОВАНИЯ ПО</w:t>
      </w:r>
      <w:r w:rsidRPr="00C66C9F">
        <w:rPr>
          <w:sz w:val="28"/>
          <w:szCs w:val="28"/>
        </w:rPr>
        <w:t xml:space="preserve"> </w:t>
      </w:r>
      <w:r>
        <w:rPr>
          <w:sz w:val="28"/>
          <w:szCs w:val="28"/>
        </w:rPr>
        <w:t>БЛАГОУСТРОЙСТВУ НА ТЕРРИТОРИЯХ  ЖИЛОГО НАЗНАЧЕНИЯ.</w:t>
      </w:r>
    </w:p>
    <w:p w:rsidR="00B034F2" w:rsidRPr="00C66C9F" w:rsidRDefault="00B034F2" w:rsidP="00B034F2">
      <w:pPr>
        <w:autoSpaceDE w:val="0"/>
        <w:autoSpaceDN w:val="0"/>
        <w:adjustRightInd w:val="0"/>
        <w:ind w:firstLine="709"/>
        <w:jc w:val="center"/>
        <w:outlineLvl w:val="1"/>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 xml:space="preserve">.1. Объектами благоустройства на территориях жилого назначения являются: общественные пространства, участки жилой застройки, </w:t>
      </w:r>
      <w:r>
        <w:rPr>
          <w:sz w:val="28"/>
          <w:szCs w:val="28"/>
        </w:rPr>
        <w:t xml:space="preserve">участки </w:t>
      </w:r>
      <w:r w:rsidRPr="00C66C9F">
        <w:rPr>
          <w:sz w:val="28"/>
          <w:szCs w:val="28"/>
        </w:rPr>
        <w:t>образовательных организаций,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6.2.</w:t>
      </w:r>
      <w:r w:rsidRPr="00C66C9F">
        <w:rPr>
          <w:sz w:val="28"/>
          <w:szCs w:val="28"/>
        </w:rPr>
        <w:t xml:space="preserve"> Общественные пространства</w:t>
      </w:r>
      <w:r>
        <w:rPr>
          <w:sz w:val="28"/>
          <w:szCs w:val="28"/>
        </w:rPr>
        <w:t xml:space="preserve"> </w:t>
      </w:r>
      <w:r w:rsidRPr="00C66C9F">
        <w:rPr>
          <w:sz w:val="28"/>
          <w:szCs w:val="28"/>
        </w:rPr>
        <w:t>на территориях жилого назначения</w:t>
      </w:r>
      <w:r>
        <w:rPr>
          <w:sz w:val="28"/>
          <w:szCs w:val="28"/>
        </w:rPr>
        <w:t>.</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w:t>
      </w:r>
      <w:r>
        <w:rPr>
          <w:sz w:val="28"/>
          <w:szCs w:val="28"/>
        </w:rPr>
        <w:t>2</w:t>
      </w:r>
      <w:r w:rsidRPr="00C66C9F">
        <w:rPr>
          <w:sz w:val="28"/>
          <w:szCs w:val="28"/>
        </w:rPr>
        <w:t>.</w:t>
      </w:r>
      <w:r>
        <w:rPr>
          <w:sz w:val="28"/>
          <w:szCs w:val="28"/>
        </w:rPr>
        <w:t>1.</w:t>
      </w:r>
      <w:r w:rsidRPr="00C66C9F">
        <w:rPr>
          <w:sz w:val="28"/>
          <w:szCs w:val="28"/>
        </w:rPr>
        <w:t xml:space="preserve"> Общественные пространства на территориях жилого назначения необходимо формировать системой пешеходных коммуникаций, участков организаций обслуживания жилых групп, микрорайонов, жилых районов и озелененных территорий общего пользования.</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2.</w:t>
      </w:r>
      <w:r w:rsidRPr="00C66C9F">
        <w:rPr>
          <w:sz w:val="28"/>
          <w:szCs w:val="28"/>
        </w:rPr>
        <w:t xml:space="preserve"> Организации обслуживания жилых групп, микрорайонов, жилых районов должны оборудоваться площадками при входах. Для организаций обслуживания с большим количеством посетителей (торговые центры, рынки, поликлиники, отделения полиции и другие) необходимо предусматривать устройство приобъектных автостоянок. На участках отделений полиции, пожарных депо, подстанций скорой помощи, рынков, объектов городского значения, расположенных на территориях жилого назначения, необходимо предусматривать различные по высоте металлические ограждения.</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 xml:space="preserve">2.3. </w:t>
      </w:r>
      <w:r>
        <w:rPr>
          <w:sz w:val="28"/>
          <w:szCs w:val="28"/>
        </w:rPr>
        <w:t>Рекомендуем</w:t>
      </w:r>
      <w:r w:rsidRPr="00C66C9F">
        <w:rPr>
          <w:sz w:val="28"/>
          <w:szCs w:val="28"/>
        </w:rPr>
        <w:t xml:space="preserve">ый перечень элементов благоустройства территории пешеходных коммуникаций и участков организаций обслуживания включает: твердые виды покрытия, элементы сопряжения поверхностей, урны, малые </w:t>
      </w:r>
      <w:r w:rsidRPr="00C66C9F">
        <w:rPr>
          <w:sz w:val="28"/>
          <w:szCs w:val="28"/>
        </w:rPr>
        <w:lastRenderedPageBreak/>
        <w:t>контейн</w:t>
      </w:r>
      <w:r>
        <w:rPr>
          <w:sz w:val="28"/>
          <w:szCs w:val="28"/>
        </w:rPr>
        <w:t>еры, осветительное оборудование, информационные элементы и устройства на фасадах зданий (сооружений).</w:t>
      </w:r>
    </w:p>
    <w:p w:rsidR="00B034F2" w:rsidRPr="00C66C9F"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4</w:t>
      </w:r>
      <w:r w:rsidRPr="00C66C9F">
        <w:rPr>
          <w:sz w:val="28"/>
          <w:szCs w:val="28"/>
        </w:rPr>
        <w:t>. Требуется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C66C9F">
        <w:rPr>
          <w:sz w:val="28"/>
          <w:szCs w:val="28"/>
        </w:rPr>
        <w:t>2.</w:t>
      </w:r>
      <w:r>
        <w:rPr>
          <w:sz w:val="28"/>
          <w:szCs w:val="28"/>
        </w:rPr>
        <w:t>5</w:t>
      </w:r>
      <w:r w:rsidRPr="00C66C9F">
        <w:rPr>
          <w:sz w:val="28"/>
          <w:szCs w:val="28"/>
        </w:rPr>
        <w:t>. Озелененные территории общего пользования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детские, для выгула собак и другие), объекты рекреации (скверы, бульвары, парки жилого района).</w:t>
      </w:r>
    </w:p>
    <w:p w:rsidR="00B034F2" w:rsidRDefault="00B034F2" w:rsidP="00B034F2">
      <w:pPr>
        <w:autoSpaceDE w:val="0"/>
        <w:autoSpaceDN w:val="0"/>
        <w:adjustRightInd w:val="0"/>
        <w:spacing w:line="360" w:lineRule="auto"/>
        <w:ind w:firstLine="709"/>
        <w:jc w:val="both"/>
        <w:rPr>
          <w:sz w:val="28"/>
          <w:szCs w:val="28"/>
        </w:rPr>
      </w:pPr>
    </w:p>
    <w:p w:rsidR="00B034F2" w:rsidRPr="00EB7D04" w:rsidRDefault="00B034F2" w:rsidP="00B034F2">
      <w:pPr>
        <w:autoSpaceDE w:val="0"/>
        <w:autoSpaceDN w:val="0"/>
        <w:adjustRightInd w:val="0"/>
        <w:spacing w:line="360" w:lineRule="auto"/>
        <w:ind w:firstLine="709"/>
        <w:jc w:val="both"/>
        <w:outlineLvl w:val="2"/>
        <w:rPr>
          <w:sz w:val="28"/>
          <w:szCs w:val="28"/>
        </w:rPr>
      </w:pPr>
      <w:r>
        <w:rPr>
          <w:sz w:val="28"/>
          <w:szCs w:val="28"/>
        </w:rPr>
        <w:t>6</w:t>
      </w:r>
      <w:r w:rsidRPr="00EB7D04">
        <w:rPr>
          <w:sz w:val="28"/>
          <w:szCs w:val="28"/>
        </w:rPr>
        <w:t>.</w:t>
      </w:r>
      <w:r>
        <w:rPr>
          <w:sz w:val="28"/>
          <w:szCs w:val="28"/>
        </w:rPr>
        <w:t>3</w:t>
      </w:r>
      <w:r w:rsidRPr="00EB7D04">
        <w:rPr>
          <w:sz w:val="28"/>
          <w:szCs w:val="28"/>
        </w:rPr>
        <w:t>. Участки жилой застройки</w:t>
      </w:r>
      <w:r>
        <w:rPr>
          <w:sz w:val="28"/>
          <w:szCs w:val="28"/>
        </w:rPr>
        <w:t>.</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w:t>
      </w:r>
      <w:r>
        <w:rPr>
          <w:sz w:val="28"/>
          <w:szCs w:val="28"/>
        </w:rPr>
        <w:t xml:space="preserve"> </w:t>
      </w:r>
      <w:r w:rsidRPr="00EB7D04">
        <w:rPr>
          <w:sz w:val="28"/>
          <w:szCs w:val="28"/>
        </w:rPr>
        <w:t>при наличии:</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xml:space="preserve">- </w:t>
      </w:r>
      <w:r>
        <w:rPr>
          <w:sz w:val="28"/>
          <w:szCs w:val="28"/>
        </w:rPr>
        <w:t xml:space="preserve">государственного кадастрового учета </w:t>
      </w:r>
      <w:r w:rsidRPr="00EB7D04">
        <w:rPr>
          <w:sz w:val="28"/>
          <w:szCs w:val="28"/>
        </w:rPr>
        <w:t xml:space="preserve"> земельно</w:t>
      </w:r>
      <w:r>
        <w:rPr>
          <w:sz w:val="28"/>
          <w:szCs w:val="28"/>
        </w:rPr>
        <w:t xml:space="preserve">го </w:t>
      </w:r>
      <w:r w:rsidRPr="00EB7D04">
        <w:rPr>
          <w:sz w:val="28"/>
          <w:szCs w:val="28"/>
        </w:rPr>
        <w:t xml:space="preserve"> участк</w:t>
      </w:r>
      <w:r>
        <w:rPr>
          <w:sz w:val="28"/>
          <w:szCs w:val="28"/>
        </w:rPr>
        <w:t>а</w:t>
      </w:r>
      <w:r w:rsidRPr="00EB7D04">
        <w:rPr>
          <w:sz w:val="28"/>
          <w:szCs w:val="28"/>
        </w:rPr>
        <w:t>, на котором расположен многоквартирный дом;</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положительного решения общего собрания собственников помещений многоквартирного дома, оформленного протоколом собрания собственников;</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проектной документации, согласованной со всеми заинтересованными организациями и службами города.</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xml:space="preserve">Кроме </w:t>
      </w:r>
      <w:r>
        <w:rPr>
          <w:sz w:val="28"/>
          <w:szCs w:val="28"/>
        </w:rPr>
        <w:t>э</w:t>
      </w:r>
      <w:r w:rsidRPr="00EB7D04">
        <w:rPr>
          <w:sz w:val="28"/>
          <w:szCs w:val="28"/>
        </w:rPr>
        <w:t xml:space="preserve">того, необходимо учитывать особенности благоустройства участков жилой застройки при их размещении в составе </w:t>
      </w:r>
      <w:r>
        <w:rPr>
          <w:sz w:val="28"/>
          <w:szCs w:val="28"/>
        </w:rPr>
        <w:t xml:space="preserve">центральной </w:t>
      </w:r>
      <w:r w:rsidRPr="00EB7D04">
        <w:rPr>
          <w:sz w:val="28"/>
          <w:szCs w:val="28"/>
        </w:rPr>
        <w:t xml:space="preserve">исторической </w:t>
      </w:r>
      <w:r>
        <w:rPr>
          <w:sz w:val="28"/>
          <w:szCs w:val="28"/>
        </w:rPr>
        <w:t xml:space="preserve">части </w:t>
      </w:r>
      <w:r w:rsidRPr="00EB7D04">
        <w:rPr>
          <w:sz w:val="28"/>
          <w:szCs w:val="28"/>
        </w:rPr>
        <w:t>города, на территориях высокой плотности застройки, вдоль автомобильных дорог, на реконструируемых территориях.</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 xml:space="preserve">.2. На территории участка жилой застройки с коллективным пользованием придомовой территорией (многоквартирная застройка) требуется предусматривать: транспортный проезд (проезды), пешеходные </w:t>
      </w:r>
      <w:r w:rsidRPr="00EB7D04">
        <w:rPr>
          <w:sz w:val="28"/>
          <w:szCs w:val="28"/>
        </w:rPr>
        <w:lastRenderedPageBreak/>
        <w:t>коммуникации (основные, второстепенные), площадки (для игр детей дошкольного возраста, отдыха взрослых, установки мусоросборников, гостевых автостоянок), озелененные территории. Если размеры территории участка позволяют, в границах участка необходимо предусматривать размещение спортивных площадок и площадок для игр детей школьного возраста, площадок для выгула собак.</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 xml:space="preserve">.3. </w:t>
      </w:r>
      <w:r>
        <w:rPr>
          <w:sz w:val="28"/>
          <w:szCs w:val="28"/>
        </w:rPr>
        <w:t>Рекомендуем</w:t>
      </w:r>
      <w:r w:rsidRPr="00EB7D04">
        <w:rPr>
          <w:sz w:val="28"/>
          <w:szCs w:val="28"/>
        </w:rPr>
        <w:t>ый перечень элементов благоустройства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rPr>
          <w:sz w:val="28"/>
          <w:szCs w:val="28"/>
        </w:rPr>
        <w:t>, информационные элементы и устройства на фасадах зданий (сооружений)</w:t>
      </w:r>
      <w:r w:rsidRPr="00EB7D04">
        <w:rPr>
          <w:sz w:val="28"/>
          <w:szCs w:val="28"/>
        </w:rPr>
        <w:t>.</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4</w:t>
      </w:r>
      <w:r w:rsidRPr="00EB7D04">
        <w:rPr>
          <w:sz w:val="28"/>
          <w:szCs w:val="28"/>
        </w:rPr>
        <w:t>. Озеленение участка жилой застройки необходимо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5</w:t>
      </w:r>
      <w:r w:rsidRPr="00EB7D04">
        <w:rPr>
          <w:sz w:val="28"/>
          <w:szCs w:val="28"/>
        </w:rPr>
        <w:t>. Допускается ограждение участка жилой застройки, если оно не противоречит условиям ограждения участков жилой застройки, вдоль автомобильных дорог</w:t>
      </w:r>
      <w:r>
        <w:rPr>
          <w:sz w:val="28"/>
          <w:szCs w:val="28"/>
        </w:rPr>
        <w:t>.</w:t>
      </w:r>
      <w:r w:rsidRPr="00EB7D04">
        <w:rPr>
          <w:sz w:val="28"/>
          <w:szCs w:val="28"/>
        </w:rPr>
        <w:t xml:space="preserve"> </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6</w:t>
      </w:r>
      <w:r w:rsidRPr="00EB7D04">
        <w:rPr>
          <w:sz w:val="28"/>
          <w:szCs w:val="28"/>
        </w:rPr>
        <w:t>. Благоустройство участков жилой застройки, расположенных в составе исторической застройки, на территориях высокой плотности застройки, вдоль основных направлений улично-дорожной сети, на реконструируемых территориях, необходимо проектировать с учетом градостроительных условий и требований их размещения.</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Pr>
          <w:sz w:val="28"/>
          <w:szCs w:val="28"/>
        </w:rPr>
        <w:t>7</w:t>
      </w:r>
      <w:r w:rsidRPr="00EB7D04">
        <w:rPr>
          <w:sz w:val="28"/>
          <w:szCs w:val="28"/>
        </w:rPr>
        <w:t>. На территориях охранных зон памятных (мемориальных) объектов проектирование благоустройства должно осуществляться в соответствии с режимами зон охраны и типологическими характеристиками застройки.</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lastRenderedPageBreak/>
        <w:t>6</w:t>
      </w:r>
      <w:r w:rsidRPr="00EB7D04">
        <w:rPr>
          <w:sz w:val="28"/>
          <w:szCs w:val="28"/>
        </w:rPr>
        <w:t>.</w:t>
      </w:r>
      <w:r>
        <w:rPr>
          <w:sz w:val="28"/>
          <w:szCs w:val="28"/>
        </w:rPr>
        <w:t>3</w:t>
      </w:r>
      <w:r w:rsidRPr="00EB7D04">
        <w:rPr>
          <w:sz w:val="28"/>
          <w:szCs w:val="28"/>
        </w:rPr>
        <w:t>.</w:t>
      </w:r>
      <w:r>
        <w:rPr>
          <w:sz w:val="28"/>
          <w:szCs w:val="28"/>
        </w:rPr>
        <w:t>8</w:t>
      </w:r>
      <w:r w:rsidRPr="00EB7D04">
        <w:rPr>
          <w:sz w:val="28"/>
          <w:szCs w:val="28"/>
        </w:rPr>
        <w:t>. На участках жилой застройки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за счет:</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перемещения ряда функций, обычно реализуемых на территории участка жилой застройки (отдых взрослых, спортивные и детские игры, хранение автомобилей населения), и элементов благоустройства в состав жилой застройки;</w:t>
      </w:r>
    </w:p>
    <w:p w:rsidR="00B034F2" w:rsidRPr="00EB7D04" w:rsidRDefault="00B034F2" w:rsidP="00B034F2">
      <w:pPr>
        <w:autoSpaceDE w:val="0"/>
        <w:autoSpaceDN w:val="0"/>
        <w:adjustRightInd w:val="0"/>
        <w:spacing w:line="360" w:lineRule="auto"/>
        <w:ind w:firstLine="709"/>
        <w:jc w:val="both"/>
        <w:rPr>
          <w:sz w:val="28"/>
          <w:szCs w:val="28"/>
        </w:rPr>
      </w:pPr>
      <w:r w:rsidRPr="00EB7D04">
        <w:rPr>
          <w:sz w:val="28"/>
          <w:szCs w:val="28"/>
        </w:rPr>
        <w:t>- использования крыш подземных и полуподземных сооружений под размещение спортивных, детских площадок и озеленение (газон, кустарник с мелкой корневой системой), при этом расстояние от вышеуказанных площадок до въезда-выезда и вентиляционных шахт сооружений должно быть не менее 15 м с подтверждением достаточности расстояния соответствующими расчетами уровней шума и выбросов автотранспорта.</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EB7D04">
        <w:rPr>
          <w:sz w:val="28"/>
          <w:szCs w:val="28"/>
        </w:rPr>
        <w:t>.</w:t>
      </w:r>
      <w:r>
        <w:rPr>
          <w:sz w:val="28"/>
          <w:szCs w:val="28"/>
        </w:rPr>
        <w:t>3</w:t>
      </w:r>
      <w:r w:rsidRPr="00EB7D04">
        <w:rPr>
          <w:sz w:val="28"/>
          <w:szCs w:val="28"/>
        </w:rPr>
        <w:t>.</w:t>
      </w:r>
      <w:r w:rsidR="00BC777B">
        <w:rPr>
          <w:sz w:val="28"/>
          <w:szCs w:val="28"/>
        </w:rPr>
        <w:t>9</w:t>
      </w:r>
      <w:r w:rsidRPr="00EB7D04">
        <w:rPr>
          <w:sz w:val="28"/>
          <w:szCs w:val="28"/>
        </w:rPr>
        <w:t>.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автостоянок), замену морально и физически устаревших элементов благоустройства.</w:t>
      </w:r>
    </w:p>
    <w:p w:rsidR="00B034F2" w:rsidRDefault="00B034F2" w:rsidP="00B034F2">
      <w:pPr>
        <w:autoSpaceDE w:val="0"/>
        <w:autoSpaceDN w:val="0"/>
        <w:adjustRightInd w:val="0"/>
        <w:spacing w:line="360" w:lineRule="auto"/>
        <w:ind w:firstLine="709"/>
        <w:jc w:val="both"/>
        <w:rPr>
          <w:sz w:val="28"/>
          <w:szCs w:val="28"/>
        </w:rPr>
      </w:pPr>
    </w:p>
    <w:p w:rsidR="00B034F2" w:rsidRPr="005D458B" w:rsidRDefault="00B034F2" w:rsidP="00B034F2">
      <w:pPr>
        <w:autoSpaceDE w:val="0"/>
        <w:autoSpaceDN w:val="0"/>
        <w:adjustRightInd w:val="0"/>
        <w:spacing w:line="360" w:lineRule="auto"/>
        <w:ind w:firstLine="709"/>
        <w:jc w:val="both"/>
        <w:outlineLvl w:val="2"/>
        <w:rPr>
          <w:sz w:val="28"/>
          <w:szCs w:val="28"/>
        </w:rPr>
      </w:pPr>
      <w:r>
        <w:rPr>
          <w:sz w:val="28"/>
          <w:szCs w:val="28"/>
        </w:rPr>
        <w:t>6.4</w:t>
      </w:r>
      <w:r w:rsidRPr="005D458B">
        <w:rPr>
          <w:sz w:val="28"/>
          <w:szCs w:val="28"/>
        </w:rPr>
        <w:t>. Участки образовательных организаций</w:t>
      </w:r>
      <w:r>
        <w:rPr>
          <w:sz w:val="28"/>
          <w:szCs w:val="28"/>
        </w:rPr>
        <w:t>.</w:t>
      </w:r>
    </w:p>
    <w:p w:rsidR="00B034F2" w:rsidRPr="005D458B"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.1. На территории участков образовательных организаций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.2.</w:t>
      </w:r>
      <w:r>
        <w:rPr>
          <w:sz w:val="28"/>
          <w:szCs w:val="28"/>
        </w:rPr>
        <w:t xml:space="preserve"> Рекомендуем</w:t>
      </w:r>
      <w:r w:rsidRPr="005D458B">
        <w:rPr>
          <w:sz w:val="28"/>
          <w:szCs w:val="28"/>
        </w:rPr>
        <w:t xml:space="preserve">ый перечень элементов благоустройства территории участка образовательной организации включает: твердые виды покрытия проездов, основных пешеходных коммуникаций, площадок (кроме детских), элементы сопряжения поверхностей, озеленение, ограждение, оборудование </w:t>
      </w:r>
      <w:r w:rsidRPr="005D458B">
        <w:rPr>
          <w:sz w:val="28"/>
          <w:szCs w:val="28"/>
        </w:rPr>
        <w:lastRenderedPageBreak/>
        <w:t xml:space="preserve">площадок, скамьи, урны, осветительное оборудование, </w:t>
      </w:r>
      <w:r>
        <w:rPr>
          <w:sz w:val="28"/>
          <w:szCs w:val="28"/>
        </w:rPr>
        <w:t xml:space="preserve"> информационные элементы и устройства на фасадах зданий (сооружений).</w:t>
      </w:r>
    </w:p>
    <w:p w:rsidR="00B034F2" w:rsidRPr="005D458B"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.3. Трассировка инженерных коммуникаций через территорию образовательной организации при проектировании квартала не допускается, уже существующие сети при реконструкции территории квартала необходимо переложить. Собственные инженерные сети образовательной организации необходимо проектировать по кратчайшим расстояниям от подводящих инженерных сетей до здания, исключая прохождение под детскими и спортивными площадками.</w:t>
      </w:r>
    </w:p>
    <w:p w:rsidR="00B034F2" w:rsidRPr="005D458B"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.4. Участки образовательных организаций должны огораживаться в границах предоставленного земельного участка в соответствии с требованиями СанПиН.</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5D458B">
        <w:rPr>
          <w:sz w:val="28"/>
          <w:szCs w:val="28"/>
        </w:rPr>
        <w:t>.</w:t>
      </w:r>
      <w:r>
        <w:rPr>
          <w:sz w:val="28"/>
          <w:szCs w:val="28"/>
        </w:rPr>
        <w:t>4</w:t>
      </w:r>
      <w:r w:rsidRPr="005D458B">
        <w:rPr>
          <w:sz w:val="28"/>
          <w:szCs w:val="28"/>
        </w:rPr>
        <w:t>.5. При озеленении территории детских садов и школ не использовать растения с ядовитыми плодами, а также с колючками и шипами.</w:t>
      </w:r>
    </w:p>
    <w:p w:rsidR="00B034F2" w:rsidRDefault="00B034F2" w:rsidP="00B034F2">
      <w:pPr>
        <w:autoSpaceDE w:val="0"/>
        <w:autoSpaceDN w:val="0"/>
        <w:adjustRightInd w:val="0"/>
        <w:spacing w:line="360" w:lineRule="auto"/>
        <w:ind w:firstLine="709"/>
        <w:jc w:val="both"/>
        <w:outlineLvl w:val="2"/>
        <w:rPr>
          <w:sz w:val="28"/>
          <w:szCs w:val="28"/>
        </w:rPr>
      </w:pPr>
    </w:p>
    <w:p w:rsidR="00B034F2" w:rsidRPr="002D569C" w:rsidRDefault="00B034F2" w:rsidP="00B034F2">
      <w:pPr>
        <w:autoSpaceDE w:val="0"/>
        <w:autoSpaceDN w:val="0"/>
        <w:adjustRightInd w:val="0"/>
        <w:spacing w:line="360" w:lineRule="auto"/>
        <w:ind w:firstLine="709"/>
        <w:jc w:val="both"/>
        <w:outlineLvl w:val="2"/>
        <w:rPr>
          <w:sz w:val="28"/>
          <w:szCs w:val="28"/>
        </w:rPr>
      </w:pPr>
      <w:r>
        <w:rPr>
          <w:sz w:val="28"/>
          <w:szCs w:val="28"/>
        </w:rPr>
        <w:t>6</w:t>
      </w:r>
      <w:r w:rsidRPr="002D569C">
        <w:rPr>
          <w:sz w:val="28"/>
          <w:szCs w:val="28"/>
        </w:rPr>
        <w:t>.</w:t>
      </w:r>
      <w:r>
        <w:rPr>
          <w:sz w:val="28"/>
          <w:szCs w:val="28"/>
        </w:rPr>
        <w:t>5</w:t>
      </w:r>
      <w:r w:rsidRPr="002D569C">
        <w:rPr>
          <w:sz w:val="28"/>
          <w:szCs w:val="28"/>
        </w:rPr>
        <w:t>. Площадки длительного и кратковременного хранения</w:t>
      </w:r>
      <w:r>
        <w:rPr>
          <w:sz w:val="28"/>
          <w:szCs w:val="28"/>
        </w:rPr>
        <w:t xml:space="preserve"> </w:t>
      </w:r>
      <w:r w:rsidRPr="002D569C">
        <w:rPr>
          <w:sz w:val="28"/>
          <w:szCs w:val="28"/>
        </w:rPr>
        <w:t>автотранспортных средств</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 xml:space="preserve">.1. На площадке длительного и кратковременного хранения автотранспортных средств необходимо предусматривать: сооружение гаража или стоянки, выезды и въезды, пешеходные дорожки. Подъездные пути к площадкам постоянного и кратковременного хранения автотранспортных средств должны быть не пересекающимися с основными направлениями пешеходных путей. Не допускается организация транзитных пешеходных путей через площадку длительного и кратковременного хранения автотранспортных средств. Площадка длительного и кратковременного хранения автотранспортных средств </w:t>
      </w:r>
      <w:r>
        <w:rPr>
          <w:sz w:val="28"/>
          <w:szCs w:val="28"/>
        </w:rPr>
        <w:t>может</w:t>
      </w:r>
      <w:r w:rsidRPr="002D569C">
        <w:rPr>
          <w:sz w:val="28"/>
          <w:szCs w:val="28"/>
        </w:rPr>
        <w:t xml:space="preserve"> быть изолирована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lastRenderedPageBreak/>
        <w:t>6</w:t>
      </w:r>
      <w:r w:rsidRPr="002D569C">
        <w:rPr>
          <w:sz w:val="28"/>
          <w:szCs w:val="28"/>
        </w:rPr>
        <w:t>.</w:t>
      </w:r>
      <w:r>
        <w:rPr>
          <w:sz w:val="28"/>
          <w:szCs w:val="28"/>
        </w:rPr>
        <w:t>5</w:t>
      </w:r>
      <w:r w:rsidRPr="002D569C">
        <w:rPr>
          <w:sz w:val="28"/>
          <w:szCs w:val="28"/>
        </w:rPr>
        <w:t xml:space="preserve">.2. </w:t>
      </w:r>
      <w:r>
        <w:rPr>
          <w:sz w:val="28"/>
          <w:szCs w:val="28"/>
        </w:rPr>
        <w:t>Рекомендуем</w:t>
      </w:r>
      <w:r w:rsidRPr="002D569C">
        <w:rPr>
          <w:sz w:val="28"/>
          <w:szCs w:val="28"/>
        </w:rPr>
        <w:t xml:space="preserve">ый перечень элементов благоустройства на площадке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осветительное оборудование, информационные </w:t>
      </w:r>
      <w:r>
        <w:rPr>
          <w:sz w:val="28"/>
          <w:szCs w:val="28"/>
        </w:rPr>
        <w:t>конструкции вне фасадов зданий (сооружений)</w:t>
      </w:r>
      <w:r w:rsidRPr="002D569C">
        <w:rPr>
          <w:sz w:val="28"/>
          <w:szCs w:val="28"/>
        </w:rPr>
        <w:t>.</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w:t>
      </w:r>
      <w:r>
        <w:rPr>
          <w:sz w:val="28"/>
          <w:szCs w:val="28"/>
        </w:rPr>
        <w:t>3</w:t>
      </w:r>
      <w:r w:rsidRPr="002D569C">
        <w:rPr>
          <w:sz w:val="28"/>
          <w:szCs w:val="28"/>
        </w:rPr>
        <w:t>. На пешеходных дорожках необходимо предусматривать съезд - бордюрный пандус на уровень проезда (не менее одного на участок).</w:t>
      </w:r>
    </w:p>
    <w:p w:rsidR="00B034F2" w:rsidRPr="002D569C"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.4. Хранение автомобилей населения на автостоянках закрытого типа (боксах) допускается только в массивах боксовых гаражей, за исключением боксов для хранения автомобилей инвалидов.</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2D569C">
        <w:rPr>
          <w:sz w:val="28"/>
          <w:szCs w:val="28"/>
        </w:rPr>
        <w:t>.</w:t>
      </w:r>
      <w:r>
        <w:rPr>
          <w:sz w:val="28"/>
          <w:szCs w:val="28"/>
        </w:rPr>
        <w:t>5</w:t>
      </w:r>
      <w:r w:rsidRPr="002D569C">
        <w:rPr>
          <w:sz w:val="28"/>
          <w:szCs w:val="28"/>
        </w:rPr>
        <w:t>.5. Инвалидам земельные участки для временной установки металлических (деревометаллических) боксов предоставляются вблизи места жительства с учетом градостроительных норм, без права передачи земельного участка другим лицам.</w:t>
      </w:r>
    </w:p>
    <w:p w:rsidR="00B034F2" w:rsidRDefault="00B034F2" w:rsidP="00B034F2">
      <w:pPr>
        <w:autoSpaceDE w:val="0"/>
        <w:autoSpaceDN w:val="0"/>
        <w:adjustRightInd w:val="0"/>
        <w:spacing w:line="360" w:lineRule="auto"/>
        <w:ind w:firstLine="709"/>
        <w:jc w:val="both"/>
        <w:rPr>
          <w:sz w:val="28"/>
          <w:szCs w:val="28"/>
        </w:rPr>
      </w:pPr>
    </w:p>
    <w:p w:rsidR="00B034F2" w:rsidRPr="00050030" w:rsidRDefault="00B034F2" w:rsidP="00B034F2">
      <w:pPr>
        <w:autoSpaceDE w:val="0"/>
        <w:autoSpaceDN w:val="0"/>
        <w:adjustRightInd w:val="0"/>
        <w:spacing w:line="360" w:lineRule="auto"/>
        <w:ind w:firstLine="709"/>
        <w:jc w:val="both"/>
        <w:outlineLvl w:val="2"/>
        <w:rPr>
          <w:sz w:val="28"/>
          <w:szCs w:val="28"/>
        </w:rPr>
      </w:pPr>
      <w:r>
        <w:rPr>
          <w:sz w:val="28"/>
          <w:szCs w:val="28"/>
        </w:rPr>
        <w:t xml:space="preserve">6.6. Размещение и (или) хранение </w:t>
      </w:r>
      <w:r w:rsidRPr="00050030">
        <w:rPr>
          <w:sz w:val="28"/>
          <w:szCs w:val="28"/>
        </w:rPr>
        <w:t xml:space="preserve"> разукомплектованных</w:t>
      </w:r>
      <w:r>
        <w:rPr>
          <w:sz w:val="28"/>
          <w:szCs w:val="28"/>
        </w:rPr>
        <w:t xml:space="preserve"> (неисправных) и (или) брошенных </w:t>
      </w:r>
      <w:r w:rsidRPr="00050030">
        <w:rPr>
          <w:sz w:val="28"/>
          <w:szCs w:val="28"/>
        </w:rPr>
        <w:t xml:space="preserve"> транспортных средств</w:t>
      </w:r>
      <w:r>
        <w:rPr>
          <w:sz w:val="28"/>
          <w:szCs w:val="28"/>
        </w:rPr>
        <w:t xml:space="preserve"> на городской территории.</w:t>
      </w:r>
    </w:p>
    <w:p w:rsidR="00B034F2" w:rsidRDefault="00B034F2" w:rsidP="00B034F2">
      <w:pPr>
        <w:autoSpaceDE w:val="0"/>
        <w:autoSpaceDN w:val="0"/>
        <w:adjustRightInd w:val="0"/>
        <w:spacing w:line="360" w:lineRule="auto"/>
        <w:ind w:firstLine="709"/>
        <w:jc w:val="both"/>
        <w:rPr>
          <w:sz w:val="28"/>
          <w:szCs w:val="28"/>
        </w:rPr>
      </w:pPr>
      <w:r>
        <w:rPr>
          <w:sz w:val="28"/>
          <w:szCs w:val="28"/>
        </w:rPr>
        <w:t>6</w:t>
      </w:r>
      <w:r w:rsidRPr="00050030">
        <w:rPr>
          <w:sz w:val="28"/>
          <w:szCs w:val="28"/>
        </w:rPr>
        <w:t>.</w:t>
      </w:r>
      <w:r>
        <w:rPr>
          <w:sz w:val="28"/>
          <w:szCs w:val="28"/>
        </w:rPr>
        <w:t>6</w:t>
      </w:r>
      <w:r w:rsidRPr="00050030">
        <w:rPr>
          <w:sz w:val="28"/>
          <w:szCs w:val="28"/>
        </w:rPr>
        <w:t>.1. Разукомплектованное</w:t>
      </w:r>
      <w:r>
        <w:rPr>
          <w:sz w:val="28"/>
          <w:szCs w:val="28"/>
        </w:rPr>
        <w:t xml:space="preserve"> (неисправное)</w:t>
      </w:r>
      <w:r w:rsidRPr="00050030">
        <w:rPr>
          <w:sz w:val="28"/>
          <w:szCs w:val="28"/>
        </w:rPr>
        <w:t xml:space="preserve"> транспортное средство - транспортное средство, находящееся в состоянии, при котором запрещена его дальнейшая эксплуатация в соответствии с действующими нормами и правилами, включая отсутствие предусмотренных конструкцией основных узлов (агрегатов), кузовных деталей элементов кузова (в том числе капот, крышка багажника, двери, стойки, крыша, фары, сигнальные огни, бампера, элементы облицовки), стекол, зеркал заднего вида, выхлопных систем, колес (покрышек).</w:t>
      </w:r>
    </w:p>
    <w:p w:rsidR="00B034F2" w:rsidRPr="00050030" w:rsidRDefault="00B034F2" w:rsidP="00B034F2">
      <w:pPr>
        <w:autoSpaceDE w:val="0"/>
        <w:autoSpaceDN w:val="0"/>
        <w:adjustRightInd w:val="0"/>
        <w:spacing w:line="360" w:lineRule="auto"/>
        <w:ind w:firstLine="709"/>
        <w:jc w:val="both"/>
        <w:rPr>
          <w:sz w:val="28"/>
          <w:szCs w:val="28"/>
        </w:rPr>
      </w:pPr>
      <w:r>
        <w:rPr>
          <w:sz w:val="28"/>
          <w:szCs w:val="28"/>
        </w:rPr>
        <w:t>6.6.2. Запрещается размещение и (или) хранение</w:t>
      </w:r>
      <w:r w:rsidRPr="00050030">
        <w:rPr>
          <w:sz w:val="28"/>
          <w:szCs w:val="28"/>
        </w:rPr>
        <w:t xml:space="preserve"> разукомплектованных</w:t>
      </w:r>
      <w:r>
        <w:rPr>
          <w:sz w:val="28"/>
          <w:szCs w:val="28"/>
        </w:rPr>
        <w:t xml:space="preserve"> (неисправных) и (или) брошенных</w:t>
      </w:r>
      <w:r w:rsidRPr="00050030">
        <w:rPr>
          <w:sz w:val="28"/>
          <w:szCs w:val="28"/>
        </w:rPr>
        <w:t xml:space="preserve"> транспортных средств</w:t>
      </w:r>
      <w:r>
        <w:rPr>
          <w:sz w:val="28"/>
          <w:szCs w:val="28"/>
        </w:rPr>
        <w:t xml:space="preserve"> на городской территории</w:t>
      </w:r>
      <w:r w:rsidRPr="00050030">
        <w:rPr>
          <w:sz w:val="28"/>
          <w:szCs w:val="28"/>
        </w:rPr>
        <w:t>, за исключением:</w:t>
      </w:r>
    </w:p>
    <w:p w:rsidR="00B034F2" w:rsidRPr="00050030" w:rsidRDefault="00B034F2" w:rsidP="00B034F2">
      <w:pPr>
        <w:autoSpaceDE w:val="0"/>
        <w:autoSpaceDN w:val="0"/>
        <w:adjustRightInd w:val="0"/>
        <w:spacing w:line="360" w:lineRule="auto"/>
        <w:ind w:firstLine="709"/>
        <w:jc w:val="both"/>
        <w:rPr>
          <w:sz w:val="28"/>
          <w:szCs w:val="28"/>
        </w:rPr>
      </w:pPr>
      <w:r w:rsidRPr="00050030">
        <w:rPr>
          <w:sz w:val="28"/>
          <w:szCs w:val="28"/>
        </w:rPr>
        <w:t>- мест, предназначенных для ремонта, техобслуживания и утилизации транспортных средств;</w:t>
      </w:r>
    </w:p>
    <w:p w:rsidR="00B034F2" w:rsidRPr="00050030" w:rsidRDefault="00B034F2" w:rsidP="00B034F2">
      <w:pPr>
        <w:autoSpaceDE w:val="0"/>
        <w:autoSpaceDN w:val="0"/>
        <w:adjustRightInd w:val="0"/>
        <w:spacing w:line="360" w:lineRule="auto"/>
        <w:ind w:firstLine="709"/>
        <w:jc w:val="both"/>
        <w:rPr>
          <w:sz w:val="28"/>
          <w:szCs w:val="28"/>
        </w:rPr>
      </w:pPr>
      <w:r w:rsidRPr="00050030">
        <w:rPr>
          <w:sz w:val="28"/>
          <w:szCs w:val="28"/>
        </w:rPr>
        <w:lastRenderedPageBreak/>
        <w:t>- огороженных земельных участков индивидуальной жилой застройки;</w:t>
      </w:r>
    </w:p>
    <w:p w:rsidR="00B034F2" w:rsidRDefault="00B034F2" w:rsidP="00B034F2">
      <w:pPr>
        <w:autoSpaceDE w:val="0"/>
        <w:autoSpaceDN w:val="0"/>
        <w:adjustRightInd w:val="0"/>
        <w:spacing w:line="360" w:lineRule="auto"/>
        <w:ind w:firstLine="709"/>
        <w:jc w:val="both"/>
        <w:rPr>
          <w:sz w:val="28"/>
          <w:szCs w:val="28"/>
        </w:rPr>
      </w:pPr>
      <w:r w:rsidRPr="00050030">
        <w:rPr>
          <w:sz w:val="28"/>
          <w:szCs w:val="28"/>
        </w:rPr>
        <w:t xml:space="preserve">- </w:t>
      </w:r>
      <w:r>
        <w:rPr>
          <w:sz w:val="28"/>
          <w:szCs w:val="28"/>
        </w:rPr>
        <w:t>огороженных специализированных стоянок для транспортных средств.</w:t>
      </w:r>
    </w:p>
    <w:p w:rsidR="00B034F2" w:rsidRPr="005826DC" w:rsidRDefault="00B034F2" w:rsidP="00B034F2">
      <w:pPr>
        <w:autoSpaceDE w:val="0"/>
        <w:autoSpaceDN w:val="0"/>
        <w:adjustRightInd w:val="0"/>
        <w:ind w:firstLine="709"/>
        <w:jc w:val="center"/>
        <w:outlineLvl w:val="1"/>
        <w:rPr>
          <w:sz w:val="28"/>
          <w:szCs w:val="28"/>
        </w:rPr>
      </w:pPr>
      <w:r>
        <w:rPr>
          <w:sz w:val="28"/>
          <w:szCs w:val="28"/>
        </w:rPr>
        <w:t>Раздел 7</w:t>
      </w:r>
      <w:r w:rsidRPr="005826DC">
        <w:rPr>
          <w:sz w:val="28"/>
          <w:szCs w:val="28"/>
        </w:rPr>
        <w:t xml:space="preserve">. </w:t>
      </w:r>
      <w:r>
        <w:rPr>
          <w:sz w:val="28"/>
          <w:szCs w:val="28"/>
        </w:rPr>
        <w:t>БЛАГОУСТРОЙСТВО НА ТЕРРИТОРИЯХ РЕКРЕАЦИОННОГО НАЗНАЧЕНИЯ</w:t>
      </w:r>
    </w:p>
    <w:p w:rsidR="00B034F2" w:rsidRPr="005826DC" w:rsidRDefault="00B034F2" w:rsidP="00B034F2">
      <w:pPr>
        <w:autoSpaceDE w:val="0"/>
        <w:autoSpaceDN w:val="0"/>
        <w:adjustRightInd w:val="0"/>
        <w:spacing w:line="360" w:lineRule="auto"/>
        <w:jc w:val="both"/>
        <w:rPr>
          <w:sz w:val="28"/>
          <w:szCs w:val="28"/>
        </w:rPr>
      </w:pPr>
    </w:p>
    <w:p w:rsidR="00B034F2" w:rsidRPr="005826DC" w:rsidRDefault="00B034F2" w:rsidP="00B034F2">
      <w:pPr>
        <w:autoSpaceDE w:val="0"/>
        <w:autoSpaceDN w:val="0"/>
        <w:adjustRightInd w:val="0"/>
        <w:spacing w:line="360" w:lineRule="auto"/>
        <w:ind w:firstLine="709"/>
        <w:jc w:val="both"/>
        <w:outlineLvl w:val="2"/>
        <w:rPr>
          <w:sz w:val="28"/>
          <w:szCs w:val="28"/>
        </w:rPr>
      </w:pPr>
      <w:r>
        <w:rPr>
          <w:sz w:val="28"/>
          <w:szCs w:val="28"/>
        </w:rPr>
        <w:t>7</w:t>
      </w:r>
      <w:r w:rsidRPr="005826DC">
        <w:rPr>
          <w:sz w:val="28"/>
          <w:szCs w:val="28"/>
        </w:rPr>
        <w:t xml:space="preserve">.1. Объектами нормирования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w:t>
      </w:r>
      <w:r>
        <w:rPr>
          <w:sz w:val="28"/>
          <w:szCs w:val="28"/>
        </w:rPr>
        <w:t xml:space="preserve">озелененные территории, в том числе </w:t>
      </w:r>
      <w:r w:rsidRPr="005826DC">
        <w:rPr>
          <w:sz w:val="28"/>
          <w:szCs w:val="28"/>
        </w:rPr>
        <w:t>парки,</w:t>
      </w:r>
      <w:r>
        <w:rPr>
          <w:sz w:val="28"/>
          <w:szCs w:val="28"/>
        </w:rPr>
        <w:t xml:space="preserve"> лесопарки,</w:t>
      </w:r>
      <w:r w:rsidRPr="005826DC">
        <w:rPr>
          <w:sz w:val="28"/>
          <w:szCs w:val="28"/>
        </w:rPr>
        <w:t xml:space="preserve">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.1.</w:t>
      </w:r>
      <w:r>
        <w:rPr>
          <w:sz w:val="28"/>
          <w:szCs w:val="28"/>
        </w:rPr>
        <w:t>1</w:t>
      </w:r>
      <w:r w:rsidRPr="005826DC">
        <w:rPr>
          <w:sz w:val="28"/>
          <w:szCs w:val="28"/>
        </w:rPr>
        <w:t>.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w:t>
      </w:r>
      <w:r>
        <w:rPr>
          <w:sz w:val="28"/>
          <w:szCs w:val="28"/>
        </w:rPr>
        <w:t xml:space="preserve"> сохранение</w:t>
      </w:r>
      <w:r w:rsidRPr="005826DC">
        <w:rPr>
          <w:sz w:val="28"/>
          <w:szCs w:val="28"/>
        </w:rPr>
        <w:t xml:space="preserve">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 города.</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.1.</w:t>
      </w:r>
      <w:r>
        <w:rPr>
          <w:sz w:val="28"/>
          <w:szCs w:val="28"/>
        </w:rPr>
        <w:t>2</w:t>
      </w:r>
      <w:r w:rsidRPr="005826DC">
        <w:rPr>
          <w:sz w:val="28"/>
          <w:szCs w:val="28"/>
        </w:rPr>
        <w:t>. При реконструкции объектов рекреации необходимо предусматривать:</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зеленых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xml:space="preserve">- для парков: реконструкция планировочной структуры, разреживание участков с повышенной плотностью зеленых насаждений, удаление больных, старых, недекоративных деревьев и растений малоценных видов, их замена на </w:t>
      </w:r>
      <w:r w:rsidRPr="005826DC">
        <w:rPr>
          <w:sz w:val="28"/>
          <w:szCs w:val="28"/>
        </w:rPr>
        <w:lastRenderedPageBreak/>
        <w:t>декоративно-лиственные и красивоцветущие формы деревьев и кустарников, организация площадок отдыха, детских площадок;</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B034F2" w:rsidRPr="005826DC" w:rsidRDefault="00B034F2" w:rsidP="00B034F2">
      <w:pPr>
        <w:autoSpaceDE w:val="0"/>
        <w:autoSpaceDN w:val="0"/>
        <w:adjustRightInd w:val="0"/>
        <w:spacing w:line="360" w:lineRule="auto"/>
        <w:ind w:firstLine="540"/>
        <w:jc w:val="both"/>
        <w:rPr>
          <w:sz w:val="28"/>
          <w:szCs w:val="28"/>
        </w:rPr>
      </w:pPr>
      <w:r>
        <w:rPr>
          <w:sz w:val="28"/>
          <w:szCs w:val="28"/>
        </w:rPr>
        <w:t>7</w:t>
      </w:r>
      <w:r w:rsidRPr="005826DC">
        <w:rPr>
          <w:sz w:val="28"/>
          <w:szCs w:val="28"/>
        </w:rPr>
        <w:t>.1.</w:t>
      </w:r>
      <w:r>
        <w:rPr>
          <w:sz w:val="28"/>
          <w:szCs w:val="28"/>
        </w:rPr>
        <w:t>3</w:t>
      </w:r>
      <w:r w:rsidRPr="005826DC">
        <w:rPr>
          <w:sz w:val="28"/>
          <w:szCs w:val="28"/>
        </w:rPr>
        <w:t>. Проектирование инженерных коммуникаций на территориях рекреационного назначения выполняется с учетом экологических особенностей территории, преимущественно в проходных коллекторах или в обход объекта рекреации.</w:t>
      </w:r>
    </w:p>
    <w:p w:rsidR="00B034F2" w:rsidRPr="005826DC" w:rsidRDefault="00B034F2" w:rsidP="00B034F2">
      <w:pPr>
        <w:autoSpaceDE w:val="0"/>
        <w:autoSpaceDN w:val="0"/>
        <w:adjustRightInd w:val="0"/>
        <w:spacing w:line="360" w:lineRule="auto"/>
        <w:jc w:val="both"/>
        <w:rPr>
          <w:sz w:val="28"/>
          <w:szCs w:val="28"/>
        </w:rPr>
      </w:pPr>
    </w:p>
    <w:p w:rsidR="00B034F2" w:rsidRPr="005826DC" w:rsidRDefault="00B034F2" w:rsidP="00B034F2">
      <w:pPr>
        <w:autoSpaceDE w:val="0"/>
        <w:autoSpaceDN w:val="0"/>
        <w:adjustRightInd w:val="0"/>
        <w:spacing w:line="360" w:lineRule="auto"/>
        <w:ind w:firstLine="709"/>
        <w:jc w:val="both"/>
        <w:outlineLvl w:val="2"/>
        <w:rPr>
          <w:sz w:val="28"/>
          <w:szCs w:val="28"/>
        </w:rPr>
      </w:pPr>
      <w:r>
        <w:rPr>
          <w:sz w:val="28"/>
          <w:szCs w:val="28"/>
        </w:rPr>
        <w:t>7</w:t>
      </w:r>
      <w:r w:rsidRPr="005826DC">
        <w:rPr>
          <w:sz w:val="28"/>
          <w:szCs w:val="28"/>
        </w:rPr>
        <w:t>.2. Зоны отдыха</w:t>
      </w:r>
      <w:r>
        <w:rPr>
          <w:sz w:val="28"/>
          <w:szCs w:val="28"/>
        </w:rPr>
        <w:t>.</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.2.1. Зонами отдыха являются территории, предназначенные и обустроенные для организации активного массового отдыха.</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.2.2. На территории зоны отдыха  размеща</w:t>
      </w:r>
      <w:r>
        <w:rPr>
          <w:sz w:val="28"/>
          <w:szCs w:val="28"/>
        </w:rPr>
        <w:t>е</w:t>
      </w:r>
      <w:r w:rsidRPr="005826DC">
        <w:rPr>
          <w:sz w:val="28"/>
          <w:szCs w:val="28"/>
        </w:rPr>
        <w:t>т</w:t>
      </w:r>
      <w:r>
        <w:rPr>
          <w:sz w:val="28"/>
          <w:szCs w:val="28"/>
        </w:rPr>
        <w:t>ся</w:t>
      </w:r>
      <w:r w:rsidRPr="005826DC">
        <w:rPr>
          <w:sz w:val="28"/>
          <w:szCs w:val="28"/>
        </w:rPr>
        <w:t>: пункт медицинского обслуживания с проездом, спасательн</w:t>
      </w:r>
      <w:r>
        <w:rPr>
          <w:sz w:val="28"/>
          <w:szCs w:val="28"/>
        </w:rPr>
        <w:t>ая</w:t>
      </w:r>
      <w:r w:rsidRPr="005826DC">
        <w:rPr>
          <w:sz w:val="28"/>
          <w:szCs w:val="28"/>
        </w:rPr>
        <w:t xml:space="preserve"> станци</w:t>
      </w:r>
      <w:r>
        <w:rPr>
          <w:sz w:val="28"/>
          <w:szCs w:val="28"/>
        </w:rPr>
        <w:t>я</w:t>
      </w:r>
      <w:r w:rsidRPr="005826DC">
        <w:rPr>
          <w:sz w:val="28"/>
          <w:szCs w:val="28"/>
        </w:rPr>
        <w:t xml:space="preserve">,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должен располагаться рядом со спасательной станцией и оснащаться надписью </w:t>
      </w:r>
      <w:r>
        <w:rPr>
          <w:sz w:val="28"/>
          <w:szCs w:val="28"/>
        </w:rPr>
        <w:t>«</w:t>
      </w:r>
      <w:r w:rsidRPr="005826DC">
        <w:rPr>
          <w:sz w:val="28"/>
          <w:szCs w:val="28"/>
        </w:rPr>
        <w:t>Медпункт</w:t>
      </w:r>
      <w:r>
        <w:rPr>
          <w:sz w:val="28"/>
          <w:szCs w:val="28"/>
        </w:rPr>
        <w:t>»</w:t>
      </w:r>
      <w:r w:rsidRPr="005826DC">
        <w:rPr>
          <w:sz w:val="28"/>
          <w:szCs w:val="28"/>
        </w:rPr>
        <w:t xml:space="preserve">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устанавливается площадью не менее 12 кв. м, имеющим естественное и искусственное освещение, водопровод и туалет.</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 xml:space="preserve">.2.3. </w:t>
      </w:r>
      <w:r>
        <w:rPr>
          <w:sz w:val="28"/>
          <w:szCs w:val="28"/>
        </w:rPr>
        <w:t>Рекомендуем</w:t>
      </w:r>
      <w:r w:rsidRPr="005826DC">
        <w:rPr>
          <w:sz w:val="28"/>
          <w:szCs w:val="28"/>
        </w:rPr>
        <w:t>ый перечень элементов благоустройства территории зоны отдыха включает: твердые виды покрытия проезда, комбинированные - дорожек (плитка, утопленная в газон), озеленение, скамьи, урны, малые контейнеры, туалетные кабины.</w:t>
      </w:r>
    </w:p>
    <w:p w:rsidR="00B034F2" w:rsidRPr="005826DC" w:rsidRDefault="00B034F2" w:rsidP="00B034F2">
      <w:pPr>
        <w:autoSpaceDE w:val="0"/>
        <w:autoSpaceDN w:val="0"/>
        <w:adjustRightInd w:val="0"/>
        <w:spacing w:line="360" w:lineRule="auto"/>
        <w:ind w:firstLine="709"/>
        <w:jc w:val="both"/>
        <w:rPr>
          <w:sz w:val="28"/>
          <w:szCs w:val="28"/>
        </w:rPr>
      </w:pPr>
      <w:r>
        <w:rPr>
          <w:sz w:val="28"/>
          <w:szCs w:val="28"/>
        </w:rPr>
        <w:lastRenderedPageBreak/>
        <w:t>7</w:t>
      </w:r>
      <w:r w:rsidRPr="005826DC">
        <w:rPr>
          <w:sz w:val="28"/>
          <w:szCs w:val="28"/>
        </w:rPr>
        <w:t>.2.</w:t>
      </w:r>
      <w:r>
        <w:rPr>
          <w:sz w:val="28"/>
          <w:szCs w:val="28"/>
        </w:rPr>
        <w:t>4</w:t>
      </w:r>
      <w:r w:rsidRPr="005826DC">
        <w:rPr>
          <w:sz w:val="28"/>
          <w:szCs w:val="28"/>
        </w:rPr>
        <w:t>. При проектировании озеленения необходимо обеспечивать:</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озеленение;</w:t>
      </w:r>
    </w:p>
    <w:p w:rsidR="00B034F2" w:rsidRPr="005826DC" w:rsidRDefault="00B034F2" w:rsidP="00B034F2">
      <w:pPr>
        <w:autoSpaceDE w:val="0"/>
        <w:autoSpaceDN w:val="0"/>
        <w:adjustRightInd w:val="0"/>
        <w:spacing w:line="360" w:lineRule="auto"/>
        <w:ind w:firstLine="709"/>
        <w:jc w:val="both"/>
        <w:rPr>
          <w:sz w:val="28"/>
          <w:szCs w:val="28"/>
        </w:rPr>
      </w:pPr>
      <w:r w:rsidRPr="005826DC">
        <w:rPr>
          <w:sz w:val="28"/>
          <w:szCs w:val="28"/>
        </w:rPr>
        <w:t>- недопущение использования территории зоны отдыха для иных целей (выгуливания собак, устройства игровых городков, аттракционов и других).</w:t>
      </w:r>
    </w:p>
    <w:p w:rsidR="00B034F2" w:rsidRDefault="00B034F2" w:rsidP="00B034F2">
      <w:pPr>
        <w:autoSpaceDE w:val="0"/>
        <w:autoSpaceDN w:val="0"/>
        <w:adjustRightInd w:val="0"/>
        <w:spacing w:line="360" w:lineRule="auto"/>
        <w:ind w:firstLine="709"/>
        <w:jc w:val="both"/>
        <w:rPr>
          <w:sz w:val="28"/>
          <w:szCs w:val="28"/>
        </w:rPr>
      </w:pPr>
      <w:r>
        <w:rPr>
          <w:sz w:val="28"/>
          <w:szCs w:val="28"/>
        </w:rPr>
        <w:t>7</w:t>
      </w:r>
      <w:r w:rsidRPr="005826DC">
        <w:rPr>
          <w:sz w:val="28"/>
          <w:szCs w:val="28"/>
        </w:rPr>
        <w:t>.2.</w:t>
      </w:r>
      <w:r>
        <w:rPr>
          <w:sz w:val="28"/>
          <w:szCs w:val="28"/>
        </w:rPr>
        <w:t>5</w:t>
      </w:r>
      <w:r w:rsidRPr="005826DC">
        <w:rPr>
          <w:sz w:val="28"/>
          <w:szCs w:val="28"/>
        </w:rPr>
        <w:t>. Допускается размещение ограждения, уличного технического оборудования, нестационарных торговых объектов.</w:t>
      </w:r>
    </w:p>
    <w:p w:rsidR="00B034F2" w:rsidRDefault="00B034F2" w:rsidP="00B034F2">
      <w:pPr>
        <w:autoSpaceDE w:val="0"/>
        <w:autoSpaceDN w:val="0"/>
        <w:adjustRightInd w:val="0"/>
        <w:spacing w:line="360" w:lineRule="auto"/>
        <w:ind w:firstLine="709"/>
        <w:jc w:val="both"/>
        <w:rPr>
          <w:sz w:val="28"/>
          <w:szCs w:val="28"/>
        </w:rPr>
      </w:pPr>
    </w:p>
    <w:p w:rsidR="00B034F2" w:rsidRPr="00B92717" w:rsidRDefault="00B034F2" w:rsidP="00B034F2">
      <w:pPr>
        <w:autoSpaceDE w:val="0"/>
        <w:autoSpaceDN w:val="0"/>
        <w:adjustRightInd w:val="0"/>
        <w:spacing w:line="360" w:lineRule="auto"/>
        <w:ind w:firstLine="709"/>
        <w:jc w:val="both"/>
        <w:outlineLvl w:val="2"/>
        <w:rPr>
          <w:sz w:val="28"/>
          <w:szCs w:val="28"/>
        </w:rPr>
      </w:pPr>
      <w:r>
        <w:rPr>
          <w:sz w:val="28"/>
          <w:szCs w:val="28"/>
        </w:rPr>
        <w:t>7</w:t>
      </w:r>
      <w:r w:rsidRPr="00B92717">
        <w:rPr>
          <w:sz w:val="28"/>
          <w:szCs w:val="28"/>
        </w:rPr>
        <w:t>.3. Парки</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 xml:space="preserve">.3.1. </w:t>
      </w:r>
      <w:r>
        <w:rPr>
          <w:sz w:val="28"/>
          <w:szCs w:val="28"/>
        </w:rPr>
        <w:t xml:space="preserve">На территории городского округа город Воронеж проектируются </w:t>
      </w:r>
      <w:r w:rsidRPr="00B92717">
        <w:rPr>
          <w:sz w:val="28"/>
          <w:szCs w:val="28"/>
        </w:rPr>
        <w:t xml:space="preserve">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 xml:space="preserve">7.4. </w:t>
      </w:r>
      <w:r w:rsidRPr="00B92717">
        <w:rPr>
          <w:sz w:val="28"/>
          <w:szCs w:val="28"/>
        </w:rPr>
        <w:t>Многофункциональны</w:t>
      </w:r>
      <w:r>
        <w:rPr>
          <w:sz w:val="28"/>
          <w:szCs w:val="28"/>
        </w:rPr>
        <w:t>е</w:t>
      </w:r>
      <w:r w:rsidRPr="00B92717">
        <w:rPr>
          <w:sz w:val="28"/>
          <w:szCs w:val="28"/>
        </w:rPr>
        <w:t xml:space="preserve"> парк</w:t>
      </w:r>
      <w:r>
        <w:rPr>
          <w:sz w:val="28"/>
          <w:szCs w:val="28"/>
        </w:rPr>
        <w:t>и.</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4</w:t>
      </w:r>
      <w:r w:rsidRPr="00B92717">
        <w:rPr>
          <w:sz w:val="28"/>
          <w:szCs w:val="28"/>
        </w:rPr>
        <w:t>.</w:t>
      </w:r>
      <w:r>
        <w:rPr>
          <w:sz w:val="28"/>
          <w:szCs w:val="28"/>
        </w:rPr>
        <w:t>1</w:t>
      </w:r>
      <w:r w:rsidRPr="00B92717">
        <w:rPr>
          <w:sz w:val="28"/>
          <w:szCs w:val="28"/>
        </w:rPr>
        <w:t>. Многофункциональны</w:t>
      </w:r>
      <w:r>
        <w:rPr>
          <w:sz w:val="28"/>
          <w:szCs w:val="28"/>
        </w:rPr>
        <w:t>е</w:t>
      </w:r>
      <w:r w:rsidRPr="00B92717">
        <w:rPr>
          <w:sz w:val="28"/>
          <w:szCs w:val="28"/>
        </w:rPr>
        <w:t xml:space="preserve"> парк</w:t>
      </w:r>
      <w:r>
        <w:rPr>
          <w:sz w:val="28"/>
          <w:szCs w:val="28"/>
        </w:rPr>
        <w:t>и</w:t>
      </w:r>
      <w:r w:rsidRPr="00B92717">
        <w:rPr>
          <w:sz w:val="28"/>
          <w:szCs w:val="28"/>
        </w:rPr>
        <w:t xml:space="preserve"> предназначен</w:t>
      </w:r>
      <w:r>
        <w:rPr>
          <w:sz w:val="28"/>
          <w:szCs w:val="28"/>
        </w:rPr>
        <w:t>ы</w:t>
      </w:r>
      <w:r w:rsidRPr="00B92717">
        <w:rPr>
          <w:sz w:val="28"/>
          <w:szCs w:val="28"/>
        </w:rPr>
        <w:t xml:space="preserve"> для периодического массового отдыха, развлечения, активного и тихого отдыха, устройства аттракционов для взрослых и детей.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4</w:t>
      </w:r>
      <w:r w:rsidRPr="00B92717">
        <w:rPr>
          <w:sz w:val="28"/>
          <w:szCs w:val="28"/>
        </w:rPr>
        <w:t>.</w:t>
      </w:r>
      <w:r>
        <w:rPr>
          <w:sz w:val="28"/>
          <w:szCs w:val="28"/>
        </w:rPr>
        <w:t>2</w:t>
      </w:r>
      <w:r w:rsidRPr="00B92717">
        <w:rPr>
          <w:sz w:val="28"/>
          <w:szCs w:val="28"/>
        </w:rPr>
        <w:t>. На территории многофункционального парка предусматривается: система аллей, дорожек и площадок, парковые сооружения (аттракционы, беседки, павильоны, туалеты и другие).</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4</w:t>
      </w:r>
      <w:r w:rsidRPr="00B92717">
        <w:rPr>
          <w:sz w:val="28"/>
          <w:szCs w:val="28"/>
        </w:rPr>
        <w:t>.</w:t>
      </w:r>
      <w:r>
        <w:rPr>
          <w:sz w:val="28"/>
          <w:szCs w:val="28"/>
        </w:rPr>
        <w:t>3</w:t>
      </w:r>
      <w:r w:rsidRPr="00B92717">
        <w:rPr>
          <w:sz w:val="28"/>
          <w:szCs w:val="28"/>
        </w:rPr>
        <w:t xml:space="preserve">. </w:t>
      </w:r>
      <w:r>
        <w:rPr>
          <w:sz w:val="28"/>
          <w:szCs w:val="28"/>
        </w:rPr>
        <w:t>Рекомендуем</w:t>
      </w:r>
      <w:r w:rsidRPr="00B92717">
        <w:rPr>
          <w:sz w:val="28"/>
          <w:szCs w:val="28"/>
        </w:rPr>
        <w:t xml:space="preserve">ый перечень элементов благоустройства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туалетные кабины и малые контейнеры, ограждение (парка в целом, зон аттракционов, отдельных площадок или зеленых насаждений), оборудование площадок, уличное техническое оборудование, осветительное оборудование, </w:t>
      </w:r>
      <w:r w:rsidRPr="00B92717">
        <w:rPr>
          <w:sz w:val="28"/>
          <w:szCs w:val="28"/>
        </w:rPr>
        <w:lastRenderedPageBreak/>
        <w:t>оборудование архитектурно-декора</w:t>
      </w:r>
      <w:r>
        <w:rPr>
          <w:sz w:val="28"/>
          <w:szCs w:val="28"/>
        </w:rPr>
        <w:t>тивного освещения, информационны</w:t>
      </w:r>
      <w:r w:rsidRPr="00B92717">
        <w:rPr>
          <w:sz w:val="28"/>
          <w:szCs w:val="28"/>
        </w:rPr>
        <w:t>е</w:t>
      </w:r>
      <w:r>
        <w:rPr>
          <w:sz w:val="28"/>
          <w:szCs w:val="28"/>
        </w:rPr>
        <w:t xml:space="preserve"> конструкции вне фасадов зданий (сооружений)</w:t>
      </w:r>
      <w:r w:rsidRPr="00B92717">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.4.</w:t>
      </w:r>
      <w:r>
        <w:rPr>
          <w:sz w:val="28"/>
          <w:szCs w:val="28"/>
        </w:rPr>
        <w:t>4</w:t>
      </w:r>
      <w:r w:rsidRPr="00B92717">
        <w:rPr>
          <w:sz w:val="28"/>
          <w:szCs w:val="28"/>
        </w:rPr>
        <w:t>. Необходимо применять различные виды и приемы озеленения, создание декоративных композиций из деревьев, кустарников, цветочного оформления, экзотических видов растений.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4</w:t>
      </w:r>
      <w:r w:rsidRPr="00B92717">
        <w:rPr>
          <w:sz w:val="28"/>
          <w:szCs w:val="28"/>
        </w:rPr>
        <w:t>.</w:t>
      </w:r>
      <w:r>
        <w:rPr>
          <w:sz w:val="28"/>
          <w:szCs w:val="28"/>
        </w:rPr>
        <w:t>5</w:t>
      </w:r>
      <w:r w:rsidRPr="00B92717">
        <w:rPr>
          <w:sz w:val="28"/>
          <w:szCs w:val="28"/>
        </w:rPr>
        <w:t xml:space="preserve">. Допускается размещение нестационарных объектов общественного питания (летних кафе), </w:t>
      </w:r>
      <w:r>
        <w:rPr>
          <w:sz w:val="28"/>
          <w:szCs w:val="28"/>
        </w:rPr>
        <w:t xml:space="preserve">нестационарных торговых объектов, </w:t>
      </w:r>
      <w:r w:rsidRPr="00B92717">
        <w:rPr>
          <w:sz w:val="28"/>
          <w:szCs w:val="28"/>
        </w:rPr>
        <w:t>организация тематических ярмарок и ярмарок выходного дня</w:t>
      </w:r>
      <w:r>
        <w:rPr>
          <w:sz w:val="28"/>
          <w:szCs w:val="28"/>
        </w:rPr>
        <w:t>, в порядке, установленном администрацией городского округа город Воронеж.</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 xml:space="preserve">7.5. </w:t>
      </w:r>
      <w:r w:rsidRPr="00B92717">
        <w:rPr>
          <w:sz w:val="28"/>
          <w:szCs w:val="28"/>
        </w:rPr>
        <w:t>Специализированные парки</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.5.</w:t>
      </w:r>
      <w:r>
        <w:rPr>
          <w:sz w:val="28"/>
          <w:szCs w:val="28"/>
        </w:rPr>
        <w:t>1.</w:t>
      </w:r>
      <w:r w:rsidRPr="00B92717">
        <w:rPr>
          <w:sz w:val="28"/>
          <w:szCs w:val="28"/>
        </w:rPr>
        <w:t xml:space="preserve"> Специализированные парки города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5</w:t>
      </w:r>
      <w:r w:rsidRPr="00B92717">
        <w:rPr>
          <w:sz w:val="28"/>
          <w:szCs w:val="28"/>
        </w:rPr>
        <w:t>.</w:t>
      </w:r>
      <w:r>
        <w:rPr>
          <w:sz w:val="28"/>
          <w:szCs w:val="28"/>
        </w:rPr>
        <w:t>2</w:t>
      </w:r>
      <w:r w:rsidRPr="00B92717">
        <w:rPr>
          <w:sz w:val="28"/>
          <w:szCs w:val="28"/>
        </w:rPr>
        <w:t xml:space="preserve">. </w:t>
      </w:r>
      <w:r>
        <w:rPr>
          <w:sz w:val="28"/>
          <w:szCs w:val="28"/>
        </w:rPr>
        <w:t>Рекомендуем</w:t>
      </w:r>
      <w:r w:rsidRPr="00B92717">
        <w:rPr>
          <w:sz w:val="28"/>
          <w:szCs w:val="28"/>
        </w:rPr>
        <w:t xml:space="preserve">ый перечень элементов благоустройства территории специализированных парков включает: твердые виды покрытия основных дорожек, элементы сопряжения поверхностей, скамьи, урны, информационные </w:t>
      </w:r>
      <w:r>
        <w:rPr>
          <w:sz w:val="28"/>
          <w:szCs w:val="28"/>
        </w:rPr>
        <w:t>конструкции</w:t>
      </w:r>
      <w:r w:rsidRPr="00B92717">
        <w:rPr>
          <w:sz w:val="28"/>
          <w:szCs w:val="28"/>
        </w:rPr>
        <w:t>. Допускается размещение ограждения, туалетных кабин.</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3"/>
        <w:rPr>
          <w:sz w:val="28"/>
          <w:szCs w:val="28"/>
        </w:rPr>
      </w:pPr>
      <w:r>
        <w:rPr>
          <w:sz w:val="28"/>
          <w:szCs w:val="28"/>
        </w:rPr>
        <w:t xml:space="preserve">7.6. </w:t>
      </w:r>
      <w:r w:rsidRPr="00B92717">
        <w:rPr>
          <w:sz w:val="28"/>
          <w:szCs w:val="28"/>
        </w:rPr>
        <w:t>Парк</w:t>
      </w:r>
      <w:r>
        <w:rPr>
          <w:sz w:val="28"/>
          <w:szCs w:val="28"/>
        </w:rPr>
        <w:t xml:space="preserve">и </w:t>
      </w:r>
      <w:r w:rsidRPr="00B92717">
        <w:rPr>
          <w:sz w:val="28"/>
          <w:szCs w:val="28"/>
        </w:rPr>
        <w:t xml:space="preserve"> жилого района</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6</w:t>
      </w:r>
      <w:r w:rsidRPr="00B92717">
        <w:rPr>
          <w:sz w:val="28"/>
          <w:szCs w:val="28"/>
        </w:rPr>
        <w:t>.</w:t>
      </w:r>
      <w:r>
        <w:rPr>
          <w:sz w:val="28"/>
          <w:szCs w:val="28"/>
        </w:rPr>
        <w:t>1</w:t>
      </w:r>
      <w:r w:rsidRPr="00B92717">
        <w:rPr>
          <w:sz w:val="28"/>
          <w:szCs w:val="28"/>
        </w:rPr>
        <w:t>. Парк жилого района предназначен для организации активного и тихого отдыха населения жилого района. На территории парка предусматривается: система аллей и дорожек, площадки (детские, для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6</w:t>
      </w:r>
      <w:r w:rsidRPr="00B92717">
        <w:rPr>
          <w:sz w:val="28"/>
          <w:szCs w:val="28"/>
        </w:rPr>
        <w:t>.</w:t>
      </w:r>
      <w:r>
        <w:rPr>
          <w:sz w:val="28"/>
          <w:szCs w:val="28"/>
        </w:rPr>
        <w:t>2</w:t>
      </w:r>
      <w:r w:rsidRPr="00B92717">
        <w:rPr>
          <w:sz w:val="28"/>
          <w:szCs w:val="28"/>
        </w:rPr>
        <w:t xml:space="preserve">. </w:t>
      </w:r>
      <w:r>
        <w:rPr>
          <w:sz w:val="28"/>
          <w:szCs w:val="28"/>
        </w:rPr>
        <w:t>Рекомендуем</w:t>
      </w:r>
      <w:r w:rsidRPr="00B92717">
        <w:rPr>
          <w:sz w:val="28"/>
          <w:szCs w:val="28"/>
        </w:rPr>
        <w:t xml:space="preserve">ый перечень элементов благоустройства территории парка жилого района включает: твердые виды покрытия основных дорожек, </w:t>
      </w:r>
      <w:r w:rsidRPr="00B92717">
        <w:rPr>
          <w:sz w:val="28"/>
          <w:szCs w:val="28"/>
        </w:rPr>
        <w:lastRenderedPageBreak/>
        <w:t>элементы сопряжения поверхностей, озеленение, скамьи, урны и малые контейнеры, оборудование площадок, осветительное оборудование.</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6</w:t>
      </w:r>
      <w:r w:rsidRPr="00B92717">
        <w:rPr>
          <w:sz w:val="28"/>
          <w:szCs w:val="28"/>
        </w:rPr>
        <w:t>.</w:t>
      </w:r>
      <w:r>
        <w:rPr>
          <w:sz w:val="28"/>
          <w:szCs w:val="28"/>
        </w:rPr>
        <w:t>3</w:t>
      </w:r>
      <w:r w:rsidRPr="00B92717">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6</w:t>
      </w:r>
      <w:r w:rsidRPr="00B92717">
        <w:rPr>
          <w:sz w:val="28"/>
          <w:szCs w:val="28"/>
        </w:rPr>
        <w:t>.</w:t>
      </w:r>
      <w:r>
        <w:rPr>
          <w:sz w:val="28"/>
          <w:szCs w:val="28"/>
        </w:rPr>
        <w:t>4</w:t>
      </w:r>
      <w:r w:rsidRPr="00B92717">
        <w:rPr>
          <w:sz w:val="28"/>
          <w:szCs w:val="28"/>
        </w:rPr>
        <w:t>. Необходимо предусматривать ограждение территории парка, размещение уличного технического оборудования и нестационарных объектов питания.</w:t>
      </w:r>
    </w:p>
    <w:p w:rsidR="00B034F2" w:rsidRPr="00B92717" w:rsidRDefault="00B034F2" w:rsidP="00B034F2">
      <w:pPr>
        <w:autoSpaceDE w:val="0"/>
        <w:autoSpaceDN w:val="0"/>
        <w:adjustRightInd w:val="0"/>
        <w:spacing w:line="360" w:lineRule="auto"/>
        <w:jc w:val="both"/>
        <w:rPr>
          <w:sz w:val="28"/>
          <w:szCs w:val="28"/>
        </w:rPr>
      </w:pPr>
    </w:p>
    <w:p w:rsidR="00B034F2" w:rsidRPr="00B92717" w:rsidRDefault="00B034F2" w:rsidP="00B034F2">
      <w:pPr>
        <w:autoSpaceDE w:val="0"/>
        <w:autoSpaceDN w:val="0"/>
        <w:adjustRightInd w:val="0"/>
        <w:spacing w:line="360" w:lineRule="auto"/>
        <w:ind w:firstLine="709"/>
        <w:outlineLvl w:val="2"/>
        <w:rPr>
          <w:sz w:val="28"/>
          <w:szCs w:val="28"/>
        </w:rPr>
      </w:pPr>
      <w:r>
        <w:rPr>
          <w:sz w:val="28"/>
          <w:szCs w:val="28"/>
        </w:rPr>
        <w:t>7</w:t>
      </w:r>
      <w:r w:rsidRPr="00B92717">
        <w:rPr>
          <w:sz w:val="28"/>
          <w:szCs w:val="28"/>
        </w:rPr>
        <w:t>.</w:t>
      </w:r>
      <w:r>
        <w:rPr>
          <w:sz w:val="28"/>
          <w:szCs w:val="28"/>
        </w:rPr>
        <w:t>7</w:t>
      </w:r>
      <w:r w:rsidRPr="00B92717">
        <w:rPr>
          <w:sz w:val="28"/>
          <w:szCs w:val="28"/>
        </w:rPr>
        <w:t>. Бульвары, скверы</w:t>
      </w:r>
      <w:r>
        <w:rPr>
          <w:sz w:val="28"/>
          <w:szCs w:val="28"/>
        </w:rPr>
        <w:t>.</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7</w:t>
      </w:r>
      <w:r w:rsidRPr="00B92717">
        <w:rPr>
          <w:sz w:val="28"/>
          <w:szCs w:val="28"/>
        </w:rPr>
        <w:t>.1. Бульвары и скверы предназначены для организации кратковременного отдыха, прогулок, транзитных пешеходных передвижений.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7</w:t>
      </w:r>
      <w:r w:rsidRPr="00B92717">
        <w:rPr>
          <w:sz w:val="28"/>
          <w:szCs w:val="28"/>
        </w:rPr>
        <w:t xml:space="preserve">.2. </w:t>
      </w:r>
      <w:r>
        <w:rPr>
          <w:sz w:val="28"/>
          <w:szCs w:val="28"/>
        </w:rPr>
        <w:t>Рекомендуем</w:t>
      </w:r>
      <w:r w:rsidRPr="00B92717">
        <w:rPr>
          <w:sz w:val="28"/>
          <w:szCs w:val="28"/>
        </w:rPr>
        <w:t>ый перечень элементов благоустройства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осветительное оборудование, установки архитектурного освещения.</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7</w:t>
      </w:r>
      <w:r w:rsidRPr="00B92717">
        <w:rPr>
          <w:sz w:val="28"/>
          <w:szCs w:val="28"/>
        </w:rPr>
        <w:t>.</w:t>
      </w:r>
      <w:r>
        <w:rPr>
          <w:sz w:val="28"/>
          <w:szCs w:val="28"/>
        </w:rPr>
        <w:t>3</w:t>
      </w:r>
      <w:r w:rsidRPr="00B92717">
        <w:rPr>
          <w:sz w:val="28"/>
          <w:szCs w:val="28"/>
        </w:rPr>
        <w:t>. Покрытие дорожек необходимо проектировать преимущественно в виде плиточного мощения с определением колористического решения покрытия, предусматривать размещение элементов декоративно-прикладного оформления, низких декоративных ограждений.</w:t>
      </w:r>
    </w:p>
    <w:p w:rsidR="00B034F2" w:rsidRPr="00B92717"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7</w:t>
      </w:r>
      <w:r w:rsidRPr="00B92717">
        <w:rPr>
          <w:sz w:val="28"/>
          <w:szCs w:val="28"/>
        </w:rPr>
        <w:t>.</w:t>
      </w:r>
      <w:r>
        <w:rPr>
          <w:sz w:val="28"/>
          <w:szCs w:val="28"/>
        </w:rPr>
        <w:t>4</w:t>
      </w:r>
      <w:r w:rsidRPr="00B92717">
        <w:rPr>
          <w:sz w:val="28"/>
          <w:szCs w:val="28"/>
        </w:rPr>
        <w:t>.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используются приемы зрительного расширения озеленяемого пространства.</w:t>
      </w:r>
    </w:p>
    <w:p w:rsidR="00B034F2" w:rsidRDefault="00B034F2" w:rsidP="00B034F2">
      <w:pPr>
        <w:autoSpaceDE w:val="0"/>
        <w:autoSpaceDN w:val="0"/>
        <w:adjustRightInd w:val="0"/>
        <w:spacing w:line="360" w:lineRule="auto"/>
        <w:ind w:firstLine="709"/>
        <w:jc w:val="both"/>
        <w:rPr>
          <w:sz w:val="28"/>
          <w:szCs w:val="28"/>
        </w:rPr>
      </w:pPr>
      <w:r>
        <w:rPr>
          <w:sz w:val="28"/>
          <w:szCs w:val="28"/>
        </w:rPr>
        <w:t>7</w:t>
      </w:r>
      <w:r w:rsidRPr="00B92717">
        <w:rPr>
          <w:sz w:val="28"/>
          <w:szCs w:val="28"/>
        </w:rPr>
        <w:t>.</w:t>
      </w:r>
      <w:r>
        <w:rPr>
          <w:sz w:val="28"/>
          <w:szCs w:val="28"/>
        </w:rPr>
        <w:t>7</w:t>
      </w:r>
      <w:r w:rsidRPr="00B92717">
        <w:rPr>
          <w:sz w:val="28"/>
          <w:szCs w:val="28"/>
        </w:rPr>
        <w:t>.</w:t>
      </w:r>
      <w:r>
        <w:rPr>
          <w:sz w:val="28"/>
          <w:szCs w:val="28"/>
        </w:rPr>
        <w:t>5</w:t>
      </w:r>
      <w:r w:rsidRPr="00B92717">
        <w:rPr>
          <w:sz w:val="28"/>
          <w:szCs w:val="28"/>
        </w:rPr>
        <w:t>. Допускается размещение уличного технического оборудования.</w:t>
      </w:r>
    </w:p>
    <w:p w:rsidR="00B034F2" w:rsidRDefault="00B034F2" w:rsidP="00B034F2">
      <w:pPr>
        <w:autoSpaceDE w:val="0"/>
        <w:autoSpaceDN w:val="0"/>
        <w:adjustRightInd w:val="0"/>
        <w:spacing w:line="360" w:lineRule="auto"/>
        <w:ind w:firstLine="540"/>
        <w:jc w:val="both"/>
        <w:rPr>
          <w:sz w:val="28"/>
          <w:szCs w:val="28"/>
        </w:rPr>
      </w:pPr>
    </w:p>
    <w:p w:rsidR="00B034F2" w:rsidRPr="00B92717" w:rsidRDefault="00B034F2" w:rsidP="00B034F2">
      <w:pPr>
        <w:autoSpaceDE w:val="0"/>
        <w:autoSpaceDN w:val="0"/>
        <w:adjustRightInd w:val="0"/>
        <w:jc w:val="center"/>
        <w:outlineLvl w:val="1"/>
        <w:rPr>
          <w:sz w:val="28"/>
          <w:szCs w:val="28"/>
        </w:rPr>
      </w:pPr>
      <w:r>
        <w:rPr>
          <w:sz w:val="28"/>
          <w:szCs w:val="28"/>
        </w:rPr>
        <w:lastRenderedPageBreak/>
        <w:t>Раздел 8</w:t>
      </w:r>
      <w:r w:rsidRPr="00531E31">
        <w:rPr>
          <w:sz w:val="28"/>
          <w:szCs w:val="28"/>
        </w:rPr>
        <w:t xml:space="preserve">. </w:t>
      </w:r>
      <w:r>
        <w:rPr>
          <w:sz w:val="28"/>
          <w:szCs w:val="28"/>
        </w:rPr>
        <w:t>БЛАГОУСТРОЙСТВО НА ТЕРРИТОРИЯХ ПРОИЗВОДСТВЕННОГО НАЗНАЧЕНИЯ</w:t>
      </w:r>
    </w:p>
    <w:p w:rsidR="00B034F2" w:rsidRDefault="00B034F2" w:rsidP="00B034F2">
      <w:pPr>
        <w:autoSpaceDE w:val="0"/>
        <w:autoSpaceDN w:val="0"/>
        <w:adjustRightInd w:val="0"/>
        <w:jc w:val="both"/>
        <w:rPr>
          <w:rFonts w:ascii="Calibri" w:hAnsi="Calibri" w:cs="Calibri"/>
        </w:rPr>
      </w:pP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 </w:t>
      </w: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.2. Озелененные территории производственного назначения</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.2.1. 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СанПиН.</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.2.2. </w:t>
      </w:r>
      <w:r>
        <w:rPr>
          <w:sz w:val="28"/>
          <w:szCs w:val="28"/>
        </w:rPr>
        <w:t>Рекомендуем</w:t>
      </w:r>
      <w:r w:rsidRPr="00F567F7">
        <w:rPr>
          <w:sz w:val="28"/>
          <w:szCs w:val="28"/>
        </w:rPr>
        <w:t>ый перечень элементов благоустройства озелененных территорий санитарно-защитных зон включает: элементы сопряжения озелененного участка с прилегающими территориями (бортовой камень, подпорные стенки, другие), элементы защиты зеленых насаждений и участков озеленения.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.2.</w:t>
      </w:r>
      <w:r>
        <w:rPr>
          <w:sz w:val="28"/>
          <w:szCs w:val="28"/>
        </w:rPr>
        <w:t>3</w:t>
      </w:r>
      <w:r w:rsidRPr="00F567F7">
        <w:rPr>
          <w:sz w:val="28"/>
          <w:szCs w:val="28"/>
        </w:rPr>
        <w:t>. Озеленение формируется в виде живописных композиций, исключающих однообразие и монотонность.</w:t>
      </w:r>
    </w:p>
    <w:p w:rsidR="00B034F2" w:rsidRPr="00F567F7" w:rsidRDefault="00B034F2" w:rsidP="00B034F2">
      <w:pPr>
        <w:autoSpaceDE w:val="0"/>
        <w:autoSpaceDN w:val="0"/>
        <w:adjustRightInd w:val="0"/>
        <w:spacing w:line="360" w:lineRule="auto"/>
        <w:jc w:val="both"/>
        <w:rPr>
          <w:sz w:val="28"/>
          <w:szCs w:val="28"/>
        </w:rPr>
      </w:pPr>
    </w:p>
    <w:p w:rsidR="00B034F2" w:rsidRDefault="00B034F2" w:rsidP="00B034F2">
      <w:pPr>
        <w:autoSpaceDE w:val="0"/>
        <w:autoSpaceDN w:val="0"/>
        <w:adjustRightInd w:val="0"/>
        <w:spacing w:line="360" w:lineRule="auto"/>
        <w:ind w:firstLine="709"/>
        <w:jc w:val="both"/>
        <w:outlineLvl w:val="1"/>
        <w:rPr>
          <w:sz w:val="28"/>
          <w:szCs w:val="28"/>
        </w:rPr>
      </w:pPr>
      <w:r>
        <w:rPr>
          <w:sz w:val="28"/>
          <w:szCs w:val="28"/>
        </w:rPr>
        <w:t>8</w:t>
      </w:r>
      <w:r w:rsidRPr="00F567F7">
        <w:rPr>
          <w:sz w:val="28"/>
          <w:szCs w:val="28"/>
        </w:rPr>
        <w:t>.</w:t>
      </w:r>
      <w:r>
        <w:rPr>
          <w:sz w:val="28"/>
          <w:szCs w:val="28"/>
        </w:rPr>
        <w:t>3.</w:t>
      </w:r>
      <w:r w:rsidRPr="00F567F7">
        <w:rPr>
          <w:sz w:val="28"/>
          <w:szCs w:val="28"/>
        </w:rPr>
        <w:t xml:space="preserve"> Объекты благоустройства на территориях транспортных</w:t>
      </w:r>
      <w:r>
        <w:rPr>
          <w:sz w:val="28"/>
          <w:szCs w:val="28"/>
        </w:rPr>
        <w:t xml:space="preserve"> </w:t>
      </w:r>
      <w:r w:rsidRPr="00F567F7">
        <w:rPr>
          <w:sz w:val="28"/>
          <w:szCs w:val="28"/>
        </w:rPr>
        <w:t>и инженерных коммуникаций</w:t>
      </w:r>
      <w:r>
        <w:rPr>
          <w:sz w:val="28"/>
          <w:szCs w:val="28"/>
        </w:rPr>
        <w:t>.</w:t>
      </w:r>
    </w:p>
    <w:p w:rsidR="00B034F2" w:rsidRPr="00F567F7" w:rsidRDefault="00B034F2" w:rsidP="00B034F2">
      <w:pPr>
        <w:autoSpaceDE w:val="0"/>
        <w:autoSpaceDN w:val="0"/>
        <w:adjustRightInd w:val="0"/>
        <w:spacing w:line="360" w:lineRule="auto"/>
        <w:ind w:firstLine="709"/>
        <w:jc w:val="both"/>
        <w:outlineLvl w:val="1"/>
        <w:rPr>
          <w:sz w:val="28"/>
          <w:szCs w:val="28"/>
        </w:rPr>
      </w:pPr>
      <w:r>
        <w:rPr>
          <w:sz w:val="28"/>
          <w:szCs w:val="28"/>
        </w:rPr>
        <w:t>8</w:t>
      </w:r>
      <w:r w:rsidRPr="00F567F7">
        <w:rPr>
          <w:sz w:val="28"/>
          <w:szCs w:val="28"/>
        </w:rPr>
        <w:t>.</w:t>
      </w:r>
      <w:r>
        <w:rPr>
          <w:sz w:val="28"/>
          <w:szCs w:val="28"/>
        </w:rPr>
        <w:t>3</w:t>
      </w:r>
      <w:r w:rsidRPr="00F567F7">
        <w:rPr>
          <w:sz w:val="28"/>
          <w:szCs w:val="28"/>
        </w:rPr>
        <w:t>.1. Объектами нормирования благоустройства на территориях транспортных коммуникаций являются улично-дорожная сеть города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3</w:t>
      </w:r>
      <w:r w:rsidRPr="00F567F7">
        <w:rPr>
          <w:sz w:val="28"/>
          <w:szCs w:val="28"/>
        </w:rPr>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lastRenderedPageBreak/>
        <w:t>8</w:t>
      </w:r>
      <w:r w:rsidRPr="00F567F7">
        <w:rPr>
          <w:sz w:val="28"/>
          <w:szCs w:val="28"/>
        </w:rPr>
        <w:t>.</w:t>
      </w:r>
      <w:r>
        <w:rPr>
          <w:sz w:val="28"/>
          <w:szCs w:val="28"/>
        </w:rPr>
        <w:t>3</w:t>
      </w:r>
      <w:r w:rsidRPr="00F567F7">
        <w:rPr>
          <w:sz w:val="28"/>
          <w:szCs w:val="28"/>
        </w:rPr>
        <w:t>.3. Проектирование комплексного благоустройства на территориях транспортных и инженерных коммуникаций должно осуществляться в соответствии с требованиями СНиП и ГОСТ, обеспечивая условия безопасности населения и защиту прилегающих территорий от воздействия транспорта и инженерных коммуникаций.</w:t>
      </w:r>
    </w:p>
    <w:p w:rsidR="00B034F2" w:rsidRPr="00F567F7" w:rsidRDefault="00B034F2" w:rsidP="00B034F2">
      <w:pPr>
        <w:autoSpaceDE w:val="0"/>
        <w:autoSpaceDN w:val="0"/>
        <w:adjustRightInd w:val="0"/>
        <w:spacing w:line="360" w:lineRule="auto"/>
        <w:jc w:val="both"/>
        <w:rPr>
          <w:sz w:val="28"/>
          <w:szCs w:val="28"/>
        </w:rPr>
      </w:pPr>
    </w:p>
    <w:p w:rsidR="00B034F2"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4</w:t>
      </w:r>
      <w:r w:rsidRPr="00F567F7">
        <w:rPr>
          <w:sz w:val="28"/>
          <w:szCs w:val="28"/>
        </w:rPr>
        <w:t>. Ули</w:t>
      </w:r>
      <w:r>
        <w:rPr>
          <w:sz w:val="28"/>
          <w:szCs w:val="28"/>
        </w:rPr>
        <w:t>чно-дорожная сеть.</w:t>
      </w: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4</w:t>
      </w:r>
      <w:r w:rsidRPr="00F567F7">
        <w:rPr>
          <w:sz w:val="28"/>
          <w:szCs w:val="28"/>
        </w:rPr>
        <w:t xml:space="preserve">.1. Улицы и дороги по назначению и транспортным характеристикам подразделяются на автомобильные дороги общего пользования местного значения, </w:t>
      </w:r>
      <w:r>
        <w:rPr>
          <w:sz w:val="28"/>
          <w:szCs w:val="28"/>
        </w:rPr>
        <w:t xml:space="preserve">межквартальные проезды, </w:t>
      </w:r>
      <w:r w:rsidRPr="00F567F7">
        <w:rPr>
          <w:sz w:val="28"/>
          <w:szCs w:val="28"/>
        </w:rPr>
        <w:t>проезды на дворовых территориях, ведомственные и частные автомобильные дороги.</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 xml:space="preserve">.2. </w:t>
      </w:r>
      <w:r>
        <w:rPr>
          <w:sz w:val="28"/>
          <w:szCs w:val="28"/>
        </w:rPr>
        <w:t>Рекомендуем</w:t>
      </w:r>
      <w:r w:rsidRPr="00F567F7">
        <w:rPr>
          <w:sz w:val="28"/>
          <w:szCs w:val="28"/>
        </w:rPr>
        <w:t>ый перечень элементов благоустройства территорий улиц и дорог включает: твердые виды покрытия дорожного полотна и тротуаров, элементы сопряжения поверхностей, озеленение вдоль улиц и дорог, осветительное оборудование, технические средства организации дорожного движения (дорожные знаки, разметка, светофоры, дорожные ограждения и направляющие устройства). На улицах и дорогах, по которым предусмотрен пропуск общественного пассажирского транспорта, на остановочных пунктах следует размещать дополнительный элемент благоустройства - остановочные павильоны.</w:t>
      </w:r>
    </w:p>
    <w:p w:rsidR="00B034F2"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 xml:space="preserve">.2.1. Виды и конструкции дорожного покрытия проектируются с учетом категории улицы и обеспечения безопасности движения. </w:t>
      </w:r>
    </w:p>
    <w:p w:rsidR="00B034F2"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.2.2. Для проектирования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 требованиями СНиП. Необходимо предусматривать увеличение буферных зон между краем проезжей части и ближайшим рядом деревьев - за пределами зоны риска необходимо высаживать рекомендуемые для таких объектов растения</w:t>
      </w:r>
      <w:r>
        <w:rPr>
          <w:sz w:val="28"/>
          <w:szCs w:val="28"/>
        </w:rPr>
        <w:t>.</w:t>
      </w:r>
      <w:r w:rsidRPr="00F567F7">
        <w:rPr>
          <w:sz w:val="28"/>
          <w:szCs w:val="28"/>
        </w:rPr>
        <w:t xml:space="preserve"> </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lastRenderedPageBreak/>
        <w:t>8</w:t>
      </w:r>
      <w:r w:rsidRPr="00F567F7">
        <w:rPr>
          <w:sz w:val="28"/>
          <w:szCs w:val="28"/>
        </w:rPr>
        <w:t>.</w:t>
      </w:r>
      <w:r>
        <w:rPr>
          <w:sz w:val="28"/>
          <w:szCs w:val="28"/>
        </w:rPr>
        <w:t>4</w:t>
      </w:r>
      <w:r w:rsidRPr="00F567F7">
        <w:rPr>
          <w:sz w:val="28"/>
          <w:szCs w:val="28"/>
        </w:rPr>
        <w:t>.2.3. Ограждения на территории транспортных коммуникаций предназначены для организации безопасности движения транспортных средств и пешеходов. Ограждения улично-дорожной сети и искусственных сооружений (эстакады, путепроводы, мосты, и другие) проектируются в соответствии с требованиями ГОСТ.</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.2.4. Для освещения дорог на участках между пересечениями, на эстакадах, мостах и путепроводах опоры светильников должны располагаться:</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с двухсторонней расстановкой (симметрично или в шахматном порядке);</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по оси разделительной полосы;</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Допускается размещение устройств праздничного освещения.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4</w:t>
      </w:r>
      <w:r w:rsidRPr="00F567F7">
        <w:rPr>
          <w:sz w:val="28"/>
          <w:szCs w:val="28"/>
        </w:rPr>
        <w:t>.2.5. Для установки остановочного павильона предусматривают уширение посадочной площадки до 5 м и более. Расстояние от края проезжей части (остановочной площадки) до ближайшей грани павильона устанавливается не менее 3 м. В остановочных павильонах должны быть установлены скамья и урна для мусора. Остановочный павильон должен быть надежно закреплен и быть устойчивым к опрокидыванию.</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5</w:t>
      </w:r>
      <w:r w:rsidRPr="00F567F7">
        <w:rPr>
          <w:sz w:val="28"/>
          <w:szCs w:val="28"/>
        </w:rPr>
        <w:t>. Площади</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других), общественно-транспортные (у вокзалов, на въездах в город), мемориальные (у памятных объектов или мест), площади транспортных развязок. 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lastRenderedPageBreak/>
        <w:t>8</w:t>
      </w:r>
      <w:r w:rsidRPr="00F567F7">
        <w:rPr>
          <w:sz w:val="28"/>
          <w:szCs w:val="28"/>
        </w:rPr>
        <w:t>.</w:t>
      </w:r>
      <w:r>
        <w:rPr>
          <w:sz w:val="28"/>
          <w:szCs w:val="28"/>
        </w:rPr>
        <w:t>5</w:t>
      </w:r>
      <w:r w:rsidRPr="00F567F7">
        <w:rPr>
          <w:sz w:val="28"/>
          <w:szCs w:val="28"/>
        </w:rPr>
        <w:t>.2. Территории площади включают: проезжую часть, пешеходную часть, участки и территории озеленения.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 xml:space="preserve">.3. В зависимости от функционального назначения на площади необходимо размещать дополнительные элементы благоустройства: памятные (мемориальные) объекты и объекты городской скульптуры, водные устройства (фонтаны), остановочные павильоны, нестационарные объекты торговли, питания, бытового обслуживания, </w:t>
      </w:r>
      <w:r>
        <w:rPr>
          <w:sz w:val="28"/>
          <w:szCs w:val="28"/>
        </w:rPr>
        <w:t>информационные</w:t>
      </w:r>
      <w:r w:rsidRPr="00F567F7">
        <w:rPr>
          <w:sz w:val="28"/>
          <w:szCs w:val="28"/>
        </w:rPr>
        <w:t xml:space="preserve"> конструкции</w:t>
      </w:r>
      <w:r>
        <w:rPr>
          <w:sz w:val="28"/>
          <w:szCs w:val="28"/>
        </w:rPr>
        <w:t xml:space="preserve"> вне фасадов зданий (сооружений)</w:t>
      </w:r>
      <w:r w:rsidRPr="00F567F7">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4</w:t>
      </w:r>
      <w:r w:rsidRPr="00F567F7">
        <w:rPr>
          <w:sz w:val="28"/>
          <w:szCs w:val="28"/>
        </w:rPr>
        <w:t>. Виды покрытия пешеходной части площади должны предусматривать возможность проезда автомобилей специального назначения, временной парковки легковых автомобилей.</w:t>
      </w:r>
    </w:p>
    <w:p w:rsidR="00B034F2"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5</w:t>
      </w:r>
      <w:r w:rsidRPr="00F567F7">
        <w:rPr>
          <w:sz w:val="28"/>
          <w:szCs w:val="28"/>
        </w:rPr>
        <w:t>.</w:t>
      </w:r>
      <w:r>
        <w:rPr>
          <w:sz w:val="28"/>
          <w:szCs w:val="28"/>
        </w:rPr>
        <w:t xml:space="preserve"> </w:t>
      </w:r>
      <w:r w:rsidRPr="00F567F7">
        <w:rPr>
          <w:sz w:val="28"/>
          <w:szCs w:val="28"/>
        </w:rPr>
        <w:t xml:space="preserve"> Места возможного проезда и временной парковки автомобилей на пешеходной части площади выделяются мобильным озеленением (контейнеры, вазоны), переносными ограждениями. </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5</w:t>
      </w:r>
      <w:r w:rsidRPr="00F567F7">
        <w:rPr>
          <w:sz w:val="28"/>
          <w:szCs w:val="28"/>
        </w:rPr>
        <w:t>.</w:t>
      </w:r>
      <w:r>
        <w:rPr>
          <w:sz w:val="28"/>
          <w:szCs w:val="28"/>
        </w:rPr>
        <w:t>6</w:t>
      </w:r>
      <w:r w:rsidRPr="00F567F7">
        <w:rPr>
          <w:sz w:val="28"/>
          <w:szCs w:val="28"/>
        </w:rPr>
        <w:t xml:space="preserve">. При озеленении площади используется периметральное озеленение, зеленые насаждения в центре площади (сквер или </w:t>
      </w:r>
      <w:r>
        <w:rPr>
          <w:sz w:val="28"/>
          <w:szCs w:val="28"/>
        </w:rPr>
        <w:t>«</w:t>
      </w:r>
      <w:r w:rsidRPr="00F567F7">
        <w:rPr>
          <w:sz w:val="28"/>
          <w:szCs w:val="28"/>
        </w:rPr>
        <w:t>островок безопасности</w:t>
      </w:r>
      <w:r>
        <w:rPr>
          <w:sz w:val="28"/>
          <w:szCs w:val="28"/>
        </w:rPr>
        <w:t>»</w:t>
      </w:r>
      <w:r w:rsidRPr="00F567F7">
        <w:rPr>
          <w:sz w:val="28"/>
          <w:szCs w:val="28"/>
        </w:rPr>
        <w:t>), а также совмещение этих приемов.</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w:t>
      </w:r>
      <w:r>
        <w:rPr>
          <w:sz w:val="28"/>
          <w:szCs w:val="28"/>
        </w:rPr>
        <w:t>6</w:t>
      </w:r>
      <w:r w:rsidRPr="00F567F7">
        <w:rPr>
          <w:sz w:val="28"/>
          <w:szCs w:val="28"/>
        </w:rPr>
        <w:t>. Пешеходные переходы</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.1. Пешеходные переходы должны размещаться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.2. На нерегулируемых перекрестках и примыканиях улиц и дорог, а также на пешеходных переходах необходимо предусматривать треугольники видимости. Стороны треугольника рекомендуется принимать: 8 x 40 м при разрешенной скорости движения транспорта 40 км/ч; 10 x 50 м - при скорости 60 км/ч.</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lastRenderedPageBreak/>
        <w:t xml:space="preserve">В пределах треугольников видимости не допускается размещение зданий, сооружений, нестационарных объектов, </w:t>
      </w:r>
      <w:r>
        <w:rPr>
          <w:sz w:val="28"/>
          <w:szCs w:val="28"/>
        </w:rPr>
        <w:t>информацион</w:t>
      </w:r>
      <w:r w:rsidRPr="00F567F7">
        <w:rPr>
          <w:sz w:val="28"/>
          <w:szCs w:val="28"/>
        </w:rPr>
        <w:t>ных конструкций, деревьев и кустарников высотой более 0,5 м.</w:t>
      </w:r>
    </w:p>
    <w:p w:rsidR="00B034F2" w:rsidRPr="00F567F7" w:rsidRDefault="00B034F2" w:rsidP="00B034F2">
      <w:pPr>
        <w:autoSpaceDE w:val="0"/>
        <w:autoSpaceDN w:val="0"/>
        <w:adjustRightInd w:val="0"/>
        <w:spacing w:line="360" w:lineRule="auto"/>
        <w:ind w:firstLine="709"/>
        <w:jc w:val="both"/>
        <w:rPr>
          <w:sz w:val="28"/>
          <w:szCs w:val="28"/>
        </w:rPr>
      </w:pPr>
      <w:r w:rsidRPr="00F567F7">
        <w:rPr>
          <w:sz w:val="28"/>
          <w:szCs w:val="28"/>
        </w:rPr>
        <w:t>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 xml:space="preserve">.3. </w:t>
      </w:r>
      <w:r>
        <w:rPr>
          <w:sz w:val="28"/>
          <w:szCs w:val="28"/>
        </w:rPr>
        <w:t>Рекомендуем</w:t>
      </w:r>
      <w:r w:rsidRPr="00F567F7">
        <w:rPr>
          <w:sz w:val="28"/>
          <w:szCs w:val="28"/>
        </w:rPr>
        <w:t>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6</w:t>
      </w:r>
      <w:r w:rsidRPr="00F567F7">
        <w:rPr>
          <w:sz w:val="28"/>
          <w:szCs w:val="28"/>
        </w:rPr>
        <w:t>.</w:t>
      </w:r>
      <w:r>
        <w:rPr>
          <w:sz w:val="28"/>
          <w:szCs w:val="28"/>
        </w:rPr>
        <w:t>4</w:t>
      </w:r>
      <w:r w:rsidRPr="00F567F7">
        <w:rPr>
          <w:sz w:val="28"/>
          <w:szCs w:val="28"/>
        </w:rPr>
        <w:t xml:space="preserve">. Если в составе наземного пешеходного перехода расположен </w:t>
      </w:r>
      <w:r>
        <w:rPr>
          <w:sz w:val="28"/>
          <w:szCs w:val="28"/>
        </w:rPr>
        <w:t>«</w:t>
      </w:r>
      <w:r w:rsidRPr="00F567F7">
        <w:rPr>
          <w:sz w:val="28"/>
          <w:szCs w:val="28"/>
        </w:rPr>
        <w:t>островок безопасности</w:t>
      </w:r>
      <w:r>
        <w:rPr>
          <w:sz w:val="28"/>
          <w:szCs w:val="28"/>
        </w:rPr>
        <w:t>»</w:t>
      </w:r>
      <w:r w:rsidRPr="00F567F7">
        <w:rPr>
          <w:sz w:val="28"/>
          <w:szCs w:val="28"/>
        </w:rPr>
        <w:t>,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B034F2" w:rsidRPr="00F567F7" w:rsidRDefault="00B034F2" w:rsidP="00B034F2">
      <w:pPr>
        <w:autoSpaceDE w:val="0"/>
        <w:autoSpaceDN w:val="0"/>
        <w:adjustRightInd w:val="0"/>
        <w:spacing w:line="360" w:lineRule="auto"/>
        <w:jc w:val="both"/>
        <w:rPr>
          <w:sz w:val="28"/>
          <w:szCs w:val="28"/>
        </w:rPr>
      </w:pPr>
    </w:p>
    <w:p w:rsidR="00B034F2" w:rsidRPr="00F567F7" w:rsidRDefault="00B034F2" w:rsidP="00B034F2">
      <w:pPr>
        <w:autoSpaceDE w:val="0"/>
        <w:autoSpaceDN w:val="0"/>
        <w:adjustRightInd w:val="0"/>
        <w:spacing w:line="360" w:lineRule="auto"/>
        <w:ind w:firstLine="709"/>
        <w:jc w:val="both"/>
        <w:outlineLvl w:val="2"/>
        <w:rPr>
          <w:sz w:val="28"/>
          <w:szCs w:val="28"/>
        </w:rPr>
      </w:pPr>
      <w:r>
        <w:rPr>
          <w:sz w:val="28"/>
          <w:szCs w:val="28"/>
        </w:rPr>
        <w:t>8.</w:t>
      </w:r>
      <w:r w:rsidRPr="00F567F7">
        <w:rPr>
          <w:sz w:val="28"/>
          <w:szCs w:val="28"/>
        </w:rPr>
        <w:t>7. Технические зоны транспортных, инженерных коммуникаций,</w:t>
      </w:r>
    </w:p>
    <w:p w:rsidR="00B034F2" w:rsidRPr="00F567F7" w:rsidRDefault="00B034F2" w:rsidP="00B034F2">
      <w:pPr>
        <w:autoSpaceDE w:val="0"/>
        <w:autoSpaceDN w:val="0"/>
        <w:adjustRightInd w:val="0"/>
        <w:spacing w:line="360" w:lineRule="auto"/>
        <w:jc w:val="both"/>
        <w:rPr>
          <w:sz w:val="28"/>
          <w:szCs w:val="28"/>
        </w:rPr>
      </w:pPr>
      <w:r w:rsidRPr="00F567F7">
        <w:rPr>
          <w:sz w:val="28"/>
          <w:szCs w:val="28"/>
        </w:rPr>
        <w:t>водоохранные зоны</w:t>
      </w:r>
      <w:r>
        <w:rPr>
          <w:sz w:val="28"/>
          <w:szCs w:val="28"/>
        </w:rPr>
        <w:t>.</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7.1. На территории предусматриваются следующие виды технических (охранно-эксплуатационных) зон, выделяемых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 xml:space="preserve">7.2.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устройство площадок (детских, для отдыха, стоянок автомобилей, установки мусоросборников), возведение любых видов сооружений, в том числе нестационарных, кроме </w:t>
      </w:r>
      <w:r w:rsidRPr="00F567F7">
        <w:rPr>
          <w:sz w:val="28"/>
          <w:szCs w:val="28"/>
        </w:rPr>
        <w:lastRenderedPageBreak/>
        <w:t>технических, имеющих отношение к обслуживанию и эксплуатации проходящих в технической зоне коммуникаций.</w:t>
      </w:r>
    </w:p>
    <w:p w:rsidR="00B034F2" w:rsidRPr="00F567F7" w:rsidRDefault="00B034F2" w:rsidP="00B034F2">
      <w:pPr>
        <w:autoSpaceDE w:val="0"/>
        <w:autoSpaceDN w:val="0"/>
        <w:adjustRightInd w:val="0"/>
        <w:spacing w:line="360" w:lineRule="auto"/>
        <w:ind w:firstLine="709"/>
        <w:jc w:val="both"/>
        <w:rPr>
          <w:sz w:val="28"/>
          <w:szCs w:val="28"/>
        </w:rPr>
      </w:pPr>
      <w:r>
        <w:rPr>
          <w:sz w:val="28"/>
          <w:szCs w:val="28"/>
        </w:rPr>
        <w:t>8</w:t>
      </w:r>
      <w:r w:rsidRPr="00F567F7">
        <w:rPr>
          <w:sz w:val="28"/>
          <w:szCs w:val="28"/>
        </w:rPr>
        <w:t>.</w:t>
      </w:r>
      <w:r>
        <w:rPr>
          <w:sz w:val="28"/>
          <w:szCs w:val="28"/>
        </w:rPr>
        <w:t>7</w:t>
      </w:r>
      <w:r w:rsidRPr="00F567F7">
        <w:rPr>
          <w:sz w:val="28"/>
          <w:szCs w:val="28"/>
        </w:rPr>
        <w:t>.3. Проектирование благоустройства полосы отвода железной дороги осуществляется с учетом требований СНиП.</w:t>
      </w:r>
    </w:p>
    <w:p w:rsidR="00B034F2" w:rsidRPr="00EB7D04" w:rsidRDefault="00B034F2" w:rsidP="00B034F2">
      <w:pPr>
        <w:autoSpaceDE w:val="0"/>
        <w:autoSpaceDN w:val="0"/>
        <w:adjustRightInd w:val="0"/>
        <w:spacing w:line="360" w:lineRule="auto"/>
        <w:ind w:firstLine="709"/>
        <w:jc w:val="both"/>
        <w:rPr>
          <w:sz w:val="28"/>
          <w:szCs w:val="28"/>
        </w:rPr>
      </w:pPr>
      <w:r>
        <w:rPr>
          <w:sz w:val="28"/>
          <w:szCs w:val="28"/>
        </w:rPr>
        <w:t>8.7</w:t>
      </w:r>
      <w:r w:rsidRPr="00F567F7">
        <w:rPr>
          <w:sz w:val="28"/>
          <w:szCs w:val="28"/>
        </w:rPr>
        <w:t xml:space="preserve">.4. Проектирование благоустройства территорий водоохранных зон осуществляется </w:t>
      </w:r>
      <w:r>
        <w:rPr>
          <w:sz w:val="28"/>
          <w:szCs w:val="28"/>
        </w:rPr>
        <w:t xml:space="preserve">с учетом требований </w:t>
      </w:r>
      <w:r w:rsidRPr="00F567F7">
        <w:rPr>
          <w:sz w:val="28"/>
          <w:szCs w:val="28"/>
        </w:rPr>
        <w:t xml:space="preserve"> водн</w:t>
      </w:r>
      <w:r>
        <w:rPr>
          <w:sz w:val="28"/>
          <w:szCs w:val="28"/>
        </w:rPr>
        <w:t>ого</w:t>
      </w:r>
      <w:r w:rsidRPr="00F567F7">
        <w:rPr>
          <w:sz w:val="28"/>
          <w:szCs w:val="28"/>
        </w:rPr>
        <w:t xml:space="preserve"> законодательств</w:t>
      </w:r>
      <w:r>
        <w:rPr>
          <w:sz w:val="28"/>
          <w:szCs w:val="28"/>
        </w:rPr>
        <w:t>а</w:t>
      </w:r>
      <w:r w:rsidRPr="00F567F7">
        <w:rPr>
          <w:sz w:val="28"/>
          <w:szCs w:val="28"/>
        </w:rPr>
        <w:t xml:space="preserve"> Российской Федерации.</w:t>
      </w:r>
    </w:p>
    <w:p w:rsidR="00B034F2" w:rsidRDefault="00B034F2" w:rsidP="00B034F2">
      <w:pPr>
        <w:pStyle w:val="ConsPlusNormal"/>
        <w:ind w:firstLine="709"/>
        <w:jc w:val="both"/>
      </w:pPr>
    </w:p>
    <w:p w:rsidR="00B034F2" w:rsidRDefault="00B034F2" w:rsidP="00B034F2">
      <w:pPr>
        <w:pStyle w:val="ConsPlusNormal"/>
        <w:jc w:val="center"/>
      </w:pPr>
      <w:r>
        <w:t xml:space="preserve"> </w:t>
      </w:r>
    </w:p>
    <w:p w:rsidR="00B034F2" w:rsidRDefault="00B034F2" w:rsidP="00B034F2">
      <w:pPr>
        <w:pStyle w:val="ConsPlusNormal"/>
        <w:jc w:val="center"/>
      </w:pPr>
      <w:r>
        <w:t xml:space="preserve">Глава </w:t>
      </w:r>
      <w:r>
        <w:rPr>
          <w:lang w:val="en-US"/>
        </w:rPr>
        <w:t>IV</w:t>
      </w:r>
      <w:r>
        <w:t xml:space="preserve">. ОБЩИЕ ТРЕБОВАНИЯ К СОДЕРЖАНИЮ ВНЕШНЕГО ВИДА ФАСАДОВ  ЗДАНИЙ, СООРУЖЕНИЙ, К ОБЪЕКТАМ БЛАГОУСТРОЙСТВА И ИХ ОТДЕЛЬНЫМ ЭЛЕМЕНТАМ, К ДОСТУПНОСТИ СРЕДЫ ДЛЯ МАЛОМОБИЛЬНЫХ ГРУПП НАСЕЛЕНИЯ </w:t>
      </w:r>
    </w:p>
    <w:p w:rsidR="00B034F2" w:rsidRDefault="00B034F2" w:rsidP="00B034F2">
      <w:pPr>
        <w:pStyle w:val="ConsPlusNormal"/>
        <w:jc w:val="center"/>
      </w:pPr>
    </w:p>
    <w:p w:rsidR="00B034F2" w:rsidRDefault="00B034F2" w:rsidP="00B034F2">
      <w:pPr>
        <w:pStyle w:val="ConsPlusNormal"/>
        <w:ind w:firstLine="709"/>
        <w:jc w:val="center"/>
      </w:pPr>
      <w:r>
        <w:t xml:space="preserve">Раздел 9. ОБЩИЕ ТРЕБОВАНИЯ К СОДЕРЖАНИЮ ВНЕШНЕГО ВИДА ФАСАДОВ ЗДАНИЙ, СООРУЖЕНИЙ, К ОБЪЕКТАМ БЛАГОУСТРОЙСТВА И ИХ ОТДЕЛЬНЫМ ЭЛЕМЕНТАМ </w:t>
      </w:r>
    </w:p>
    <w:p w:rsidR="00B034F2" w:rsidRDefault="00B034F2" w:rsidP="00B034F2">
      <w:pPr>
        <w:autoSpaceDE w:val="0"/>
        <w:autoSpaceDN w:val="0"/>
        <w:adjustRightInd w:val="0"/>
        <w:spacing w:line="360" w:lineRule="auto"/>
        <w:ind w:firstLine="540"/>
        <w:jc w:val="both"/>
        <w:rPr>
          <w:rFonts w:eastAsia="Calibri"/>
          <w:sz w:val="28"/>
          <w:szCs w:val="28"/>
          <w:lang w:eastAsia="en-US"/>
        </w:rPr>
      </w:pPr>
    </w:p>
    <w:p w:rsidR="00B034F2" w:rsidRDefault="00B034F2" w:rsidP="00B034F2">
      <w:pPr>
        <w:autoSpaceDE w:val="0"/>
        <w:autoSpaceDN w:val="0"/>
        <w:adjustRightInd w:val="0"/>
        <w:ind w:firstLine="709"/>
        <w:jc w:val="center"/>
        <w:rPr>
          <w:rFonts w:eastAsia="Calibri"/>
          <w:sz w:val="28"/>
          <w:szCs w:val="28"/>
          <w:lang w:eastAsia="en-US"/>
        </w:rPr>
      </w:pPr>
      <w:r>
        <w:rPr>
          <w:rFonts w:eastAsia="Calibri"/>
          <w:sz w:val="28"/>
          <w:szCs w:val="28"/>
          <w:lang w:eastAsia="en-US"/>
        </w:rPr>
        <w:t>9.1. Общие требования к содержанию внешнего вида фасадов зданий, сооружений.</w:t>
      </w:r>
    </w:p>
    <w:p w:rsidR="00B034F2" w:rsidRDefault="00B034F2" w:rsidP="00B034F2">
      <w:pPr>
        <w:autoSpaceDE w:val="0"/>
        <w:autoSpaceDN w:val="0"/>
        <w:adjustRightInd w:val="0"/>
        <w:ind w:firstLine="709"/>
        <w:jc w:val="center"/>
        <w:rPr>
          <w:rFonts w:eastAsia="Calibri"/>
          <w:sz w:val="28"/>
          <w:szCs w:val="28"/>
          <w:lang w:eastAsia="en-US"/>
        </w:rPr>
      </w:pPr>
    </w:p>
    <w:p w:rsidR="00B034F2" w:rsidRPr="00F439F6" w:rsidRDefault="00B034F2" w:rsidP="00B034F2">
      <w:pPr>
        <w:pStyle w:val="ConsPlusNormal"/>
        <w:spacing w:line="360" w:lineRule="auto"/>
        <w:ind w:firstLine="709"/>
        <w:jc w:val="both"/>
      </w:pPr>
      <w:r>
        <w:t>9.1.1.</w:t>
      </w:r>
      <w:r w:rsidRPr="00F439F6">
        <w:t>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w:t>
      </w:r>
      <w:r>
        <w:t xml:space="preserve"> на фасадах</w:t>
      </w:r>
      <w:r w:rsidRPr="00F439F6">
        <w:t>, дополнительного оборудования, их тип, вид и размер.</w:t>
      </w:r>
    </w:p>
    <w:p w:rsidR="00B034F2" w:rsidRPr="00F439F6" w:rsidRDefault="00B034F2" w:rsidP="00B034F2">
      <w:pPr>
        <w:pStyle w:val="ConsPlusNormal"/>
        <w:spacing w:line="360" w:lineRule="auto"/>
        <w:ind w:firstLine="709"/>
        <w:jc w:val="both"/>
      </w:pPr>
      <w:r>
        <w:t xml:space="preserve">9.1.2. </w:t>
      </w:r>
      <w:r w:rsidRPr="00F439F6">
        <w:t>Внешний вид фасадов зданий (сооружений), расположенных по красной линии (линии застройки) основных магистральных улиц городского округа город Воронеж, определенных в приложении</w:t>
      </w:r>
      <w:r>
        <w:t xml:space="preserve"> № 2</w:t>
      </w:r>
      <w:r w:rsidRPr="00F439F6">
        <w:t xml:space="preserve"> к настоящим Правилам, должен соответствовать паспорту фасада здания (сооружения).</w:t>
      </w:r>
    </w:p>
    <w:p w:rsidR="00B034F2" w:rsidRPr="00F439F6" w:rsidRDefault="00B034F2" w:rsidP="00B034F2">
      <w:pPr>
        <w:pStyle w:val="ConsPlusNormal"/>
        <w:spacing w:line="360" w:lineRule="auto"/>
        <w:ind w:firstLine="540"/>
        <w:jc w:val="both"/>
      </w:pPr>
      <w:r w:rsidRPr="00F439F6">
        <w:t xml:space="preserve">Внешний вид фасадов зданий (сооружений), строительство или реконструкция которых планируется на территории городского округа город Воронеж, определяется архитектурным решением, согласованным </w:t>
      </w:r>
      <w:r w:rsidRPr="00F439F6">
        <w:lastRenderedPageBreak/>
        <w:t>уполномоченным органом местного самоуправления путем предоставления решения о согласовании архитектурно-градостроительного облика объекта.</w:t>
      </w:r>
    </w:p>
    <w:p w:rsidR="00B034F2" w:rsidRPr="00F439F6" w:rsidRDefault="00B034F2" w:rsidP="00B034F2">
      <w:pPr>
        <w:pStyle w:val="ConsPlusNormal"/>
        <w:spacing w:line="360" w:lineRule="auto"/>
        <w:ind w:firstLine="540"/>
        <w:jc w:val="both"/>
      </w:pPr>
      <w:r w:rsidRPr="00F439F6">
        <w:t>Уполномоченным органом местного самоуправления по предоставлению решения о согласовании архитектурно-градостроительного облика объекта является администрация городского округа город Воронеж в лице управления главного архитектора городского округа администрации городского округа город Воронеж.</w:t>
      </w:r>
    </w:p>
    <w:p w:rsidR="00B034F2" w:rsidRPr="00F439F6" w:rsidRDefault="00B034F2" w:rsidP="00B034F2">
      <w:pPr>
        <w:pStyle w:val="ConsPlusNormal"/>
        <w:spacing w:line="360" w:lineRule="auto"/>
        <w:ind w:firstLine="709"/>
        <w:jc w:val="both"/>
      </w:pPr>
      <w:r>
        <w:t>9.1</w:t>
      </w:r>
      <w:r w:rsidRPr="00F439F6">
        <w:t>.3.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администрации городского округа город Воронеж.</w:t>
      </w:r>
    </w:p>
    <w:p w:rsidR="00B034F2" w:rsidRPr="00F439F6" w:rsidRDefault="00B034F2" w:rsidP="00B034F2">
      <w:pPr>
        <w:pStyle w:val="ConsPlusNormal"/>
        <w:spacing w:line="360" w:lineRule="auto"/>
        <w:ind w:firstLine="540"/>
        <w:jc w:val="both"/>
      </w:pPr>
      <w:r w:rsidRPr="00F439F6">
        <w:t>Уполномоченным органом местного самоуправления по утверждению паспорта фасада здания (сооружения) является администрация городского округа город Воронеж в лице управления главного архитектора городского округа администрации городского округа город Воронеж.</w:t>
      </w:r>
    </w:p>
    <w:p w:rsidR="00B034F2" w:rsidRPr="00F439F6" w:rsidRDefault="00B034F2" w:rsidP="00B034F2">
      <w:pPr>
        <w:pStyle w:val="ConsPlusNormal"/>
        <w:spacing w:line="360" w:lineRule="auto"/>
        <w:ind w:firstLine="709"/>
        <w:jc w:val="both"/>
      </w:pPr>
      <w:r>
        <w:t>9.1</w:t>
      </w:r>
      <w:r w:rsidRPr="00F439F6">
        <w:t>.</w:t>
      </w:r>
      <w:r>
        <w:t>4</w:t>
      </w:r>
      <w:r w:rsidRPr="00F439F6">
        <w:t>. Форма паспорта фасада здания (сооружения), требования к конструктивным элементам и дополнительному оборудованию фасадов, информационным элементам и устройствам фасадов зданий (сооружений), рекламным конструкциям на фасадах, порядку их размещения, а также их технические характеристики устанавливаются нормативными правовыми актами администрации городского округа город Воронеж.</w:t>
      </w:r>
    </w:p>
    <w:p w:rsidR="00B034F2" w:rsidRPr="00F439F6" w:rsidRDefault="00B034F2" w:rsidP="00B034F2">
      <w:pPr>
        <w:pStyle w:val="ConsPlusNormal"/>
        <w:spacing w:line="360" w:lineRule="auto"/>
        <w:ind w:firstLine="709"/>
        <w:jc w:val="both"/>
      </w:pPr>
      <w:r>
        <w:t>9.1</w:t>
      </w:r>
      <w:r w:rsidRPr="00F439F6">
        <w:t>.</w:t>
      </w:r>
      <w:r>
        <w:t>5</w:t>
      </w:r>
      <w:r w:rsidRPr="00F439F6">
        <w:t xml:space="preserve">.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w:t>
      </w:r>
      <w:r w:rsidRPr="00F439F6">
        <w:lastRenderedPageBreak/>
        <w:t>настоящими Правилами и нормативными правовыми актами администрации городского округа город Воронеж.</w:t>
      </w:r>
    </w:p>
    <w:p w:rsidR="00B034F2" w:rsidRPr="00F439F6" w:rsidRDefault="00B034F2" w:rsidP="00B034F2">
      <w:pPr>
        <w:pStyle w:val="ConsPlusNormal"/>
        <w:spacing w:line="360" w:lineRule="auto"/>
        <w:ind w:firstLine="709"/>
        <w:jc w:val="both"/>
      </w:pPr>
      <w:r>
        <w:t>9.1</w:t>
      </w:r>
      <w:r w:rsidRPr="00F439F6">
        <w:t>.</w:t>
      </w:r>
      <w:r>
        <w:t>6</w:t>
      </w:r>
      <w:r w:rsidRPr="00F439F6">
        <w:t>. В целях обеспечения надлежащего состояния фасадов, сохранения архитектурно-художественного облика зданий (сооружений) запрещается:</w:t>
      </w:r>
    </w:p>
    <w:p w:rsidR="00B034F2" w:rsidRPr="00F439F6" w:rsidRDefault="00B034F2" w:rsidP="00B034F2">
      <w:pPr>
        <w:pStyle w:val="ConsPlusNormal"/>
        <w:spacing w:line="360" w:lineRule="auto"/>
        <w:ind w:firstLine="709"/>
        <w:jc w:val="both"/>
      </w:pPr>
      <w:r w:rsidRPr="00F439F6">
        <w:t xml:space="preserve">- изменение фасада здания (сооружения) в нарушение требований, установленных </w:t>
      </w:r>
      <w:r>
        <w:t>пунктом 9.1.9</w:t>
      </w:r>
      <w:r w:rsidRPr="00F439F6">
        <w:t xml:space="preserve"> настоящих Правил;</w:t>
      </w:r>
    </w:p>
    <w:p w:rsidR="00B034F2" w:rsidRPr="00F439F6" w:rsidRDefault="00B034F2" w:rsidP="00B034F2">
      <w:pPr>
        <w:pStyle w:val="ConsPlusNormal"/>
        <w:spacing w:line="360" w:lineRule="auto"/>
        <w:ind w:firstLine="709"/>
        <w:jc w:val="both"/>
      </w:pPr>
      <w:r w:rsidRPr="00F439F6">
        <w:t xml:space="preserve">- размещение на фасаде здания (сооружения) рекламных конструкций с нарушением требований Федерального </w:t>
      </w:r>
      <w:hyperlink r:id="rId17" w:tooltip="Федеральный закон от 13.03.2006 N 38-ФЗ (ред. от 05.12.2016) &quot;О рекламе&quot;{КонсультантПлюс}" w:history="1">
        <w:r w:rsidRPr="00F439F6">
          <w:rPr>
            <w:color w:val="0000FF"/>
          </w:rPr>
          <w:t>закона</w:t>
        </w:r>
      </w:hyperlink>
      <w:r w:rsidRPr="00F439F6">
        <w:t xml:space="preserve"> от 13.03.2006 </w:t>
      </w:r>
      <w:r>
        <w:t>№</w:t>
      </w:r>
      <w:r w:rsidRPr="00F439F6">
        <w:t xml:space="preserve"> 38-ФЗ </w:t>
      </w:r>
      <w:r>
        <w:t>«</w:t>
      </w:r>
      <w:r w:rsidRPr="00F439F6">
        <w:t>О рекламе</w:t>
      </w:r>
      <w:r>
        <w:t>»</w:t>
      </w:r>
      <w:r w:rsidRPr="00F439F6">
        <w:t>;</w:t>
      </w:r>
    </w:p>
    <w:p w:rsidR="00B034F2" w:rsidRDefault="00B034F2" w:rsidP="00B034F2">
      <w:pPr>
        <w:pStyle w:val="ConsPlusNormal"/>
        <w:spacing w:line="360" w:lineRule="auto"/>
        <w:ind w:firstLine="709"/>
        <w:jc w:val="both"/>
      </w:pPr>
      <w:r w:rsidRPr="00F439F6">
        <w:t xml:space="preserve">- размещение на фасаде здания (сооружения) </w:t>
      </w:r>
      <w:r>
        <w:t xml:space="preserve">информационных элементов и устройств, </w:t>
      </w:r>
      <w:r w:rsidRPr="00F439F6">
        <w:t xml:space="preserve">рекламных конструкций,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w:t>
      </w:r>
      <w:hyperlink r:id="rId18" w:tooltip="&quot;Жилищный кодекс Российской Федерации&quot; от 29.12.2004 N 188-ФЗ (ред. от 28.12.2016) (с изм. и доп., вступ. в силу с 01.01.2017){КонсультантПлюс}" w:history="1">
        <w:r w:rsidRPr="00F439F6">
          <w:rPr>
            <w:color w:val="0000FF"/>
          </w:rPr>
          <w:t>кодексом</w:t>
        </w:r>
      </w:hyperlink>
      <w:r w:rsidRPr="00F439F6">
        <w:t xml:space="preserve"> Российской Федерации, в случае размещения информационных</w:t>
      </w:r>
      <w:r>
        <w:t xml:space="preserve"> элементов и устройств</w:t>
      </w:r>
      <w:r w:rsidRPr="00F439F6">
        <w:t xml:space="preserve"> и рекламных конструкций на фасаде многоквартирного дома</w:t>
      </w:r>
      <w:r>
        <w:t xml:space="preserve">, </w:t>
      </w:r>
      <w:r w:rsidRPr="00F439F6">
        <w:t>за исключением</w:t>
      </w:r>
      <w:r>
        <w:t xml:space="preserve"> информационных элементов и устройств и </w:t>
      </w:r>
      <w:r w:rsidRPr="00F439F6">
        <w:t>рекламных конструкций, размещение которых обязательно в соответствии с требованиям</w:t>
      </w:r>
      <w:r>
        <w:t>и действующего законодательства;</w:t>
      </w:r>
      <w:r w:rsidRPr="00F439F6">
        <w:t xml:space="preserve"> </w:t>
      </w:r>
    </w:p>
    <w:p w:rsidR="00B034F2" w:rsidRPr="00F439F6" w:rsidRDefault="00B034F2" w:rsidP="00B034F2">
      <w:pPr>
        <w:pStyle w:val="ConsPlusNormal"/>
        <w:spacing w:line="360" w:lineRule="auto"/>
        <w:ind w:firstLine="709"/>
        <w:jc w:val="both"/>
      </w:pPr>
      <w:r w:rsidRPr="00F439F6">
        <w:t>- уничтожение, порча, искажение архитектурных деталей фасадов зданий (сооружений)</w:t>
      </w:r>
      <w:r>
        <w:t xml:space="preserve">, </w:t>
      </w:r>
      <w:r w:rsidRPr="00F439F6">
        <w:t>информационных элементов и устройств фасадов зданий (сооружений)</w:t>
      </w:r>
      <w:r>
        <w:t>, рекламных конструкций на фасадах</w:t>
      </w:r>
      <w:r w:rsidRPr="00F439F6">
        <w:t>;</w:t>
      </w:r>
    </w:p>
    <w:p w:rsidR="00B034F2" w:rsidRPr="00F439F6" w:rsidRDefault="00B034F2" w:rsidP="00B034F2">
      <w:pPr>
        <w:pStyle w:val="ConsPlusNormal"/>
        <w:spacing w:line="360" w:lineRule="auto"/>
        <w:ind w:firstLine="709"/>
        <w:jc w:val="both"/>
      </w:pPr>
      <w:r w:rsidRPr="00F439F6">
        <w:t>- самовольное произведение надписей на фасадах зданий (сооружений);</w:t>
      </w:r>
    </w:p>
    <w:p w:rsidR="00B034F2" w:rsidRPr="00F439F6" w:rsidRDefault="00B034F2" w:rsidP="00B034F2">
      <w:pPr>
        <w:pStyle w:val="ConsPlusNormal"/>
        <w:spacing w:line="360" w:lineRule="auto"/>
        <w:ind w:firstLine="709"/>
        <w:jc w:val="both"/>
      </w:pPr>
      <w:r w:rsidRPr="00F439F6">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B034F2" w:rsidRPr="00F439F6" w:rsidRDefault="00B034F2" w:rsidP="00B034F2">
      <w:pPr>
        <w:pStyle w:val="ConsPlusNormal"/>
        <w:spacing w:line="360" w:lineRule="auto"/>
        <w:ind w:firstLine="709"/>
        <w:jc w:val="both"/>
      </w:pPr>
      <w:r w:rsidRPr="00F439F6">
        <w:t>- размещение на фасадах здани</w:t>
      </w:r>
      <w:r>
        <w:t>й</w:t>
      </w:r>
      <w:r w:rsidRPr="00F439F6">
        <w:t xml:space="preserve"> (сооружени</w:t>
      </w:r>
      <w:r>
        <w:t>й</w:t>
      </w:r>
      <w:r w:rsidRPr="00F439F6">
        <w:t>), крышах зданий (сооружений) информационных элементов и устройств фасадов зданий (сооружений) без разрешения на установку и эксплуатацию информационных элементов и устройств фасадов зданий (сооружений).</w:t>
      </w:r>
    </w:p>
    <w:p w:rsidR="00B034F2" w:rsidRPr="00F439F6" w:rsidRDefault="00B034F2" w:rsidP="00B034F2">
      <w:pPr>
        <w:pStyle w:val="ConsPlusNormal"/>
        <w:spacing w:line="360" w:lineRule="auto"/>
        <w:ind w:firstLine="709"/>
        <w:jc w:val="both"/>
      </w:pPr>
      <w:r>
        <w:lastRenderedPageBreak/>
        <w:t>9.1</w:t>
      </w:r>
      <w:r w:rsidRPr="00F439F6">
        <w:t>.</w:t>
      </w:r>
      <w:r>
        <w:t>7</w:t>
      </w:r>
      <w:r w:rsidRPr="00F439F6">
        <w:t xml:space="preserve">.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лиц, выполнивших надписи, разместивших указанную продукцию, информационные элементы и устройства фасадов зданий (сооружений), а в случае если установить указанных лиц не представляется возможным, - на собственников, владельцев здания (сооружения) либо </w:t>
      </w:r>
      <w:r>
        <w:t>на</w:t>
      </w:r>
      <w:r w:rsidRPr="00F439F6">
        <w:t xml:space="preserve"> лиц,</w:t>
      </w:r>
      <w:r>
        <w:t xml:space="preserve">  эксплуатирующих и обслуживающих данные объекты</w:t>
      </w:r>
      <w:r w:rsidRPr="00F439F6">
        <w:t>.</w:t>
      </w:r>
    </w:p>
    <w:p w:rsidR="00B034F2" w:rsidRPr="00F439F6" w:rsidRDefault="00B034F2" w:rsidP="00B034F2">
      <w:pPr>
        <w:pStyle w:val="ConsPlusNormal"/>
        <w:spacing w:line="360" w:lineRule="auto"/>
        <w:ind w:firstLine="709"/>
        <w:jc w:val="both"/>
      </w:pPr>
      <w:r>
        <w:t>9.1</w:t>
      </w:r>
      <w:r w:rsidRPr="00F439F6">
        <w:t>.</w:t>
      </w:r>
      <w:r>
        <w:t>8</w:t>
      </w:r>
      <w:r w:rsidRPr="00F439F6">
        <w:t>.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B034F2" w:rsidRDefault="00B034F2" w:rsidP="00B034F2">
      <w:pPr>
        <w:pStyle w:val="ConsPlusNormal"/>
        <w:spacing w:line="360" w:lineRule="auto"/>
        <w:ind w:firstLine="709"/>
        <w:jc w:val="both"/>
      </w:pPr>
      <w:bookmarkStart w:id="1" w:name="Par569"/>
      <w:bookmarkEnd w:id="1"/>
      <w:r>
        <w:t>9.1</w:t>
      </w:r>
      <w:r w:rsidRPr="00F439F6">
        <w:t>.</w:t>
      </w:r>
      <w:r>
        <w:t>9</w:t>
      </w:r>
      <w:r w:rsidRPr="00F439F6">
        <w:t>. Изменения фасада здания (сооружения), не являющиеся реконструкцией, осуществляются в соответствии с утвержденным паспортом фасада здания (сооружения), либо в случаях, установленных нормативными правовыми актами администрации городского округа город Воронеж, на основании согласованного архитектурного решения фасада, в порядке, установленном нормативными правовыми актами администрации городского округа город Воронеж.</w:t>
      </w:r>
    </w:p>
    <w:p w:rsidR="00B034F2" w:rsidRDefault="00B034F2" w:rsidP="00B034F2">
      <w:pPr>
        <w:pStyle w:val="ConsPlusNormal"/>
        <w:spacing w:line="360" w:lineRule="auto"/>
        <w:ind w:firstLine="709"/>
        <w:jc w:val="both"/>
        <w:rPr>
          <w:rFonts w:eastAsia="Calibri"/>
        </w:rPr>
      </w:pP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9.2. Общие требования к состоянию и содержанию объектов благоустройства.</w:t>
      </w:r>
    </w:p>
    <w:p w:rsidR="00B034F2" w:rsidRDefault="00B034F2" w:rsidP="00B034F2">
      <w:pPr>
        <w:autoSpaceDE w:val="0"/>
        <w:autoSpaceDN w:val="0"/>
        <w:adjustRightInd w:val="0"/>
        <w:spacing w:line="360" w:lineRule="auto"/>
        <w:ind w:firstLine="709"/>
        <w:jc w:val="both"/>
        <w:rPr>
          <w:rFonts w:eastAsia="Calibri"/>
          <w:sz w:val="28"/>
          <w:szCs w:val="28"/>
          <w:lang w:eastAsia="en-US"/>
        </w:rPr>
      </w:pP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9.2.1. С</w:t>
      </w:r>
      <w:r w:rsidRPr="000044EE">
        <w:rPr>
          <w:sz w:val="28"/>
          <w:szCs w:val="28"/>
        </w:rPr>
        <w:t>троительные объекты.</w:t>
      </w:r>
      <w:r>
        <w:rPr>
          <w:rFonts w:eastAsia="Calibri"/>
          <w:sz w:val="28"/>
          <w:szCs w:val="28"/>
          <w:lang w:eastAsia="en-US"/>
        </w:rPr>
        <w:t xml:space="preserve"> </w:t>
      </w:r>
    </w:p>
    <w:p w:rsidR="00B034F2" w:rsidRPr="000044EE" w:rsidRDefault="00B034F2" w:rsidP="00B034F2">
      <w:pPr>
        <w:pStyle w:val="ConsPlusNormal"/>
        <w:spacing w:line="360" w:lineRule="auto"/>
        <w:ind w:firstLine="709"/>
        <w:jc w:val="both"/>
        <w:outlineLvl w:val="3"/>
      </w:pPr>
      <w:r>
        <w:rPr>
          <w:rFonts w:eastAsia="Calibri"/>
        </w:rPr>
        <w:t xml:space="preserve">9.2.1.1. </w:t>
      </w:r>
      <w:r w:rsidRPr="000044EE">
        <w:t>Обустройство и содержание строительных площадок, восстановление нарушенного благоустройства территории после окончания строительных и ремонтных работ возлагается на застройщиков, генподрядные строительные организации.</w:t>
      </w:r>
    </w:p>
    <w:p w:rsidR="00B034F2" w:rsidRPr="000044EE" w:rsidRDefault="00B034F2" w:rsidP="00B034F2">
      <w:pPr>
        <w:pStyle w:val="ConsPlusNormal"/>
        <w:spacing w:line="360" w:lineRule="auto"/>
        <w:ind w:firstLine="709"/>
        <w:jc w:val="both"/>
      </w:pPr>
      <w:r>
        <w:lastRenderedPageBreak/>
        <w:t>9</w:t>
      </w:r>
      <w:r w:rsidRPr="000044EE">
        <w:t>.</w:t>
      </w:r>
      <w:r>
        <w:t>2</w:t>
      </w:r>
      <w:r w:rsidRPr="000044EE">
        <w:t>.</w:t>
      </w:r>
      <w:r>
        <w:t>1.</w:t>
      </w:r>
      <w:r w:rsidRPr="000044EE">
        <w:t>2. Ответственность за содержание законсервированного объекта строительства (долгостроя) возлагается на владельца (заказчика-застройщика).</w:t>
      </w:r>
    </w:p>
    <w:p w:rsidR="00B034F2" w:rsidRPr="000044EE" w:rsidRDefault="00B034F2" w:rsidP="00B034F2">
      <w:pPr>
        <w:pStyle w:val="ConsPlusNormal"/>
        <w:spacing w:line="360" w:lineRule="auto"/>
        <w:ind w:firstLine="709"/>
        <w:jc w:val="both"/>
      </w:pPr>
      <w:r>
        <w:t>9</w:t>
      </w:r>
      <w:r w:rsidRPr="000044EE">
        <w:t>.</w:t>
      </w:r>
      <w:r>
        <w:t>2</w:t>
      </w:r>
      <w:r w:rsidRPr="000044EE">
        <w:t>.</w:t>
      </w:r>
      <w:r>
        <w:t>1.</w:t>
      </w:r>
      <w:r w:rsidRPr="000044EE">
        <w:t>3. Земельные участки, отведенные под строительство предприятиям, организациям и учреждениям, должны ограждаться указанными субъектами по всему периметру сплошным забором</w:t>
      </w:r>
      <w:r>
        <w:t xml:space="preserve"> из негорючих материалов высотой не менее 2 м</w:t>
      </w:r>
      <w:r w:rsidRPr="000044EE">
        <w:t>, иметь оборудованные въезды (выезды), переходные мостики, навесы, перила.</w:t>
      </w:r>
    </w:p>
    <w:p w:rsidR="00B034F2" w:rsidRPr="000044EE" w:rsidRDefault="00B034F2" w:rsidP="00B034F2">
      <w:pPr>
        <w:pStyle w:val="ConsPlusNormal"/>
        <w:spacing w:line="360" w:lineRule="auto"/>
        <w:ind w:firstLine="709"/>
        <w:jc w:val="both"/>
      </w:pPr>
      <w:r>
        <w:t>9</w:t>
      </w:r>
      <w:r w:rsidRPr="000044EE">
        <w:t>.</w:t>
      </w:r>
      <w:r>
        <w:t>2</w:t>
      </w:r>
      <w:r w:rsidRPr="000044EE">
        <w:t>.</w:t>
      </w:r>
      <w:r>
        <w:t>1.</w:t>
      </w:r>
      <w:r w:rsidRPr="000044EE">
        <w:t>4. Въезды (выезды) со стройплощадки должны выходить, как правило, на второстепенные дороги. Подъездные пути на стройплощадку должны иметь твердое покрытие.</w:t>
      </w:r>
    </w:p>
    <w:p w:rsidR="00B034F2" w:rsidRPr="000044EE" w:rsidRDefault="00B034F2" w:rsidP="00B034F2">
      <w:pPr>
        <w:pStyle w:val="ConsPlusNormal"/>
        <w:spacing w:line="360" w:lineRule="auto"/>
        <w:ind w:firstLine="709"/>
        <w:jc w:val="both"/>
      </w:pPr>
      <w:r>
        <w:t>9</w:t>
      </w:r>
      <w:r w:rsidRPr="000044EE">
        <w:t>.</w:t>
      </w:r>
      <w:r>
        <w:t>2.1.5.</w:t>
      </w:r>
      <w:r w:rsidRPr="000044EE">
        <w:t xml:space="preserve"> Ремонтно-строительные организации, независимо от форм собственности, обязаны:</w:t>
      </w:r>
    </w:p>
    <w:p w:rsidR="00B034F2" w:rsidRPr="000044EE" w:rsidRDefault="00B034F2" w:rsidP="00B034F2">
      <w:pPr>
        <w:pStyle w:val="ConsPlusNormal"/>
        <w:spacing w:line="360" w:lineRule="auto"/>
        <w:ind w:firstLine="709"/>
        <w:jc w:val="both"/>
      </w:pPr>
      <w:r w:rsidRPr="000044EE">
        <w:t>- до начала строительства устраивать дороги с твердым покрытием в местах въезда и выезда со строительной площадки на улицы и содержать их в чистоте;</w:t>
      </w:r>
    </w:p>
    <w:p w:rsidR="00B034F2" w:rsidRPr="000044EE" w:rsidRDefault="00B034F2" w:rsidP="00B034F2">
      <w:pPr>
        <w:pStyle w:val="ConsPlusNormal"/>
        <w:spacing w:line="360" w:lineRule="auto"/>
        <w:ind w:firstLine="709"/>
        <w:jc w:val="both"/>
      </w:pPr>
      <w:r w:rsidRPr="000044EE">
        <w:t>- оборудовать строительные площадки ограждением, в местах движения пешеходов ограждение должно быть с козырьком;</w:t>
      </w:r>
    </w:p>
    <w:p w:rsidR="00B034F2" w:rsidRPr="000044EE" w:rsidRDefault="00B034F2" w:rsidP="00B034F2">
      <w:pPr>
        <w:pStyle w:val="ConsPlusNormal"/>
        <w:spacing w:line="360" w:lineRule="auto"/>
        <w:ind w:firstLine="709"/>
        <w:jc w:val="both"/>
      </w:pPr>
      <w:r w:rsidRPr="000044EE">
        <w:t>- производить не реже одного раза в год окраску ограждений и содержать их в чистоте;</w:t>
      </w:r>
    </w:p>
    <w:p w:rsidR="00B034F2" w:rsidRPr="000044EE" w:rsidRDefault="00B034F2" w:rsidP="00B034F2">
      <w:pPr>
        <w:pStyle w:val="ConsPlusNormal"/>
        <w:spacing w:line="360" w:lineRule="auto"/>
        <w:ind w:firstLine="709"/>
        <w:jc w:val="both"/>
      </w:pPr>
      <w:r w:rsidRPr="000044EE">
        <w:t>- ежедневно производить уборку территории строительной площадки и вывозить накапливающиеся отходы и грунт в установленные места;</w:t>
      </w:r>
    </w:p>
    <w:p w:rsidR="00B034F2" w:rsidRPr="000044EE" w:rsidRDefault="00B034F2" w:rsidP="00B034F2">
      <w:pPr>
        <w:pStyle w:val="ConsPlusNormal"/>
        <w:spacing w:line="360" w:lineRule="auto"/>
        <w:ind w:firstLine="709"/>
        <w:jc w:val="both"/>
      </w:pPr>
      <w:r w:rsidRPr="000044EE">
        <w:t>- своевременно восстанавливать в полном объеме нарушенное в ходе строительства благоустройство прилегающей территории;</w:t>
      </w:r>
    </w:p>
    <w:p w:rsidR="00B034F2" w:rsidRPr="000044EE" w:rsidRDefault="00B034F2" w:rsidP="00B034F2">
      <w:pPr>
        <w:pStyle w:val="ConsPlusNormal"/>
        <w:spacing w:line="360" w:lineRule="auto"/>
        <w:ind w:firstLine="709"/>
        <w:jc w:val="both"/>
      </w:pPr>
      <w:r w:rsidRPr="000044EE">
        <w:t>- обеспечивать выполнение работ, предусмотренных проектом по благоустройству и озеленению территории;</w:t>
      </w:r>
    </w:p>
    <w:p w:rsidR="00B034F2" w:rsidRPr="000044EE" w:rsidRDefault="00B034F2" w:rsidP="00B034F2">
      <w:pPr>
        <w:pStyle w:val="ConsPlusNormal"/>
        <w:spacing w:line="360" w:lineRule="auto"/>
        <w:ind w:firstLine="709"/>
        <w:jc w:val="both"/>
      </w:pPr>
      <w:r w:rsidRPr="000044EE">
        <w:t>- не производить земляные, ремонтные и строительные работы без разрешительной документации, оформленной в установленном порядке;</w:t>
      </w:r>
    </w:p>
    <w:p w:rsidR="00B034F2" w:rsidRPr="000044EE" w:rsidRDefault="00B034F2" w:rsidP="00B034F2">
      <w:pPr>
        <w:pStyle w:val="ConsPlusNormal"/>
        <w:spacing w:line="360" w:lineRule="auto"/>
        <w:ind w:firstLine="709"/>
        <w:jc w:val="both"/>
      </w:pPr>
      <w:r w:rsidRPr="000044EE">
        <w:t>- осуществлять чистку и мойку колес автотранспорта с целью предотвращения загрязнения территории;</w:t>
      </w:r>
    </w:p>
    <w:p w:rsidR="00B034F2" w:rsidRDefault="00B034F2" w:rsidP="00B034F2">
      <w:pPr>
        <w:pStyle w:val="ConsPlusNormal"/>
        <w:spacing w:line="360" w:lineRule="auto"/>
        <w:ind w:firstLine="709"/>
        <w:jc w:val="both"/>
      </w:pPr>
      <w:r w:rsidRPr="000044EE">
        <w:lastRenderedPageBreak/>
        <w:t>- осуществлять уборку проезжей части улиц от грязи, выносимой колесами автотранспорта, выезжающего со строительной площадки</w:t>
      </w:r>
      <w:r>
        <w:t>;</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в летний период осуществлять покос сорной растительности на прилегающей территории;</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в зимний период осуществлять очистку прилегающей территории, въездов, выездов, пешеходных дорожек от снега и льда с последующим вывозом в установленные места, а также проводить их обработку противогололедным реагентом.</w:t>
      </w:r>
    </w:p>
    <w:p w:rsidR="00B034F2" w:rsidRDefault="00B034F2" w:rsidP="00B034F2">
      <w:pPr>
        <w:pStyle w:val="ab"/>
        <w:spacing w:line="360" w:lineRule="auto"/>
        <w:ind w:firstLine="709"/>
        <w:jc w:val="both"/>
        <w:rPr>
          <w:rFonts w:ascii="Times New Roman" w:eastAsia="MS Mincho" w:hAnsi="Times New Roman"/>
          <w:sz w:val="28"/>
          <w:szCs w:val="28"/>
        </w:rPr>
      </w:pP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xml:space="preserve">9.2.2. Объекты рекреации. </w:t>
      </w:r>
    </w:p>
    <w:p w:rsidR="00B034F2" w:rsidRPr="00AB0658" w:rsidRDefault="00B034F2" w:rsidP="00B034F2">
      <w:pPr>
        <w:pStyle w:val="ConsPlusNormal"/>
        <w:spacing w:line="360" w:lineRule="auto"/>
        <w:ind w:firstLine="709"/>
        <w:jc w:val="both"/>
        <w:rPr>
          <w:rFonts w:eastAsia="MS Mincho"/>
        </w:rPr>
      </w:pPr>
      <w:r>
        <w:rPr>
          <w:rFonts w:eastAsia="MS Mincho"/>
        </w:rPr>
        <w:t>9</w:t>
      </w:r>
      <w:r w:rsidRPr="00AB0658">
        <w:rPr>
          <w:rFonts w:eastAsia="MS Mincho"/>
        </w:rPr>
        <w:t xml:space="preserve">.2.2.1. </w:t>
      </w:r>
      <w:r w:rsidRPr="00AB0658">
        <w:t xml:space="preserve">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w:t>
      </w:r>
      <w:r>
        <w:t xml:space="preserve">озелененные территории, в том числе: </w:t>
      </w:r>
      <w:r w:rsidRPr="00AB0658">
        <w:t>парки,</w:t>
      </w:r>
      <w:r>
        <w:t xml:space="preserve"> лесопарки,</w:t>
      </w:r>
      <w:r w:rsidRPr="00AB0658">
        <w:t xml:space="preserve"> сады, бульвары, скверы.</w:t>
      </w:r>
    </w:p>
    <w:p w:rsidR="00B034F2" w:rsidRDefault="00B034F2" w:rsidP="00B034F2">
      <w:pPr>
        <w:spacing w:after="1" w:line="360" w:lineRule="auto"/>
        <w:ind w:firstLine="708"/>
        <w:jc w:val="both"/>
        <w:rPr>
          <w:spacing w:val="2"/>
          <w:sz w:val="28"/>
          <w:szCs w:val="28"/>
          <w:shd w:val="clear" w:color="auto" w:fill="FFFFFF"/>
        </w:rPr>
      </w:pPr>
      <w:r>
        <w:rPr>
          <w:spacing w:val="2"/>
          <w:sz w:val="28"/>
          <w:szCs w:val="28"/>
          <w:shd w:val="clear" w:color="auto" w:fill="FFFFFF"/>
        </w:rPr>
        <w:t xml:space="preserve">9.2.2.2. </w:t>
      </w:r>
      <w:r w:rsidRPr="00A00C14">
        <w:rPr>
          <w:spacing w:val="2"/>
          <w:sz w:val="28"/>
          <w:szCs w:val="28"/>
          <w:shd w:val="clear" w:color="auto" w:fill="FFFFFF"/>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rsidR="00B034F2" w:rsidRDefault="00B034F2" w:rsidP="00B034F2">
      <w:pPr>
        <w:widowControl w:val="0"/>
        <w:autoSpaceDE w:val="0"/>
        <w:autoSpaceDN w:val="0"/>
        <w:spacing w:line="360" w:lineRule="auto"/>
        <w:ind w:firstLine="709"/>
        <w:jc w:val="both"/>
        <w:rPr>
          <w:color w:val="000000"/>
          <w:sz w:val="28"/>
          <w:szCs w:val="28"/>
        </w:rPr>
      </w:pPr>
      <w:r>
        <w:rPr>
          <w:spacing w:val="2"/>
          <w:sz w:val="28"/>
          <w:szCs w:val="28"/>
          <w:shd w:val="clear" w:color="auto" w:fill="FFFFFF"/>
        </w:rPr>
        <w:t xml:space="preserve">9.2.2.3. </w:t>
      </w:r>
      <w:r w:rsidRPr="00A00C14">
        <w:rPr>
          <w:color w:val="000000"/>
          <w:sz w:val="28"/>
          <w:szCs w:val="28"/>
        </w:rPr>
        <w:t>При проектировании озелененных пространств необходимо учитывать факторы биоразнообразия и непрерывности озелененных элементов городской среды</w:t>
      </w:r>
      <w:r>
        <w:rPr>
          <w:color w:val="000000"/>
          <w:sz w:val="28"/>
          <w:szCs w:val="28"/>
        </w:rPr>
        <w:t>,</w:t>
      </w:r>
      <w:r w:rsidRPr="002F1740">
        <w:rPr>
          <w:color w:val="000000"/>
        </w:rPr>
        <w:t xml:space="preserve"> </w:t>
      </w:r>
      <w:r w:rsidRPr="00995B46">
        <w:rPr>
          <w:color w:val="000000"/>
          <w:sz w:val="28"/>
          <w:szCs w:val="28"/>
        </w:rPr>
        <w:t>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населенного пункта.</w:t>
      </w:r>
    </w:p>
    <w:p w:rsidR="00B034F2" w:rsidRDefault="00B034F2" w:rsidP="00B034F2">
      <w:pPr>
        <w:spacing w:after="1" w:line="360" w:lineRule="auto"/>
        <w:ind w:firstLine="708"/>
        <w:jc w:val="both"/>
        <w:rPr>
          <w:color w:val="000000"/>
          <w:sz w:val="28"/>
          <w:szCs w:val="28"/>
        </w:rPr>
      </w:pPr>
      <w:r>
        <w:rPr>
          <w:sz w:val="28"/>
          <w:szCs w:val="28"/>
        </w:rPr>
        <w:t xml:space="preserve">9.2.2.4. </w:t>
      </w:r>
      <w:r w:rsidRPr="00A74502">
        <w:rPr>
          <w:color w:val="000000"/>
          <w:sz w:val="28"/>
          <w:szCs w:val="28"/>
        </w:rPr>
        <w:t xml:space="preserve">Разработка проектной документации на </w:t>
      </w:r>
      <w:r>
        <w:rPr>
          <w:color w:val="000000"/>
          <w:sz w:val="28"/>
          <w:szCs w:val="28"/>
        </w:rPr>
        <w:t>создание</w:t>
      </w:r>
      <w:r w:rsidRPr="00A74502">
        <w:rPr>
          <w:color w:val="000000"/>
          <w:sz w:val="28"/>
          <w:szCs w:val="28"/>
        </w:rPr>
        <w:t>, капитальный ремонт и реконструкцию</w:t>
      </w:r>
      <w:r>
        <w:rPr>
          <w:color w:val="000000"/>
          <w:sz w:val="28"/>
          <w:szCs w:val="28"/>
        </w:rPr>
        <w:t xml:space="preserve"> объектов благоустройства,</w:t>
      </w:r>
      <w:r w:rsidRPr="004D3490">
        <w:rPr>
          <w:color w:val="000000"/>
          <w:sz w:val="28"/>
          <w:szCs w:val="28"/>
        </w:rPr>
        <w:t xml:space="preserve"> в том числе объектов озеленения,</w:t>
      </w:r>
      <w:r w:rsidRPr="00A74502">
        <w:rPr>
          <w:color w:val="000000"/>
          <w:sz w:val="28"/>
          <w:szCs w:val="28"/>
        </w:rPr>
        <w:t xml:space="preserve"> производится на основании геоподосновы с инвентаризационным планом зеленых насаждений на весь участок застройки.</w:t>
      </w:r>
    </w:p>
    <w:p w:rsidR="00B034F2" w:rsidRPr="00A74502" w:rsidRDefault="00B034F2" w:rsidP="00B034F2">
      <w:pPr>
        <w:spacing w:after="1" w:line="360" w:lineRule="auto"/>
        <w:ind w:firstLine="708"/>
        <w:jc w:val="both"/>
        <w:rPr>
          <w:color w:val="000000"/>
          <w:sz w:val="28"/>
          <w:szCs w:val="28"/>
        </w:rPr>
      </w:pPr>
      <w:r>
        <w:rPr>
          <w:color w:val="000000"/>
          <w:sz w:val="28"/>
          <w:szCs w:val="28"/>
        </w:rPr>
        <w:lastRenderedPageBreak/>
        <w:t xml:space="preserve">9.2.2.5. </w:t>
      </w:r>
      <w:r w:rsidRPr="00A74502">
        <w:rPr>
          <w:color w:val="000000"/>
          <w:sz w:val="28"/>
          <w:szCs w:val="28"/>
        </w:rPr>
        <w:t xml:space="preserve">В инвентаризационном плане (топографическая съемка </w:t>
      </w:r>
      <w:r>
        <w:rPr>
          <w:color w:val="000000"/>
          <w:sz w:val="28"/>
          <w:szCs w:val="28"/>
        </w:rPr>
        <w:t xml:space="preserve">                             </w:t>
      </w:r>
      <w:r w:rsidRPr="00A74502">
        <w:rPr>
          <w:color w:val="000000"/>
          <w:sz w:val="28"/>
          <w:szCs w:val="28"/>
        </w:rPr>
        <w:t>с информацией о количестве деревьев, кустарников и газонов на участке) учитываются все деревья, достигшие в диаметре 8 см на высоте 1,3 м.</w:t>
      </w:r>
    </w:p>
    <w:p w:rsidR="00B034F2" w:rsidRPr="00A74502" w:rsidRDefault="00B034F2" w:rsidP="00B034F2">
      <w:pPr>
        <w:spacing w:line="360" w:lineRule="auto"/>
        <w:ind w:firstLine="708"/>
        <w:jc w:val="both"/>
        <w:rPr>
          <w:color w:val="000000"/>
          <w:sz w:val="28"/>
          <w:szCs w:val="28"/>
        </w:rPr>
      </w:pPr>
      <w:r>
        <w:rPr>
          <w:color w:val="000000"/>
          <w:sz w:val="28"/>
          <w:szCs w:val="28"/>
        </w:rPr>
        <w:t xml:space="preserve">9.2.2.6. </w:t>
      </w:r>
      <w:r w:rsidRPr="00A74502">
        <w:rPr>
          <w:color w:val="000000"/>
          <w:sz w:val="28"/>
          <w:szCs w:val="28"/>
        </w:rPr>
        <w:t>На основании полученных геоподосновы и инвентаризационного плана проектной организацией разрабатывается проект застройки (стройгенплан), где определяются основные планировочные решения и объемы капиталовложений, в т</w:t>
      </w:r>
      <w:r>
        <w:rPr>
          <w:color w:val="000000"/>
          <w:sz w:val="28"/>
          <w:szCs w:val="28"/>
        </w:rPr>
        <w:t>ом числе</w:t>
      </w:r>
      <w:r w:rsidRPr="00A74502">
        <w:rPr>
          <w:color w:val="000000"/>
          <w:sz w:val="28"/>
          <w:szCs w:val="28"/>
        </w:rPr>
        <w:t xml:space="preserve">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B034F2" w:rsidRPr="00A74502" w:rsidRDefault="00B034F2" w:rsidP="00B034F2">
      <w:pPr>
        <w:spacing w:line="360" w:lineRule="auto"/>
        <w:ind w:firstLine="708"/>
        <w:jc w:val="both"/>
        <w:rPr>
          <w:color w:val="000000"/>
          <w:sz w:val="28"/>
          <w:szCs w:val="28"/>
        </w:rPr>
      </w:pPr>
      <w:r w:rsidRPr="00A74502">
        <w:rPr>
          <w:color w:val="000000"/>
          <w:sz w:val="28"/>
          <w:szCs w:val="28"/>
        </w:rPr>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B034F2" w:rsidRPr="00A74502" w:rsidRDefault="00B034F2" w:rsidP="00B034F2">
      <w:pPr>
        <w:spacing w:line="360" w:lineRule="auto"/>
        <w:ind w:firstLine="708"/>
        <w:jc w:val="both"/>
        <w:rPr>
          <w:color w:val="000000"/>
          <w:sz w:val="28"/>
          <w:szCs w:val="28"/>
        </w:rPr>
      </w:pPr>
      <w:r w:rsidRPr="00A74502">
        <w:rPr>
          <w:color w:val="000000"/>
          <w:sz w:val="28"/>
          <w:szCs w:val="28"/>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B034F2" w:rsidRDefault="00B034F2" w:rsidP="00B034F2">
      <w:pPr>
        <w:spacing w:line="360" w:lineRule="auto"/>
        <w:ind w:firstLine="708"/>
        <w:jc w:val="both"/>
        <w:rPr>
          <w:color w:val="000000"/>
          <w:sz w:val="28"/>
          <w:szCs w:val="28"/>
        </w:rPr>
      </w:pPr>
      <w:r>
        <w:rPr>
          <w:color w:val="000000"/>
          <w:sz w:val="28"/>
          <w:szCs w:val="28"/>
        </w:rPr>
        <w:t xml:space="preserve">9.2.2.7. </w:t>
      </w:r>
      <w:r w:rsidRPr="00A74502">
        <w:rPr>
          <w:color w:val="000000"/>
          <w:sz w:val="28"/>
          <w:szCs w:val="28"/>
        </w:rPr>
        <w:t xml:space="preserve">После утверждения проектно-сметной документации </w:t>
      </w:r>
      <w:r>
        <w:rPr>
          <w:color w:val="000000"/>
          <w:sz w:val="28"/>
          <w:szCs w:val="28"/>
        </w:rPr>
        <w:t xml:space="preserve">                              </w:t>
      </w:r>
      <w:r w:rsidRPr="00A74502">
        <w:rPr>
          <w:color w:val="000000"/>
          <w:sz w:val="28"/>
          <w:szCs w:val="28"/>
        </w:rPr>
        <w:t xml:space="preserve">на </w:t>
      </w:r>
      <w:r>
        <w:rPr>
          <w:color w:val="000000"/>
          <w:sz w:val="28"/>
          <w:szCs w:val="28"/>
        </w:rPr>
        <w:t>создание</w:t>
      </w:r>
      <w:r w:rsidRPr="00A74502">
        <w:rPr>
          <w:color w:val="000000"/>
          <w:sz w:val="28"/>
          <w:szCs w:val="28"/>
        </w:rPr>
        <w:t>, кап</w:t>
      </w:r>
      <w:r>
        <w:rPr>
          <w:color w:val="000000"/>
          <w:sz w:val="28"/>
          <w:szCs w:val="28"/>
        </w:rPr>
        <w:t>итальный ремонт и реконструкцию</w:t>
      </w:r>
      <w:r w:rsidRPr="00A74502">
        <w:rPr>
          <w:color w:val="000000"/>
          <w:sz w:val="28"/>
          <w:szCs w:val="28"/>
        </w:rPr>
        <w:t xml:space="preserve"> </w:t>
      </w:r>
      <w:r>
        <w:rPr>
          <w:color w:val="000000"/>
          <w:sz w:val="28"/>
          <w:szCs w:val="28"/>
        </w:rPr>
        <w:t>объектов благоустройства, в том числе объектов озеленения</w:t>
      </w:r>
      <w:r w:rsidRPr="00A74502">
        <w:rPr>
          <w:color w:val="000000"/>
          <w:sz w:val="28"/>
          <w:szCs w:val="28"/>
        </w:rPr>
        <w:t xml:space="preserve">, разрабатывается рабочий проект с уточнением планировочных решений, инженерных коммуникаций </w:t>
      </w:r>
      <w:r>
        <w:rPr>
          <w:color w:val="000000"/>
          <w:sz w:val="28"/>
          <w:szCs w:val="28"/>
        </w:rPr>
        <w:t xml:space="preserve"> </w:t>
      </w:r>
      <w:r w:rsidRPr="00A74502">
        <w:rPr>
          <w:color w:val="000000"/>
          <w:sz w:val="28"/>
          <w:szCs w:val="28"/>
        </w:rPr>
        <w:t>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r>
        <w:rPr>
          <w:color w:val="000000"/>
          <w:sz w:val="28"/>
          <w:szCs w:val="28"/>
        </w:rPr>
        <w:t xml:space="preserve"> </w:t>
      </w:r>
      <w:r w:rsidRPr="00A74502">
        <w:rPr>
          <w:color w:val="000000"/>
          <w:sz w:val="28"/>
          <w:szCs w:val="28"/>
        </w:rPr>
        <w:t>При разработке дендроплана сохраняется нумерация растений инвентаризационного плана</w:t>
      </w:r>
      <w:r>
        <w:rPr>
          <w:color w:val="000000"/>
          <w:sz w:val="28"/>
          <w:szCs w:val="28"/>
        </w:rPr>
        <w:t>, соответствующая номеру в перечетной ведомости.</w:t>
      </w:r>
    </w:p>
    <w:p w:rsidR="00B034F2" w:rsidRDefault="00B034F2" w:rsidP="00B034F2">
      <w:pPr>
        <w:pStyle w:val="formattext"/>
        <w:spacing w:before="0" w:beforeAutospacing="0" w:after="0" w:afterAutospacing="0" w:line="360" w:lineRule="auto"/>
        <w:ind w:firstLine="708"/>
        <w:jc w:val="both"/>
        <w:rPr>
          <w:sz w:val="28"/>
          <w:szCs w:val="28"/>
        </w:rPr>
      </w:pPr>
      <w:r>
        <w:rPr>
          <w:sz w:val="28"/>
          <w:szCs w:val="28"/>
        </w:rPr>
        <w:t xml:space="preserve">9.2.2.8. </w:t>
      </w:r>
      <w:r w:rsidRPr="00FE2AA0">
        <w:rPr>
          <w:sz w:val="28"/>
          <w:szCs w:val="28"/>
        </w:rPr>
        <w:t>Дендроплан может изготавливаться на электронном или бумажном носителе в масштабе 1:500.</w:t>
      </w:r>
      <w:r>
        <w:rPr>
          <w:sz w:val="28"/>
          <w:szCs w:val="28"/>
        </w:rPr>
        <w:t xml:space="preserve"> </w:t>
      </w:r>
      <w:r w:rsidRPr="00FE2AA0">
        <w:rPr>
          <w:sz w:val="28"/>
          <w:szCs w:val="28"/>
        </w:rPr>
        <w:t>Погрешность размещения условного обозначения на дендроплане допускается 1 мм (0,5 метра в натуре).</w:t>
      </w:r>
    </w:p>
    <w:p w:rsidR="00B034F2" w:rsidRDefault="00B034F2" w:rsidP="00B034F2">
      <w:pPr>
        <w:spacing w:line="360" w:lineRule="auto"/>
        <w:ind w:firstLine="709"/>
        <w:jc w:val="both"/>
        <w:textAlignment w:val="baseline"/>
        <w:rPr>
          <w:sz w:val="28"/>
          <w:szCs w:val="28"/>
          <w:bdr w:val="none" w:sz="0" w:space="0" w:color="auto" w:frame="1"/>
        </w:rPr>
      </w:pPr>
      <w:r>
        <w:rPr>
          <w:sz w:val="28"/>
          <w:szCs w:val="28"/>
        </w:rPr>
        <w:t>9.2.2.9.</w:t>
      </w:r>
      <w:r w:rsidRPr="001A6746">
        <w:rPr>
          <w:color w:val="FF0000"/>
          <w:bdr w:val="none" w:sz="0" w:space="0" w:color="auto" w:frame="1"/>
        </w:rPr>
        <w:t xml:space="preserve"> </w:t>
      </w:r>
      <w:r w:rsidRPr="001A6746">
        <w:rPr>
          <w:sz w:val="28"/>
          <w:szCs w:val="28"/>
          <w:bdr w:val="none" w:sz="0" w:space="0" w:color="auto" w:frame="1"/>
        </w:rPr>
        <w:t xml:space="preserve">Озелененные территории должны быть оснащены </w:t>
      </w:r>
      <w:r>
        <w:rPr>
          <w:sz w:val="28"/>
          <w:szCs w:val="28"/>
          <w:bdr w:val="none" w:sz="0" w:space="0" w:color="auto" w:frame="1"/>
        </w:rPr>
        <w:t>информационными конструкциями (</w:t>
      </w:r>
      <w:r w:rsidRPr="001A6746">
        <w:rPr>
          <w:sz w:val="28"/>
          <w:szCs w:val="28"/>
          <w:bdr w:val="none" w:sz="0" w:space="0" w:color="auto" w:frame="1"/>
        </w:rPr>
        <w:t>аншлагами</w:t>
      </w:r>
      <w:r>
        <w:rPr>
          <w:sz w:val="28"/>
          <w:szCs w:val="28"/>
          <w:bdr w:val="none" w:sz="0" w:space="0" w:color="auto" w:frame="1"/>
        </w:rPr>
        <w:t>)</w:t>
      </w:r>
      <w:r w:rsidRPr="001A6746">
        <w:rPr>
          <w:sz w:val="28"/>
          <w:szCs w:val="28"/>
          <w:bdr w:val="none" w:sz="0" w:space="0" w:color="auto" w:frame="1"/>
        </w:rPr>
        <w:t xml:space="preserve">, содержащими информацию о </w:t>
      </w:r>
      <w:r w:rsidRPr="001A6746">
        <w:rPr>
          <w:sz w:val="28"/>
          <w:szCs w:val="28"/>
          <w:bdr w:val="none" w:sz="0" w:space="0" w:color="auto" w:frame="1"/>
        </w:rPr>
        <w:lastRenderedPageBreak/>
        <w:t>названии озелененной территории, организации, обслуживающей территорию, ее контактных данных, графике работы, о правилах поведения, а также оборудованы схемами размещения основных объектов озелененной территории. Аншлаги изготавливаются и устанавливаются землепользователями озелененной территории.</w:t>
      </w:r>
    </w:p>
    <w:p w:rsidR="00B034F2" w:rsidRPr="001A6746" w:rsidRDefault="00B034F2" w:rsidP="00B034F2">
      <w:pPr>
        <w:spacing w:line="360" w:lineRule="auto"/>
        <w:ind w:firstLine="709"/>
        <w:jc w:val="both"/>
        <w:textAlignment w:val="baseline"/>
        <w:rPr>
          <w:sz w:val="28"/>
          <w:szCs w:val="28"/>
        </w:rPr>
      </w:pPr>
      <w:r>
        <w:rPr>
          <w:sz w:val="28"/>
          <w:szCs w:val="28"/>
          <w:bdr w:val="none" w:sz="0" w:space="0" w:color="auto" w:frame="1"/>
        </w:rPr>
        <w:t xml:space="preserve">9.2.2.10. </w:t>
      </w:r>
      <w:r w:rsidRPr="001A6746">
        <w:rPr>
          <w:sz w:val="28"/>
          <w:szCs w:val="28"/>
          <w:bdr w:val="none" w:sz="0" w:space="0" w:color="auto" w:frame="1"/>
        </w:rPr>
        <w:t>На каждую озелененную территорию должны быть оформлены:</w:t>
      </w:r>
    </w:p>
    <w:p w:rsidR="00B034F2" w:rsidRDefault="00B034F2" w:rsidP="00B034F2">
      <w:pPr>
        <w:spacing w:line="360" w:lineRule="auto"/>
        <w:ind w:firstLine="709"/>
        <w:jc w:val="both"/>
        <w:textAlignment w:val="baseline"/>
        <w:rPr>
          <w:sz w:val="28"/>
          <w:szCs w:val="28"/>
          <w:bdr w:val="none" w:sz="0" w:space="0" w:color="auto" w:frame="1"/>
        </w:rPr>
      </w:pPr>
      <w:r w:rsidRPr="001A6746">
        <w:rPr>
          <w:sz w:val="28"/>
          <w:szCs w:val="28"/>
          <w:bdr w:val="none" w:sz="0" w:space="0" w:color="auto" w:frame="1"/>
        </w:rPr>
        <w:t xml:space="preserve">- </w:t>
      </w:r>
      <w:r w:rsidRPr="005D1B69">
        <w:rPr>
          <w:sz w:val="28"/>
          <w:szCs w:val="28"/>
          <w:bdr w:val="none" w:sz="0" w:space="0" w:color="auto" w:frame="1"/>
        </w:rPr>
        <w:t xml:space="preserve">паспорт озелененной территории, который содержит следующую информацию: вид и категорию озелененной территории, фактические площадные характеристики (дорожки, парковая территория, газоны, цветники), данные об объектах благоустройства, малых архитектурных формах, функциональных зонах. К паспорту прилагается графическая схема размещения нестационарных торговых объектов, </w:t>
      </w:r>
      <w:r w:rsidRPr="0060064F">
        <w:rPr>
          <w:sz w:val="28"/>
          <w:szCs w:val="28"/>
          <w:bdr w:val="none" w:sz="0" w:space="0" w:color="auto" w:frame="1"/>
        </w:rPr>
        <w:t xml:space="preserve">объектов мелкорозничной торговли. </w:t>
      </w:r>
      <w:r w:rsidRPr="005D1B69">
        <w:rPr>
          <w:sz w:val="28"/>
          <w:szCs w:val="28"/>
          <w:bdr w:val="none" w:sz="0" w:space="0" w:color="auto" w:frame="1"/>
        </w:rPr>
        <w:t>Изменения в паспорт вносятся по мере необходимости, но не реже 1 раза в год</w:t>
      </w:r>
      <w:r>
        <w:rPr>
          <w:sz w:val="28"/>
          <w:szCs w:val="28"/>
          <w:bdr w:val="none" w:sz="0" w:space="0" w:color="auto" w:frame="1"/>
        </w:rPr>
        <w:t>;</w:t>
      </w:r>
    </w:p>
    <w:p w:rsidR="00B034F2" w:rsidRDefault="00B034F2" w:rsidP="00B034F2">
      <w:pPr>
        <w:spacing w:line="360" w:lineRule="auto"/>
        <w:ind w:firstLine="709"/>
        <w:jc w:val="both"/>
        <w:textAlignment w:val="baseline"/>
        <w:rPr>
          <w:sz w:val="28"/>
          <w:szCs w:val="28"/>
          <w:bdr w:val="none" w:sz="0" w:space="0" w:color="auto" w:frame="1"/>
        </w:rPr>
      </w:pPr>
      <w:r w:rsidRPr="001A6746">
        <w:rPr>
          <w:sz w:val="28"/>
          <w:szCs w:val="28"/>
          <w:bdr w:val="none" w:sz="0" w:space="0" w:color="auto" w:frame="1"/>
        </w:rPr>
        <w:t xml:space="preserve">- план мероприятий по уходу за озелененной территорией на год, который включает планируемые мероприятия по уходу за зелеными насаждениями, посадке насаждений, ремонту парковой мебели, твердых покрытий, размещению объектов с предполагаемыми объемами финансирования. План разрабатывается и представляется в </w:t>
      </w:r>
      <w:r>
        <w:rPr>
          <w:sz w:val="28"/>
          <w:szCs w:val="28"/>
          <w:bdr w:val="none" w:sz="0" w:space="0" w:color="auto" w:frame="1"/>
        </w:rPr>
        <w:t>структурное подразделение</w:t>
      </w:r>
      <w:r w:rsidRPr="001A6746">
        <w:rPr>
          <w:sz w:val="28"/>
          <w:szCs w:val="28"/>
          <w:bdr w:val="none" w:sz="0" w:space="0" w:color="auto" w:frame="1"/>
        </w:rPr>
        <w:t xml:space="preserve"> администрации городского округа город Воронеж</w:t>
      </w:r>
      <w:r>
        <w:rPr>
          <w:sz w:val="28"/>
          <w:szCs w:val="28"/>
          <w:bdr w:val="none" w:sz="0" w:space="0" w:color="auto" w:frame="1"/>
        </w:rPr>
        <w:t xml:space="preserve">, </w:t>
      </w:r>
      <w:r w:rsidRPr="00E70663">
        <w:rPr>
          <w:sz w:val="28"/>
          <w:szCs w:val="28"/>
          <w:bdr w:val="none" w:sz="0" w:space="0" w:color="auto" w:frame="1"/>
        </w:rPr>
        <w:t>уполномоченн</w:t>
      </w:r>
      <w:r>
        <w:rPr>
          <w:sz w:val="28"/>
          <w:szCs w:val="28"/>
          <w:bdr w:val="none" w:sz="0" w:space="0" w:color="auto" w:frame="1"/>
        </w:rPr>
        <w:t>ое</w:t>
      </w:r>
      <w:r w:rsidRPr="00E70663">
        <w:rPr>
          <w:sz w:val="28"/>
          <w:szCs w:val="28"/>
          <w:bdr w:val="none" w:sz="0" w:space="0" w:color="auto" w:frame="1"/>
        </w:rPr>
        <w:t xml:space="preserve"> в области охраны окружающей среды</w:t>
      </w:r>
      <w:r>
        <w:rPr>
          <w:sz w:val="28"/>
          <w:szCs w:val="28"/>
          <w:bdr w:val="none" w:sz="0" w:space="0" w:color="auto" w:frame="1"/>
        </w:rPr>
        <w:t>,</w:t>
      </w:r>
      <w:r>
        <w:rPr>
          <w:sz w:val="28"/>
          <w:szCs w:val="28"/>
          <w:bdr w:val="none" w:sz="0" w:space="0" w:color="auto" w:frame="1"/>
        </w:rPr>
        <w:tab/>
      </w:r>
      <w:r w:rsidRPr="001A6746">
        <w:rPr>
          <w:sz w:val="28"/>
          <w:szCs w:val="28"/>
          <w:bdr w:val="none" w:sz="0" w:space="0" w:color="auto" w:frame="1"/>
        </w:rPr>
        <w:t xml:space="preserve"> до 1 ноября года, предшествующего планируемому, отчет о выполнении плана - до 15 января года, следующего за отчетным.</w:t>
      </w:r>
    </w:p>
    <w:p w:rsidR="00B034F2" w:rsidRDefault="00B034F2" w:rsidP="00B034F2">
      <w:pPr>
        <w:spacing w:line="360" w:lineRule="auto"/>
        <w:ind w:firstLine="708"/>
        <w:jc w:val="both"/>
        <w:textAlignment w:val="baseline"/>
        <w:rPr>
          <w:sz w:val="28"/>
          <w:szCs w:val="28"/>
          <w:bdr w:val="none" w:sz="0" w:space="0" w:color="auto" w:frame="1"/>
        </w:rPr>
      </w:pPr>
      <w:r w:rsidRPr="00E70663">
        <w:rPr>
          <w:sz w:val="28"/>
          <w:szCs w:val="28"/>
          <w:bdr w:val="none" w:sz="0" w:space="0" w:color="auto" w:frame="1"/>
        </w:rPr>
        <w:t>Указанные документы разрабатываются юридическими лицами или индивидуальными предпринимателями, в постоянном (бессрочном) пользовании, безвозмездном срочном пользовании, в аренде у которых находятся земельные участки, занимаемые озелененными территориями (далее - землепользователи озелененной территории), и утверждаются структурным подразделением администрации городского округа город Воронеж, уполномоченным в области охраны окружающей среды.</w:t>
      </w:r>
    </w:p>
    <w:p w:rsidR="00B034F2" w:rsidRDefault="00B034F2" w:rsidP="00B034F2">
      <w:pPr>
        <w:spacing w:line="360" w:lineRule="auto"/>
        <w:ind w:firstLine="709"/>
        <w:jc w:val="both"/>
        <w:textAlignment w:val="baseline"/>
        <w:rPr>
          <w:sz w:val="28"/>
          <w:szCs w:val="28"/>
          <w:bdr w:val="none" w:sz="0" w:space="0" w:color="auto" w:frame="1"/>
        </w:rPr>
      </w:pPr>
      <w:r>
        <w:rPr>
          <w:sz w:val="28"/>
          <w:szCs w:val="28"/>
        </w:rPr>
        <w:lastRenderedPageBreak/>
        <w:t xml:space="preserve">9.2.2.11. </w:t>
      </w:r>
      <w:r w:rsidRPr="007C4B08">
        <w:rPr>
          <w:sz w:val="28"/>
          <w:szCs w:val="28"/>
          <w:bdr w:val="none" w:sz="0" w:space="0" w:color="auto" w:frame="1"/>
        </w:rPr>
        <w:t>Озелененные территории должны быть оснащены парковой мебелью, осветительным оборудованием</w:t>
      </w:r>
      <w:r>
        <w:rPr>
          <w:sz w:val="28"/>
          <w:szCs w:val="28"/>
          <w:bdr w:val="none" w:sz="0" w:space="0" w:color="auto" w:frame="1"/>
        </w:rPr>
        <w:t xml:space="preserve">, </w:t>
      </w:r>
      <w:r w:rsidRPr="007C4B08">
        <w:rPr>
          <w:sz w:val="28"/>
          <w:szCs w:val="28"/>
          <w:bdr w:val="none" w:sz="0" w:space="0" w:color="auto" w:frame="1"/>
        </w:rPr>
        <w:t>урнами и контейнерами для</w:t>
      </w:r>
      <w:r>
        <w:rPr>
          <w:sz w:val="28"/>
          <w:szCs w:val="28"/>
          <w:bdr w:val="none" w:sz="0" w:space="0" w:color="auto" w:frame="1"/>
        </w:rPr>
        <w:t xml:space="preserve"> сбора</w:t>
      </w:r>
      <w:r w:rsidRPr="007C4B08">
        <w:rPr>
          <w:sz w:val="28"/>
          <w:szCs w:val="28"/>
          <w:bdr w:val="none" w:sz="0" w:space="0" w:color="auto" w:frame="1"/>
        </w:rPr>
        <w:t xml:space="preserve"> мусора, </w:t>
      </w:r>
      <w:r>
        <w:rPr>
          <w:sz w:val="28"/>
          <w:szCs w:val="28"/>
          <w:bdr w:val="none" w:sz="0" w:space="0" w:color="auto" w:frame="1"/>
        </w:rPr>
        <w:t>туалетами.</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 xml:space="preserve">9.2.2.12. </w:t>
      </w:r>
      <w:r w:rsidRPr="007C4B08">
        <w:rPr>
          <w:sz w:val="28"/>
          <w:szCs w:val="28"/>
          <w:bdr w:val="none" w:sz="0" w:space="0" w:color="auto" w:frame="1"/>
        </w:rPr>
        <w:t>Озелененные территории эксплуатируются круглогодично, с отдельными изменениями функциональной направленности в зависимости от сезона.</w:t>
      </w:r>
      <w:r>
        <w:rPr>
          <w:sz w:val="28"/>
          <w:szCs w:val="28"/>
          <w:bdr w:val="none" w:sz="0" w:space="0" w:color="auto" w:frame="1"/>
        </w:rPr>
        <w:t xml:space="preserve"> </w:t>
      </w:r>
    </w:p>
    <w:p w:rsidR="00B034F2" w:rsidRPr="0060064F"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9.2.2.13. Н</w:t>
      </w:r>
      <w:r w:rsidRPr="0060064F">
        <w:rPr>
          <w:sz w:val="28"/>
          <w:szCs w:val="28"/>
          <w:bdr w:val="none" w:sz="0" w:space="0" w:color="auto" w:frame="1"/>
        </w:rPr>
        <w:t>а объектах рекреации могут проводиться культурно-массовые, спортивные мероприятия, может организовываться в соответствии с действующим законодательством деятельность нестационарных торговых объектов, нестационарных объектов, объектов мелкорозничной торговли.</w:t>
      </w:r>
    </w:p>
    <w:p w:rsidR="00B034F2" w:rsidRDefault="00B034F2" w:rsidP="00B034F2">
      <w:pPr>
        <w:pStyle w:val="ConsPlusNormal"/>
        <w:spacing w:line="360" w:lineRule="auto"/>
        <w:ind w:firstLine="709"/>
        <w:jc w:val="both"/>
      </w:pPr>
      <w:r>
        <w:t>9.2.2.14. В зонах отдыха</w:t>
      </w:r>
      <w:r w:rsidRPr="00A01403">
        <w:t>, предназначенных и обустроенных для организации активного массового отдыха, купания и рекреации</w:t>
      </w:r>
      <w:r>
        <w:t>,</w:t>
      </w:r>
      <w:r w:rsidRPr="00A01403">
        <w:t xml:space="preserve">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B034F2" w:rsidRDefault="00B034F2" w:rsidP="00B034F2">
      <w:pPr>
        <w:pStyle w:val="ConsPlusNormal"/>
        <w:spacing w:line="360" w:lineRule="auto"/>
        <w:ind w:firstLine="709"/>
        <w:jc w:val="both"/>
      </w:pPr>
      <w:r>
        <w:t xml:space="preserve">9.2.2.15. </w:t>
      </w:r>
      <w:r w:rsidRPr="006E0485">
        <w:t>Перечень элементов благоустро</w:t>
      </w:r>
      <w:r>
        <w:t>йства на территории зоны отдыха</w:t>
      </w:r>
      <w:r w:rsidRPr="006E0485">
        <w:t xml:space="preserve"> включает: твердые виды покрытия </w:t>
      </w:r>
      <w:r>
        <w:t xml:space="preserve">для организации </w:t>
      </w:r>
      <w:r w:rsidRPr="006E0485">
        <w:t xml:space="preserve">проезда, комбинированные </w:t>
      </w:r>
      <w:r>
        <w:t>- для обустройства</w:t>
      </w:r>
      <w:r w:rsidRPr="006E0485">
        <w:t xml:space="preserve"> дорожек (плитка, утопленная в газон), озеленение, питьевые фонтанчики, скамьи, урны, малые контейнеры для мусора, оборудование </w:t>
      </w:r>
      <w:r>
        <w:t>мест для купания</w:t>
      </w:r>
      <w:r w:rsidRPr="006E0485">
        <w:t xml:space="preserve"> (навесы от солнца, лежаки, кабинки для переодевания), туалетные кабины.</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9.2.2.16. </w:t>
      </w:r>
      <w:r w:rsidRPr="008F31C2">
        <w:rPr>
          <w:sz w:val="28"/>
          <w:szCs w:val="28"/>
          <w:bdr w:val="none" w:sz="0" w:space="0" w:color="auto" w:frame="1"/>
        </w:rPr>
        <w:t>Содержание озелененной территории осуществляется землепользователем озелененной территории и включает в себя уборку территории, уходные работы за водными объектами, уход за зелеными насаждениями, текущий ремонт элементов благоустройства.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w:t>
      </w:r>
      <w:r w:rsidRPr="008F31C2">
        <w:rPr>
          <w:sz w:val="28"/>
          <w:szCs w:val="28"/>
          <w:bdr w:val="none" w:sz="0" w:space="0" w:color="auto" w:frame="1"/>
        </w:rPr>
        <w:t>2.2.</w:t>
      </w:r>
      <w:r>
        <w:rPr>
          <w:sz w:val="28"/>
          <w:szCs w:val="28"/>
          <w:bdr w:val="none" w:sz="0" w:space="0" w:color="auto" w:frame="1"/>
        </w:rPr>
        <w:t>17.</w:t>
      </w:r>
      <w:r w:rsidRPr="008F31C2">
        <w:rPr>
          <w:sz w:val="28"/>
          <w:szCs w:val="28"/>
          <w:bdr w:val="none" w:sz="0" w:space="0" w:color="auto" w:frame="1"/>
        </w:rPr>
        <w:t xml:space="preserve"> Озелененные территории в зависимости от их назначения, размещения в городской застройке и интенсивности ухода подразделяются на три категории:</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lastRenderedPageBreak/>
        <w:t xml:space="preserve">- </w:t>
      </w:r>
      <w:r w:rsidRPr="008F31C2">
        <w:rPr>
          <w:sz w:val="28"/>
          <w:szCs w:val="28"/>
          <w:bdr w:val="none" w:sz="0" w:space="0" w:color="auto" w:frame="1"/>
          <w:lang w:val="en"/>
        </w:rPr>
        <w:t>I</w:t>
      </w:r>
      <w:r w:rsidRPr="008F31C2">
        <w:rPr>
          <w:sz w:val="28"/>
          <w:szCs w:val="28"/>
          <w:bdr w:val="none" w:sz="0" w:space="0" w:color="auto" w:frame="1"/>
        </w:rPr>
        <w:t xml:space="preserve"> категория - наиболее посещаемые объекты общегородского значения, требующие уборки твердых покрытий не менее 5 - 6 раз в неделю, парковой территории - 3 - 4 раза в неделю;</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 </w:t>
      </w:r>
      <w:r w:rsidRPr="008F31C2">
        <w:rPr>
          <w:sz w:val="28"/>
          <w:szCs w:val="28"/>
          <w:bdr w:val="none" w:sz="0" w:space="0" w:color="auto" w:frame="1"/>
          <w:lang w:val="en"/>
        </w:rPr>
        <w:t>II</w:t>
      </w:r>
      <w:r w:rsidRPr="008F31C2">
        <w:rPr>
          <w:sz w:val="28"/>
          <w:szCs w:val="28"/>
          <w:bdr w:val="none" w:sz="0" w:space="0" w:color="auto" w:frame="1"/>
        </w:rPr>
        <w:t xml:space="preserve"> категория - объекты районного значения, требующие уборки твердых покрытий не менее 4 - 5 раз в неделю, парковой территории - 2 - 3 раза в неделю;</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 xml:space="preserve">- </w:t>
      </w:r>
      <w:r w:rsidRPr="008F31C2">
        <w:rPr>
          <w:sz w:val="28"/>
          <w:szCs w:val="28"/>
          <w:bdr w:val="none" w:sz="0" w:space="0" w:color="auto" w:frame="1"/>
          <w:lang w:val="en"/>
        </w:rPr>
        <w:t>III</w:t>
      </w:r>
      <w:r w:rsidRPr="008F31C2">
        <w:rPr>
          <w:sz w:val="28"/>
          <w:szCs w:val="28"/>
          <w:bdr w:val="none" w:sz="0" w:space="0" w:color="auto" w:frame="1"/>
        </w:rPr>
        <w:t xml:space="preserve"> категория - ландшафтные парки, лесопарки, требующие уборки твердых покрытий не менее 3 - 4 раз в неделю, парковой территории - 1 - 2 раза в неделю.</w:t>
      </w:r>
    </w:p>
    <w:p w:rsidR="00B034F2" w:rsidRPr="008F31C2" w:rsidRDefault="00B034F2" w:rsidP="00B034F2">
      <w:pPr>
        <w:spacing w:line="360" w:lineRule="auto"/>
        <w:jc w:val="both"/>
        <w:textAlignment w:val="baseline"/>
        <w:rPr>
          <w:sz w:val="28"/>
          <w:szCs w:val="28"/>
        </w:rPr>
      </w:pPr>
      <w:r w:rsidRPr="008F31C2">
        <w:rPr>
          <w:sz w:val="28"/>
          <w:szCs w:val="28"/>
          <w:bdr w:val="none" w:sz="0" w:space="0" w:color="auto" w:frame="1"/>
        </w:rPr>
        <w:t>Кратность уборки при соответствующем обосновании может быть изменена.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9.2.</w:t>
      </w:r>
      <w:r w:rsidRPr="008F31C2">
        <w:rPr>
          <w:sz w:val="28"/>
          <w:szCs w:val="28"/>
          <w:bdr w:val="none" w:sz="0" w:space="0" w:color="auto" w:frame="1"/>
        </w:rPr>
        <w:t>2.</w:t>
      </w:r>
      <w:r>
        <w:rPr>
          <w:sz w:val="28"/>
          <w:szCs w:val="28"/>
          <w:bdr w:val="none" w:sz="0" w:space="0" w:color="auto" w:frame="1"/>
        </w:rPr>
        <w:t>18</w:t>
      </w:r>
      <w:r w:rsidRPr="008F31C2">
        <w:rPr>
          <w:sz w:val="28"/>
          <w:szCs w:val="28"/>
          <w:bdr w:val="none" w:sz="0" w:space="0" w:color="auto" w:frame="1"/>
        </w:rPr>
        <w:t>. Летняя уборка производится с 1 апреля по 31 октября и предусматривает уборку дорожек, уборку парковой территории, вывоз мусора, порубочных и растительных остатков, очистку урн от мусора. Зимняя уборка (с 1 ноября по 31 марта) включает смет снега, очистку дорожек от</w:t>
      </w:r>
      <w:r>
        <w:rPr>
          <w:sz w:val="28"/>
          <w:szCs w:val="28"/>
          <w:bdr w:val="none" w:sz="0" w:space="0" w:color="auto" w:frame="1"/>
        </w:rPr>
        <w:t>о</w:t>
      </w:r>
      <w:r w:rsidRPr="008F31C2">
        <w:rPr>
          <w:sz w:val="28"/>
          <w:szCs w:val="28"/>
          <w:bdr w:val="none" w:sz="0" w:space="0" w:color="auto" w:frame="1"/>
        </w:rPr>
        <w:t xml:space="preserve"> льда и наледи, уборку дорожек и парковой территории от мусора, вывоз мусора, порубочных и растительных остатков, очистку урн от мусора.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w:t>
      </w:r>
      <w:r w:rsidRPr="008F31C2">
        <w:rPr>
          <w:sz w:val="28"/>
          <w:szCs w:val="28"/>
          <w:bdr w:val="none" w:sz="0" w:space="0" w:color="auto" w:frame="1"/>
        </w:rPr>
        <w:t>2.</w:t>
      </w:r>
      <w:r>
        <w:rPr>
          <w:sz w:val="28"/>
          <w:szCs w:val="28"/>
          <w:bdr w:val="none" w:sz="0" w:space="0" w:color="auto" w:frame="1"/>
        </w:rPr>
        <w:t>2.19</w:t>
      </w:r>
      <w:r w:rsidRPr="008F31C2">
        <w:rPr>
          <w:sz w:val="28"/>
          <w:szCs w:val="28"/>
          <w:bdr w:val="none" w:sz="0" w:space="0" w:color="auto" w:frame="1"/>
        </w:rPr>
        <w:t>. Уборка территории должна производиться до 8 часов утра, уборка снега - в любое время суток после начала снегопада.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9.2.</w:t>
      </w:r>
      <w:r w:rsidRPr="008F31C2">
        <w:rPr>
          <w:sz w:val="28"/>
          <w:szCs w:val="28"/>
          <w:bdr w:val="none" w:sz="0" w:space="0" w:color="auto" w:frame="1"/>
        </w:rPr>
        <w:t>2.</w:t>
      </w:r>
      <w:r>
        <w:rPr>
          <w:sz w:val="28"/>
          <w:szCs w:val="28"/>
          <w:bdr w:val="none" w:sz="0" w:space="0" w:color="auto" w:frame="1"/>
        </w:rPr>
        <w:t>20</w:t>
      </w:r>
      <w:r w:rsidRPr="008F31C2">
        <w:rPr>
          <w:sz w:val="28"/>
          <w:szCs w:val="28"/>
          <w:bdr w:val="none" w:sz="0" w:space="0" w:color="auto" w:frame="1"/>
        </w:rPr>
        <w:t>. Места сбора отходов должны быть оборудованы в соответствии с установленными требованиями, окраска контейнеров должна производиться не реже 1-го раза в год. Вывоз отходов из мест сбора осуществляется по мере их накопления с соблюдением нормативных сроков их хранения, предусмотренных санитарными правилами и нормами, вывоз</w:t>
      </w:r>
      <w:r>
        <w:rPr>
          <w:sz w:val="28"/>
          <w:szCs w:val="28"/>
          <w:bdr w:val="none" w:sz="0" w:space="0" w:color="auto" w:frame="1"/>
        </w:rPr>
        <w:t xml:space="preserve"> отходов,</w:t>
      </w:r>
      <w:r w:rsidRPr="008F31C2">
        <w:rPr>
          <w:sz w:val="28"/>
          <w:szCs w:val="28"/>
          <w:bdr w:val="none" w:sz="0" w:space="0" w:color="auto" w:frame="1"/>
        </w:rPr>
        <w:t xml:space="preserve"> листвы и снега из парков осуществляется в установленные места.</w:t>
      </w:r>
    </w:p>
    <w:p w:rsidR="00B034F2" w:rsidRPr="008F31C2" w:rsidRDefault="00B034F2" w:rsidP="00B034F2">
      <w:pPr>
        <w:spacing w:line="360" w:lineRule="auto"/>
        <w:ind w:firstLine="709"/>
        <w:jc w:val="both"/>
        <w:textAlignment w:val="baseline"/>
        <w:rPr>
          <w:sz w:val="28"/>
          <w:szCs w:val="28"/>
        </w:rPr>
      </w:pPr>
      <w:r>
        <w:rPr>
          <w:sz w:val="28"/>
          <w:szCs w:val="28"/>
          <w:bdr w:val="none" w:sz="0" w:space="0" w:color="auto" w:frame="1"/>
        </w:rPr>
        <w:t>9.</w:t>
      </w:r>
      <w:r w:rsidRPr="008F31C2">
        <w:rPr>
          <w:sz w:val="28"/>
          <w:szCs w:val="28"/>
          <w:bdr w:val="none" w:sz="0" w:space="0" w:color="auto" w:frame="1"/>
        </w:rPr>
        <w:t>2.</w:t>
      </w:r>
      <w:r>
        <w:rPr>
          <w:sz w:val="28"/>
          <w:szCs w:val="28"/>
          <w:bdr w:val="none" w:sz="0" w:space="0" w:color="auto" w:frame="1"/>
        </w:rPr>
        <w:t>2.21</w:t>
      </w:r>
      <w:r w:rsidRPr="008F31C2">
        <w:rPr>
          <w:sz w:val="28"/>
          <w:szCs w:val="28"/>
          <w:bdr w:val="none" w:sz="0" w:space="0" w:color="auto" w:frame="1"/>
        </w:rPr>
        <w:t>. Уходные работы за обособленным водным объектом (пруд, озеро), расположенным на озелененной территории, включают удаление чрезмерно разросшейся водной растительности (не менее 2</w:t>
      </w:r>
      <w:r>
        <w:rPr>
          <w:sz w:val="28"/>
          <w:szCs w:val="28"/>
          <w:bdr w:val="none" w:sz="0" w:space="0" w:color="auto" w:frame="1"/>
        </w:rPr>
        <w:t>-х</w:t>
      </w:r>
      <w:r w:rsidRPr="008F31C2">
        <w:rPr>
          <w:sz w:val="28"/>
          <w:szCs w:val="28"/>
          <w:bdr w:val="none" w:sz="0" w:space="0" w:color="auto" w:frame="1"/>
        </w:rPr>
        <w:t xml:space="preserve"> раз в сезон), а также мусора, древесных и растительных остатков, при необходимости иные механические и биологические методы очистки.</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lastRenderedPageBreak/>
        <w:t>9.</w:t>
      </w:r>
      <w:r w:rsidRPr="008F31C2">
        <w:rPr>
          <w:sz w:val="28"/>
          <w:szCs w:val="28"/>
          <w:bdr w:val="none" w:sz="0" w:space="0" w:color="auto" w:frame="1"/>
        </w:rPr>
        <w:t>2.</w:t>
      </w:r>
      <w:r>
        <w:rPr>
          <w:sz w:val="28"/>
          <w:szCs w:val="28"/>
          <w:bdr w:val="none" w:sz="0" w:space="0" w:color="auto" w:frame="1"/>
        </w:rPr>
        <w:t>2.22</w:t>
      </w:r>
      <w:r w:rsidRPr="008F31C2">
        <w:rPr>
          <w:sz w:val="28"/>
          <w:szCs w:val="28"/>
          <w:bdr w:val="none" w:sz="0" w:space="0" w:color="auto" w:frame="1"/>
        </w:rPr>
        <w:t>. Новые посадки деревьев, кустарников, цветников и газонов осуществляются в соответствии с планом мероприятий по уходу за озелененной территорией и соответствующей схемой посадки, согласованными в установленном порядке.</w:t>
      </w:r>
    </w:p>
    <w:p w:rsidR="00B034F2" w:rsidRPr="008F31C2" w:rsidRDefault="00B034F2" w:rsidP="00B034F2">
      <w:pPr>
        <w:spacing w:after="1" w:line="360" w:lineRule="auto"/>
        <w:ind w:firstLine="708"/>
        <w:jc w:val="both"/>
        <w:rPr>
          <w:sz w:val="28"/>
          <w:szCs w:val="28"/>
        </w:rPr>
      </w:pPr>
      <w:r>
        <w:rPr>
          <w:spacing w:val="2"/>
          <w:sz w:val="28"/>
          <w:szCs w:val="28"/>
          <w:shd w:val="clear" w:color="auto" w:fill="FFFFFF"/>
        </w:rPr>
        <w:t xml:space="preserve">9.2.2.23. </w:t>
      </w:r>
      <w:r w:rsidRPr="00912FFF">
        <w:rPr>
          <w:spacing w:val="2"/>
          <w:sz w:val="28"/>
          <w:szCs w:val="28"/>
          <w:shd w:val="clear" w:color="auto" w:fill="FFFFFF"/>
        </w:rPr>
        <w:t>Снос и (или) пересадк</w:t>
      </w:r>
      <w:r>
        <w:rPr>
          <w:spacing w:val="2"/>
          <w:sz w:val="28"/>
          <w:szCs w:val="28"/>
          <w:shd w:val="clear" w:color="auto" w:fill="FFFFFF"/>
        </w:rPr>
        <w:t>а, обрезка зеленых насаждений на</w:t>
      </w:r>
      <w:r w:rsidRPr="00912FFF">
        <w:rPr>
          <w:spacing w:val="2"/>
          <w:sz w:val="28"/>
          <w:szCs w:val="28"/>
          <w:shd w:val="clear" w:color="auto" w:fill="FFFFFF"/>
        </w:rPr>
        <w:t xml:space="preserve"> территории </w:t>
      </w:r>
      <w:r>
        <w:rPr>
          <w:spacing w:val="2"/>
          <w:sz w:val="28"/>
          <w:szCs w:val="28"/>
          <w:shd w:val="clear" w:color="auto" w:fill="FFFFFF"/>
        </w:rPr>
        <w:t xml:space="preserve">городского округа </w:t>
      </w:r>
      <w:r w:rsidRPr="00912FFF">
        <w:rPr>
          <w:spacing w:val="2"/>
          <w:sz w:val="28"/>
          <w:szCs w:val="28"/>
          <w:shd w:val="clear" w:color="auto" w:fill="FFFFFF"/>
        </w:rPr>
        <w:t xml:space="preserve">производится </w:t>
      </w:r>
      <w:r w:rsidRPr="001C0CA2">
        <w:rPr>
          <w:spacing w:val="2"/>
          <w:sz w:val="28"/>
          <w:szCs w:val="28"/>
          <w:shd w:val="clear" w:color="auto" w:fill="FFFFFF"/>
        </w:rPr>
        <w:t>в порядке, утвержденном администрацией городского округа город Воронеж.</w:t>
      </w:r>
      <w:r>
        <w:rPr>
          <w:spacing w:val="2"/>
          <w:sz w:val="28"/>
          <w:szCs w:val="28"/>
          <w:shd w:val="clear" w:color="auto" w:fill="FFFFFF"/>
        </w:rPr>
        <w:t xml:space="preserve"> </w:t>
      </w:r>
      <w:r w:rsidRPr="008F31C2">
        <w:rPr>
          <w:sz w:val="28"/>
          <w:szCs w:val="28"/>
          <w:bdr w:val="none" w:sz="0" w:space="0" w:color="auto" w:frame="1"/>
        </w:rPr>
        <w:t>Работы по рубке и обрезке зеленых насаждений производятся только при наличии разрешительной документации, выданной в установленном порядке.</w:t>
      </w:r>
    </w:p>
    <w:p w:rsidR="00B034F2" w:rsidRPr="008F31C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w:t>
      </w:r>
      <w:r w:rsidRPr="008F31C2">
        <w:rPr>
          <w:sz w:val="28"/>
          <w:szCs w:val="28"/>
          <w:bdr w:val="none" w:sz="0" w:space="0" w:color="auto" w:frame="1"/>
        </w:rPr>
        <w:t>2.</w:t>
      </w:r>
      <w:r>
        <w:rPr>
          <w:sz w:val="28"/>
          <w:szCs w:val="28"/>
          <w:bdr w:val="none" w:sz="0" w:space="0" w:color="auto" w:frame="1"/>
        </w:rPr>
        <w:t>2.24</w:t>
      </w:r>
      <w:r w:rsidRPr="008F31C2">
        <w:rPr>
          <w:sz w:val="28"/>
          <w:szCs w:val="28"/>
          <w:bdr w:val="none" w:sz="0" w:space="0" w:color="auto" w:frame="1"/>
        </w:rPr>
        <w:t>. Землепользователи озелененных территорий должны принимать меры по ограничению въезда и движения по озелененным территориям транспортных средств, за исключением техники, необходимой для их содержания.</w:t>
      </w:r>
    </w:p>
    <w:p w:rsidR="00B034F2" w:rsidRDefault="00B034F2" w:rsidP="00B034F2">
      <w:pPr>
        <w:spacing w:line="360" w:lineRule="auto"/>
        <w:ind w:firstLine="709"/>
        <w:jc w:val="both"/>
        <w:textAlignment w:val="baseline"/>
        <w:rPr>
          <w:sz w:val="28"/>
          <w:szCs w:val="28"/>
          <w:bdr w:val="none" w:sz="0" w:space="0" w:color="auto" w:frame="1"/>
        </w:rPr>
      </w:pPr>
      <w:r>
        <w:rPr>
          <w:sz w:val="28"/>
          <w:szCs w:val="28"/>
          <w:bdr w:val="none" w:sz="0" w:space="0" w:color="auto" w:frame="1"/>
        </w:rPr>
        <w:t>9.</w:t>
      </w:r>
      <w:r w:rsidRPr="008F31C2">
        <w:rPr>
          <w:sz w:val="28"/>
          <w:szCs w:val="28"/>
          <w:bdr w:val="none" w:sz="0" w:space="0" w:color="auto" w:frame="1"/>
        </w:rPr>
        <w:t>2.</w:t>
      </w:r>
      <w:r>
        <w:rPr>
          <w:sz w:val="28"/>
          <w:szCs w:val="28"/>
          <w:bdr w:val="none" w:sz="0" w:space="0" w:color="auto" w:frame="1"/>
        </w:rPr>
        <w:t>2.25</w:t>
      </w:r>
      <w:r w:rsidRPr="008F31C2">
        <w:rPr>
          <w:sz w:val="28"/>
          <w:szCs w:val="28"/>
          <w:bdr w:val="none" w:sz="0" w:space="0" w:color="auto" w:frame="1"/>
        </w:rPr>
        <w:t>. К открытию сезона 1 мая озелененные территории должны быть приведены в надлежащее санитарное состояние, парковая мебель, детские площадки, ограждения должны быть вымыты и окрашены.</w:t>
      </w:r>
    </w:p>
    <w:p w:rsidR="00B034F2" w:rsidRDefault="00B034F2" w:rsidP="00B034F2">
      <w:pPr>
        <w:spacing w:line="360" w:lineRule="auto"/>
        <w:ind w:firstLine="709"/>
        <w:jc w:val="both"/>
        <w:textAlignment w:val="baseline"/>
        <w:rPr>
          <w:sz w:val="28"/>
          <w:szCs w:val="28"/>
          <w:bdr w:val="none" w:sz="0" w:space="0" w:color="auto" w:frame="1"/>
        </w:rPr>
      </w:pPr>
    </w:p>
    <w:p w:rsidR="00B034F2" w:rsidRPr="005C18FF" w:rsidRDefault="00B034F2" w:rsidP="00B034F2">
      <w:pPr>
        <w:pStyle w:val="ConsPlusNormal"/>
        <w:spacing w:line="360" w:lineRule="auto"/>
        <w:ind w:firstLine="709"/>
        <w:jc w:val="both"/>
      </w:pPr>
      <w:r>
        <w:rPr>
          <w:rFonts w:eastAsia="MS Mincho"/>
        </w:rPr>
        <w:t>9</w:t>
      </w:r>
      <w:r w:rsidRPr="005C18FF">
        <w:rPr>
          <w:rFonts w:eastAsia="MS Mincho"/>
        </w:rPr>
        <w:t>.</w:t>
      </w:r>
      <w:r>
        <w:rPr>
          <w:rFonts w:eastAsia="MS Mincho"/>
        </w:rPr>
        <w:t>2</w:t>
      </w:r>
      <w:r w:rsidRPr="005C18FF">
        <w:rPr>
          <w:rFonts w:eastAsia="MS Mincho"/>
        </w:rPr>
        <w:t>.</w:t>
      </w:r>
      <w:r>
        <w:rPr>
          <w:rFonts w:eastAsia="MS Mincho"/>
        </w:rPr>
        <w:t>3</w:t>
      </w:r>
      <w:r w:rsidRPr="005C18FF">
        <w:rPr>
          <w:rFonts w:eastAsia="MS Mincho"/>
        </w:rPr>
        <w:t xml:space="preserve">. </w:t>
      </w:r>
      <w:r>
        <w:t>Детские площадки.</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.1. Детские площадки предназначаются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могут создаваться спортивно-игровые комплексы (микроскалодромы, велодромы и т.п.) и оборудоваться специальные места для катания на самокатах, роликовых досках и коньках.</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 xml:space="preserve">.2. Расстояние от жилых домов и общественных зданий до границ детских площадок дошкольного возраста должно быть не менее 10 м, младшего и среднего школьного возраста - не менее 20 м, комплексных игровых площадок - не менее 40 м, спортивно-игровых комплексов - не менее </w:t>
      </w:r>
      <w:r w:rsidRPr="005C18FF">
        <w:lastRenderedPageBreak/>
        <w:t>100 м. Детские площадки для дошкольного и преддошкольного возраста размещаются на участке жилой застройки, площадки для младшего и среднего школьного возраста, комплексные игровые площадки размещаются на озелененных территориях, спортивно-игровые комплексы и места для катания - в парках жилого района.</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.3. Площадки для игр детей на территориях жилого назначения проектируются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.4. Площадки для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.5. Оптимальный размер игровых площадок устанавливается: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для детей дошкольного возраста с площадками для отдыха взрослых (размер площадки - не менее 150 кв. м). Соседствующие детские и взрослые площадки должны разделяться густыми зелеными посадками и (или) декоративными стенками.</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городского округа город Воронеж или в составе застройки.</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 xml:space="preserve">.7. Детские площадки должны быть </w:t>
      </w:r>
      <w:r>
        <w:t xml:space="preserve">огорожены, </w:t>
      </w:r>
      <w:r w:rsidRPr="005C18FF">
        <w:t xml:space="preserve">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w:t>
      </w:r>
      <w:r w:rsidRPr="005C18FF">
        <w:lastRenderedPageBreak/>
        <w:t>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w:t>
      </w:r>
      <w:r>
        <w:t>,</w:t>
      </w:r>
      <w:r w:rsidRPr="005C18FF">
        <w:t xml:space="preserve"> принимается согласно СанПиН, площадок мусоросборников - 20 м, отстойно-разворотных площадок на конечных остановках маршрутов городского пассажирского транспорта - не менее 50 м.</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.8. При реконструкции детских площадок во избежание травматизма на территории площадки должны быть устранены выступающие корни деревьев или нависающие низкие ветки, остатки старого, срезанного оборудования (стойки, фундаменты), находящиеся над поверхностью земли, незаглубленные в землю металлические перемычки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.9.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.10. Для сопряжения поверхностей площадки и газона применяются садовые бортовые камни со скошенными или закругленными краями.</w:t>
      </w:r>
    </w:p>
    <w:p w:rsidR="00B034F2" w:rsidRPr="005C18FF" w:rsidRDefault="00B034F2" w:rsidP="00B034F2">
      <w:pPr>
        <w:pStyle w:val="ConsPlusNormal"/>
        <w:spacing w:line="360" w:lineRule="auto"/>
        <w:ind w:firstLine="709"/>
        <w:jc w:val="both"/>
      </w:pPr>
      <w:r>
        <w:t>9</w:t>
      </w:r>
      <w:r w:rsidRPr="005C18FF">
        <w:t>.</w:t>
      </w:r>
      <w:r>
        <w:t>2</w:t>
      </w:r>
      <w:r w:rsidRPr="005C18FF">
        <w:t>.</w:t>
      </w:r>
      <w:r>
        <w:t>3</w:t>
      </w:r>
      <w:r w:rsidRPr="005C18FF">
        <w:t>.11. Детские площадки должны озеленяться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для детей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B034F2" w:rsidRPr="005C18FF" w:rsidRDefault="00B034F2" w:rsidP="00B034F2">
      <w:pPr>
        <w:pStyle w:val="ConsPlusNormal"/>
        <w:spacing w:line="360" w:lineRule="auto"/>
        <w:ind w:firstLine="709"/>
        <w:jc w:val="both"/>
      </w:pPr>
      <w:r>
        <w:lastRenderedPageBreak/>
        <w:t>9</w:t>
      </w:r>
      <w:r w:rsidRPr="005C18FF">
        <w:t>.</w:t>
      </w:r>
      <w:r>
        <w:t>2</w:t>
      </w:r>
      <w:r w:rsidRPr="005C18FF">
        <w:t>.</w:t>
      </w:r>
      <w:r>
        <w:t>3</w:t>
      </w:r>
      <w:r w:rsidRPr="005C18FF">
        <w:t>.12. Размещение игрового оборудования должно проектироваться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B034F2" w:rsidRDefault="00B034F2" w:rsidP="00B034F2">
      <w:pPr>
        <w:pStyle w:val="ConsPlusNormal"/>
        <w:spacing w:line="360" w:lineRule="auto"/>
        <w:ind w:firstLine="709"/>
        <w:jc w:val="both"/>
      </w:pPr>
      <w:r>
        <w:t>9</w:t>
      </w:r>
      <w:r w:rsidRPr="005C18FF">
        <w:t>.</w:t>
      </w:r>
      <w:r>
        <w:t>2</w:t>
      </w:r>
      <w:r w:rsidRPr="005C18FF">
        <w:t>.</w:t>
      </w:r>
      <w:r>
        <w:t>3</w:t>
      </w:r>
      <w:r w:rsidRPr="005C18FF">
        <w:t>.13. Осветительное оборудование обычно должно функционировать в режиме освещения территории, на которой расположена площадка. Осветительное оборудование должно размещаться на высоте менее 2,5 м.</w:t>
      </w:r>
    </w:p>
    <w:p w:rsidR="00B034F2" w:rsidRPr="005C18FF" w:rsidRDefault="00B034F2" w:rsidP="00B034F2">
      <w:pPr>
        <w:pStyle w:val="ConsPlusNormal"/>
        <w:spacing w:line="360" w:lineRule="auto"/>
        <w:ind w:firstLine="709"/>
        <w:jc w:val="both"/>
      </w:pP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 Площадки отдыха</w:t>
      </w:r>
      <w:r>
        <w:t>.</w:t>
      </w: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 xml:space="preserve">.1. Площадки отдыха предназначаются для тихого отдыха и настольных игр взрослого населения и размещаются на участках жилой застройки, озелененных территориях жилой группы, в парках и лесопарках. Площадки отдыха должны быть проходными, примыкать к проездам, посадочным площадкам остановок, разворотным площадкам;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19"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6B3722">
          <w:rPr>
            <w:color w:val="0000FF"/>
          </w:rPr>
          <w:t>СанПиН 2.2.1/2.1.1.1200-03</w:t>
        </w:r>
      </w:hyperlink>
      <w:r w:rsidRPr="006B3722">
        <w:t>, до отстойно-разворотных площадок на конечных остановках маршрутов городского пассажирского транспорта - не менее 50 м.</w:t>
      </w: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.2.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для тихого отдыха с детскими площадками. На территориях парков могут быть организованы площадки-лужайки для отдыха на траве.</w:t>
      </w: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 xml:space="preserve">.3. </w:t>
      </w:r>
      <w:r>
        <w:t>Рекомендуем</w:t>
      </w:r>
      <w:r w:rsidRPr="006B3722">
        <w:t>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столы со скамьями, урны (как минимум по одной у каждой скамьи), осветительное оборудование.</w:t>
      </w:r>
    </w:p>
    <w:p w:rsidR="00B034F2" w:rsidRPr="006B3722" w:rsidRDefault="00B034F2" w:rsidP="00B034F2">
      <w:pPr>
        <w:pStyle w:val="ConsPlusNormal"/>
        <w:spacing w:line="360" w:lineRule="auto"/>
        <w:ind w:firstLine="709"/>
        <w:jc w:val="both"/>
      </w:pPr>
      <w:r>
        <w:lastRenderedPageBreak/>
        <w:t>9</w:t>
      </w:r>
      <w:r w:rsidRPr="006B3722">
        <w:t>.</w:t>
      </w:r>
      <w:r>
        <w:t>2</w:t>
      </w:r>
      <w:r w:rsidRPr="006B3722">
        <w:t>.</w:t>
      </w:r>
      <w:r>
        <w:t>4</w:t>
      </w:r>
      <w:r w:rsidRPr="006B3722">
        <w:t>.4. Покрытие площадки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.5. При организации площадок отдыха осуществляется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B034F2" w:rsidRPr="006B3722" w:rsidRDefault="00B034F2" w:rsidP="00B034F2">
      <w:pPr>
        <w:pStyle w:val="ConsPlusNormal"/>
        <w:spacing w:line="360" w:lineRule="auto"/>
        <w:ind w:firstLine="709"/>
        <w:jc w:val="both"/>
      </w:pPr>
      <w:r>
        <w:t>9</w:t>
      </w:r>
      <w:r w:rsidRPr="006B3722">
        <w:t>.</w:t>
      </w:r>
      <w:r>
        <w:t>2</w:t>
      </w:r>
      <w:r w:rsidRPr="006B3722">
        <w:t>.</w:t>
      </w:r>
      <w:r>
        <w:t>4</w:t>
      </w:r>
      <w:r w:rsidRPr="006B3722">
        <w:t>.6. Для освещения территории, на которой расположена площадка, должно быть обеспечено функционирование осветительного оборудования.</w:t>
      </w:r>
    </w:p>
    <w:p w:rsidR="00B034F2" w:rsidRDefault="00B034F2" w:rsidP="00B034F2">
      <w:pPr>
        <w:pStyle w:val="ConsPlusNormal"/>
        <w:spacing w:line="360" w:lineRule="auto"/>
        <w:ind w:firstLine="709"/>
        <w:jc w:val="both"/>
      </w:pPr>
      <w:r>
        <w:t>9</w:t>
      </w:r>
      <w:r w:rsidRPr="006B3722">
        <w:t>.</w:t>
      </w:r>
      <w:r>
        <w:t>2</w:t>
      </w:r>
      <w:r w:rsidRPr="006B3722">
        <w:t>.</w:t>
      </w:r>
      <w:r>
        <w:t>4</w:t>
      </w:r>
      <w:r w:rsidRPr="006B3722">
        <w:t>.7. Минимальный размер площадки с установкой одного стола со скамьями для настольных игр следует устанавливать в пределах 12 - 15 кв. м.</w:t>
      </w:r>
    </w:p>
    <w:p w:rsidR="00B034F2" w:rsidRPr="006B3722" w:rsidRDefault="00B034F2" w:rsidP="00B034F2">
      <w:pPr>
        <w:pStyle w:val="ConsPlusNormal"/>
        <w:spacing w:line="360" w:lineRule="auto"/>
        <w:ind w:firstLine="709"/>
        <w:jc w:val="both"/>
      </w:pPr>
    </w:p>
    <w:p w:rsidR="00B034F2" w:rsidRPr="00E70466" w:rsidRDefault="00B034F2" w:rsidP="00B034F2">
      <w:pPr>
        <w:pStyle w:val="ConsPlusNormal"/>
        <w:spacing w:line="360" w:lineRule="auto"/>
        <w:ind w:firstLine="709"/>
        <w:jc w:val="both"/>
      </w:pPr>
      <w:r>
        <w:t>9.2.5.</w:t>
      </w:r>
      <w:r w:rsidRPr="00E70466">
        <w:t xml:space="preserve"> Спортивные площадки</w:t>
      </w:r>
      <w:r>
        <w:t>.</w:t>
      </w:r>
    </w:p>
    <w:p w:rsidR="00B034F2" w:rsidRPr="00E70466" w:rsidRDefault="00B034F2" w:rsidP="00B034F2">
      <w:pPr>
        <w:pStyle w:val="ConsPlusNormal"/>
        <w:spacing w:line="360" w:lineRule="auto"/>
        <w:ind w:firstLine="709"/>
        <w:jc w:val="both"/>
      </w:pPr>
      <w:r>
        <w:t>9</w:t>
      </w:r>
      <w:r w:rsidRPr="00E70466">
        <w:t>.</w:t>
      </w:r>
      <w:r>
        <w:t>2</w:t>
      </w:r>
      <w:r w:rsidRPr="00E70466">
        <w:t>.</w:t>
      </w:r>
      <w:r>
        <w:t>5</w:t>
      </w:r>
      <w:r w:rsidRPr="00E70466">
        <w:t xml:space="preserve">.1.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0"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E70466">
          <w:rPr>
            <w:color w:val="0000FF"/>
          </w:rPr>
          <w:t>СанПиН 2.2.1/2.1.1.1200-03</w:t>
        </w:r>
      </w:hyperlink>
      <w:r w:rsidRPr="00E70466">
        <w:t>.</w:t>
      </w:r>
    </w:p>
    <w:p w:rsidR="00B034F2" w:rsidRPr="00E70466" w:rsidRDefault="00B034F2" w:rsidP="00B034F2">
      <w:pPr>
        <w:pStyle w:val="ConsPlusNormal"/>
        <w:spacing w:line="360" w:lineRule="auto"/>
        <w:ind w:firstLine="709"/>
        <w:jc w:val="both"/>
      </w:pPr>
      <w:r>
        <w:t>9</w:t>
      </w:r>
      <w:r w:rsidRPr="00E70466">
        <w:t>.</w:t>
      </w:r>
      <w:r>
        <w:t>2</w:t>
      </w:r>
      <w:r w:rsidRPr="00E70466">
        <w:t>.</w:t>
      </w:r>
      <w:r>
        <w:t>5</w:t>
      </w:r>
      <w:r w:rsidRPr="00E70466">
        <w:t xml:space="preserve">.2. Размещение и проектирование благоустройства спортивного ядра на территории участков общеобразовательных школ проводят с учетом обслуживания населения прилегающей жилой застройки. Минимальное расстояние от границ спортплощадок до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w:t>
      </w:r>
      <w:r w:rsidRPr="00E70466">
        <w:lastRenderedPageBreak/>
        <w:t>возраста (на 75 детей) следует устанавливать площадью не менее 150 кв. м, школьного возраста (на 100 детей) - не менее 250 кв. м.</w:t>
      </w:r>
    </w:p>
    <w:p w:rsidR="00B034F2" w:rsidRPr="00E70466" w:rsidRDefault="00B034F2" w:rsidP="00B034F2">
      <w:pPr>
        <w:pStyle w:val="ConsPlusNormal"/>
        <w:spacing w:line="360" w:lineRule="auto"/>
        <w:ind w:firstLine="709"/>
        <w:jc w:val="both"/>
      </w:pPr>
      <w:r>
        <w:t>9</w:t>
      </w:r>
      <w:r w:rsidRPr="00E70466">
        <w:t>.</w:t>
      </w:r>
      <w:r>
        <w:t>2</w:t>
      </w:r>
      <w:r w:rsidRPr="00E70466">
        <w:t>.</w:t>
      </w:r>
      <w:r>
        <w:t>5</w:t>
      </w:r>
      <w:r w:rsidRPr="00E70466">
        <w:t xml:space="preserve">.3. </w:t>
      </w:r>
      <w:r>
        <w:t>Рекомендуем</w:t>
      </w:r>
      <w:r w:rsidRPr="00E70466">
        <w:t>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B034F2" w:rsidRPr="00E70466" w:rsidRDefault="00B034F2" w:rsidP="00B034F2">
      <w:pPr>
        <w:pStyle w:val="ConsPlusNormal"/>
        <w:spacing w:line="360" w:lineRule="auto"/>
        <w:ind w:firstLine="709"/>
        <w:jc w:val="both"/>
      </w:pPr>
      <w:r>
        <w:t>9</w:t>
      </w:r>
      <w:r w:rsidRPr="00E70466">
        <w:t>.</w:t>
      </w:r>
      <w:r>
        <w:t>2</w:t>
      </w:r>
      <w:r w:rsidRPr="00E70466">
        <w:t>.</w:t>
      </w:r>
      <w:r>
        <w:t>5</w:t>
      </w:r>
      <w:r w:rsidRPr="00E70466">
        <w:t xml:space="preserve">.4. Озеленение следует размещать по периметру площадки, высаживая быстрорастущие деревья на расстоянии от края площадки не менее 2 м. Запрещается применять деревья и кустарники, дающие большое количество летящих семян, либо обильно плодоносящие, либо рано сбрасывающие листву. </w:t>
      </w:r>
    </w:p>
    <w:p w:rsidR="00B034F2" w:rsidRDefault="00B034F2" w:rsidP="00B034F2">
      <w:pPr>
        <w:pStyle w:val="ConsPlusNormal"/>
        <w:spacing w:line="360" w:lineRule="auto"/>
        <w:ind w:firstLine="709"/>
        <w:jc w:val="both"/>
      </w:pPr>
      <w:r>
        <w:t>9</w:t>
      </w:r>
      <w:r w:rsidRPr="00E70466">
        <w:t>.</w:t>
      </w:r>
      <w:r>
        <w:t>2</w:t>
      </w:r>
      <w:r w:rsidRPr="00E70466">
        <w:t>.</w:t>
      </w:r>
      <w:r>
        <w:t>5</w:t>
      </w:r>
      <w:r w:rsidRPr="00E70466">
        <w:t>.5.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B034F2" w:rsidRPr="00E70466" w:rsidRDefault="00B034F2" w:rsidP="00B034F2">
      <w:pPr>
        <w:pStyle w:val="ConsPlusNormal"/>
        <w:spacing w:line="360" w:lineRule="auto"/>
        <w:ind w:firstLine="709"/>
        <w:jc w:val="both"/>
      </w:pPr>
    </w:p>
    <w:p w:rsidR="00B034F2" w:rsidRPr="00FD5450" w:rsidRDefault="00B034F2" w:rsidP="00B034F2">
      <w:pPr>
        <w:pStyle w:val="ConsPlusNormal"/>
        <w:spacing w:line="360" w:lineRule="auto"/>
        <w:ind w:firstLine="709"/>
        <w:jc w:val="both"/>
      </w:pPr>
      <w:r>
        <w:t>9.2.6</w:t>
      </w:r>
      <w:r w:rsidRPr="00FD5450">
        <w:t>.  Площадки для выгула собак</w:t>
      </w:r>
    </w:p>
    <w:p w:rsidR="00B034F2" w:rsidRPr="00FD5450" w:rsidRDefault="00B034F2" w:rsidP="00B034F2">
      <w:pPr>
        <w:pStyle w:val="ConsPlusNormal"/>
        <w:spacing w:line="360" w:lineRule="auto"/>
        <w:ind w:firstLine="709"/>
        <w:jc w:val="both"/>
      </w:pPr>
      <w:r>
        <w:t>9</w:t>
      </w:r>
      <w:r w:rsidRPr="00FD5450">
        <w:t>.</w:t>
      </w:r>
      <w:r>
        <w:t>2</w:t>
      </w:r>
      <w:r w:rsidRPr="00FD5450">
        <w:t>.</w:t>
      </w:r>
      <w:r>
        <w:t>6</w:t>
      </w:r>
      <w:r w:rsidRPr="00FD5450">
        <w:t xml:space="preserve">.1. Площадки для выгула собак необходимо размещать на территориях общего пользования жилого района, по возможности свободных от зеленых насаждений, в технических зонах общегородских магистралей 1-го класса,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w:t>
      </w:r>
      <w:r>
        <w:t xml:space="preserve">уполномоченным </w:t>
      </w:r>
      <w:r w:rsidRPr="00FD5450">
        <w:t xml:space="preserve">органом </w:t>
      </w:r>
      <w:r>
        <w:t>в области</w:t>
      </w:r>
      <w:r w:rsidRPr="00FD5450">
        <w:t xml:space="preserve"> охраны окружающей среды.</w:t>
      </w:r>
    </w:p>
    <w:p w:rsidR="00B034F2" w:rsidRPr="00FD5450" w:rsidRDefault="00B034F2" w:rsidP="00B034F2">
      <w:pPr>
        <w:pStyle w:val="ConsPlusNormal"/>
        <w:spacing w:line="360" w:lineRule="auto"/>
        <w:ind w:firstLine="709"/>
        <w:jc w:val="both"/>
      </w:pPr>
      <w:r>
        <w:t>9</w:t>
      </w:r>
      <w:r w:rsidRPr="00FD5450">
        <w:t>.</w:t>
      </w:r>
      <w:r>
        <w:t>2</w:t>
      </w:r>
      <w:r w:rsidRPr="00FD5450">
        <w:t>.</w:t>
      </w:r>
      <w:r>
        <w:t>6</w:t>
      </w:r>
      <w:r w:rsidRPr="00FD5450">
        <w:t xml:space="preserve">.2. Размеры площадок для выгула собак, размещаемые на территориях жилого назначения, необходимо принимать в пределах 400 - 600 кв. м, на прочих территориях - до 800 кв. м, в условиях сложившейся застройки, исходя из имеющихся территориальных возможностей, могут устанавливаться площадки меньшего размера. Расстояние от границы площадки до жилых и общественных зданий необходимо принимать не менее </w:t>
      </w:r>
      <w:r w:rsidRPr="00FD5450">
        <w:lastRenderedPageBreak/>
        <w:t>25 м, а до участков детских учреждений, школ, детских, спортивных площадок, площадок отдыха - не менее 40 м.</w:t>
      </w:r>
    </w:p>
    <w:p w:rsidR="00B034F2" w:rsidRPr="00FD5450" w:rsidRDefault="00B034F2" w:rsidP="00B034F2">
      <w:pPr>
        <w:pStyle w:val="ConsPlusNormal"/>
        <w:spacing w:line="360" w:lineRule="auto"/>
        <w:ind w:firstLine="709"/>
        <w:jc w:val="both"/>
      </w:pPr>
      <w:r>
        <w:t>9</w:t>
      </w:r>
      <w:r w:rsidRPr="00FD5450">
        <w:t>.</w:t>
      </w:r>
      <w:r>
        <w:t>2</w:t>
      </w:r>
      <w:r w:rsidRPr="00FD5450">
        <w:t>.</w:t>
      </w:r>
      <w:r>
        <w:t>6</w:t>
      </w:r>
      <w:r w:rsidRPr="00FD5450">
        <w:t>.3. Перечень элементов благоустройства на территории площадки для выгула собак включает различные виды покрытия, ограждение, скамьи, урны, осв</w:t>
      </w:r>
      <w:r>
        <w:t xml:space="preserve">етительное оборудование, информационные конструкции вне фасадов зданий (сооружений) </w:t>
      </w:r>
      <w:r w:rsidRPr="00FD5450">
        <w:t>с правилами пользования площадкой.</w:t>
      </w:r>
    </w:p>
    <w:p w:rsidR="00B034F2" w:rsidRPr="00FD5450" w:rsidRDefault="00B034F2" w:rsidP="00B034F2">
      <w:pPr>
        <w:pStyle w:val="ConsPlusNormal"/>
        <w:spacing w:line="360" w:lineRule="auto"/>
        <w:ind w:firstLine="709"/>
        <w:jc w:val="both"/>
      </w:pPr>
      <w:r>
        <w:t>9</w:t>
      </w:r>
      <w:r w:rsidRPr="00FD5450">
        <w:t>.</w:t>
      </w:r>
      <w:r>
        <w:t>2</w:t>
      </w:r>
      <w:r w:rsidRPr="00FD5450">
        <w:t>.</w:t>
      </w:r>
      <w:r>
        <w:t>6</w:t>
      </w:r>
      <w:r w:rsidRPr="00FD5450">
        <w:t>.4. Для покрытия поверхности части площадки, предназначенной для выгула собак, необходимо предусматривать выровненную поверхность, не травмирующую конечности животных (газонную, песчаную, песчано-земляную), обеспечивающую хороший дренаж, а также удобство для регулярной уборки и обновления.</w:t>
      </w:r>
    </w:p>
    <w:p w:rsidR="00B034F2" w:rsidRPr="00FD5450" w:rsidRDefault="00B034F2" w:rsidP="00B034F2">
      <w:pPr>
        <w:pStyle w:val="ConsPlusNormal"/>
        <w:spacing w:line="360" w:lineRule="auto"/>
        <w:ind w:firstLine="709"/>
        <w:jc w:val="both"/>
      </w:pPr>
      <w:r>
        <w:t>9</w:t>
      </w:r>
      <w:r w:rsidRPr="00FD5450">
        <w:t>.</w:t>
      </w:r>
      <w:r>
        <w:t>2</w:t>
      </w:r>
      <w:r w:rsidRPr="00FD5450">
        <w:t>.</w:t>
      </w:r>
      <w:r>
        <w:t>6</w:t>
      </w:r>
      <w:r w:rsidRPr="00FD5450">
        <w:t>.5.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B034F2" w:rsidRDefault="00B034F2" w:rsidP="00B034F2">
      <w:pPr>
        <w:pStyle w:val="ConsPlusNormal"/>
        <w:spacing w:line="360" w:lineRule="auto"/>
        <w:ind w:firstLine="709"/>
        <w:jc w:val="both"/>
      </w:pPr>
      <w:r>
        <w:t>9</w:t>
      </w:r>
      <w:r w:rsidRPr="00FD5450">
        <w:t>.</w:t>
      </w:r>
      <w:r>
        <w:t>2</w:t>
      </w:r>
      <w:r w:rsidRPr="00FD5450">
        <w:t>.</w:t>
      </w:r>
      <w:r>
        <w:t>6</w:t>
      </w:r>
      <w:r w:rsidRPr="00FD5450">
        <w:t>.</w:t>
      </w:r>
      <w:r>
        <w:t>6</w:t>
      </w:r>
      <w:r w:rsidRPr="00FD5450">
        <w:t>. Озеленение выполняется из периметральных плотных посадок высокого кустарника в виде живой изгороди или вертикального озеленения.</w:t>
      </w:r>
    </w:p>
    <w:p w:rsidR="00B034F2" w:rsidRPr="00FD5450" w:rsidRDefault="00B034F2" w:rsidP="00B034F2">
      <w:pPr>
        <w:pStyle w:val="ConsPlusNormal"/>
        <w:spacing w:line="360" w:lineRule="auto"/>
        <w:ind w:firstLine="709"/>
        <w:jc w:val="both"/>
      </w:pPr>
    </w:p>
    <w:p w:rsidR="00B034F2" w:rsidRPr="007C7A75" w:rsidRDefault="00B034F2" w:rsidP="00B034F2">
      <w:pPr>
        <w:pStyle w:val="ConsPlusNormal"/>
        <w:spacing w:line="360" w:lineRule="auto"/>
        <w:ind w:firstLine="709"/>
        <w:jc w:val="both"/>
      </w:pPr>
      <w:r>
        <w:t>9</w:t>
      </w:r>
      <w:r w:rsidRPr="007C7A75">
        <w:t>.</w:t>
      </w:r>
      <w:r>
        <w:t>2</w:t>
      </w:r>
      <w:r w:rsidRPr="007C7A75">
        <w:t>.</w:t>
      </w:r>
      <w:r>
        <w:t>7</w:t>
      </w:r>
      <w:r w:rsidRPr="007C7A75">
        <w:t>. Площадки для дрессировки собак</w:t>
      </w:r>
      <w:r>
        <w:t>.</w:t>
      </w:r>
    </w:p>
    <w:p w:rsidR="00B034F2" w:rsidRPr="007C7A75" w:rsidRDefault="00B034F2" w:rsidP="00B034F2">
      <w:pPr>
        <w:pStyle w:val="ConsPlusNormal"/>
        <w:spacing w:line="360" w:lineRule="auto"/>
        <w:ind w:firstLine="709"/>
        <w:jc w:val="both"/>
      </w:pPr>
      <w:r>
        <w:t>9</w:t>
      </w:r>
      <w:r w:rsidRPr="007C7A75">
        <w:t>.</w:t>
      </w:r>
      <w:r>
        <w:t>2</w:t>
      </w:r>
      <w:r w:rsidRPr="007C7A75">
        <w:t>.</w:t>
      </w:r>
      <w:r>
        <w:t>7</w:t>
      </w:r>
      <w:r w:rsidRPr="007C7A75">
        <w:t xml:space="preserve">.1. Площадки для дрессировки собак необходимо размещать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w:t>
      </w:r>
      <w:r>
        <w:t xml:space="preserve">уполномоченным </w:t>
      </w:r>
      <w:r w:rsidRPr="007C7A75">
        <w:t xml:space="preserve">органом </w:t>
      </w:r>
      <w:r>
        <w:t>в области</w:t>
      </w:r>
      <w:r w:rsidRPr="007C7A75">
        <w:t xml:space="preserve"> охраны окружающей среды.</w:t>
      </w:r>
    </w:p>
    <w:p w:rsidR="00B034F2" w:rsidRPr="007C7A75" w:rsidRDefault="00B034F2" w:rsidP="00B034F2">
      <w:pPr>
        <w:pStyle w:val="ConsPlusNormal"/>
        <w:spacing w:line="360" w:lineRule="auto"/>
        <w:ind w:firstLine="709"/>
        <w:jc w:val="both"/>
      </w:pPr>
      <w:r>
        <w:t>9</w:t>
      </w:r>
      <w:r w:rsidRPr="007C7A75">
        <w:t>.</w:t>
      </w:r>
      <w:r>
        <w:t>2</w:t>
      </w:r>
      <w:r w:rsidRPr="007C7A75">
        <w:t>.</w:t>
      </w:r>
      <w:r>
        <w:t>7</w:t>
      </w:r>
      <w:r w:rsidRPr="007C7A75">
        <w:t xml:space="preserve">.2. </w:t>
      </w:r>
      <w:r>
        <w:t>Рекомендуем</w:t>
      </w:r>
      <w:r w:rsidRPr="007C7A75">
        <w:t>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w:t>
      </w:r>
      <w:r>
        <w:t>е</w:t>
      </w:r>
      <w:r w:rsidRPr="007C7A75">
        <w:t xml:space="preserve"> </w:t>
      </w:r>
      <w:r>
        <w:t xml:space="preserve">конструкции вне фасадов зданий (сооружений) </w:t>
      </w:r>
      <w:r w:rsidRPr="00FD5450">
        <w:t>с правилами пользования площадкой</w:t>
      </w:r>
      <w:r w:rsidRPr="007C7A75">
        <w:t>, осветительное оборудование, специальное тренировочное оборудование.</w:t>
      </w:r>
    </w:p>
    <w:p w:rsidR="00B034F2" w:rsidRPr="007C7A75" w:rsidRDefault="00B034F2" w:rsidP="00B034F2">
      <w:pPr>
        <w:pStyle w:val="ConsPlusNormal"/>
        <w:spacing w:line="360" w:lineRule="auto"/>
        <w:ind w:firstLine="709"/>
        <w:jc w:val="both"/>
      </w:pPr>
      <w:r>
        <w:lastRenderedPageBreak/>
        <w:t>9</w:t>
      </w:r>
      <w:r w:rsidRPr="007C7A75">
        <w:t>.</w:t>
      </w:r>
      <w:r>
        <w:t>2</w:t>
      </w:r>
      <w:r w:rsidRPr="007C7A75">
        <w:t>.</w:t>
      </w:r>
      <w:r>
        <w:t>7</w:t>
      </w:r>
      <w:r w:rsidRPr="007C7A75">
        <w:t>.3.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B034F2" w:rsidRPr="007C7A75" w:rsidRDefault="00B034F2" w:rsidP="00B034F2">
      <w:pPr>
        <w:pStyle w:val="ConsPlusNormal"/>
        <w:spacing w:line="360" w:lineRule="auto"/>
        <w:ind w:firstLine="709"/>
        <w:jc w:val="both"/>
      </w:pPr>
      <w:r>
        <w:t>9</w:t>
      </w:r>
      <w:r w:rsidRPr="007C7A75">
        <w:t>.</w:t>
      </w:r>
      <w:r>
        <w:t>2</w:t>
      </w:r>
      <w:r w:rsidRPr="007C7A75">
        <w:t>.</w:t>
      </w:r>
      <w:r>
        <w:t>7</w:t>
      </w:r>
      <w:r w:rsidRPr="007C7A75">
        <w:t>.4. Ограждение должно быть представлено забором (металлической сеткой)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B034F2" w:rsidRDefault="00B034F2" w:rsidP="00B034F2">
      <w:pPr>
        <w:pStyle w:val="ConsPlusNormal"/>
        <w:spacing w:line="360" w:lineRule="auto"/>
        <w:ind w:firstLine="709"/>
        <w:jc w:val="both"/>
      </w:pPr>
      <w:r>
        <w:t>9</w:t>
      </w:r>
      <w:r w:rsidRPr="007C7A75">
        <w:t>.</w:t>
      </w:r>
      <w:r>
        <w:t>2</w:t>
      </w:r>
      <w:r w:rsidRPr="007C7A75">
        <w:t>.</w:t>
      </w:r>
      <w:r>
        <w:t>7</w:t>
      </w:r>
      <w:r w:rsidRPr="007C7A75">
        <w:t>.5. Площадки для дрессировки собак необходимо оборудовать учебными, тренировочными, спортивными снарядами и сооружениями.</w:t>
      </w:r>
    </w:p>
    <w:p w:rsidR="00B034F2" w:rsidRPr="007C7A75"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9</w:t>
      </w:r>
      <w:r w:rsidRPr="007C7A75">
        <w:t>.</w:t>
      </w:r>
      <w:r>
        <w:t>2</w:t>
      </w:r>
      <w:r w:rsidRPr="007C7A75">
        <w:t>.</w:t>
      </w:r>
      <w:r>
        <w:t>8</w:t>
      </w:r>
      <w:r w:rsidRPr="007C7A75">
        <w:t>. Площадки автостоянок</w:t>
      </w:r>
      <w:r>
        <w:t>.</w:t>
      </w:r>
    </w:p>
    <w:p w:rsidR="00B034F2" w:rsidRPr="007C7A75" w:rsidRDefault="00B034F2" w:rsidP="00B034F2">
      <w:pPr>
        <w:pStyle w:val="ConsPlusNormal"/>
        <w:spacing w:line="360" w:lineRule="auto"/>
        <w:ind w:firstLine="709"/>
        <w:jc w:val="both"/>
      </w:pPr>
      <w:r>
        <w:t>9</w:t>
      </w:r>
      <w:r w:rsidRPr="007C7A75">
        <w:t>.</w:t>
      </w:r>
      <w:r>
        <w:t>2</w:t>
      </w:r>
      <w:r w:rsidRPr="007C7A75">
        <w:t>.</w:t>
      </w:r>
      <w:r>
        <w:t>8</w:t>
      </w:r>
      <w:r w:rsidRPr="007C7A75">
        <w:t>.1. Размещение стоянок автомобилей и других мототранспортных средств (далее - автостоянки) на территории городского округа, размеры их земельных участков, расстояния от автостоянок до зданий и территорий различного назначения, долю мест на них для автомобилей инвалидов следует предусматривать с учетом требований СП 113.13330.2012, СП 59.13330.2012, СП 42.13330</w:t>
      </w:r>
      <w:r>
        <w:t>.2016</w:t>
      </w:r>
      <w:r w:rsidRPr="007C7A75">
        <w:t xml:space="preserve">, </w:t>
      </w:r>
      <w:hyperlink r:id="rId2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Pr="007C7A75">
          <w:rPr>
            <w:color w:val="0000FF"/>
          </w:rPr>
          <w:t>СанПиН 2.2.1/2.1.1.1200-03</w:t>
        </w:r>
      </w:hyperlink>
      <w:r w:rsidRPr="007C7A75">
        <w:t>, СП 18.13330</w:t>
      </w:r>
      <w:r>
        <w:t>.2011</w:t>
      </w:r>
      <w:r w:rsidRPr="007C7A75">
        <w:t>, СП 43.13330</w:t>
      </w:r>
      <w:r>
        <w:t>.2012</w:t>
      </w:r>
      <w:r w:rsidRPr="007C7A75">
        <w:t>, СП 54.13330</w:t>
      </w:r>
      <w:r>
        <w:t>.2016</w:t>
      </w:r>
      <w:r w:rsidRPr="007C7A75">
        <w:t>, СП 118.13330</w:t>
      </w:r>
      <w:r>
        <w:t>.2012*</w:t>
      </w:r>
      <w:r w:rsidRPr="007C7A75">
        <w:t>.</w:t>
      </w:r>
    </w:p>
    <w:p w:rsidR="00B034F2" w:rsidRDefault="00B034F2" w:rsidP="00B034F2">
      <w:pPr>
        <w:pStyle w:val="ConsPlusNormal"/>
        <w:spacing w:line="360" w:lineRule="auto"/>
        <w:ind w:firstLine="709"/>
        <w:jc w:val="both"/>
      </w:pPr>
      <w:r>
        <w:t>9</w:t>
      </w:r>
      <w:r w:rsidRPr="007C7A75">
        <w:t>.</w:t>
      </w:r>
      <w:r>
        <w:t>2</w:t>
      </w:r>
      <w:r w:rsidRPr="007C7A75">
        <w:t>.</w:t>
      </w:r>
      <w:r>
        <w:t>8</w:t>
      </w:r>
      <w:r w:rsidRPr="007C7A75">
        <w:t xml:space="preserve">.2. </w:t>
      </w:r>
      <w:r>
        <w:t>Рекомендуем</w:t>
      </w:r>
      <w:r w:rsidRPr="007C7A75">
        <w:t>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w:t>
      </w:r>
      <w:r>
        <w:t>светительное оборудование, информационны</w:t>
      </w:r>
      <w:r w:rsidRPr="007C7A75">
        <w:t>е</w:t>
      </w:r>
      <w:r>
        <w:t xml:space="preserve"> конструкции вне фасадов зданий (сооружений)</w:t>
      </w:r>
      <w:r w:rsidRPr="007C7A75">
        <w:t>.</w:t>
      </w:r>
    </w:p>
    <w:p w:rsidR="00B034F2" w:rsidRDefault="00B034F2" w:rsidP="00B034F2">
      <w:pPr>
        <w:pStyle w:val="ConsPlusNormal"/>
        <w:spacing w:line="360" w:lineRule="auto"/>
        <w:ind w:firstLine="709"/>
        <w:jc w:val="both"/>
      </w:pPr>
    </w:p>
    <w:p w:rsidR="00B034F2" w:rsidRPr="007C7A75" w:rsidRDefault="00B034F2" w:rsidP="00B034F2">
      <w:pPr>
        <w:pStyle w:val="ConsPlusNormal"/>
        <w:spacing w:line="360" w:lineRule="auto"/>
        <w:ind w:firstLine="709"/>
        <w:jc w:val="both"/>
      </w:pPr>
      <w:r>
        <w:t>9</w:t>
      </w:r>
      <w:r w:rsidRPr="007C7A75">
        <w:t>.</w:t>
      </w:r>
      <w:r>
        <w:t>2</w:t>
      </w:r>
      <w:r w:rsidRPr="007C7A75">
        <w:t>.</w:t>
      </w:r>
      <w:r>
        <w:t>9</w:t>
      </w:r>
      <w:r w:rsidRPr="007C7A75">
        <w:t>. Парковки</w:t>
      </w:r>
      <w:r>
        <w:t>.</w:t>
      </w:r>
    </w:p>
    <w:p w:rsidR="00B034F2" w:rsidRPr="007C7A75" w:rsidRDefault="00B034F2" w:rsidP="00B034F2">
      <w:pPr>
        <w:pStyle w:val="ConsPlusNormal"/>
        <w:spacing w:line="360" w:lineRule="auto"/>
        <w:ind w:firstLine="709"/>
        <w:jc w:val="both"/>
      </w:pPr>
      <w:r>
        <w:t>9</w:t>
      </w:r>
      <w:r w:rsidRPr="007C7A75">
        <w:t>.</w:t>
      </w:r>
      <w:r>
        <w:t>2</w:t>
      </w:r>
      <w:r w:rsidRPr="007C7A75">
        <w:t>.</w:t>
      </w:r>
      <w:r>
        <w:t>9</w:t>
      </w:r>
      <w:r w:rsidRPr="007C7A75">
        <w:t xml:space="preserve">.1. Размещение парковок транспортных средств на территории городского округа, их размеры, расстояния от мест парковки до зданий и территорий различного назначения, долю мест на них для автомобилей инвалидов следует предусматривать с учетом требований </w:t>
      </w:r>
      <w:hyperlink r:id="rId22" w:tooltip="Постановление Правительства РФ от 23.10.1993 N 1090 (ред. от 10.09.2016)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history="1">
        <w:r w:rsidRPr="007C7A75">
          <w:rPr>
            <w:color w:val="0000FF"/>
          </w:rPr>
          <w:t>Правил</w:t>
        </w:r>
      </w:hyperlink>
      <w:r w:rsidRPr="007C7A75">
        <w:t xml:space="preserve"> дорожного </w:t>
      </w:r>
      <w:r w:rsidRPr="007C7A75">
        <w:lastRenderedPageBreak/>
        <w:t xml:space="preserve">движения, утвержденных Постановлением Совета Министров - Правительства Российской Федерации от 23.10.1993 </w:t>
      </w:r>
      <w:r>
        <w:t>№</w:t>
      </w:r>
      <w:r w:rsidRPr="007C7A75">
        <w:t xml:space="preserve"> 1090, </w:t>
      </w:r>
      <w:hyperlink r:id="rId23" w:tooltip="Ссылка на КонсультантПлюс" w:history="1">
        <w:r w:rsidRPr="007C7A75">
          <w:rPr>
            <w:color w:val="0000FF"/>
          </w:rPr>
          <w:t>СП 113.13330.2012</w:t>
        </w:r>
      </w:hyperlink>
      <w:r w:rsidRPr="007C7A75">
        <w:t>.</w:t>
      </w:r>
    </w:p>
    <w:p w:rsidR="00B034F2" w:rsidRPr="007C7A75" w:rsidRDefault="00B034F2" w:rsidP="00B034F2">
      <w:pPr>
        <w:pStyle w:val="ConsPlusNormal"/>
        <w:spacing w:line="360" w:lineRule="auto"/>
        <w:ind w:firstLine="709"/>
        <w:jc w:val="both"/>
      </w:pPr>
      <w:r>
        <w:t>9</w:t>
      </w:r>
      <w:r w:rsidRPr="007C7A75">
        <w:t>.</w:t>
      </w:r>
      <w:r>
        <w:t>2</w:t>
      </w:r>
      <w:r w:rsidRPr="007C7A75">
        <w:t>.</w:t>
      </w:r>
      <w:r>
        <w:t>9</w:t>
      </w:r>
      <w:r w:rsidRPr="007C7A75">
        <w:t xml:space="preserve">.2. </w:t>
      </w:r>
      <w:r>
        <w:t>Рекомендуем</w:t>
      </w:r>
      <w:r w:rsidRPr="007C7A75">
        <w:t xml:space="preserve">ый перечень элементов благоустройства территории парковок включает: твердые виды покрытия, элементы сопряжения поверхностей, разделительные элементы, дорожные </w:t>
      </w:r>
      <w:r>
        <w:t xml:space="preserve">знаки, </w:t>
      </w:r>
      <w:r w:rsidRPr="007C7A75">
        <w:t xml:space="preserve"> информационные</w:t>
      </w:r>
      <w:r>
        <w:t xml:space="preserve"> элементы и устройства вне фасадов зданий (сооружений)</w:t>
      </w:r>
      <w:r w:rsidRPr="007C7A75">
        <w:t>. В местах (зонах) парковок дополнительно могут устанавливаться технические средства автоматической электронной оплаты, точки дополнительного освещения.</w:t>
      </w:r>
    </w:p>
    <w:p w:rsidR="00B034F2" w:rsidRPr="007C7A75" w:rsidRDefault="00B034F2" w:rsidP="00B034F2">
      <w:pPr>
        <w:pStyle w:val="ConsPlusNormal"/>
        <w:spacing w:line="360" w:lineRule="auto"/>
        <w:ind w:firstLine="709"/>
        <w:jc w:val="both"/>
      </w:pPr>
      <w:r>
        <w:t>9.2</w:t>
      </w:r>
      <w:r w:rsidRPr="007C7A75">
        <w:t>.</w:t>
      </w:r>
      <w:r>
        <w:t>9</w:t>
      </w:r>
      <w:r w:rsidRPr="007C7A75">
        <w:t>.3. Покрытие мест парковок следует проектировать аналогичным покрытию автомобильных дорог, проездов.</w:t>
      </w:r>
    </w:p>
    <w:p w:rsidR="00B034F2" w:rsidRDefault="00B034F2" w:rsidP="00B034F2">
      <w:pPr>
        <w:pStyle w:val="ConsPlusNormal"/>
        <w:spacing w:line="360" w:lineRule="auto"/>
        <w:ind w:firstLine="709"/>
        <w:jc w:val="both"/>
      </w:pPr>
      <w:r>
        <w:t>9</w:t>
      </w:r>
      <w:r w:rsidRPr="007C7A75">
        <w:t>.</w:t>
      </w:r>
      <w:r>
        <w:t>2</w:t>
      </w:r>
      <w:r w:rsidRPr="007C7A75">
        <w:t>.</w:t>
      </w:r>
      <w:r>
        <w:t>9</w:t>
      </w:r>
      <w:r w:rsidRPr="007C7A75">
        <w:t>.4. Разделительные элементы на парковках выполняются в виде разметки, столбиков, боллардов, озелененных полос.</w:t>
      </w:r>
    </w:p>
    <w:p w:rsidR="00B034F2" w:rsidRDefault="00B034F2" w:rsidP="00B034F2">
      <w:pPr>
        <w:pStyle w:val="ConsPlusNormal"/>
        <w:spacing w:line="360" w:lineRule="auto"/>
        <w:ind w:firstLine="709"/>
        <w:jc w:val="both"/>
      </w:pP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9.3. Общие требования к состоянию и содержанию элементов благоустройства.</w:t>
      </w:r>
    </w:p>
    <w:p w:rsidR="00B034F2" w:rsidRDefault="00B034F2" w:rsidP="00B034F2">
      <w:pPr>
        <w:autoSpaceDE w:val="0"/>
        <w:autoSpaceDN w:val="0"/>
        <w:adjustRightInd w:val="0"/>
        <w:spacing w:line="360" w:lineRule="auto"/>
        <w:ind w:firstLine="709"/>
        <w:jc w:val="both"/>
        <w:rPr>
          <w:rFonts w:eastAsia="Calibri"/>
          <w:sz w:val="28"/>
          <w:szCs w:val="28"/>
          <w:lang w:eastAsia="en-US"/>
        </w:rPr>
      </w:pPr>
    </w:p>
    <w:p w:rsidR="00B034F2" w:rsidRDefault="00B034F2" w:rsidP="00B034F2">
      <w:pPr>
        <w:autoSpaceDE w:val="0"/>
        <w:autoSpaceDN w:val="0"/>
        <w:adjustRightInd w:val="0"/>
        <w:spacing w:line="360" w:lineRule="auto"/>
        <w:ind w:firstLine="709"/>
        <w:jc w:val="both"/>
        <w:rPr>
          <w:rFonts w:eastAsia="Calibri"/>
          <w:sz w:val="28"/>
          <w:szCs w:val="28"/>
          <w:lang w:eastAsia="en-US"/>
        </w:rPr>
      </w:pPr>
      <w:r>
        <w:rPr>
          <w:rFonts w:eastAsia="Calibri"/>
          <w:sz w:val="28"/>
          <w:szCs w:val="28"/>
          <w:lang w:eastAsia="en-US"/>
        </w:rPr>
        <w:t>9.3.1. Зеленые насаждения.</w:t>
      </w:r>
    </w:p>
    <w:p w:rsidR="00B034F2" w:rsidRPr="00912FFF" w:rsidRDefault="00B034F2" w:rsidP="00B034F2">
      <w:pPr>
        <w:autoSpaceDE w:val="0"/>
        <w:autoSpaceDN w:val="0"/>
        <w:adjustRightInd w:val="0"/>
        <w:spacing w:line="360" w:lineRule="auto"/>
        <w:ind w:firstLine="709"/>
        <w:jc w:val="both"/>
        <w:rPr>
          <w:sz w:val="28"/>
          <w:szCs w:val="28"/>
        </w:rPr>
      </w:pPr>
      <w:r>
        <w:rPr>
          <w:rFonts w:eastAsia="Calibri"/>
          <w:sz w:val="28"/>
          <w:szCs w:val="28"/>
          <w:lang w:eastAsia="en-US"/>
        </w:rPr>
        <w:t xml:space="preserve">9.3.1.1. </w:t>
      </w:r>
      <w:r w:rsidRPr="00197AD9">
        <w:rPr>
          <w:sz w:val="28"/>
          <w:szCs w:val="28"/>
        </w:rPr>
        <w:t>Зеленые насаждения являются обязательным элементом благоустройства территории</w:t>
      </w:r>
      <w:r>
        <w:rPr>
          <w:sz w:val="28"/>
          <w:szCs w:val="28"/>
        </w:rPr>
        <w:t xml:space="preserve"> и </w:t>
      </w:r>
      <w:r w:rsidRPr="00197AD9">
        <w:rPr>
          <w:sz w:val="28"/>
          <w:szCs w:val="28"/>
        </w:rPr>
        <w:t xml:space="preserve"> неотъемлемым компонентом объектов</w:t>
      </w:r>
      <w:r>
        <w:rPr>
          <w:sz w:val="28"/>
          <w:szCs w:val="28"/>
        </w:rPr>
        <w:t xml:space="preserve"> </w:t>
      </w:r>
      <w:r w:rsidRPr="00197AD9">
        <w:rPr>
          <w:sz w:val="28"/>
          <w:szCs w:val="28"/>
        </w:rPr>
        <w:t>благоустройства территории,</w:t>
      </w:r>
      <w:r>
        <w:rPr>
          <w:sz w:val="28"/>
          <w:szCs w:val="28"/>
        </w:rPr>
        <w:t xml:space="preserve"> которые </w:t>
      </w:r>
      <w:r w:rsidRPr="00197AD9">
        <w:rPr>
          <w:sz w:val="28"/>
          <w:szCs w:val="28"/>
        </w:rPr>
        <w:t xml:space="preserve"> должн</w:t>
      </w:r>
      <w:r>
        <w:rPr>
          <w:sz w:val="28"/>
          <w:szCs w:val="28"/>
        </w:rPr>
        <w:t>ы</w:t>
      </w:r>
      <w:r w:rsidRPr="00197AD9">
        <w:rPr>
          <w:sz w:val="28"/>
          <w:szCs w:val="28"/>
        </w:rPr>
        <w:t xml:space="preserve"> предусматриваться в проектной документации на создание, изменение (реконструкцию) объектов благоустройства территории</w:t>
      </w:r>
      <w:r>
        <w:rPr>
          <w:sz w:val="28"/>
          <w:szCs w:val="28"/>
        </w:rPr>
        <w:t>.</w:t>
      </w:r>
    </w:p>
    <w:p w:rsidR="00B034F2" w:rsidRDefault="00B034F2" w:rsidP="00B034F2">
      <w:pPr>
        <w:spacing w:after="1" w:line="360" w:lineRule="auto"/>
        <w:ind w:firstLine="708"/>
        <w:jc w:val="both"/>
        <w:rPr>
          <w:sz w:val="28"/>
          <w:szCs w:val="28"/>
        </w:rPr>
      </w:pPr>
      <w:r>
        <w:rPr>
          <w:sz w:val="28"/>
          <w:szCs w:val="28"/>
        </w:rPr>
        <w:t>9</w:t>
      </w:r>
      <w:r w:rsidRPr="00912FFF">
        <w:rPr>
          <w:sz w:val="28"/>
          <w:szCs w:val="28"/>
        </w:rPr>
        <w:t>.</w:t>
      </w:r>
      <w:r>
        <w:rPr>
          <w:sz w:val="28"/>
          <w:szCs w:val="28"/>
        </w:rPr>
        <w:t>3</w:t>
      </w:r>
      <w:r w:rsidRPr="00912FFF">
        <w:rPr>
          <w:sz w:val="28"/>
          <w:szCs w:val="28"/>
        </w:rPr>
        <w:t>.</w:t>
      </w:r>
      <w:r>
        <w:rPr>
          <w:sz w:val="28"/>
          <w:szCs w:val="28"/>
        </w:rPr>
        <w:t>1.2.</w:t>
      </w:r>
      <w:r w:rsidRPr="00912FFF">
        <w:rPr>
          <w:sz w:val="28"/>
          <w:szCs w:val="28"/>
        </w:rPr>
        <w:t xml:space="preserve"> </w:t>
      </w:r>
      <w:r>
        <w:rPr>
          <w:spacing w:val="2"/>
          <w:sz w:val="28"/>
          <w:szCs w:val="28"/>
          <w:shd w:val="clear" w:color="auto" w:fill="FFFFFF"/>
        </w:rPr>
        <w:t xml:space="preserve"> </w:t>
      </w:r>
      <w:r w:rsidRPr="005F1C14">
        <w:rPr>
          <w:sz w:val="28"/>
          <w:szCs w:val="28"/>
        </w:rPr>
        <w:t>Землепользователи обязаны обеспечивать полную сохранность деревьев, кустарников, газонов и квалифицированный уход за зелеными насаждениями, который могут осуществлять самостоятельно или посредством привлечения специализированных служб и предприятий на договорной основе, либо иных организаций в соответствии с нормами действующего законодательства.</w:t>
      </w:r>
    </w:p>
    <w:p w:rsidR="00B034F2" w:rsidRPr="001C0CA2" w:rsidRDefault="00B034F2" w:rsidP="00B034F2">
      <w:pPr>
        <w:spacing w:after="1" w:line="360" w:lineRule="auto"/>
        <w:ind w:firstLine="708"/>
        <w:jc w:val="both"/>
        <w:rPr>
          <w:spacing w:val="2"/>
          <w:sz w:val="28"/>
          <w:szCs w:val="28"/>
          <w:shd w:val="clear" w:color="auto" w:fill="FFFFFF"/>
        </w:rPr>
      </w:pPr>
      <w:r>
        <w:rPr>
          <w:spacing w:val="2"/>
          <w:sz w:val="28"/>
          <w:szCs w:val="28"/>
          <w:shd w:val="clear" w:color="auto" w:fill="FFFFFF"/>
        </w:rPr>
        <w:lastRenderedPageBreak/>
        <w:t>9</w:t>
      </w:r>
      <w:r w:rsidRPr="005F1C14">
        <w:rPr>
          <w:spacing w:val="2"/>
          <w:sz w:val="28"/>
          <w:szCs w:val="28"/>
          <w:shd w:val="clear" w:color="auto" w:fill="FFFFFF"/>
        </w:rPr>
        <w:t>.</w:t>
      </w:r>
      <w:r>
        <w:rPr>
          <w:spacing w:val="2"/>
          <w:sz w:val="28"/>
          <w:szCs w:val="28"/>
          <w:shd w:val="clear" w:color="auto" w:fill="FFFFFF"/>
        </w:rPr>
        <w:t>3</w:t>
      </w:r>
      <w:r w:rsidRPr="005F1C14">
        <w:rPr>
          <w:spacing w:val="2"/>
          <w:sz w:val="28"/>
          <w:szCs w:val="28"/>
          <w:shd w:val="clear" w:color="auto" w:fill="FFFFFF"/>
        </w:rPr>
        <w:t>.1.3.</w:t>
      </w:r>
      <w:r>
        <w:rPr>
          <w:spacing w:val="2"/>
          <w:sz w:val="28"/>
          <w:szCs w:val="28"/>
          <w:shd w:val="clear" w:color="auto" w:fill="FFFFFF"/>
        </w:rPr>
        <w:t xml:space="preserve"> </w:t>
      </w:r>
      <w:r w:rsidRPr="00912FFF">
        <w:rPr>
          <w:spacing w:val="2"/>
          <w:sz w:val="28"/>
          <w:szCs w:val="28"/>
          <w:shd w:val="clear" w:color="auto" w:fill="FFFFFF"/>
        </w:rPr>
        <w:t>Снос и (или) пересадк</w:t>
      </w:r>
      <w:r>
        <w:rPr>
          <w:spacing w:val="2"/>
          <w:sz w:val="28"/>
          <w:szCs w:val="28"/>
          <w:shd w:val="clear" w:color="auto" w:fill="FFFFFF"/>
        </w:rPr>
        <w:t>а, обрезка зеленых насаждений на</w:t>
      </w:r>
      <w:r w:rsidRPr="00912FFF">
        <w:rPr>
          <w:spacing w:val="2"/>
          <w:sz w:val="28"/>
          <w:szCs w:val="28"/>
          <w:shd w:val="clear" w:color="auto" w:fill="FFFFFF"/>
        </w:rPr>
        <w:t xml:space="preserve"> территории </w:t>
      </w:r>
      <w:r>
        <w:rPr>
          <w:spacing w:val="2"/>
          <w:sz w:val="28"/>
          <w:szCs w:val="28"/>
          <w:shd w:val="clear" w:color="auto" w:fill="FFFFFF"/>
        </w:rPr>
        <w:t xml:space="preserve">городского округа </w:t>
      </w:r>
      <w:r w:rsidRPr="00912FFF">
        <w:rPr>
          <w:spacing w:val="2"/>
          <w:sz w:val="28"/>
          <w:szCs w:val="28"/>
          <w:shd w:val="clear" w:color="auto" w:fill="FFFFFF"/>
        </w:rPr>
        <w:t xml:space="preserve">производится </w:t>
      </w:r>
      <w:r w:rsidRPr="001C0CA2">
        <w:rPr>
          <w:spacing w:val="2"/>
          <w:sz w:val="28"/>
          <w:szCs w:val="28"/>
          <w:shd w:val="clear" w:color="auto" w:fill="FFFFFF"/>
        </w:rPr>
        <w:t>в порядке, утвержденном администрацией городского округа город Воронеж.</w:t>
      </w:r>
      <w:r>
        <w:rPr>
          <w:spacing w:val="2"/>
          <w:sz w:val="28"/>
          <w:szCs w:val="28"/>
          <w:shd w:val="clear" w:color="auto" w:fill="FFFFFF"/>
        </w:rPr>
        <w:t xml:space="preserve"> </w:t>
      </w:r>
      <w:r w:rsidRPr="008F31C2">
        <w:rPr>
          <w:sz w:val="28"/>
          <w:szCs w:val="28"/>
          <w:bdr w:val="none" w:sz="0" w:space="0" w:color="auto" w:frame="1"/>
        </w:rPr>
        <w:t>Работы по рубке и обрезке зеленых насаждений производятся только при наличии разрешительной документации, выданной в установленном порядке.</w:t>
      </w:r>
    </w:p>
    <w:p w:rsidR="00B034F2" w:rsidRPr="00EA4126" w:rsidRDefault="00B034F2" w:rsidP="00B034F2">
      <w:pPr>
        <w:widowControl w:val="0"/>
        <w:autoSpaceDE w:val="0"/>
        <w:autoSpaceDN w:val="0"/>
        <w:adjustRightInd w:val="0"/>
        <w:spacing w:line="360" w:lineRule="auto"/>
        <w:ind w:firstLine="709"/>
        <w:jc w:val="both"/>
        <w:rPr>
          <w:sz w:val="28"/>
          <w:szCs w:val="28"/>
        </w:rPr>
      </w:pPr>
      <w:r>
        <w:rPr>
          <w:sz w:val="28"/>
          <w:szCs w:val="28"/>
        </w:rPr>
        <w:t>9</w:t>
      </w:r>
      <w:r w:rsidRPr="00912FFF">
        <w:rPr>
          <w:sz w:val="28"/>
          <w:szCs w:val="28"/>
        </w:rPr>
        <w:t>.</w:t>
      </w:r>
      <w:r>
        <w:rPr>
          <w:sz w:val="28"/>
          <w:szCs w:val="28"/>
        </w:rPr>
        <w:t>3.1</w:t>
      </w:r>
      <w:r w:rsidRPr="00912FFF">
        <w:rPr>
          <w:sz w:val="28"/>
          <w:szCs w:val="28"/>
        </w:rPr>
        <w:t>.</w:t>
      </w:r>
      <w:r>
        <w:rPr>
          <w:sz w:val="28"/>
          <w:szCs w:val="28"/>
        </w:rPr>
        <w:t>4.</w:t>
      </w:r>
      <w:r w:rsidRPr="00912FFF">
        <w:rPr>
          <w:sz w:val="28"/>
          <w:szCs w:val="28"/>
        </w:rPr>
        <w:t xml:space="preserve"> </w:t>
      </w:r>
      <w:r w:rsidRPr="00EA4126">
        <w:rPr>
          <w:sz w:val="28"/>
          <w:szCs w:val="28"/>
        </w:rPr>
        <w:t>Уходные работы за зелеными насаждениями производятся силами:</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на территориях общего пользования - специализированных организаций в рамках муниципальных заказов либо физических или юридических лиц во взаимодействии с управой соответствующего района городского округа город Воронеж;</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на территориях, предоставленных в собственность, аренду, пользование, а также на земельных участках, предоставленных в пожизненное наследуемое владение, - соответствующих правообладателей земельных участков;</w:t>
      </w:r>
    </w:p>
    <w:p w:rsidR="00B034F2" w:rsidRPr="00EA4126" w:rsidRDefault="00B034F2" w:rsidP="00B034F2">
      <w:pPr>
        <w:widowControl w:val="0"/>
        <w:autoSpaceDE w:val="0"/>
        <w:autoSpaceDN w:val="0"/>
        <w:adjustRightInd w:val="0"/>
        <w:spacing w:line="360" w:lineRule="auto"/>
        <w:ind w:firstLine="709"/>
        <w:jc w:val="both"/>
        <w:rPr>
          <w:sz w:val="28"/>
          <w:szCs w:val="28"/>
        </w:rPr>
      </w:pPr>
      <w:r w:rsidRPr="00EA4126">
        <w:rPr>
          <w:sz w:val="28"/>
          <w:szCs w:val="28"/>
        </w:rPr>
        <w:t>- в охранной зоне инженерных сетей, а также закрывающих светофоры, дорожные знаки, указатели улиц и номерные знаки домов - организаций, осуществляющих эксплуатацию этих коммуникаций, сооружений, оборудования и знаков.</w:t>
      </w:r>
    </w:p>
    <w:p w:rsidR="00B034F2" w:rsidRPr="00EA4126" w:rsidRDefault="00B034F2" w:rsidP="00B034F2">
      <w:pPr>
        <w:spacing w:after="1" w:line="360" w:lineRule="auto"/>
        <w:ind w:firstLine="708"/>
        <w:jc w:val="both"/>
        <w:rPr>
          <w:sz w:val="28"/>
          <w:szCs w:val="28"/>
        </w:rPr>
      </w:pPr>
      <w:r>
        <w:rPr>
          <w:sz w:val="28"/>
          <w:szCs w:val="28"/>
        </w:rPr>
        <w:t>9</w:t>
      </w:r>
      <w:r w:rsidRPr="00BF2F08">
        <w:rPr>
          <w:sz w:val="28"/>
          <w:szCs w:val="28"/>
        </w:rPr>
        <w:t>.</w:t>
      </w:r>
      <w:r>
        <w:rPr>
          <w:sz w:val="28"/>
          <w:szCs w:val="28"/>
        </w:rPr>
        <w:t>3</w:t>
      </w:r>
      <w:r w:rsidRPr="00BF2F08">
        <w:rPr>
          <w:sz w:val="28"/>
          <w:szCs w:val="28"/>
        </w:rPr>
        <w:t xml:space="preserve">.1.5. </w:t>
      </w:r>
      <w:r w:rsidRPr="00EA4126">
        <w:rPr>
          <w:sz w:val="28"/>
          <w:szCs w:val="28"/>
        </w:rPr>
        <w:t>Ответственные за содержание и охрану зеленых насаждений обязаны:</w:t>
      </w:r>
    </w:p>
    <w:p w:rsidR="00B034F2" w:rsidRPr="00EA4126" w:rsidRDefault="00B034F2" w:rsidP="00B034F2">
      <w:pPr>
        <w:autoSpaceDE w:val="0"/>
        <w:autoSpaceDN w:val="0"/>
        <w:adjustRightInd w:val="0"/>
        <w:spacing w:line="360" w:lineRule="auto"/>
        <w:ind w:firstLine="708"/>
        <w:jc w:val="both"/>
        <w:rPr>
          <w:sz w:val="28"/>
          <w:szCs w:val="28"/>
        </w:rPr>
      </w:pPr>
      <w:r>
        <w:rPr>
          <w:sz w:val="28"/>
          <w:szCs w:val="28"/>
        </w:rPr>
        <w:t>- о</w:t>
      </w:r>
      <w:r w:rsidRPr="00EA4126">
        <w:rPr>
          <w:sz w:val="28"/>
          <w:szCs w:val="28"/>
        </w:rPr>
        <w:t>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о</w:t>
      </w:r>
      <w:r w:rsidRPr="00EA4126">
        <w:rPr>
          <w:sz w:val="28"/>
          <w:szCs w:val="28"/>
        </w:rPr>
        <w:t>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lastRenderedPageBreak/>
        <w:t>- о</w:t>
      </w:r>
      <w:r w:rsidRPr="00EA4126">
        <w:rPr>
          <w:sz w:val="28"/>
          <w:szCs w:val="28"/>
        </w:rPr>
        <w:t>беспечивать своевременный ремонт ограждений зеленых насаждений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п</w:t>
      </w:r>
      <w:r w:rsidRPr="00EA4126">
        <w:rPr>
          <w:sz w:val="28"/>
          <w:szCs w:val="28"/>
        </w:rPr>
        <w:t>оддерживать на участках озеленения чистоту и порядок, не допускать их засорения бытовыми и промышленными отходами</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с</w:t>
      </w:r>
      <w:r w:rsidRPr="00EA4126">
        <w:rPr>
          <w:sz w:val="28"/>
          <w:szCs w:val="28"/>
        </w:rPr>
        <w:t>воевременно проводить мероприятия по выявлению и борьбе с вредителями и возбудителями заболеваний зеленых насаждений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в</w:t>
      </w:r>
      <w:r w:rsidRPr="00EA4126">
        <w:rPr>
          <w:sz w:val="28"/>
          <w:szCs w:val="28"/>
        </w:rPr>
        <w:t xml:space="preserve"> период листопада производить сгребание и вывоз опавшей листвы с газонов вдоль улиц и магистралей, придомовых территорий</w:t>
      </w:r>
      <w:r>
        <w:rPr>
          <w:sz w:val="28"/>
          <w:szCs w:val="28"/>
        </w:rPr>
        <w:t>;</w:t>
      </w:r>
    </w:p>
    <w:p w:rsidR="00B034F2" w:rsidRPr="00EA4126" w:rsidRDefault="00B034F2" w:rsidP="00B034F2">
      <w:pPr>
        <w:spacing w:after="1" w:line="360" w:lineRule="auto"/>
        <w:ind w:firstLine="708"/>
        <w:jc w:val="both"/>
        <w:rPr>
          <w:sz w:val="28"/>
          <w:szCs w:val="28"/>
        </w:rPr>
      </w:pPr>
      <w:r>
        <w:rPr>
          <w:sz w:val="28"/>
          <w:szCs w:val="28"/>
        </w:rPr>
        <w:t>- п</w:t>
      </w:r>
      <w:r w:rsidRPr="00EA4126">
        <w:rPr>
          <w:sz w:val="28"/>
          <w:szCs w:val="28"/>
        </w:rPr>
        <w:t>роводить обрезку кроны деревьев и кустарников, стрижку живой изгороди, не приводящую к потере декоративности                                            и жизнеспособности зеленых насаждений</w:t>
      </w:r>
      <w:r>
        <w:rPr>
          <w:sz w:val="28"/>
          <w:szCs w:val="28"/>
        </w:rPr>
        <w:t>;</w:t>
      </w:r>
    </w:p>
    <w:p w:rsidR="00B034F2" w:rsidRPr="00BF2F08" w:rsidRDefault="00B034F2" w:rsidP="00B034F2">
      <w:pPr>
        <w:spacing w:after="1" w:line="360" w:lineRule="auto"/>
        <w:ind w:firstLine="708"/>
        <w:jc w:val="both"/>
        <w:rPr>
          <w:sz w:val="28"/>
          <w:szCs w:val="28"/>
        </w:rPr>
      </w:pPr>
      <w:r>
        <w:rPr>
          <w:sz w:val="28"/>
          <w:szCs w:val="28"/>
        </w:rPr>
        <w:t>- п</w:t>
      </w:r>
      <w:r w:rsidRPr="00EA4126">
        <w:rPr>
          <w:sz w:val="28"/>
          <w:szCs w:val="28"/>
        </w:rPr>
        <w:t xml:space="preserve">роводить стрижку и </w:t>
      </w:r>
      <w:r>
        <w:rPr>
          <w:sz w:val="28"/>
          <w:szCs w:val="28"/>
        </w:rPr>
        <w:t>п</w:t>
      </w:r>
      <w:r w:rsidRPr="00EA4126">
        <w:rPr>
          <w:sz w:val="28"/>
          <w:szCs w:val="28"/>
        </w:rPr>
        <w:t>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B034F2" w:rsidRDefault="00B034F2" w:rsidP="00B034F2">
      <w:pPr>
        <w:spacing w:after="1" w:line="360" w:lineRule="auto"/>
        <w:ind w:firstLine="708"/>
        <w:jc w:val="both"/>
        <w:rPr>
          <w:sz w:val="28"/>
          <w:szCs w:val="28"/>
        </w:rPr>
      </w:pPr>
      <w:r>
        <w:rPr>
          <w:sz w:val="28"/>
          <w:szCs w:val="28"/>
        </w:rPr>
        <w:t xml:space="preserve">9.3.1.6. </w:t>
      </w:r>
      <w:r w:rsidRPr="00912FFF">
        <w:rPr>
          <w:sz w:val="28"/>
          <w:szCs w:val="28"/>
        </w:rPr>
        <w:t xml:space="preserve">При устройстве новых дорог, тротуаров, парковок и других сооружений вокруг стволов деревьев обустраивается приствольная лунка </w:t>
      </w:r>
      <w:r w:rsidRPr="00665B5D">
        <w:rPr>
          <w:sz w:val="28"/>
          <w:szCs w:val="28"/>
        </w:rPr>
        <w:t>размером не менее 1,</w:t>
      </w:r>
      <w:r>
        <w:rPr>
          <w:sz w:val="28"/>
          <w:szCs w:val="28"/>
        </w:rPr>
        <w:t>2 х 1,2</w:t>
      </w:r>
      <w:r w:rsidRPr="00665B5D">
        <w:rPr>
          <w:sz w:val="28"/>
          <w:szCs w:val="28"/>
        </w:rPr>
        <w:t xml:space="preserve"> м.</w:t>
      </w:r>
      <w:r w:rsidRPr="00912FFF">
        <w:rPr>
          <w:sz w:val="28"/>
          <w:szCs w:val="28"/>
        </w:rPr>
        <w:t xml:space="preserve"> </w:t>
      </w:r>
      <w:r>
        <w:rPr>
          <w:sz w:val="28"/>
          <w:szCs w:val="28"/>
        </w:rPr>
        <w:t xml:space="preserve">и </w:t>
      </w:r>
      <w:r>
        <w:rPr>
          <w:rFonts w:eastAsia="MS Mincho"/>
          <w:sz w:val="28"/>
          <w:szCs w:val="28"/>
        </w:rPr>
        <w:t xml:space="preserve">предусматриваются различные виды защиты (приствольные решетки, бордюры, периметральные скамейки и пр.). </w:t>
      </w:r>
      <w:r w:rsidRPr="00912FFF">
        <w:rPr>
          <w:sz w:val="28"/>
          <w:szCs w:val="28"/>
        </w:rPr>
        <w:t>Для доступа поверхностных вод ограждение приствольных лунок не должно возвышаться над основным покрытием территории.</w:t>
      </w:r>
      <w:r>
        <w:rPr>
          <w:sz w:val="28"/>
          <w:szCs w:val="28"/>
        </w:rPr>
        <w:t xml:space="preserve"> </w:t>
      </w:r>
    </w:p>
    <w:p w:rsidR="00B034F2" w:rsidRDefault="00B034F2" w:rsidP="00B034F2">
      <w:pPr>
        <w:spacing w:after="1" w:line="360" w:lineRule="auto"/>
        <w:ind w:firstLine="708"/>
        <w:jc w:val="both"/>
        <w:rPr>
          <w:color w:val="000000"/>
          <w:sz w:val="28"/>
          <w:szCs w:val="28"/>
        </w:rPr>
      </w:pPr>
      <w:r>
        <w:rPr>
          <w:color w:val="000000"/>
          <w:sz w:val="28"/>
          <w:szCs w:val="28"/>
        </w:rPr>
        <w:t xml:space="preserve">9.3.1.7. </w:t>
      </w:r>
      <w:r w:rsidRPr="00003643">
        <w:rPr>
          <w:sz w:val="28"/>
          <w:szCs w:val="28"/>
        </w:rPr>
        <w:t>В местах примыкания газонов к проездам, стоянкам автотранспорта, в местах возможного заезда автомобилей на газон и вытаптывания троп через газон необходимо предусматривать размещение защитных металлических ограждений высотой не менее 0,5 м. Ограждения необходимо размещать на территории газона с отступом от границы примыкания порядка 0,2 - 0,3 м.</w:t>
      </w:r>
    </w:p>
    <w:p w:rsidR="00B034F2" w:rsidRPr="00DB396A" w:rsidRDefault="00B034F2" w:rsidP="00B034F2">
      <w:pPr>
        <w:pStyle w:val="ConsPlusNormal"/>
        <w:spacing w:line="360" w:lineRule="auto"/>
        <w:ind w:firstLine="709"/>
        <w:jc w:val="both"/>
      </w:pPr>
      <w:r>
        <w:rPr>
          <w:color w:val="000000"/>
        </w:rPr>
        <w:t>9</w:t>
      </w:r>
      <w:r w:rsidRPr="003F5D0B">
        <w:rPr>
          <w:color w:val="000000"/>
        </w:rPr>
        <w:t>.</w:t>
      </w:r>
      <w:r>
        <w:rPr>
          <w:color w:val="000000"/>
        </w:rPr>
        <w:t>3</w:t>
      </w:r>
      <w:r w:rsidRPr="003F5D0B">
        <w:rPr>
          <w:color w:val="000000"/>
        </w:rPr>
        <w:t>.1.</w:t>
      </w:r>
      <w:r>
        <w:rPr>
          <w:color w:val="000000"/>
        </w:rPr>
        <w:t>8</w:t>
      </w:r>
      <w:r w:rsidRPr="003F5D0B">
        <w:rPr>
          <w:color w:val="000000"/>
        </w:rPr>
        <w:t>.</w:t>
      </w:r>
      <w:r>
        <w:rPr>
          <w:color w:val="000000"/>
        </w:rPr>
        <w:t xml:space="preserve"> </w:t>
      </w:r>
      <w:r w:rsidRPr="00DB396A">
        <w:t>На земельных участках с зелеными насаждениями, расположенных на территориях общего пользования, запрещается:</w:t>
      </w:r>
    </w:p>
    <w:p w:rsidR="00B034F2" w:rsidRDefault="00B034F2" w:rsidP="00B034F2">
      <w:pPr>
        <w:widowControl w:val="0"/>
        <w:autoSpaceDE w:val="0"/>
        <w:autoSpaceDN w:val="0"/>
        <w:adjustRightInd w:val="0"/>
        <w:spacing w:line="360" w:lineRule="auto"/>
        <w:ind w:firstLine="709"/>
        <w:jc w:val="both"/>
        <w:rPr>
          <w:sz w:val="28"/>
          <w:szCs w:val="28"/>
        </w:rPr>
      </w:pPr>
      <w:bookmarkStart w:id="2" w:name="Par146"/>
      <w:bookmarkEnd w:id="2"/>
      <w:r>
        <w:rPr>
          <w:sz w:val="28"/>
          <w:szCs w:val="28"/>
        </w:rPr>
        <w:lastRenderedPageBreak/>
        <w:t>-</w:t>
      </w:r>
      <w:r w:rsidRPr="00DB396A">
        <w:rPr>
          <w:sz w:val="28"/>
          <w:szCs w:val="28"/>
        </w:rPr>
        <w:t xml:space="preserve"> самовольно вырубать (обрезать, пересаживать) деревья и кустарники, в том числе сухостойные, больные и аварийные, высаживать деревья и кустарники;</w:t>
      </w:r>
    </w:p>
    <w:p w:rsidR="00B034F2" w:rsidRPr="00902E91" w:rsidRDefault="00B034F2" w:rsidP="00B034F2">
      <w:pPr>
        <w:pStyle w:val="ConsPlusNormal"/>
        <w:spacing w:line="360" w:lineRule="auto"/>
        <w:ind w:firstLine="709"/>
        <w:jc w:val="both"/>
      </w:pPr>
      <w:r w:rsidRPr="00C201D0">
        <w:t>- осуществлять</w:t>
      </w:r>
      <w:r>
        <w:t xml:space="preserve"> </w:t>
      </w:r>
      <w:r w:rsidRPr="00902E91">
        <w:t>посадк</w:t>
      </w:r>
      <w:r>
        <w:t>у</w:t>
      </w:r>
      <w:r w:rsidRPr="00902E91">
        <w:t xml:space="preserve"> деревьев в пределах охранных зон подземных коммуникаций</w:t>
      </w:r>
      <w:r>
        <w:t>;</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повреждать газоны, цветники, растительный слой земли;</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самовольно распахивать участки для устройства огородов;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складировать различные грузы, а также строительные материалы, мусор, загрязненный снег и колотый лед, за исключением чистого снега, полученного от расчистки садово-парковых дорожек;</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выброс загрязненного снега с дорог на территории, занятые зелеными насаждениями;</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сбрасывать снег, лед с крыш на участки, занятые насаждениями, без принятия мер, обеспечивающих сохранность деревьев и кустарников;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сбрасывать смет и другой мусор на газоны;</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3" w:name="Par153"/>
      <w:bookmarkEnd w:id="3"/>
      <w:r>
        <w:rPr>
          <w:sz w:val="28"/>
          <w:szCs w:val="28"/>
        </w:rPr>
        <w:t>-</w:t>
      </w:r>
      <w:r w:rsidRPr="00DB396A">
        <w:rPr>
          <w:sz w:val="28"/>
          <w:szCs w:val="28"/>
        </w:rPr>
        <w:t xml:space="preserve"> разводить костры, жечь опавшую листву и сухую траву, совершать иные действия, создающие пожароопасную обстановку;</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подвешивать на деревьях качели, гамаки, веревки для сушки белья, забивать в стволы деревьев гвозди, прикреплять рекламу, электропровода (за исключением подсветки), колючую проволоку и другие ограждения, которые могут повредить деревьям;</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добывать из деревьев сок, смолу, делать надрезы, надписи и наносить другие механические повреждения;</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самовольно изменять дорожно-тропиночную сеть, в том числе прокладывать новые тропы на газонах;</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проводить разрытия для прокладки инженерных коммуникаций без оформления соответствующего разрешения по установленным правилам;</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осуществлять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4" w:name="Par159"/>
      <w:bookmarkEnd w:id="4"/>
      <w:r>
        <w:rPr>
          <w:sz w:val="28"/>
          <w:szCs w:val="28"/>
        </w:rPr>
        <w:lastRenderedPageBreak/>
        <w:t>-</w:t>
      </w:r>
      <w:r w:rsidRPr="00DB396A">
        <w:rPr>
          <w:sz w:val="28"/>
          <w:szCs w:val="28"/>
        </w:rPr>
        <w:t xml:space="preserve"> выполнять ремонт, мойку автотранспортных средств;</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выгул собак, за исключением специально оборудованных площадок;</w:t>
      </w:r>
    </w:p>
    <w:p w:rsidR="00B034F2" w:rsidRPr="00DB396A" w:rsidRDefault="00B034F2" w:rsidP="00B034F2">
      <w:pPr>
        <w:widowControl w:val="0"/>
        <w:autoSpaceDE w:val="0"/>
        <w:autoSpaceDN w:val="0"/>
        <w:adjustRightInd w:val="0"/>
        <w:spacing w:line="360" w:lineRule="auto"/>
        <w:ind w:firstLine="709"/>
        <w:jc w:val="both"/>
        <w:rPr>
          <w:sz w:val="28"/>
          <w:szCs w:val="28"/>
        </w:rPr>
      </w:pPr>
      <w:bookmarkStart w:id="5" w:name="Par161"/>
      <w:bookmarkEnd w:id="5"/>
      <w:r>
        <w:rPr>
          <w:sz w:val="28"/>
          <w:szCs w:val="28"/>
        </w:rPr>
        <w:t xml:space="preserve">- </w:t>
      </w:r>
      <w:r w:rsidRPr="00DB396A">
        <w:rPr>
          <w:sz w:val="28"/>
          <w:szCs w:val="28"/>
        </w:rPr>
        <w:t>самовольно размещать любые сооружения, конструкции, оборудование;</w:t>
      </w:r>
    </w:p>
    <w:p w:rsidR="00B034F2" w:rsidRPr="00DB396A" w:rsidRDefault="00B034F2" w:rsidP="00B034F2">
      <w:pPr>
        <w:widowControl w:val="0"/>
        <w:autoSpaceDE w:val="0"/>
        <w:autoSpaceDN w:val="0"/>
        <w:adjustRightInd w:val="0"/>
        <w:spacing w:line="360" w:lineRule="auto"/>
        <w:ind w:firstLine="709"/>
        <w:jc w:val="both"/>
        <w:rPr>
          <w:sz w:val="28"/>
          <w:szCs w:val="28"/>
        </w:rPr>
      </w:pPr>
      <w:r>
        <w:rPr>
          <w:sz w:val="28"/>
          <w:szCs w:val="28"/>
        </w:rPr>
        <w:t>-</w:t>
      </w:r>
      <w:r w:rsidRPr="00DB396A">
        <w:rPr>
          <w:sz w:val="28"/>
          <w:szCs w:val="28"/>
        </w:rPr>
        <w:t xml:space="preserve"> производить другие действия, способные нанести вред зеленым насаждениям, или препятствовать использованию озелененных территорий как зон рекреации населения;</w:t>
      </w:r>
    </w:p>
    <w:p w:rsidR="00B034F2" w:rsidRPr="003F5D0B" w:rsidRDefault="00B034F2" w:rsidP="00B034F2">
      <w:pPr>
        <w:spacing w:after="1" w:line="360" w:lineRule="auto"/>
        <w:ind w:firstLine="708"/>
        <w:jc w:val="both"/>
        <w:rPr>
          <w:sz w:val="28"/>
          <w:szCs w:val="28"/>
        </w:rPr>
      </w:pPr>
      <w:r>
        <w:rPr>
          <w:sz w:val="28"/>
          <w:szCs w:val="28"/>
        </w:rPr>
        <w:t>-</w:t>
      </w:r>
      <w:r w:rsidRPr="00DB396A">
        <w:rPr>
          <w:sz w:val="28"/>
          <w:szCs w:val="28"/>
        </w:rPr>
        <w:t xml:space="preserve"> ловить и уничтожать птиц и животных.</w:t>
      </w:r>
    </w:p>
    <w:p w:rsidR="00B034F2" w:rsidRPr="003F5D0B" w:rsidRDefault="00B034F2" w:rsidP="00B034F2">
      <w:pPr>
        <w:pStyle w:val="ConsPlusNormal"/>
        <w:spacing w:line="360" w:lineRule="auto"/>
        <w:ind w:firstLine="709"/>
        <w:jc w:val="both"/>
      </w:pPr>
      <w:r>
        <w:t>9</w:t>
      </w:r>
      <w:r w:rsidRPr="003F5D0B">
        <w:t>.</w:t>
      </w:r>
      <w:r>
        <w:t>3.1.9</w:t>
      </w:r>
      <w:r w:rsidRPr="003F5D0B">
        <w:t>. При осуществлении строительства и реконструкции зданий, строений, сооружений и иных объектов заказчиком (застройщиком) принимаются меры по охране зеленых насаждений, попадающих в зону производства работ и не подлежащих сносу.</w:t>
      </w:r>
    </w:p>
    <w:p w:rsidR="00B034F2" w:rsidRPr="003F5D0B" w:rsidRDefault="00B034F2" w:rsidP="00B034F2">
      <w:pPr>
        <w:pStyle w:val="ConsPlusNormal"/>
        <w:spacing w:line="360" w:lineRule="auto"/>
        <w:ind w:firstLine="709"/>
        <w:jc w:val="both"/>
      </w:pPr>
      <w:r>
        <w:t>9</w:t>
      </w:r>
      <w:r w:rsidRPr="003F5D0B">
        <w:t>.</w:t>
      </w:r>
      <w:r>
        <w:t>3.1.10</w:t>
      </w:r>
      <w:r w:rsidRPr="003F5D0B">
        <w:t>. При производстве работ строительные и другие организации обязаны:</w:t>
      </w:r>
    </w:p>
    <w:p w:rsidR="00B034F2" w:rsidRPr="003F5D0B" w:rsidRDefault="00B034F2" w:rsidP="00B034F2">
      <w:pPr>
        <w:pStyle w:val="ConsPlusNormal"/>
        <w:spacing w:line="360" w:lineRule="auto"/>
        <w:ind w:firstLine="709"/>
        <w:jc w:val="both"/>
      </w:pPr>
      <w:r w:rsidRPr="003F5D0B">
        <w:t>- ограждать деревья, находящиеся на территории строительства;</w:t>
      </w:r>
    </w:p>
    <w:p w:rsidR="00B034F2" w:rsidRPr="003F5D0B" w:rsidRDefault="00B034F2" w:rsidP="00B034F2">
      <w:pPr>
        <w:pStyle w:val="ConsPlusNormal"/>
        <w:spacing w:line="360" w:lineRule="auto"/>
        <w:ind w:firstLine="709"/>
        <w:jc w:val="both"/>
      </w:pPr>
      <w:r w:rsidRPr="003F5D0B">
        <w:t>- при рытье котлованов под строительство зданий, помещений, коммуникаций и т.д. снимать растительный слой (чернозем) и складировать его на специально отведенных площадках.</w:t>
      </w:r>
    </w:p>
    <w:p w:rsidR="00B034F2" w:rsidRPr="003F5D0B" w:rsidRDefault="00B034F2" w:rsidP="00B034F2">
      <w:pPr>
        <w:pStyle w:val="ConsPlusNormal"/>
        <w:spacing w:line="360" w:lineRule="auto"/>
        <w:ind w:firstLine="709"/>
        <w:jc w:val="both"/>
      </w:pPr>
      <w:r>
        <w:t>9</w:t>
      </w:r>
      <w:r w:rsidRPr="003F5D0B">
        <w:t>.</w:t>
      </w:r>
      <w:r>
        <w:t>3.1</w:t>
      </w:r>
      <w:r w:rsidRPr="003F5D0B">
        <w:t>.</w:t>
      </w:r>
      <w:r>
        <w:t>11</w:t>
      </w:r>
      <w:r w:rsidRPr="003F5D0B">
        <w:t>. Погибшие и потерявшие декоративность цветы в цветниках и вазонах должны сразу удаляться с одновременной подсадкой новых растений.</w:t>
      </w:r>
    </w:p>
    <w:p w:rsidR="00B034F2" w:rsidRDefault="00B034F2" w:rsidP="00B034F2">
      <w:pPr>
        <w:pStyle w:val="ConsPlusNormal"/>
        <w:spacing w:line="360" w:lineRule="auto"/>
        <w:ind w:firstLine="709"/>
        <w:jc w:val="both"/>
      </w:pPr>
      <w:r>
        <w:t>9</w:t>
      </w:r>
      <w:r w:rsidRPr="003F5D0B">
        <w:t>.</w:t>
      </w:r>
      <w:r>
        <w:t>3.1.12</w:t>
      </w:r>
      <w:r w:rsidRPr="003F5D0B">
        <w:t>. Упавшие деревья должны быть немедленно удалены.</w:t>
      </w:r>
    </w:p>
    <w:p w:rsidR="00B034F2" w:rsidRDefault="00B034F2" w:rsidP="00B034F2">
      <w:pPr>
        <w:pStyle w:val="ConsPlusNormal"/>
        <w:spacing w:line="360" w:lineRule="auto"/>
        <w:ind w:firstLine="709"/>
        <w:jc w:val="both"/>
        <w:outlineLvl w:val="3"/>
      </w:pPr>
    </w:p>
    <w:p w:rsidR="00B034F2" w:rsidRPr="00480DDA" w:rsidRDefault="00B034F2" w:rsidP="00B034F2">
      <w:pPr>
        <w:pStyle w:val="ConsPlusNormal"/>
        <w:spacing w:line="360" w:lineRule="auto"/>
        <w:ind w:firstLine="709"/>
        <w:jc w:val="both"/>
        <w:outlineLvl w:val="3"/>
      </w:pPr>
      <w:r>
        <w:t>9</w:t>
      </w:r>
      <w:r w:rsidRPr="00480DDA">
        <w:t>.</w:t>
      </w:r>
      <w:r>
        <w:t>3.2.</w:t>
      </w:r>
      <w:r w:rsidRPr="00480DDA">
        <w:t xml:space="preserve"> Наружное освещение.</w:t>
      </w:r>
    </w:p>
    <w:p w:rsidR="00B034F2" w:rsidRPr="00480DDA" w:rsidRDefault="00B034F2" w:rsidP="00B034F2">
      <w:pPr>
        <w:pStyle w:val="ConsPlusNormal"/>
        <w:spacing w:line="360" w:lineRule="auto"/>
        <w:ind w:firstLine="709"/>
        <w:jc w:val="both"/>
      </w:pPr>
      <w:r>
        <w:t>9</w:t>
      </w:r>
      <w:r w:rsidRPr="00480DDA">
        <w:t>.</w:t>
      </w:r>
      <w:r>
        <w:t>3</w:t>
      </w:r>
      <w:r w:rsidRPr="00480DDA">
        <w:t>.</w:t>
      </w:r>
      <w:r>
        <w:t>2</w:t>
      </w:r>
      <w:r w:rsidRPr="00480DDA">
        <w:t>.</w:t>
      </w:r>
      <w:r>
        <w:t>1.</w:t>
      </w:r>
      <w:r w:rsidRPr="00480DDA">
        <w:t xml:space="preserve"> Металлические опоры, кронштейны и другие элементы устройств наружного освещения и контактной сети должны содержаться их владельцами в чистоте, не иметь очагов коррозии и окрашиваться по мере необходимости, но не реже одного раза в три года.</w:t>
      </w:r>
    </w:p>
    <w:p w:rsidR="00B034F2" w:rsidRPr="00480DDA" w:rsidRDefault="00B034F2" w:rsidP="00B034F2">
      <w:pPr>
        <w:pStyle w:val="ConsPlusNormal"/>
        <w:spacing w:line="360" w:lineRule="auto"/>
        <w:ind w:firstLine="709"/>
        <w:jc w:val="both"/>
      </w:pPr>
      <w:r>
        <w:t>9</w:t>
      </w:r>
      <w:r w:rsidRPr="00480DDA">
        <w:t>.</w:t>
      </w:r>
      <w:r>
        <w:t>3</w:t>
      </w:r>
      <w:r w:rsidRPr="00480DDA">
        <w:t>.</w:t>
      </w:r>
      <w:r>
        <w:t>2</w:t>
      </w:r>
      <w:r w:rsidRPr="00480DDA">
        <w:t>.</w:t>
      </w:r>
      <w:r>
        <w:t>2.</w:t>
      </w:r>
      <w:r w:rsidRPr="00480DDA">
        <w:t xml:space="preserve"> Вывоз сбитых, а также демонтируемых опор освещения и контактной сети электрифицированного транспорта осуществляется владельцем опор незамедлительно.</w:t>
      </w:r>
    </w:p>
    <w:p w:rsidR="00B034F2" w:rsidRPr="00480DDA" w:rsidRDefault="00B034F2" w:rsidP="00B034F2">
      <w:pPr>
        <w:pStyle w:val="ConsPlusNormal"/>
        <w:spacing w:line="360" w:lineRule="auto"/>
        <w:ind w:firstLine="709"/>
        <w:jc w:val="both"/>
      </w:pPr>
      <w:r>
        <w:lastRenderedPageBreak/>
        <w:t>9</w:t>
      </w:r>
      <w:r w:rsidRPr="00480DDA">
        <w:t>.</w:t>
      </w:r>
      <w:r>
        <w:t>3</w:t>
      </w:r>
      <w:r w:rsidRPr="00480DDA">
        <w:t>.</w:t>
      </w:r>
      <w:r>
        <w:t>2</w:t>
      </w:r>
      <w:r w:rsidRPr="00480DDA">
        <w:t>.</w:t>
      </w:r>
      <w:r>
        <w:t>3.</w:t>
      </w:r>
      <w:r w:rsidRPr="00480DDA">
        <w:t xml:space="preserve"> Устройства наружного освещения подъездов жилых домов, номерных знаков домов и указателей улиц, а также систем архитектурно-художественной подсветки должны содержаться в исправном состоянии.</w:t>
      </w:r>
    </w:p>
    <w:p w:rsidR="00B034F2" w:rsidRDefault="00B034F2" w:rsidP="00B034F2">
      <w:pPr>
        <w:pStyle w:val="ConsPlusNormal"/>
        <w:spacing w:line="360" w:lineRule="auto"/>
        <w:ind w:firstLine="709"/>
        <w:jc w:val="both"/>
      </w:pPr>
      <w:r>
        <w:t>9</w:t>
      </w:r>
      <w:r w:rsidRPr="00480DDA">
        <w:t>.</w:t>
      </w:r>
      <w:r>
        <w:t>3</w:t>
      </w:r>
      <w:r w:rsidRPr="00480DDA">
        <w:t>.</w:t>
      </w:r>
      <w:r>
        <w:t>2</w:t>
      </w:r>
      <w:r w:rsidRPr="00480DDA">
        <w:t>.</w:t>
      </w:r>
      <w:r>
        <w:t>4</w:t>
      </w:r>
      <w:r w:rsidRPr="00480DDA">
        <w:t xml:space="preserve"> Процент негорения светильников на основных площадях, магистралях и улицах не должен превышать 3%, на других городских территориях - 5%.</w:t>
      </w:r>
    </w:p>
    <w:p w:rsidR="00B034F2" w:rsidRDefault="00B034F2" w:rsidP="00B034F2">
      <w:pPr>
        <w:pStyle w:val="ConsPlusNormal"/>
        <w:spacing w:line="360" w:lineRule="auto"/>
        <w:ind w:firstLine="709"/>
        <w:jc w:val="both"/>
        <w:rPr>
          <w:rFonts w:eastAsia="MS Mincho"/>
        </w:rPr>
      </w:pPr>
      <w:r>
        <w:rPr>
          <w:rFonts w:eastAsia="MS Mincho"/>
        </w:rPr>
        <w:t>9.3.2.5. В стационарных установках функционального и архитектурного освещения следует применять энергоэффективные источники света, эффективные осветительные приборы и системы.</w:t>
      </w:r>
    </w:p>
    <w:p w:rsidR="00B034F2" w:rsidRDefault="00B034F2" w:rsidP="00B034F2">
      <w:pPr>
        <w:pStyle w:val="ConsPlusNormal"/>
        <w:spacing w:line="360" w:lineRule="auto"/>
        <w:ind w:firstLine="709"/>
        <w:jc w:val="both"/>
        <w:outlineLvl w:val="3"/>
        <w:rPr>
          <w:rFonts w:eastAsia="MS Mincho"/>
        </w:rPr>
      </w:pPr>
    </w:p>
    <w:p w:rsidR="00B034F2" w:rsidRDefault="00B034F2" w:rsidP="00B034F2">
      <w:pPr>
        <w:pStyle w:val="ConsPlusNormal"/>
        <w:spacing w:line="360" w:lineRule="auto"/>
        <w:ind w:firstLine="709"/>
        <w:jc w:val="both"/>
        <w:outlineLvl w:val="3"/>
      </w:pPr>
      <w:r>
        <w:rPr>
          <w:rFonts w:eastAsia="MS Mincho"/>
        </w:rPr>
        <w:t>9</w:t>
      </w:r>
      <w:r w:rsidRPr="00480DDA">
        <w:rPr>
          <w:rFonts w:eastAsia="MS Mincho"/>
        </w:rPr>
        <w:t>.</w:t>
      </w:r>
      <w:r>
        <w:rPr>
          <w:rFonts w:eastAsia="MS Mincho"/>
        </w:rPr>
        <w:t>3</w:t>
      </w:r>
      <w:r w:rsidRPr="00480DDA">
        <w:rPr>
          <w:rFonts w:eastAsia="MS Mincho"/>
        </w:rPr>
        <w:t xml:space="preserve">.3. </w:t>
      </w:r>
      <w:r w:rsidRPr="00480DDA">
        <w:t>Дорожные знаки, светофоры.</w:t>
      </w:r>
    </w:p>
    <w:p w:rsidR="00B034F2" w:rsidRPr="00480DDA" w:rsidRDefault="00B034F2" w:rsidP="00B034F2">
      <w:pPr>
        <w:pStyle w:val="ConsPlusNormal"/>
        <w:spacing w:line="360" w:lineRule="auto"/>
        <w:ind w:firstLine="709"/>
        <w:jc w:val="both"/>
      </w:pPr>
      <w:r>
        <w:t>9</w:t>
      </w:r>
      <w:r w:rsidRPr="00480DDA">
        <w:t>.</w:t>
      </w:r>
      <w:r>
        <w:t>3</w:t>
      </w:r>
      <w:r w:rsidRPr="00480DDA">
        <w:t>.</w:t>
      </w:r>
      <w:r>
        <w:t>3</w:t>
      </w:r>
      <w:r w:rsidRPr="00480DDA">
        <w:t>.</w:t>
      </w:r>
      <w:r>
        <w:t>1.</w:t>
      </w:r>
      <w:r w:rsidRPr="00480DDA">
        <w:t xml:space="preserve"> Поверхность дорожных знаков должна быть чистой, без повреждений.</w:t>
      </w:r>
    </w:p>
    <w:p w:rsidR="00B034F2" w:rsidRPr="00480DDA" w:rsidRDefault="00B034F2" w:rsidP="00B034F2">
      <w:pPr>
        <w:pStyle w:val="ConsPlusNormal"/>
        <w:spacing w:line="360" w:lineRule="auto"/>
        <w:ind w:firstLine="709"/>
        <w:jc w:val="both"/>
      </w:pPr>
      <w:r>
        <w:t>9</w:t>
      </w:r>
      <w:r w:rsidRPr="00480DDA">
        <w:t>.</w:t>
      </w:r>
      <w:r>
        <w:t>3</w:t>
      </w:r>
      <w:r w:rsidRPr="00480DDA">
        <w:t>.</w:t>
      </w:r>
      <w:r>
        <w:t>3</w:t>
      </w:r>
      <w:r w:rsidRPr="00480DDA">
        <w:t>.</w:t>
      </w:r>
      <w:r>
        <w:t>2.</w:t>
      </w:r>
      <w:r w:rsidRPr="00480DDA">
        <w:t xml:space="preserve"> Временно установленные дорожные знаки должны быть сняты в течение суток после устранения причин, вызвавших необходимость их установки.</w:t>
      </w:r>
    </w:p>
    <w:p w:rsidR="00B034F2" w:rsidRPr="00480DDA" w:rsidRDefault="00B034F2" w:rsidP="00B034F2">
      <w:pPr>
        <w:pStyle w:val="ConsPlusNormal"/>
        <w:spacing w:line="360" w:lineRule="auto"/>
        <w:ind w:firstLine="709"/>
        <w:jc w:val="both"/>
      </w:pPr>
      <w:r>
        <w:t>9</w:t>
      </w:r>
      <w:r w:rsidRPr="00480DDA">
        <w:t>.</w:t>
      </w:r>
      <w:r>
        <w:t>3</w:t>
      </w:r>
      <w:r w:rsidRPr="00480DDA">
        <w:t>.3.</w:t>
      </w:r>
      <w:r>
        <w:t xml:space="preserve">3. </w:t>
      </w:r>
      <w:r w:rsidRPr="00480DDA">
        <w:t>Отдельные детали светофора или элементы его крепления не должны иметь видимых повреждений, разрушений и коррозии металлических элементов. Рассеиватель не должен иметь сколов и трещин.</w:t>
      </w:r>
    </w:p>
    <w:p w:rsidR="00B034F2" w:rsidRDefault="00B034F2" w:rsidP="00B034F2">
      <w:pPr>
        <w:pStyle w:val="ConsPlusNormal"/>
        <w:spacing w:line="360" w:lineRule="auto"/>
        <w:ind w:firstLine="540"/>
        <w:jc w:val="both"/>
      </w:pPr>
      <w:r w:rsidRPr="00480DDA">
        <w:t>Замена вышедшего из строя источника света должна производиться немедленно после обнаружения неисправности.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9.3.4. Информационные конструкции вне фасадов зданий (сооружений).</w:t>
      </w:r>
    </w:p>
    <w:p w:rsidR="00B034F2" w:rsidRDefault="00B034F2" w:rsidP="00B034F2">
      <w:pPr>
        <w:pStyle w:val="ConsPlusNormal"/>
        <w:spacing w:line="360" w:lineRule="auto"/>
        <w:ind w:firstLine="709"/>
        <w:jc w:val="both"/>
      </w:pPr>
      <w:r>
        <w:t xml:space="preserve">9.3.4.1. Информационные конструкции вне фасадов зданий (сооружений) должны содержаться их владельцами, арендаторами, пользователями в исправном состоянии, чистоте, не иметь повреждений. </w:t>
      </w:r>
    </w:p>
    <w:p w:rsidR="00B034F2" w:rsidRDefault="00B034F2" w:rsidP="00B034F2">
      <w:pPr>
        <w:pStyle w:val="ConsPlusNormal"/>
        <w:spacing w:line="360" w:lineRule="auto"/>
        <w:ind w:firstLine="709"/>
        <w:jc w:val="both"/>
      </w:pPr>
      <w:r>
        <w:t xml:space="preserve">9.3.4.2. Информационные конструкции вне фасадов зданий (сооружений) должны содержать актуальную, своевременно обновляемую информацию. </w:t>
      </w:r>
    </w:p>
    <w:p w:rsidR="00B034F2" w:rsidRDefault="00B034F2" w:rsidP="00B034F2">
      <w:pPr>
        <w:pStyle w:val="ConsPlusNormal"/>
        <w:ind w:firstLine="709"/>
        <w:jc w:val="both"/>
        <w:outlineLvl w:val="3"/>
      </w:pPr>
    </w:p>
    <w:p w:rsidR="00B034F2" w:rsidRDefault="00B034F2" w:rsidP="00B034F2">
      <w:pPr>
        <w:pStyle w:val="ConsPlusNormal"/>
        <w:spacing w:line="360" w:lineRule="auto"/>
        <w:ind w:firstLine="709"/>
        <w:jc w:val="both"/>
        <w:outlineLvl w:val="3"/>
      </w:pPr>
      <w:r>
        <w:lastRenderedPageBreak/>
        <w:t>9</w:t>
      </w:r>
      <w:r w:rsidRPr="00FA5054">
        <w:t>.</w:t>
      </w:r>
      <w:r>
        <w:t>3</w:t>
      </w:r>
      <w:r w:rsidRPr="00FA5054">
        <w:t>.</w:t>
      </w:r>
      <w:r>
        <w:t>5</w:t>
      </w:r>
      <w:r w:rsidRPr="00FA5054">
        <w:t>. Фонтаны.</w:t>
      </w:r>
    </w:p>
    <w:p w:rsidR="00B034F2" w:rsidRPr="00FA5054" w:rsidRDefault="00B034F2" w:rsidP="00B034F2">
      <w:pPr>
        <w:pStyle w:val="ConsPlusNormal"/>
        <w:spacing w:line="360" w:lineRule="auto"/>
        <w:ind w:firstLine="709"/>
        <w:jc w:val="both"/>
      </w:pPr>
      <w:r>
        <w:t>9</w:t>
      </w:r>
      <w:r w:rsidRPr="00FA5054">
        <w:t>.</w:t>
      </w:r>
      <w:r>
        <w:t>3</w:t>
      </w:r>
      <w:r w:rsidRPr="00FA5054">
        <w:t>.</w:t>
      </w:r>
      <w:r>
        <w:t>5</w:t>
      </w:r>
      <w:r w:rsidRPr="00FA5054">
        <w:t>.</w:t>
      </w:r>
      <w:r>
        <w:t>1.</w:t>
      </w:r>
      <w:r w:rsidRPr="00FA5054">
        <w:t xml:space="preserve"> Ответственность за состояние и эксплуатацию фонтанов возлагается на их владельцев.</w:t>
      </w:r>
    </w:p>
    <w:p w:rsidR="00B034F2" w:rsidRPr="00FA5054" w:rsidRDefault="00B034F2" w:rsidP="00B034F2">
      <w:pPr>
        <w:pStyle w:val="ConsPlusNormal"/>
        <w:spacing w:line="360" w:lineRule="auto"/>
        <w:ind w:firstLine="709"/>
        <w:jc w:val="both"/>
      </w:pPr>
      <w:r>
        <w:t>9</w:t>
      </w:r>
      <w:r w:rsidRPr="00FA5054">
        <w:t>.</w:t>
      </w:r>
      <w:r>
        <w:t>3</w:t>
      </w:r>
      <w:r w:rsidRPr="00FA5054">
        <w:t>.</w:t>
      </w:r>
      <w:r>
        <w:t>5</w:t>
      </w:r>
      <w:r w:rsidRPr="00FA5054">
        <w:t>.</w:t>
      </w:r>
      <w:r>
        <w:t>2.</w:t>
      </w:r>
      <w:r w:rsidRPr="00FA5054">
        <w:t xml:space="preserve"> В период работы фонтанов очистка водной поверхности от мусора производится ежедневно.</w:t>
      </w:r>
    </w:p>
    <w:p w:rsidR="00B034F2" w:rsidRDefault="00B034F2" w:rsidP="00B034F2">
      <w:pPr>
        <w:pStyle w:val="ConsPlusNormal"/>
        <w:spacing w:line="360" w:lineRule="auto"/>
        <w:ind w:firstLine="709"/>
        <w:jc w:val="both"/>
      </w:pPr>
      <w:r>
        <w:t>9</w:t>
      </w:r>
      <w:r w:rsidRPr="00FA5054">
        <w:t>.</w:t>
      </w:r>
      <w:r>
        <w:t>3.5</w:t>
      </w:r>
      <w:r w:rsidRPr="00FA5054">
        <w:t>.3. Владелец обязан содержать фонтаны в чистоте, в том числе в период их отключения.</w:t>
      </w:r>
    </w:p>
    <w:p w:rsidR="00B034F2" w:rsidRDefault="00B034F2" w:rsidP="00B034F2">
      <w:pPr>
        <w:spacing w:after="1" w:line="220" w:lineRule="atLeast"/>
        <w:ind w:firstLine="708"/>
        <w:jc w:val="both"/>
        <w:rPr>
          <w:sz w:val="28"/>
          <w:szCs w:val="28"/>
        </w:rPr>
      </w:pPr>
      <w:r>
        <w:rPr>
          <w:sz w:val="28"/>
          <w:szCs w:val="28"/>
        </w:rPr>
        <w:t xml:space="preserve">9.3.5.4. </w:t>
      </w:r>
      <w:r w:rsidRPr="00955072">
        <w:rPr>
          <w:sz w:val="28"/>
          <w:szCs w:val="28"/>
        </w:rPr>
        <w:t>Купаться в фонтанах запрещено</w:t>
      </w:r>
      <w:r>
        <w:rPr>
          <w:sz w:val="28"/>
          <w:szCs w:val="28"/>
        </w:rPr>
        <w:t>.</w:t>
      </w:r>
    </w:p>
    <w:p w:rsidR="00B034F2" w:rsidRPr="00FA5054"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outlineLvl w:val="3"/>
      </w:pPr>
      <w:r>
        <w:t>9</w:t>
      </w:r>
      <w:r w:rsidRPr="00FA5054">
        <w:t>.</w:t>
      </w:r>
      <w:r>
        <w:t>3.6.</w:t>
      </w:r>
      <w:r w:rsidRPr="00FA5054">
        <w:t xml:space="preserve"> Памятники, мемориальные доски, памятные знаки, стелы.</w:t>
      </w:r>
    </w:p>
    <w:p w:rsidR="00B034F2" w:rsidRPr="00FA5054" w:rsidRDefault="00B034F2" w:rsidP="00B034F2">
      <w:pPr>
        <w:pStyle w:val="ConsPlusNormal"/>
        <w:spacing w:line="360" w:lineRule="auto"/>
        <w:ind w:firstLine="709"/>
        <w:jc w:val="both"/>
      </w:pPr>
      <w:r>
        <w:t>9</w:t>
      </w:r>
      <w:r w:rsidRPr="00FA5054">
        <w:t>.</w:t>
      </w:r>
      <w:r>
        <w:t>3</w:t>
      </w:r>
      <w:r w:rsidRPr="00FA5054">
        <w:t>.</w:t>
      </w:r>
      <w:r>
        <w:t>6.1.</w:t>
      </w:r>
      <w:r w:rsidRPr="00FA5054">
        <w:t xml:space="preserve"> Ответственность за санитарное содержание памятников, мемориальных досок, памятных знаков, стел возлагается на их владельца</w:t>
      </w:r>
      <w:r>
        <w:t xml:space="preserve">, </w:t>
      </w:r>
      <w:r w:rsidRPr="00F439F6">
        <w:t xml:space="preserve">либо </w:t>
      </w:r>
      <w:r>
        <w:t>на</w:t>
      </w:r>
      <w:r w:rsidRPr="00F439F6">
        <w:t xml:space="preserve"> лиц,</w:t>
      </w:r>
      <w:r>
        <w:t xml:space="preserve">  эксплуатирующих и обслуживающих данные элементы</w:t>
      </w:r>
      <w:r w:rsidRPr="00F439F6">
        <w:t>.</w:t>
      </w:r>
    </w:p>
    <w:p w:rsidR="00B034F2" w:rsidRDefault="00B034F2" w:rsidP="00B034F2">
      <w:pPr>
        <w:pStyle w:val="ConsPlusNormal"/>
        <w:spacing w:line="360" w:lineRule="auto"/>
        <w:ind w:firstLine="709"/>
        <w:jc w:val="both"/>
      </w:pPr>
      <w:r>
        <w:t>9</w:t>
      </w:r>
      <w:r w:rsidRPr="00FA5054">
        <w:t>.</w:t>
      </w:r>
      <w:r>
        <w:t>3</w:t>
      </w:r>
      <w:r w:rsidRPr="00FA5054">
        <w:t>.</w:t>
      </w:r>
      <w:r>
        <w:t>6.2.</w:t>
      </w:r>
      <w:r w:rsidRPr="00FA5054">
        <w:t xml:space="preserve"> Все работы, связанные с ремонтом или реконструкцией памятников, мемориальных досок, памятных знаков, стел, должны согласовываться в соответствии с действующим законодательством.</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9.3.7. Ограждения.</w:t>
      </w:r>
    </w:p>
    <w:p w:rsidR="00B034F2" w:rsidRPr="00003643" w:rsidRDefault="00B034F2" w:rsidP="00B034F2">
      <w:pPr>
        <w:pStyle w:val="ConsPlusNormal"/>
        <w:spacing w:line="360" w:lineRule="auto"/>
        <w:ind w:firstLine="709"/>
        <w:jc w:val="both"/>
      </w:pPr>
      <w:r>
        <w:t xml:space="preserve">9.3.7.1. </w:t>
      </w:r>
      <w:r w:rsidRPr="00003643">
        <w:t>Ответственность за технически исправное и надлежащее санитарное состояние ограждений скверов, парков, производственных баз, предприятий, организаций, учреждений и т.д. возлагается на их владельца</w:t>
      </w:r>
      <w:r>
        <w:t xml:space="preserve">, </w:t>
      </w:r>
      <w:r w:rsidRPr="00F439F6">
        <w:t xml:space="preserve">либо </w:t>
      </w:r>
      <w:r>
        <w:t>на</w:t>
      </w:r>
      <w:r w:rsidRPr="00F439F6">
        <w:t xml:space="preserve"> лиц,</w:t>
      </w:r>
      <w:r>
        <w:t xml:space="preserve">  эксплуатирующих и обслуживающих данные объекты. </w:t>
      </w:r>
    </w:p>
    <w:p w:rsidR="00B034F2" w:rsidRPr="00003643" w:rsidRDefault="00B034F2" w:rsidP="00B034F2">
      <w:pPr>
        <w:pStyle w:val="ConsPlusNormal"/>
        <w:spacing w:line="360" w:lineRule="auto"/>
        <w:ind w:firstLine="709"/>
        <w:jc w:val="both"/>
      </w:pPr>
      <w:r>
        <w:t>9.3.7</w:t>
      </w:r>
      <w:r w:rsidRPr="00003643">
        <w:t>.2. Владелец</w:t>
      </w:r>
      <w:r>
        <w:t>,</w:t>
      </w:r>
      <w:r w:rsidRPr="00003643">
        <w:t xml:space="preserve"> </w:t>
      </w:r>
      <w:r w:rsidRPr="00F439F6">
        <w:t>либо лиц</w:t>
      </w:r>
      <w:r>
        <w:t>а</w:t>
      </w:r>
      <w:r w:rsidRPr="00F439F6">
        <w:t>,</w:t>
      </w:r>
      <w:r>
        <w:t xml:space="preserve">  эксплуатирующие и обслуживающие  объекты, имеющие ограждения,</w:t>
      </w:r>
      <w:r w:rsidRPr="00003643">
        <w:t xml:space="preserve"> обязан</w:t>
      </w:r>
      <w:r>
        <w:t>ы</w:t>
      </w:r>
      <w:r w:rsidRPr="00003643">
        <w:t xml:space="preserve"> производить ремонт, окраску и очистку ограждений.</w:t>
      </w:r>
    </w:p>
    <w:p w:rsidR="00B034F2" w:rsidRPr="00003643" w:rsidRDefault="00B034F2" w:rsidP="00B034F2">
      <w:pPr>
        <w:pStyle w:val="ConsPlusNormal"/>
        <w:spacing w:line="360" w:lineRule="auto"/>
        <w:ind w:firstLine="709"/>
        <w:jc w:val="both"/>
      </w:pPr>
      <w:r>
        <w:t>9</w:t>
      </w:r>
      <w:r w:rsidRPr="00003643">
        <w:t>.</w:t>
      </w:r>
      <w:r>
        <w:t>3.7</w:t>
      </w:r>
      <w:r w:rsidRPr="00003643">
        <w:t xml:space="preserve">.3. В целях благоустройства на территории </w:t>
      </w:r>
      <w:r>
        <w:t xml:space="preserve">городского округа </w:t>
      </w:r>
      <w:r w:rsidRPr="00003643">
        <w:t xml:space="preserve">могут устанавливаться различные виды ограждений, которые различаются по назначению (декоративные, защитные, декоративно-защитные), высоте (низкие - 0,3 - 1,0 м, средние - 1,1 - 1,7 м, высокие - 1,8 - 3,0 м), виду материала (металлические, железобетонные и др.), степени проницаемости для взгляда </w:t>
      </w:r>
      <w:r w:rsidRPr="00003643">
        <w:lastRenderedPageBreak/>
        <w:t>(прозрачные, глухие), степени стационарности (постоянные, временные, передвижные).</w:t>
      </w:r>
    </w:p>
    <w:p w:rsidR="00B034F2" w:rsidRPr="00003643" w:rsidRDefault="00B034F2" w:rsidP="00B034F2">
      <w:pPr>
        <w:pStyle w:val="ConsPlusNormal"/>
        <w:spacing w:line="360" w:lineRule="auto"/>
        <w:ind w:firstLine="709"/>
        <w:jc w:val="both"/>
      </w:pPr>
      <w:r>
        <w:t>9</w:t>
      </w:r>
      <w:r w:rsidRPr="00003643">
        <w:t>.</w:t>
      </w:r>
      <w:r>
        <w:t>3.7</w:t>
      </w:r>
      <w:r w:rsidRPr="00003643">
        <w:t>.4. Проектирование ограждений осуществляется в зависимости от их местоположения и назначения согласно федеральным государственным образовательным стандартам, каталогам сертифицированных изделий, проектам индивидуального проектирования.</w:t>
      </w:r>
    </w:p>
    <w:p w:rsidR="00B034F2" w:rsidRDefault="00B034F2" w:rsidP="00B034F2">
      <w:pPr>
        <w:pStyle w:val="ConsPlusNormal"/>
        <w:spacing w:line="360" w:lineRule="auto"/>
        <w:ind w:firstLine="709"/>
        <w:jc w:val="both"/>
      </w:pPr>
      <w:r>
        <w:t>9</w:t>
      </w:r>
      <w:r w:rsidRPr="00003643">
        <w:t>.</w:t>
      </w:r>
      <w:r>
        <w:t>3.7</w:t>
      </w:r>
      <w:r w:rsidRPr="00003643">
        <w:t>.5. На территориях общественного, жилого, рекреационного назначения (за исключением индивидуальных жилых домовладений) запрещается проектирование и установка глухих и железобетонных ограждений, рекомендуется применение декоративных металлических ограждений.</w:t>
      </w:r>
    </w:p>
    <w:p w:rsidR="00B034F2" w:rsidRPr="00003643" w:rsidRDefault="00B034F2" w:rsidP="00B034F2">
      <w:pPr>
        <w:pStyle w:val="ConsPlusNormal"/>
        <w:spacing w:line="360" w:lineRule="auto"/>
        <w:ind w:firstLine="709"/>
        <w:jc w:val="both"/>
      </w:pPr>
      <w:r>
        <w:t xml:space="preserve">9.3.7.6. </w:t>
      </w:r>
      <w:r w:rsidRPr="00480DDA">
        <w:t>Опасные для движения участки улиц, в том числе проходящие по мостам и путепроводам, должны быть оборудованы ограждениями. Поврежденные элементы ограждений подлежат восстановлению или замене в течение суток после обнаружения дефектов.</w:t>
      </w:r>
    </w:p>
    <w:p w:rsidR="00B034F2" w:rsidRPr="00003643" w:rsidRDefault="00B034F2" w:rsidP="00B034F2">
      <w:pPr>
        <w:pStyle w:val="ConsPlusNormal"/>
        <w:spacing w:line="360" w:lineRule="auto"/>
        <w:ind w:firstLine="709"/>
        <w:jc w:val="both"/>
      </w:pPr>
      <w:r>
        <w:t>9</w:t>
      </w:r>
      <w:r w:rsidRPr="00003643">
        <w:t>.</w:t>
      </w:r>
      <w:r>
        <w:t>3.7</w:t>
      </w:r>
      <w:r w:rsidRPr="00003643">
        <w:t>.</w:t>
      </w:r>
      <w:r>
        <w:t>7</w:t>
      </w:r>
      <w:r w:rsidRPr="00003643">
        <w:t>.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B034F2" w:rsidRPr="00003643" w:rsidRDefault="00B034F2" w:rsidP="00B034F2">
      <w:pPr>
        <w:pStyle w:val="ConsPlusNormal"/>
        <w:spacing w:line="360" w:lineRule="auto"/>
        <w:ind w:firstLine="709"/>
        <w:jc w:val="both"/>
      </w:pPr>
      <w:r>
        <w:t>9</w:t>
      </w:r>
      <w:r w:rsidRPr="00003643">
        <w:t>.</w:t>
      </w:r>
      <w:r>
        <w:t>3.7</w:t>
      </w:r>
      <w:r w:rsidRPr="00003643">
        <w:t>.</w:t>
      </w:r>
      <w:r>
        <w:t>8</w:t>
      </w:r>
      <w:r w:rsidRPr="00003643">
        <w:t>. Установка ограждений осуществляется на основании проектов, согласованных с уполномоченными органами.</w:t>
      </w:r>
    </w:p>
    <w:p w:rsidR="00B034F2" w:rsidRDefault="00B034F2" w:rsidP="00B034F2">
      <w:pPr>
        <w:pStyle w:val="ConsPlusNormal"/>
        <w:spacing w:line="360" w:lineRule="auto"/>
        <w:ind w:firstLine="709"/>
        <w:jc w:val="both"/>
      </w:pPr>
      <w:r>
        <w:t>9</w:t>
      </w:r>
      <w:r w:rsidRPr="00003643">
        <w:t>.</w:t>
      </w:r>
      <w:r>
        <w:t>3.7</w:t>
      </w:r>
      <w:r w:rsidRPr="00003643">
        <w:t>.</w:t>
      </w:r>
      <w:r>
        <w:t>9</w:t>
      </w:r>
      <w:r w:rsidRPr="00003643">
        <w:t>. Требования к порядку установки, внешнему виду и содержанию ограждений устанавливаются нормативными правовыми актами администрации городского округа город Воронеж.</w:t>
      </w:r>
    </w:p>
    <w:p w:rsidR="00B034F2" w:rsidRDefault="00B034F2" w:rsidP="00B034F2">
      <w:pPr>
        <w:pStyle w:val="ConsPlusNormal"/>
        <w:spacing w:line="360" w:lineRule="auto"/>
        <w:ind w:firstLine="709"/>
        <w:jc w:val="both"/>
      </w:pPr>
    </w:p>
    <w:p w:rsidR="00B034F2" w:rsidRPr="00075CEC" w:rsidRDefault="00B034F2" w:rsidP="00B034F2">
      <w:pPr>
        <w:autoSpaceDE w:val="0"/>
        <w:autoSpaceDN w:val="0"/>
        <w:adjustRightInd w:val="0"/>
        <w:spacing w:line="360" w:lineRule="auto"/>
        <w:ind w:firstLine="709"/>
        <w:jc w:val="both"/>
        <w:outlineLvl w:val="2"/>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8</w:t>
      </w:r>
      <w:r w:rsidRPr="00075CEC">
        <w:rPr>
          <w:sz w:val="28"/>
          <w:szCs w:val="28"/>
        </w:rPr>
        <w:t>.</w:t>
      </w:r>
      <w:r>
        <w:rPr>
          <w:rFonts w:ascii="Calibri" w:hAnsi="Calibri" w:cs="Calibri"/>
        </w:rPr>
        <w:t xml:space="preserve">  </w:t>
      </w:r>
      <w:r w:rsidRPr="00075CEC">
        <w:rPr>
          <w:sz w:val="28"/>
          <w:szCs w:val="28"/>
        </w:rPr>
        <w:t>Виды покрытий</w:t>
      </w:r>
      <w:r>
        <w:rPr>
          <w:sz w:val="28"/>
          <w:szCs w:val="28"/>
        </w:rPr>
        <w:t>.</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8.</w:t>
      </w:r>
      <w:r w:rsidRPr="00075CEC">
        <w:rPr>
          <w:sz w:val="28"/>
          <w:szCs w:val="28"/>
        </w:rPr>
        <w:t xml:space="preserve">1. Покрытия поверхности обеспечивают на территории </w:t>
      </w:r>
      <w:r>
        <w:rPr>
          <w:sz w:val="28"/>
          <w:szCs w:val="28"/>
        </w:rPr>
        <w:t xml:space="preserve">городского округа </w:t>
      </w:r>
      <w:r w:rsidRPr="00075CEC">
        <w:rPr>
          <w:sz w:val="28"/>
          <w:szCs w:val="28"/>
        </w:rPr>
        <w:t>условия безопасного и комфортного передвижения, а также формируют архитектурно-художественный облик среды. Для целей благоустройства территории следует определять следующие виды покрытий:</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lastRenderedPageBreak/>
        <w:t>- твердые (капитальные) - монолитные или сборные, выполняемые из асфальтобетона, цементобетона, природного камня и т.п. материалов;</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газонные, выполняемые по специальным технологиям подготовки и посадки травяного покрова;</w:t>
      </w:r>
    </w:p>
    <w:p w:rsidR="00B034F2" w:rsidRPr="00075CEC" w:rsidRDefault="00B034F2" w:rsidP="00B034F2">
      <w:pPr>
        <w:autoSpaceDE w:val="0"/>
        <w:autoSpaceDN w:val="0"/>
        <w:adjustRightInd w:val="0"/>
        <w:spacing w:line="360" w:lineRule="auto"/>
        <w:ind w:firstLine="709"/>
        <w:jc w:val="both"/>
        <w:rPr>
          <w:sz w:val="28"/>
          <w:szCs w:val="28"/>
        </w:rPr>
      </w:pPr>
      <w:r w:rsidRPr="00075CEC">
        <w:rPr>
          <w:sz w:val="28"/>
          <w:szCs w:val="28"/>
        </w:rPr>
        <w:t>- комбинированные, представляющие сочетания покрытий, указанных выше (например, плитка, утопленная в газон и т.п.).</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8</w:t>
      </w:r>
      <w:r w:rsidRPr="00075CEC">
        <w:rPr>
          <w:sz w:val="28"/>
          <w:szCs w:val="28"/>
        </w:rPr>
        <w:t>.</w:t>
      </w:r>
      <w:r>
        <w:rPr>
          <w:sz w:val="28"/>
          <w:szCs w:val="28"/>
        </w:rPr>
        <w:t>2.</w:t>
      </w:r>
      <w:r w:rsidRPr="00075CEC">
        <w:rPr>
          <w:sz w:val="28"/>
          <w:szCs w:val="28"/>
        </w:rPr>
        <w:t xml:space="preserve"> </w:t>
      </w:r>
      <w:r>
        <w:rPr>
          <w:sz w:val="28"/>
          <w:szCs w:val="28"/>
        </w:rPr>
        <w:t xml:space="preserve">При разработке </w:t>
      </w:r>
      <w:r w:rsidRPr="00075CEC">
        <w:rPr>
          <w:sz w:val="28"/>
          <w:szCs w:val="28"/>
        </w:rPr>
        <w:t>проект</w:t>
      </w:r>
      <w:r>
        <w:rPr>
          <w:sz w:val="28"/>
          <w:szCs w:val="28"/>
        </w:rPr>
        <w:t>ов</w:t>
      </w:r>
      <w:r w:rsidRPr="00075CEC">
        <w:rPr>
          <w:sz w:val="28"/>
          <w:szCs w:val="28"/>
        </w:rPr>
        <w:t xml:space="preserve"> следует </w:t>
      </w:r>
      <w:r>
        <w:rPr>
          <w:sz w:val="28"/>
          <w:szCs w:val="28"/>
        </w:rPr>
        <w:t>предусматр</w:t>
      </w:r>
      <w:r w:rsidRPr="00075CEC">
        <w:rPr>
          <w:sz w:val="28"/>
          <w:szCs w:val="28"/>
        </w:rPr>
        <w:t>ивать вид</w:t>
      </w:r>
      <w:r>
        <w:rPr>
          <w:sz w:val="28"/>
          <w:szCs w:val="28"/>
        </w:rPr>
        <w:t>ы</w:t>
      </w:r>
      <w:r w:rsidRPr="00075CEC">
        <w:rPr>
          <w:sz w:val="28"/>
          <w:szCs w:val="28"/>
        </w:rPr>
        <w:t xml:space="preserve"> покрыти</w:t>
      </w:r>
      <w:r>
        <w:rPr>
          <w:sz w:val="28"/>
          <w:szCs w:val="28"/>
        </w:rPr>
        <w:t>я, являющихся</w:t>
      </w:r>
      <w:r w:rsidRPr="00075CEC">
        <w:rPr>
          <w:sz w:val="28"/>
          <w:szCs w:val="28"/>
        </w:rPr>
        <w:t xml:space="preserve"> прочным</w:t>
      </w:r>
      <w:r>
        <w:rPr>
          <w:sz w:val="28"/>
          <w:szCs w:val="28"/>
        </w:rPr>
        <w:t>и</w:t>
      </w:r>
      <w:r w:rsidRPr="00075CEC">
        <w:rPr>
          <w:sz w:val="28"/>
          <w:szCs w:val="28"/>
        </w:rPr>
        <w:t>,</w:t>
      </w:r>
      <w:r>
        <w:rPr>
          <w:sz w:val="28"/>
          <w:szCs w:val="28"/>
        </w:rPr>
        <w:t xml:space="preserve"> </w:t>
      </w:r>
      <w:r w:rsidRPr="00075CEC">
        <w:rPr>
          <w:sz w:val="28"/>
          <w:szCs w:val="28"/>
        </w:rPr>
        <w:t>пригодным</w:t>
      </w:r>
      <w:r>
        <w:rPr>
          <w:sz w:val="28"/>
          <w:szCs w:val="28"/>
        </w:rPr>
        <w:t>и к ремонту</w:t>
      </w:r>
      <w:r w:rsidRPr="00075CEC">
        <w:rPr>
          <w:sz w:val="28"/>
          <w:szCs w:val="28"/>
        </w:rPr>
        <w:t>, не допускающим</w:t>
      </w:r>
      <w:r>
        <w:rPr>
          <w:sz w:val="28"/>
          <w:szCs w:val="28"/>
        </w:rPr>
        <w:t>и</w:t>
      </w:r>
      <w:r w:rsidRPr="00075CEC">
        <w:rPr>
          <w:sz w:val="28"/>
          <w:szCs w:val="28"/>
        </w:rPr>
        <w:t xml:space="preserve"> скольжения</w:t>
      </w:r>
      <w:r>
        <w:rPr>
          <w:sz w:val="28"/>
          <w:szCs w:val="28"/>
        </w:rPr>
        <w:t>, обладающих положительными экологическими характеристиками.</w:t>
      </w:r>
      <w:r w:rsidRPr="00075CEC">
        <w:rPr>
          <w:sz w:val="28"/>
          <w:szCs w:val="28"/>
        </w:rPr>
        <w:t xml:space="preserve"> Выбор видов покрытия осуществляется в соответствии с их целевым назначением: тверды</w:t>
      </w:r>
      <w:r>
        <w:rPr>
          <w:sz w:val="28"/>
          <w:szCs w:val="28"/>
        </w:rPr>
        <w:t>е</w:t>
      </w:r>
      <w:r w:rsidRPr="00075CEC">
        <w:rPr>
          <w:sz w:val="28"/>
          <w:szCs w:val="28"/>
        </w:rPr>
        <w:t xml:space="preserve"> - с учетом возможных предельных нагрузок, характера и состава движения, противопожарных требований, действующих на момент проектирования; мягки</w:t>
      </w:r>
      <w:r>
        <w:rPr>
          <w:sz w:val="28"/>
          <w:szCs w:val="28"/>
        </w:rPr>
        <w:t>е</w:t>
      </w:r>
      <w:r w:rsidRPr="00075CEC">
        <w:rPr>
          <w:sz w:val="28"/>
          <w:szCs w:val="28"/>
        </w:rPr>
        <w:t xml:space="preserve">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9.3</w:t>
      </w:r>
      <w:r w:rsidRPr="00075CEC">
        <w:rPr>
          <w:sz w:val="28"/>
          <w:szCs w:val="28"/>
        </w:rPr>
        <w:t>.</w:t>
      </w:r>
      <w:r>
        <w:rPr>
          <w:sz w:val="28"/>
          <w:szCs w:val="28"/>
        </w:rPr>
        <w:t>8</w:t>
      </w:r>
      <w:r w:rsidRPr="00075CEC">
        <w:rPr>
          <w:sz w:val="28"/>
          <w:szCs w:val="28"/>
        </w:rPr>
        <w:t>.</w:t>
      </w:r>
      <w:r>
        <w:rPr>
          <w:sz w:val="28"/>
          <w:szCs w:val="28"/>
        </w:rPr>
        <w:t>3.</w:t>
      </w:r>
      <w:r w:rsidRPr="00075CEC">
        <w:rPr>
          <w:sz w:val="28"/>
          <w:szCs w:val="28"/>
        </w:rPr>
        <w:t xml:space="preserve"> Твердые виды покрыти</w:t>
      </w:r>
      <w:r>
        <w:rPr>
          <w:sz w:val="28"/>
          <w:szCs w:val="28"/>
        </w:rPr>
        <w:t>я</w:t>
      </w:r>
      <w:r w:rsidRPr="00075CEC">
        <w:rPr>
          <w:sz w:val="28"/>
          <w:szCs w:val="28"/>
        </w:rPr>
        <w:t xml:space="preserve"> следует устанавливать с шероховатой поверхностью</w:t>
      </w:r>
      <w:r>
        <w:rPr>
          <w:sz w:val="28"/>
          <w:szCs w:val="28"/>
        </w:rPr>
        <w:t>,</w:t>
      </w:r>
      <w:r w:rsidRPr="00075CEC">
        <w:rPr>
          <w:sz w:val="28"/>
          <w:szCs w:val="28"/>
        </w:rPr>
        <w:t xml:space="preserve">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8</w:t>
      </w:r>
      <w:r w:rsidRPr="00075CEC">
        <w:rPr>
          <w:sz w:val="28"/>
          <w:szCs w:val="28"/>
        </w:rPr>
        <w:t>.</w:t>
      </w:r>
      <w:r>
        <w:rPr>
          <w:sz w:val="28"/>
          <w:szCs w:val="28"/>
        </w:rPr>
        <w:t>4.</w:t>
      </w:r>
      <w:r w:rsidRPr="00075CEC">
        <w:rPr>
          <w:sz w:val="28"/>
          <w:szCs w:val="28"/>
        </w:rPr>
        <w:t xml:space="preserve">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w:t>
      </w:r>
      <w:r w:rsidRPr="00075CEC">
        <w:rPr>
          <w:sz w:val="28"/>
          <w:szCs w:val="28"/>
        </w:rPr>
        <w:lastRenderedPageBreak/>
        <w:t>системы дождевой канализации - не менее 5 промилле. Максимальные уклоны назначаются в зависимости от условий движения транспорта и пешеходов.</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9.3.9. Пешеходные коммуникации (тротуары, аллеи, дорожки, тропинки), велодорожки.</w:t>
      </w:r>
    </w:p>
    <w:p w:rsidR="00B034F2" w:rsidRPr="00C020F6" w:rsidRDefault="00B034F2" w:rsidP="00B034F2">
      <w:pPr>
        <w:pStyle w:val="ConsPlusNormal"/>
        <w:spacing w:line="360" w:lineRule="auto"/>
        <w:ind w:firstLine="709"/>
        <w:jc w:val="both"/>
      </w:pPr>
      <w:r>
        <w:t>9</w:t>
      </w:r>
      <w:r w:rsidRPr="00C020F6">
        <w:t>.3.</w:t>
      </w:r>
      <w:r>
        <w:t>9</w:t>
      </w:r>
      <w:r w:rsidRPr="00C020F6">
        <w:t>.1.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B034F2" w:rsidRDefault="00B034F2" w:rsidP="00B034F2">
      <w:pPr>
        <w:pStyle w:val="ConsPlusNormal"/>
        <w:spacing w:line="360" w:lineRule="auto"/>
        <w:ind w:firstLine="709"/>
        <w:jc w:val="both"/>
      </w:pPr>
      <w:r>
        <w:t xml:space="preserve">9.3.9.2. </w:t>
      </w:r>
      <w:r w:rsidRPr="00C020F6">
        <w:t>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При необходимости рекомендуется организовать общественное обсуждение.</w:t>
      </w:r>
    </w:p>
    <w:p w:rsidR="00B034F2" w:rsidRDefault="00B034F2" w:rsidP="00B034F2">
      <w:pPr>
        <w:pStyle w:val="ConsPlusNormal"/>
        <w:spacing w:line="360" w:lineRule="auto"/>
        <w:ind w:firstLine="709"/>
        <w:jc w:val="both"/>
      </w:pPr>
      <w:r>
        <w:t>9.3.9.3. Покрытие пешеходных дорожек необходимо предусматривать удобным при ходьбе и устойчивым к износу.</w:t>
      </w:r>
    </w:p>
    <w:p w:rsidR="00B034F2" w:rsidRPr="00355C7F" w:rsidRDefault="00B034F2" w:rsidP="00B034F2">
      <w:pPr>
        <w:pStyle w:val="ConsPlusNormal"/>
        <w:spacing w:line="360" w:lineRule="auto"/>
        <w:ind w:firstLine="709"/>
        <w:jc w:val="both"/>
      </w:pPr>
      <w:r>
        <w:t xml:space="preserve">9.3.9.4. </w:t>
      </w:r>
      <w:r w:rsidRPr="00355C7F">
        <w:t>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B034F2" w:rsidRDefault="00B034F2" w:rsidP="00B034F2">
      <w:pPr>
        <w:pStyle w:val="ConsPlusNormal"/>
        <w:spacing w:line="360" w:lineRule="auto"/>
        <w:ind w:firstLine="709"/>
        <w:jc w:val="both"/>
      </w:pPr>
      <w:r>
        <w:t>9</w:t>
      </w:r>
      <w:r w:rsidRPr="00355C7F">
        <w:t>.3.</w:t>
      </w:r>
      <w:r>
        <w:t>9</w:t>
      </w:r>
      <w:r w:rsidRPr="00355C7F">
        <w:t>.</w:t>
      </w:r>
      <w:r>
        <w:t>5</w:t>
      </w:r>
      <w:r w:rsidRPr="00355C7F">
        <w:t>.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B034F2" w:rsidRPr="00075CEC" w:rsidRDefault="00B034F2" w:rsidP="00B034F2">
      <w:pPr>
        <w:pStyle w:val="ConsPlusNormal"/>
        <w:spacing w:line="360" w:lineRule="auto"/>
        <w:ind w:firstLine="709"/>
        <w:jc w:val="both"/>
      </w:pPr>
      <w:r>
        <w:t xml:space="preserve">9.3.9.6. </w:t>
      </w:r>
      <w:r w:rsidRPr="00355C7F">
        <w:t>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9</w:t>
      </w:r>
      <w:r w:rsidRPr="00075CEC">
        <w:rPr>
          <w:sz w:val="28"/>
          <w:szCs w:val="28"/>
        </w:rPr>
        <w:t>.</w:t>
      </w:r>
      <w:r>
        <w:rPr>
          <w:sz w:val="28"/>
          <w:szCs w:val="28"/>
        </w:rPr>
        <w:t>7.</w:t>
      </w:r>
      <w:r w:rsidRPr="00075CEC">
        <w:rPr>
          <w:sz w:val="28"/>
          <w:szCs w:val="28"/>
        </w:rPr>
        <w:t xml:space="preserve"> К элементам сопряжения поверхностей обычно относят различные виды бортовых камней, пандусы, ступени, лестницы.</w:t>
      </w:r>
    </w:p>
    <w:p w:rsidR="00B034F2" w:rsidRDefault="00B034F2" w:rsidP="00B034F2">
      <w:pPr>
        <w:autoSpaceDE w:val="0"/>
        <w:autoSpaceDN w:val="0"/>
        <w:adjustRightInd w:val="0"/>
        <w:spacing w:line="360" w:lineRule="auto"/>
        <w:ind w:firstLine="709"/>
        <w:jc w:val="both"/>
        <w:rPr>
          <w:sz w:val="28"/>
          <w:szCs w:val="28"/>
        </w:rPr>
      </w:pPr>
      <w:r>
        <w:rPr>
          <w:sz w:val="28"/>
          <w:szCs w:val="28"/>
        </w:rPr>
        <w:lastRenderedPageBreak/>
        <w:t>9</w:t>
      </w:r>
      <w:r w:rsidRPr="00075CEC">
        <w:rPr>
          <w:sz w:val="28"/>
          <w:szCs w:val="28"/>
        </w:rPr>
        <w:t>.</w:t>
      </w:r>
      <w:r>
        <w:rPr>
          <w:sz w:val="28"/>
          <w:szCs w:val="28"/>
        </w:rPr>
        <w:t>3</w:t>
      </w:r>
      <w:r w:rsidRPr="00075CEC">
        <w:rPr>
          <w:sz w:val="28"/>
          <w:szCs w:val="28"/>
        </w:rPr>
        <w:t>.</w:t>
      </w:r>
      <w:r>
        <w:rPr>
          <w:sz w:val="28"/>
          <w:szCs w:val="28"/>
        </w:rPr>
        <w:t>9</w:t>
      </w:r>
      <w:r w:rsidRPr="00075CEC">
        <w:rPr>
          <w:sz w:val="28"/>
          <w:szCs w:val="28"/>
        </w:rPr>
        <w:t>.</w:t>
      </w:r>
      <w:r>
        <w:rPr>
          <w:sz w:val="28"/>
          <w:szCs w:val="28"/>
        </w:rPr>
        <w:t xml:space="preserve">8. </w:t>
      </w:r>
      <w:r w:rsidRPr="00075CEC">
        <w:rPr>
          <w:sz w:val="28"/>
          <w:szCs w:val="28"/>
        </w:rPr>
        <w:t xml:space="preserve"> На стыке тротуара и проезжей части устанавливаются дорожные бортовые камни. </w:t>
      </w:r>
    </w:p>
    <w:p w:rsidR="00B034F2" w:rsidRPr="00075CEC"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9.</w:t>
      </w:r>
      <w:r w:rsidR="00154CD8">
        <w:rPr>
          <w:sz w:val="28"/>
          <w:szCs w:val="28"/>
        </w:rPr>
        <w:t>9</w:t>
      </w:r>
      <w:r w:rsidRPr="00075CEC">
        <w:rPr>
          <w:sz w:val="28"/>
          <w:szCs w:val="28"/>
        </w:rPr>
        <w:t>. При сопряжении покрытия пешеходных коммуникаций с газоном допускае</w:t>
      </w:r>
      <w:r>
        <w:rPr>
          <w:sz w:val="28"/>
          <w:szCs w:val="28"/>
        </w:rPr>
        <w:t>тся устанавливать садовый борт для защи</w:t>
      </w:r>
      <w:r w:rsidRPr="00075CEC">
        <w:rPr>
          <w:sz w:val="28"/>
          <w:szCs w:val="28"/>
        </w:rPr>
        <w:t>т</w:t>
      </w:r>
      <w:r>
        <w:rPr>
          <w:sz w:val="28"/>
          <w:szCs w:val="28"/>
        </w:rPr>
        <w:t>ы</w:t>
      </w:r>
      <w:r w:rsidRPr="00075CEC">
        <w:rPr>
          <w:sz w:val="28"/>
          <w:szCs w:val="28"/>
        </w:rPr>
        <w:t xml:space="preserve"> газон</w:t>
      </w:r>
      <w:r>
        <w:rPr>
          <w:sz w:val="28"/>
          <w:szCs w:val="28"/>
        </w:rPr>
        <w:t>а</w:t>
      </w:r>
      <w:r w:rsidRPr="00075CEC">
        <w:rPr>
          <w:sz w:val="28"/>
          <w:szCs w:val="28"/>
        </w:rPr>
        <w:t xml:space="preserve"> и предотвраще</w:t>
      </w:r>
      <w:r>
        <w:rPr>
          <w:sz w:val="28"/>
          <w:szCs w:val="28"/>
        </w:rPr>
        <w:t>ния</w:t>
      </w:r>
      <w:r w:rsidRPr="00075CEC">
        <w:rPr>
          <w:sz w:val="28"/>
          <w:szCs w:val="28"/>
        </w:rPr>
        <w:t xml:space="preserve"> попадани</w:t>
      </w:r>
      <w:r>
        <w:rPr>
          <w:sz w:val="28"/>
          <w:szCs w:val="28"/>
        </w:rPr>
        <w:t>я</w:t>
      </w:r>
      <w:r w:rsidRPr="00075CEC">
        <w:rPr>
          <w:sz w:val="28"/>
          <w:szCs w:val="28"/>
        </w:rPr>
        <w:t xml:space="preserve"> грязи и растительного мусора на покрытие,</w:t>
      </w:r>
      <w:r>
        <w:rPr>
          <w:sz w:val="28"/>
          <w:szCs w:val="28"/>
        </w:rPr>
        <w:t xml:space="preserve"> что</w:t>
      </w:r>
      <w:r w:rsidRPr="00075CEC">
        <w:rPr>
          <w:sz w:val="28"/>
          <w:szCs w:val="28"/>
        </w:rPr>
        <w:t xml:space="preserve"> увеличива</w:t>
      </w:r>
      <w:r>
        <w:rPr>
          <w:sz w:val="28"/>
          <w:szCs w:val="28"/>
        </w:rPr>
        <w:t>ет</w:t>
      </w:r>
      <w:r w:rsidRPr="00075CEC">
        <w:rPr>
          <w:sz w:val="28"/>
          <w:szCs w:val="28"/>
        </w:rPr>
        <w:t xml:space="preserve">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B034F2" w:rsidRPr="00F52C2F"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9.1</w:t>
      </w:r>
      <w:r w:rsidR="00154CD8">
        <w:rPr>
          <w:sz w:val="28"/>
          <w:szCs w:val="28"/>
        </w:rPr>
        <w:t>0</w:t>
      </w:r>
      <w:r w:rsidRPr="00075CEC">
        <w:rPr>
          <w:sz w:val="28"/>
          <w:szCs w:val="28"/>
        </w:rPr>
        <w:t xml:space="preserve">.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r>
        <w:rPr>
          <w:sz w:val="28"/>
          <w:szCs w:val="28"/>
        </w:rPr>
        <w:t xml:space="preserve">Поверхность пандуса выполняется </w:t>
      </w:r>
      <w:r w:rsidRPr="00F52C2F">
        <w:rPr>
          <w:sz w:val="28"/>
          <w:szCs w:val="28"/>
        </w:rPr>
        <w:t>из нескользкого материала с шероховатой текстурой</w:t>
      </w:r>
      <w:r>
        <w:rPr>
          <w:sz w:val="28"/>
          <w:szCs w:val="28"/>
        </w:rPr>
        <w:t>.</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075CEC">
        <w:rPr>
          <w:sz w:val="28"/>
          <w:szCs w:val="28"/>
        </w:rPr>
        <w:t>.</w:t>
      </w:r>
      <w:r>
        <w:rPr>
          <w:sz w:val="28"/>
          <w:szCs w:val="28"/>
        </w:rPr>
        <w:t>3</w:t>
      </w:r>
      <w:r w:rsidRPr="00075CEC">
        <w:rPr>
          <w:sz w:val="28"/>
          <w:szCs w:val="28"/>
        </w:rPr>
        <w:t>.</w:t>
      </w:r>
      <w:r>
        <w:rPr>
          <w:sz w:val="28"/>
          <w:szCs w:val="28"/>
        </w:rPr>
        <w:t>9.</w:t>
      </w:r>
      <w:r w:rsidRPr="00075CEC">
        <w:rPr>
          <w:sz w:val="28"/>
          <w:szCs w:val="28"/>
        </w:rPr>
        <w:t>1</w:t>
      </w:r>
      <w:r w:rsidR="00154CD8">
        <w:rPr>
          <w:sz w:val="28"/>
          <w:szCs w:val="28"/>
        </w:rPr>
        <w:t>1</w:t>
      </w:r>
      <w:r>
        <w:rPr>
          <w:sz w:val="28"/>
          <w:szCs w:val="28"/>
        </w:rPr>
        <w:t>.</w:t>
      </w:r>
      <w:r w:rsidRPr="00075CEC">
        <w:rPr>
          <w:sz w:val="28"/>
          <w:szCs w:val="28"/>
        </w:rPr>
        <w:t xml:space="preserve"> 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9.3.10. Общественные туалеты.</w:t>
      </w:r>
    </w:p>
    <w:p w:rsidR="00B034F2" w:rsidRPr="00EA12D2" w:rsidRDefault="00B034F2" w:rsidP="00B034F2">
      <w:pPr>
        <w:pStyle w:val="ConsPlusNormal"/>
        <w:spacing w:line="360" w:lineRule="auto"/>
        <w:ind w:firstLine="709"/>
        <w:jc w:val="both"/>
      </w:pPr>
      <w:r>
        <w:t xml:space="preserve">9.3.10.1. </w:t>
      </w:r>
      <w:r w:rsidRPr="00EA12D2">
        <w:t>Юридические лица и индивидуальные предприниматели, осуществляющие свою деятельность на территории городского округа (строительные площадки на период строительства объектов, объекты торговли и общественного питания, оптовые, вещевые, продуктовые склады, рынки</w:t>
      </w:r>
      <w:r>
        <w:t>, ярмарки</w:t>
      </w:r>
      <w:r w:rsidRPr="00EA12D2">
        <w:t xml:space="preserve">, автозаправочные станции, автостоянки, конечные остановки общественного транспорта, станции технического обслуживания автомобилей, </w:t>
      </w:r>
      <w:r w:rsidRPr="00EA12D2">
        <w:lastRenderedPageBreak/>
        <w:t>парки культуры и отдыха, зоны отдыха у водных объектов, пляжи, объекты коммунально-бытового назначения, городские кладбища и т.д.), обязаны обеспечить установку стационарных туалетов или биотуалетов (при отсутствии канализации) как для сотрудников, так и для посетителей. Устройство выгребных ям на данных объектах запрещается.</w:t>
      </w:r>
    </w:p>
    <w:p w:rsidR="00B034F2" w:rsidRPr="00EA12D2" w:rsidRDefault="00B034F2" w:rsidP="00B034F2">
      <w:pPr>
        <w:pStyle w:val="ConsPlusNormal"/>
        <w:spacing w:line="360" w:lineRule="auto"/>
        <w:ind w:firstLine="709"/>
        <w:jc w:val="both"/>
      </w:pPr>
      <w:r>
        <w:t>9</w:t>
      </w:r>
      <w:r w:rsidRPr="00EA12D2">
        <w:t>.</w:t>
      </w:r>
      <w:r>
        <w:t>3.10</w:t>
      </w:r>
      <w:r w:rsidRPr="00EA12D2">
        <w:t>.2. Установка и обслуживание стационарных туалетов (биотуалетов):</w:t>
      </w:r>
    </w:p>
    <w:p w:rsidR="00B034F2" w:rsidRPr="00EA12D2" w:rsidRDefault="00B034F2" w:rsidP="00B034F2">
      <w:pPr>
        <w:pStyle w:val="ConsPlusNormal"/>
        <w:spacing w:line="360" w:lineRule="auto"/>
        <w:ind w:firstLine="709"/>
        <w:jc w:val="both"/>
      </w:pPr>
      <w:r w:rsidRPr="00EA12D2">
        <w:t>- все юридические лица и индивидуальные предприниматели должны содержать туалеты, доступные как для сотрудников, так и для посетителей согласно техническому паспорту на строение в соответствии с санитарными нормами и нормами посещения;</w:t>
      </w:r>
    </w:p>
    <w:p w:rsidR="00B034F2" w:rsidRPr="00EA12D2" w:rsidRDefault="00B034F2" w:rsidP="00B034F2">
      <w:pPr>
        <w:pStyle w:val="ConsPlusNormal"/>
        <w:spacing w:line="360" w:lineRule="auto"/>
        <w:ind w:firstLine="709"/>
        <w:jc w:val="both"/>
      </w:pPr>
      <w:r w:rsidRPr="00EA12D2">
        <w:t>- туалеты размещаются в специально оборудованных помещениях или на выделенных площадках;</w:t>
      </w:r>
    </w:p>
    <w:p w:rsidR="00B034F2" w:rsidRPr="00EA12D2" w:rsidRDefault="00B034F2" w:rsidP="00B034F2">
      <w:pPr>
        <w:pStyle w:val="ConsPlusNormal"/>
        <w:spacing w:line="360" w:lineRule="auto"/>
        <w:ind w:firstLine="709"/>
        <w:jc w:val="both"/>
      </w:pPr>
      <w:r w:rsidRPr="00EA12D2">
        <w:t>- площадки для установки биотуалетов должны быть ровными с удобными подъездами для транспорта;</w:t>
      </w:r>
    </w:p>
    <w:p w:rsidR="00B034F2" w:rsidRPr="00EA12D2" w:rsidRDefault="00B034F2" w:rsidP="00B034F2">
      <w:pPr>
        <w:pStyle w:val="ConsPlusNormal"/>
        <w:spacing w:line="360" w:lineRule="auto"/>
        <w:ind w:firstLine="709"/>
        <w:jc w:val="both"/>
      </w:pPr>
      <w:r w:rsidRPr="00EA12D2">
        <w:t>- уборка туалетов производится по мере загрязнения, но не реже одного раза в день;</w:t>
      </w:r>
    </w:p>
    <w:p w:rsidR="00B034F2" w:rsidRDefault="00B034F2" w:rsidP="00B034F2">
      <w:pPr>
        <w:pStyle w:val="ConsPlusNormal"/>
        <w:spacing w:line="360" w:lineRule="auto"/>
        <w:ind w:firstLine="709"/>
        <w:jc w:val="both"/>
      </w:pPr>
      <w:r w:rsidRPr="00EA12D2">
        <w:t>- туалеты должны находиться в технически исправном состоянии.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9.3.11. Железнодорожные пути.</w:t>
      </w:r>
    </w:p>
    <w:p w:rsidR="00B034F2" w:rsidRDefault="00B034F2" w:rsidP="00B034F2">
      <w:pPr>
        <w:pStyle w:val="ConsPlusNormal"/>
        <w:spacing w:line="360" w:lineRule="auto"/>
        <w:ind w:firstLine="709"/>
        <w:jc w:val="both"/>
      </w:pPr>
      <w:r>
        <w:t>9</w:t>
      </w:r>
      <w:r w:rsidRPr="00EA12D2">
        <w:t>.</w:t>
      </w:r>
      <w:r>
        <w:t>3.11</w:t>
      </w:r>
      <w:r w:rsidRPr="00EA12D2">
        <w:t>.1. Железнодорожные пути и прилегающая к ним территория (включая полосу отвода), насыпи, откосы, переходы через пути, перроны вокзалов, находящиеся в городской черте, содержатся железнодорожными организациями, эксплуатирующими данные объекты.</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9.3.12. Трамвайные пути.</w:t>
      </w:r>
    </w:p>
    <w:p w:rsidR="00B034F2" w:rsidRDefault="00B034F2" w:rsidP="00B034F2">
      <w:pPr>
        <w:pStyle w:val="ConsPlusNormal"/>
        <w:spacing w:line="360" w:lineRule="auto"/>
        <w:ind w:firstLine="709"/>
        <w:jc w:val="both"/>
      </w:pPr>
      <w:r>
        <w:t xml:space="preserve">9.3.12.1. </w:t>
      </w:r>
      <w:r w:rsidRPr="00384BCE">
        <w:t>Уборка и содержание отстойно-разворотных площадок, диспетчерских пунктов, обособленных трамвайных путей и размещенных на них остановочных площадок осуществляется службами, эксплуатирующими данные объекты.</w:t>
      </w:r>
    </w:p>
    <w:p w:rsidR="00B034F2" w:rsidRDefault="00B034F2" w:rsidP="00B034F2">
      <w:pPr>
        <w:pStyle w:val="ConsPlusNormal"/>
        <w:spacing w:line="360" w:lineRule="auto"/>
        <w:ind w:firstLine="709"/>
        <w:jc w:val="both"/>
      </w:pPr>
    </w:p>
    <w:p w:rsidR="00B034F2" w:rsidRPr="00735EF1" w:rsidRDefault="00B034F2" w:rsidP="00B034F2">
      <w:pPr>
        <w:spacing w:after="1" w:line="360" w:lineRule="auto"/>
        <w:ind w:firstLine="708"/>
        <w:jc w:val="both"/>
        <w:rPr>
          <w:sz w:val="28"/>
          <w:szCs w:val="28"/>
        </w:rPr>
      </w:pPr>
      <w:r>
        <w:rPr>
          <w:sz w:val="28"/>
          <w:szCs w:val="28"/>
        </w:rPr>
        <w:t>9.3.13.</w:t>
      </w:r>
      <w:r w:rsidRPr="00197AD9">
        <w:rPr>
          <w:sz w:val="28"/>
          <w:szCs w:val="28"/>
        </w:rPr>
        <w:t xml:space="preserve"> </w:t>
      </w:r>
      <w:r w:rsidRPr="00735EF1">
        <w:rPr>
          <w:sz w:val="28"/>
          <w:szCs w:val="28"/>
        </w:rPr>
        <w:t>Малые архитектурные формы.</w:t>
      </w:r>
    </w:p>
    <w:p w:rsidR="00B034F2"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.1</w:t>
      </w:r>
      <w:r>
        <w:rPr>
          <w:sz w:val="28"/>
          <w:szCs w:val="28"/>
        </w:rPr>
        <w:t>3</w:t>
      </w:r>
      <w:r w:rsidRPr="00735EF1">
        <w:rPr>
          <w:sz w:val="28"/>
          <w:szCs w:val="28"/>
        </w:rPr>
        <w:t>.</w:t>
      </w:r>
      <w:r>
        <w:rPr>
          <w:sz w:val="28"/>
          <w:szCs w:val="28"/>
        </w:rPr>
        <w:t xml:space="preserve">1. </w:t>
      </w:r>
      <w:r w:rsidRPr="00735EF1">
        <w:rPr>
          <w:sz w:val="28"/>
          <w:szCs w:val="28"/>
        </w:rPr>
        <w:t>Территории жилой застройки, общественные зоны, скверы, улицы, парки, площадки для отдыха оборудуются малыми архитектурными формами. Малые архитектурные формы могут быть стационарными и мобильными.</w:t>
      </w:r>
    </w:p>
    <w:p w:rsidR="00B034F2" w:rsidRPr="00735EF1" w:rsidRDefault="00B034F2" w:rsidP="00B034F2">
      <w:pPr>
        <w:spacing w:after="1" w:line="360" w:lineRule="auto"/>
        <w:ind w:firstLine="708"/>
        <w:jc w:val="both"/>
        <w:rPr>
          <w:sz w:val="28"/>
          <w:szCs w:val="28"/>
        </w:rPr>
      </w:pPr>
      <w:r>
        <w:rPr>
          <w:sz w:val="28"/>
          <w:szCs w:val="28"/>
        </w:rPr>
        <w:t xml:space="preserve">9.3.13.2. </w:t>
      </w:r>
      <w:r w:rsidRPr="00735EF1">
        <w:rPr>
          <w:sz w:val="28"/>
          <w:szCs w:val="28"/>
        </w:rPr>
        <w:t>Объекты садово-парковой мебели, садово-паркового оборудования и скульптуры, в том числе фонтаны, парковые павильоны, беседки,</w:t>
      </w:r>
      <w:r>
        <w:rPr>
          <w:sz w:val="28"/>
          <w:szCs w:val="28"/>
        </w:rPr>
        <w:t xml:space="preserve"> скамьи,</w:t>
      </w:r>
      <w:r w:rsidRPr="00735EF1">
        <w:rPr>
          <w:sz w:val="28"/>
          <w:szCs w:val="28"/>
        </w:rPr>
        <w:t xml:space="preserve"> мостики, навесы, вазоны и другие малые архитектурные формы, должны находиться в чистом и исправном состоянии.</w:t>
      </w:r>
    </w:p>
    <w:p w:rsidR="00B034F2" w:rsidRPr="00735EF1"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13</w:t>
      </w:r>
      <w:r w:rsidRPr="00735EF1">
        <w:rPr>
          <w:sz w:val="28"/>
          <w:szCs w:val="28"/>
        </w:rPr>
        <w:t>.</w:t>
      </w:r>
      <w:r>
        <w:rPr>
          <w:sz w:val="28"/>
          <w:szCs w:val="28"/>
        </w:rPr>
        <w:t>3.</w:t>
      </w:r>
      <w:r w:rsidRPr="00735EF1">
        <w:rPr>
          <w:sz w:val="28"/>
          <w:szCs w:val="28"/>
        </w:rPr>
        <w:t xml:space="preserve">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B034F2" w:rsidRDefault="00B034F2" w:rsidP="00B034F2">
      <w:pPr>
        <w:spacing w:after="1" w:line="360" w:lineRule="auto"/>
        <w:ind w:firstLine="708"/>
        <w:jc w:val="both"/>
        <w:rPr>
          <w:sz w:val="28"/>
          <w:szCs w:val="28"/>
        </w:rPr>
      </w:pPr>
      <w:r>
        <w:rPr>
          <w:sz w:val="28"/>
          <w:szCs w:val="28"/>
        </w:rPr>
        <w:t>9</w:t>
      </w:r>
      <w:r w:rsidRPr="00735EF1">
        <w:rPr>
          <w:sz w:val="28"/>
          <w:szCs w:val="28"/>
        </w:rPr>
        <w:t>.3.</w:t>
      </w:r>
      <w:r>
        <w:rPr>
          <w:sz w:val="28"/>
          <w:szCs w:val="28"/>
        </w:rPr>
        <w:t xml:space="preserve">13.4. </w:t>
      </w:r>
      <w:r w:rsidRPr="00735EF1">
        <w:rPr>
          <w:sz w:val="28"/>
          <w:szCs w:val="28"/>
        </w:rPr>
        <w:t>Для содержания цветочных ваз и урн в надлежащем состоянии должны быть обеспечены:</w:t>
      </w:r>
    </w:p>
    <w:p w:rsidR="00B034F2" w:rsidRDefault="00B034F2" w:rsidP="00B034F2">
      <w:pPr>
        <w:spacing w:after="1" w:line="360" w:lineRule="auto"/>
        <w:ind w:firstLine="708"/>
        <w:jc w:val="both"/>
        <w:rPr>
          <w:sz w:val="28"/>
          <w:szCs w:val="28"/>
        </w:rPr>
      </w:pPr>
      <w:r>
        <w:rPr>
          <w:sz w:val="28"/>
          <w:szCs w:val="28"/>
        </w:rPr>
        <w:t>- р</w:t>
      </w:r>
      <w:r w:rsidRPr="00735EF1">
        <w:rPr>
          <w:sz w:val="28"/>
          <w:szCs w:val="28"/>
        </w:rPr>
        <w:t>емонт поврежденных элементов</w:t>
      </w:r>
      <w:r>
        <w:rPr>
          <w:sz w:val="28"/>
          <w:szCs w:val="28"/>
        </w:rPr>
        <w:t>;</w:t>
      </w:r>
    </w:p>
    <w:p w:rsidR="00B034F2" w:rsidRDefault="00B034F2" w:rsidP="00B034F2">
      <w:pPr>
        <w:spacing w:after="1" w:line="360" w:lineRule="auto"/>
        <w:ind w:firstLine="708"/>
        <w:jc w:val="both"/>
        <w:rPr>
          <w:sz w:val="28"/>
          <w:szCs w:val="28"/>
        </w:rPr>
      </w:pPr>
      <w:r>
        <w:rPr>
          <w:sz w:val="28"/>
          <w:szCs w:val="28"/>
        </w:rPr>
        <w:t>- у</w:t>
      </w:r>
      <w:r w:rsidRPr="00735EF1">
        <w:rPr>
          <w:sz w:val="28"/>
          <w:szCs w:val="28"/>
        </w:rPr>
        <w:t>даление подтеков и грязи</w:t>
      </w:r>
      <w:r>
        <w:rPr>
          <w:sz w:val="28"/>
          <w:szCs w:val="28"/>
        </w:rPr>
        <w:t>;</w:t>
      </w:r>
    </w:p>
    <w:p w:rsidR="00B034F2" w:rsidRPr="00735EF1" w:rsidRDefault="00B034F2" w:rsidP="00B034F2">
      <w:pPr>
        <w:spacing w:after="1" w:line="360" w:lineRule="auto"/>
        <w:ind w:firstLine="708"/>
        <w:jc w:val="both"/>
        <w:rPr>
          <w:sz w:val="28"/>
          <w:szCs w:val="28"/>
        </w:rPr>
      </w:pPr>
      <w:r>
        <w:rPr>
          <w:sz w:val="28"/>
          <w:szCs w:val="28"/>
        </w:rPr>
        <w:t>- у</w:t>
      </w:r>
      <w:r w:rsidRPr="00735EF1">
        <w:rPr>
          <w:sz w:val="28"/>
          <w:szCs w:val="28"/>
        </w:rPr>
        <w:t>даление мусора, отцветших соцветий и цветов, засохших листьев.</w:t>
      </w:r>
    </w:p>
    <w:p w:rsidR="00B034F2" w:rsidRPr="00735EF1" w:rsidRDefault="00B034F2" w:rsidP="00B034F2">
      <w:pPr>
        <w:spacing w:after="1" w:line="360" w:lineRule="auto"/>
        <w:ind w:firstLine="708"/>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13.</w:t>
      </w:r>
      <w:r w:rsidRPr="00735EF1">
        <w:rPr>
          <w:sz w:val="28"/>
          <w:szCs w:val="28"/>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13</w:t>
      </w:r>
      <w:r w:rsidRPr="00735EF1">
        <w:rPr>
          <w:sz w:val="28"/>
          <w:szCs w:val="28"/>
        </w:rPr>
        <w:t>.</w:t>
      </w:r>
      <w:r>
        <w:rPr>
          <w:sz w:val="28"/>
          <w:szCs w:val="28"/>
        </w:rPr>
        <w:t>6</w:t>
      </w:r>
      <w:r w:rsidRPr="00735EF1">
        <w:rPr>
          <w:sz w:val="28"/>
          <w:szCs w:val="28"/>
        </w:rPr>
        <w:t>. Установка скамей предусматривается на твердые виды покрытия или фундамент. В зонах отдыха, лесопарках, детских площадках допускается установка скамей на мягкие виды покрытия. Высота скамьи для отдыха взрослого человека от уровня покрытия до плоскости сидения принимается в пределах 420 - 480 мм. Поверхности скамьи для отдыха должны выполняться из дерева с различными видами водоустойчивой обработки (предпочтительно пропиткой).</w:t>
      </w:r>
    </w:p>
    <w:p w:rsidR="00B034F2" w:rsidRDefault="00B034F2" w:rsidP="00B034F2">
      <w:pPr>
        <w:autoSpaceDE w:val="0"/>
        <w:autoSpaceDN w:val="0"/>
        <w:adjustRightInd w:val="0"/>
        <w:spacing w:line="360" w:lineRule="auto"/>
        <w:ind w:firstLine="709"/>
        <w:jc w:val="both"/>
        <w:rPr>
          <w:sz w:val="28"/>
          <w:szCs w:val="28"/>
        </w:rPr>
      </w:pPr>
      <w:r>
        <w:rPr>
          <w:sz w:val="28"/>
          <w:szCs w:val="28"/>
        </w:rPr>
        <w:lastRenderedPageBreak/>
        <w:t>9</w:t>
      </w:r>
      <w:r w:rsidRPr="00735EF1">
        <w:rPr>
          <w:sz w:val="28"/>
          <w:szCs w:val="28"/>
        </w:rPr>
        <w:t>.</w:t>
      </w:r>
      <w:r>
        <w:rPr>
          <w:sz w:val="28"/>
          <w:szCs w:val="28"/>
        </w:rPr>
        <w:t>3</w:t>
      </w:r>
      <w:r w:rsidRPr="00735EF1">
        <w:rPr>
          <w:sz w:val="28"/>
          <w:szCs w:val="28"/>
        </w:rPr>
        <w:t>.</w:t>
      </w:r>
      <w:r>
        <w:rPr>
          <w:sz w:val="28"/>
          <w:szCs w:val="28"/>
        </w:rPr>
        <w:t>13</w:t>
      </w:r>
      <w:r w:rsidRPr="00735EF1">
        <w:rPr>
          <w:sz w:val="28"/>
          <w:szCs w:val="28"/>
        </w:rPr>
        <w:t>.</w:t>
      </w:r>
      <w:r>
        <w:rPr>
          <w:sz w:val="28"/>
          <w:szCs w:val="28"/>
        </w:rPr>
        <w:t>7</w:t>
      </w:r>
      <w:r w:rsidRPr="00735EF1">
        <w:rPr>
          <w:sz w:val="28"/>
          <w:szCs w:val="28"/>
        </w:rPr>
        <w:t>. На особо охраняемых природных территориях допускается выполнять скамьи и столы из древесных пней-срубов, бревен и плах, не имеющих сколов и острых углов.</w:t>
      </w:r>
    </w:p>
    <w:p w:rsidR="00B034F2" w:rsidRDefault="00B034F2" w:rsidP="00B034F2">
      <w:pPr>
        <w:autoSpaceDE w:val="0"/>
        <w:autoSpaceDN w:val="0"/>
        <w:adjustRightInd w:val="0"/>
        <w:spacing w:line="360" w:lineRule="auto"/>
        <w:ind w:firstLine="709"/>
        <w:jc w:val="both"/>
        <w:rPr>
          <w:rFonts w:eastAsia="MS Mincho"/>
          <w:sz w:val="28"/>
          <w:szCs w:val="28"/>
        </w:rPr>
      </w:pPr>
      <w:r>
        <w:rPr>
          <w:rFonts w:eastAsia="MS Mincho"/>
          <w:sz w:val="28"/>
          <w:szCs w:val="28"/>
        </w:rPr>
        <w:t>9.3.13.8.</w:t>
      </w:r>
      <w:r w:rsidRPr="004946D7">
        <w:rPr>
          <w:rFonts w:eastAsia="MS Mincho"/>
          <w:sz w:val="28"/>
          <w:szCs w:val="28"/>
        </w:rPr>
        <w:t xml:space="preserve"> </w:t>
      </w:r>
      <w:r>
        <w:rPr>
          <w:rFonts w:eastAsia="MS Mincho"/>
          <w:sz w:val="28"/>
          <w:szCs w:val="28"/>
        </w:rPr>
        <w:t xml:space="preserve">В целях защиты от графического вандализма необходимо минимизировать площадь поверхностей малых архитектурных форм, либо делать их перфорированными или с рельефом. </w:t>
      </w:r>
    </w:p>
    <w:p w:rsidR="00B034F2" w:rsidRDefault="00B034F2" w:rsidP="00B034F2">
      <w:pPr>
        <w:autoSpaceDE w:val="0"/>
        <w:autoSpaceDN w:val="0"/>
        <w:adjustRightInd w:val="0"/>
        <w:spacing w:line="360" w:lineRule="auto"/>
        <w:ind w:firstLine="709"/>
        <w:jc w:val="both"/>
        <w:rPr>
          <w:sz w:val="28"/>
          <w:szCs w:val="28"/>
        </w:rPr>
      </w:pP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 xml:space="preserve"> Уличное коммунально-бытовое и уличное техническое оборудование.</w:t>
      </w:r>
    </w:p>
    <w:p w:rsidR="00B034F2" w:rsidRPr="00735EF1" w:rsidRDefault="00B034F2" w:rsidP="00B034F2">
      <w:pPr>
        <w:autoSpaceDE w:val="0"/>
        <w:autoSpaceDN w:val="0"/>
        <w:adjustRightInd w:val="0"/>
        <w:spacing w:line="360" w:lineRule="auto"/>
        <w:ind w:firstLine="709"/>
        <w:jc w:val="both"/>
        <w:rPr>
          <w:sz w:val="28"/>
          <w:szCs w:val="28"/>
        </w:rPr>
      </w:pPr>
      <w:r w:rsidRPr="00735EF1">
        <w:rPr>
          <w:sz w:val="28"/>
          <w:szCs w:val="28"/>
        </w:rPr>
        <w:t xml:space="preserve"> </w:t>
      </w:r>
      <w:r>
        <w:rPr>
          <w:sz w:val="28"/>
          <w:szCs w:val="28"/>
        </w:rPr>
        <w:t xml:space="preserve">9.3.14.1. </w:t>
      </w:r>
      <w:r w:rsidRPr="00735EF1">
        <w:rPr>
          <w:sz w:val="28"/>
          <w:szCs w:val="28"/>
        </w:rPr>
        <w:t>Уличное коммунально-бытовое оборудование представляется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2</w:t>
      </w:r>
      <w:r w:rsidRPr="00735EF1">
        <w:rPr>
          <w:sz w:val="28"/>
          <w:szCs w:val="28"/>
        </w:rPr>
        <w:t xml:space="preserve">. Для сбора отходов на улицах, площадях, объектах рекреации должны применяться малогабаритные (малые) контейнеры (менее 0,5 куб. м) и (или) урны с установкой их у входов в объекты торговли и общественного питания, другие организации общественного назначения, подземные переходы, жилые дома и сооружения транспорта (вокзалы). На территории объектов рекреации расстановка малых контейнеров и урн осуществляется у скамей, нестационарных объектов и уличного технического оборудования, ориентированных на продажу продуктов питания. Кроме </w:t>
      </w:r>
      <w:r>
        <w:rPr>
          <w:sz w:val="28"/>
          <w:szCs w:val="28"/>
        </w:rPr>
        <w:t>э</w:t>
      </w:r>
      <w:r w:rsidRPr="00735EF1">
        <w:rPr>
          <w:sz w:val="28"/>
          <w:szCs w:val="28"/>
        </w:rPr>
        <w:t>того, урны должны устанавливаться на остановочных пунктах маршрутов регулярных перевозок</w:t>
      </w:r>
      <w:r>
        <w:rPr>
          <w:sz w:val="28"/>
          <w:szCs w:val="28"/>
        </w:rPr>
        <w:t>.</w:t>
      </w:r>
      <w:r w:rsidRPr="00735EF1">
        <w:rPr>
          <w:sz w:val="28"/>
          <w:szCs w:val="28"/>
        </w:rPr>
        <w:t xml:space="preserve"> Во всех случаях расстановка не должна мешать передвижению пешеходов, проезду инвалидных и детских колясок.</w:t>
      </w:r>
    </w:p>
    <w:p w:rsidR="00B034F2"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3.</w:t>
      </w:r>
      <w:r w:rsidRPr="00735EF1">
        <w:rPr>
          <w:sz w:val="28"/>
          <w:szCs w:val="28"/>
        </w:rPr>
        <w:t xml:space="preserve"> Сбор отходов может осуществляться в контейнеры различного вида и объема. Предпочтительно использовать контейнеры закрытого типа хранения.</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lastRenderedPageBreak/>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4.</w:t>
      </w:r>
      <w:r w:rsidRPr="00735EF1">
        <w:rPr>
          <w:sz w:val="28"/>
          <w:szCs w:val="28"/>
        </w:rPr>
        <w:t xml:space="preserve"> К уличному техническому оборудованию относятся: почтовые ящики,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оборудование).</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5</w:t>
      </w:r>
      <w:r w:rsidRPr="00735EF1">
        <w:rPr>
          <w:sz w:val="28"/>
          <w:szCs w:val="28"/>
        </w:rPr>
        <w:t>. Установка уличного технического оборудования должна обеспечивать удобный подход к оборудованию и соответствовать требованиям СНиП.</w:t>
      </w:r>
    </w:p>
    <w:p w:rsidR="00B034F2" w:rsidRPr="00735EF1" w:rsidRDefault="00B034F2" w:rsidP="00B034F2">
      <w:pPr>
        <w:autoSpaceDE w:val="0"/>
        <w:autoSpaceDN w:val="0"/>
        <w:adjustRightInd w:val="0"/>
        <w:spacing w:line="360" w:lineRule="auto"/>
        <w:ind w:firstLine="709"/>
        <w:jc w:val="both"/>
        <w:rPr>
          <w:sz w:val="28"/>
          <w:szCs w:val="28"/>
        </w:rPr>
      </w:pPr>
      <w:r>
        <w:rPr>
          <w:sz w:val="28"/>
          <w:szCs w:val="28"/>
        </w:rPr>
        <w:t>9</w:t>
      </w:r>
      <w:r w:rsidRPr="00735EF1">
        <w:rPr>
          <w:sz w:val="28"/>
          <w:szCs w:val="28"/>
        </w:rPr>
        <w:t>.</w:t>
      </w:r>
      <w:r>
        <w:rPr>
          <w:sz w:val="28"/>
          <w:szCs w:val="28"/>
        </w:rPr>
        <w:t>3</w:t>
      </w:r>
      <w:r w:rsidRPr="00735EF1">
        <w:rPr>
          <w:sz w:val="28"/>
          <w:szCs w:val="28"/>
        </w:rPr>
        <w:t>.</w:t>
      </w:r>
      <w:r>
        <w:rPr>
          <w:sz w:val="28"/>
          <w:szCs w:val="28"/>
        </w:rPr>
        <w:t>14</w:t>
      </w:r>
      <w:r w:rsidRPr="00735EF1">
        <w:rPr>
          <w:sz w:val="28"/>
          <w:szCs w:val="28"/>
        </w:rPr>
        <w:t>.</w:t>
      </w:r>
      <w:r>
        <w:rPr>
          <w:sz w:val="28"/>
          <w:szCs w:val="28"/>
        </w:rPr>
        <w:t>6.</w:t>
      </w:r>
      <w:r w:rsidRPr="00735EF1">
        <w:rPr>
          <w:sz w:val="28"/>
          <w:szCs w:val="28"/>
        </w:rPr>
        <w:t xml:space="preserve"> Выполнение оформления элементов инженерного оборудования должно осуществляться без нарушения уровня благоустройства формируемой среды, ухудшения условий передвижения, не должно противоречить техническим условиям, в том числе:</w:t>
      </w:r>
    </w:p>
    <w:p w:rsidR="00B034F2" w:rsidRPr="00735EF1" w:rsidRDefault="00B034F2" w:rsidP="00B034F2">
      <w:pPr>
        <w:autoSpaceDE w:val="0"/>
        <w:autoSpaceDN w:val="0"/>
        <w:adjustRightInd w:val="0"/>
        <w:spacing w:line="360" w:lineRule="auto"/>
        <w:ind w:firstLine="709"/>
        <w:jc w:val="both"/>
        <w:rPr>
          <w:sz w:val="28"/>
          <w:szCs w:val="28"/>
        </w:rPr>
      </w:pPr>
      <w:r w:rsidRPr="00735EF1">
        <w:rPr>
          <w:sz w:val="28"/>
          <w:szCs w:val="28"/>
        </w:rPr>
        <w:t>-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допускается перепад отметок, не превышающий 20 мм, а зазоры между краем люка и покрытием тротуара - не более 15 мм;</w:t>
      </w:r>
    </w:p>
    <w:p w:rsidR="00B034F2" w:rsidRDefault="00B034F2" w:rsidP="00B034F2">
      <w:pPr>
        <w:autoSpaceDE w:val="0"/>
        <w:autoSpaceDN w:val="0"/>
        <w:adjustRightInd w:val="0"/>
        <w:spacing w:line="360" w:lineRule="auto"/>
        <w:ind w:firstLine="709"/>
        <w:jc w:val="both"/>
        <w:rPr>
          <w:sz w:val="28"/>
          <w:szCs w:val="28"/>
        </w:rPr>
      </w:pPr>
      <w:r w:rsidRPr="00735EF1">
        <w:rPr>
          <w:sz w:val="28"/>
          <w:szCs w:val="28"/>
        </w:rPr>
        <w:t>- вентиляционные шахты оборудуются решетками.</w:t>
      </w:r>
    </w:p>
    <w:p w:rsidR="00B034F2" w:rsidRDefault="00B034F2" w:rsidP="00B034F2">
      <w:pPr>
        <w:pStyle w:val="ab"/>
        <w:spacing w:line="360" w:lineRule="auto"/>
        <w:ind w:firstLine="709"/>
        <w:jc w:val="both"/>
        <w:rPr>
          <w:sz w:val="28"/>
          <w:szCs w:val="28"/>
        </w:rPr>
      </w:pPr>
    </w:p>
    <w:p w:rsidR="00B034F2" w:rsidRPr="00DA1925" w:rsidRDefault="00B034F2" w:rsidP="00B034F2">
      <w:pPr>
        <w:pStyle w:val="ConsPlusNormal"/>
        <w:spacing w:line="360" w:lineRule="auto"/>
        <w:ind w:firstLine="709"/>
        <w:jc w:val="both"/>
      </w:pPr>
      <w:r>
        <w:t>9</w:t>
      </w:r>
      <w:r w:rsidRPr="00DA1925">
        <w:t>.3.1</w:t>
      </w:r>
      <w:r>
        <w:t>5</w:t>
      </w:r>
      <w:r w:rsidRPr="00DA1925">
        <w:t>. Игровое оборудование</w:t>
      </w:r>
      <w:r>
        <w:t>.</w:t>
      </w:r>
    </w:p>
    <w:p w:rsidR="00B034F2" w:rsidRPr="00DA1925" w:rsidRDefault="00B034F2" w:rsidP="00B034F2">
      <w:pPr>
        <w:pStyle w:val="ConsPlusNormal"/>
        <w:spacing w:line="360" w:lineRule="auto"/>
        <w:ind w:firstLine="709"/>
        <w:jc w:val="both"/>
      </w:pPr>
      <w:r>
        <w:t>9</w:t>
      </w:r>
      <w:r w:rsidRPr="00DA1925">
        <w:t>.</w:t>
      </w:r>
      <w:r>
        <w:t>3</w:t>
      </w:r>
      <w:r w:rsidRPr="00DA1925">
        <w:t>.1</w:t>
      </w:r>
      <w:r>
        <w:t>5</w:t>
      </w:r>
      <w:r w:rsidRPr="00DA1925">
        <w:t>.1.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B034F2" w:rsidRPr="00DA1925" w:rsidRDefault="00B034F2" w:rsidP="00B034F2">
      <w:pPr>
        <w:pStyle w:val="ConsPlusNormal"/>
        <w:spacing w:line="360" w:lineRule="auto"/>
        <w:ind w:firstLine="709"/>
        <w:jc w:val="both"/>
      </w:pPr>
      <w:r>
        <w:t>9.3</w:t>
      </w:r>
      <w:r w:rsidRPr="00DA1925">
        <w:t>.1</w:t>
      </w:r>
      <w:r>
        <w:t>5</w:t>
      </w:r>
      <w:r w:rsidRPr="00DA1925">
        <w:t>.2. Требования к материалу изготовления игрового оборудования и условиям его обработки:</w:t>
      </w:r>
    </w:p>
    <w:p w:rsidR="00B034F2" w:rsidRPr="00DA1925" w:rsidRDefault="00B034F2" w:rsidP="00B034F2">
      <w:pPr>
        <w:pStyle w:val="ConsPlusNormal"/>
        <w:spacing w:line="360" w:lineRule="auto"/>
        <w:ind w:firstLine="709"/>
        <w:jc w:val="both"/>
      </w:pPr>
      <w:r w:rsidRPr="00DA1925">
        <w:t>- деревянное оборудование выполняется из твердых пород дерева со специальной обработкой, предотвращающей гниение, усыхание, возгорание, сколы; должно быть отполированным, острые углы должны быть закруглены;</w:t>
      </w:r>
    </w:p>
    <w:p w:rsidR="00B034F2" w:rsidRPr="00DA1925" w:rsidRDefault="00B034F2" w:rsidP="00B034F2">
      <w:pPr>
        <w:pStyle w:val="ConsPlusNormal"/>
        <w:spacing w:line="360" w:lineRule="auto"/>
        <w:ind w:firstLine="709"/>
        <w:jc w:val="both"/>
      </w:pPr>
      <w:r w:rsidRPr="00DA1925">
        <w:lastRenderedPageBreak/>
        <w:t>- для несущих конструкций оборудования следует применять преимущественно металл, иметь надежные соединения и соответствующую обработку (влагостойкую покраску, антикоррозийное покрытие);</w:t>
      </w:r>
    </w:p>
    <w:p w:rsidR="00B034F2" w:rsidRPr="00DA1925" w:rsidRDefault="00B034F2" w:rsidP="00B034F2">
      <w:pPr>
        <w:pStyle w:val="ConsPlusNormal"/>
        <w:spacing w:line="360" w:lineRule="auto"/>
        <w:ind w:firstLine="709"/>
        <w:jc w:val="both"/>
      </w:pPr>
      <w:r w:rsidRPr="00DA1925">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B034F2" w:rsidRPr="00DA1925" w:rsidRDefault="00B034F2" w:rsidP="00B034F2">
      <w:pPr>
        <w:pStyle w:val="ConsPlusNormal"/>
        <w:spacing w:line="360" w:lineRule="auto"/>
        <w:ind w:firstLine="709"/>
        <w:jc w:val="both"/>
      </w:pPr>
      <w:r w:rsidRPr="00DA1925">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B034F2" w:rsidRDefault="00B034F2" w:rsidP="00B034F2">
      <w:pPr>
        <w:pStyle w:val="ConsPlusNormal"/>
        <w:spacing w:line="360" w:lineRule="auto"/>
        <w:ind w:firstLine="709"/>
        <w:jc w:val="both"/>
      </w:pPr>
      <w:r>
        <w:t>9</w:t>
      </w:r>
      <w:r w:rsidRPr="00DA1925">
        <w:t>.</w:t>
      </w:r>
      <w:r>
        <w:t>3.</w:t>
      </w:r>
      <w:r w:rsidRPr="00DA1925">
        <w:t>1</w:t>
      </w:r>
      <w:r>
        <w:t>5</w:t>
      </w:r>
      <w:r w:rsidRPr="00DA1925">
        <w:t>.3. В требованиях к конструкциям игрового оборудования необходимо исключать наличие острых углов, недопущение застревания частей тела ребенка, их попадание под элементы оборудования при движении;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B034F2" w:rsidRPr="00DA1925" w:rsidRDefault="00B034F2" w:rsidP="00B034F2">
      <w:pPr>
        <w:pStyle w:val="ConsPlusNormal"/>
        <w:spacing w:line="360" w:lineRule="auto"/>
        <w:ind w:firstLine="709"/>
        <w:jc w:val="both"/>
      </w:pPr>
    </w:p>
    <w:p w:rsidR="00B034F2" w:rsidRPr="00DA1925" w:rsidRDefault="00B034F2" w:rsidP="00B034F2">
      <w:pPr>
        <w:pStyle w:val="ConsPlusNormal"/>
        <w:spacing w:line="360" w:lineRule="auto"/>
        <w:ind w:firstLine="709"/>
        <w:jc w:val="both"/>
      </w:pPr>
      <w:r>
        <w:t>9</w:t>
      </w:r>
      <w:r w:rsidRPr="00DA1925">
        <w:t>.</w:t>
      </w:r>
      <w:r>
        <w:t>3.</w:t>
      </w:r>
      <w:r w:rsidRPr="00DA1925">
        <w:t>1</w:t>
      </w:r>
      <w:r>
        <w:t>6</w:t>
      </w:r>
      <w:r w:rsidRPr="00DA1925">
        <w:t>. Спортивное оборудование</w:t>
      </w:r>
      <w:r>
        <w:t>.</w:t>
      </w:r>
    </w:p>
    <w:p w:rsidR="00B034F2" w:rsidRDefault="00B034F2" w:rsidP="00B034F2">
      <w:pPr>
        <w:pStyle w:val="ConsPlusNormal"/>
        <w:spacing w:line="360" w:lineRule="auto"/>
        <w:ind w:firstLine="709"/>
        <w:jc w:val="both"/>
      </w:pPr>
      <w:r>
        <w:t>9</w:t>
      </w:r>
      <w:r w:rsidRPr="00DA1925">
        <w:t>.</w:t>
      </w:r>
      <w:r>
        <w:t>3.</w:t>
      </w:r>
      <w:r w:rsidRPr="00DA1925">
        <w:t>1</w:t>
      </w:r>
      <w:r>
        <w:t>6</w:t>
      </w:r>
      <w:r w:rsidRPr="00DA1925">
        <w:t>.1.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B034F2" w:rsidRDefault="00B034F2" w:rsidP="00B034F2">
      <w:pPr>
        <w:pStyle w:val="ConsPlusNormal"/>
        <w:spacing w:line="360" w:lineRule="auto"/>
        <w:ind w:firstLine="709"/>
        <w:jc w:val="both"/>
      </w:pPr>
    </w:p>
    <w:p w:rsidR="00B034F2" w:rsidRPr="00E06BA1" w:rsidRDefault="00B034F2" w:rsidP="00B034F2">
      <w:pPr>
        <w:pStyle w:val="ConsPlusNormal"/>
        <w:ind w:firstLine="709"/>
        <w:jc w:val="center"/>
      </w:pPr>
      <w:r w:rsidRPr="00E06BA1">
        <w:lastRenderedPageBreak/>
        <w:t xml:space="preserve">Раздел </w:t>
      </w:r>
      <w:r>
        <w:t>10</w:t>
      </w:r>
      <w:r w:rsidRPr="00E06BA1">
        <w:t>. О</w:t>
      </w:r>
      <w:r>
        <w:t>СОБЫЕ ТРЕБОВАНИЯ К ДОСТУПНОСТИ СРЕДЫ ДЛЯ МАЛОМОБИЛЬНЫХ ГРУПП НАСЕЛЕНИЯ</w:t>
      </w:r>
    </w:p>
    <w:p w:rsidR="00B034F2" w:rsidRDefault="00B034F2" w:rsidP="00B034F2">
      <w:pPr>
        <w:pStyle w:val="ConsPlusNormal"/>
        <w:spacing w:line="360" w:lineRule="auto"/>
        <w:ind w:firstLine="709"/>
        <w:jc w:val="both"/>
      </w:pP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hAnsi="Times New Roman" w:cs="Times New Roman"/>
          <w:sz w:val="28"/>
          <w:szCs w:val="28"/>
        </w:rPr>
        <w:t>10</w:t>
      </w:r>
      <w:r w:rsidRPr="00DA7C0E">
        <w:rPr>
          <w:rFonts w:ascii="Times New Roman" w:hAnsi="Times New Roman" w:cs="Times New Roman"/>
          <w:sz w:val="28"/>
          <w:szCs w:val="28"/>
        </w:rPr>
        <w:t>.1.</w:t>
      </w:r>
      <w:r>
        <w:rPr>
          <w:rFonts w:ascii="Times New Roman" w:eastAsia="MS Mincho" w:hAnsi="Times New Roman"/>
          <w:sz w:val="28"/>
          <w:szCs w:val="28"/>
        </w:rPr>
        <w:t xml:space="preserve"> Входные группы зданий жилого и общественного назначения (участки входов в здания) должны быть оборудованы осветительными устройствами, навесом (козырьком), элементами сопряжения поверхностей (ступени и т. п.), устройствами и приспособлениями для перемещения инвалидов и маломобильных групп населения (пандусы, перила и пр.).</w:t>
      </w:r>
    </w:p>
    <w:p w:rsidR="00B034F2" w:rsidRDefault="00B034F2" w:rsidP="00B034F2">
      <w:pPr>
        <w:spacing w:after="1" w:line="360" w:lineRule="auto"/>
        <w:ind w:firstLine="708"/>
        <w:jc w:val="both"/>
        <w:rPr>
          <w:sz w:val="28"/>
          <w:szCs w:val="28"/>
        </w:rPr>
      </w:pPr>
      <w:r>
        <w:rPr>
          <w:sz w:val="28"/>
          <w:szCs w:val="28"/>
        </w:rPr>
        <w:t>10</w:t>
      </w:r>
      <w:r w:rsidRPr="00DA7C0E">
        <w:rPr>
          <w:sz w:val="28"/>
          <w:szCs w:val="28"/>
        </w:rPr>
        <w:t>.</w:t>
      </w:r>
      <w:r>
        <w:rPr>
          <w:sz w:val="28"/>
          <w:szCs w:val="28"/>
        </w:rPr>
        <w:t>2</w:t>
      </w:r>
      <w:r w:rsidRPr="00DA7C0E">
        <w:rPr>
          <w:sz w:val="28"/>
          <w:szCs w:val="28"/>
        </w:rPr>
        <w:t>.</w:t>
      </w:r>
      <w:r>
        <w:rPr>
          <w:sz w:val="28"/>
          <w:szCs w:val="28"/>
        </w:rPr>
        <w:t xml:space="preserve"> </w:t>
      </w:r>
      <w:r w:rsidRPr="00197AD9">
        <w:rPr>
          <w:sz w:val="28"/>
          <w:szCs w:val="28"/>
        </w:rPr>
        <w:t xml:space="preserve">Проектирование, строительство, установка технических средств </w:t>
      </w:r>
      <w:r>
        <w:rPr>
          <w:sz w:val="28"/>
          <w:szCs w:val="28"/>
        </w:rPr>
        <w:t xml:space="preserve">              </w:t>
      </w:r>
      <w:r w:rsidRPr="00197AD9">
        <w:rPr>
          <w:sz w:val="28"/>
          <w:szCs w:val="28"/>
        </w:rPr>
        <w:t xml:space="preserve">и оборудования, способствующих передвижению пожилых лиц и инвалидов, осуществляются при новом строительстве заказчиком в соответствии </w:t>
      </w:r>
      <w:r>
        <w:rPr>
          <w:sz w:val="28"/>
          <w:szCs w:val="28"/>
        </w:rPr>
        <w:t xml:space="preserve">                      </w:t>
      </w:r>
      <w:r w:rsidRPr="00197AD9">
        <w:rPr>
          <w:sz w:val="28"/>
          <w:szCs w:val="28"/>
        </w:rPr>
        <w:t>с утвер</w:t>
      </w:r>
      <w:r>
        <w:rPr>
          <w:sz w:val="28"/>
          <w:szCs w:val="28"/>
        </w:rPr>
        <w:t xml:space="preserve">жденной проектной документацией, а </w:t>
      </w:r>
      <w:r w:rsidRPr="002B57E8">
        <w:rPr>
          <w:sz w:val="28"/>
          <w:szCs w:val="28"/>
        </w:rPr>
        <w:t xml:space="preserve">в условиях сложившейся застройки </w:t>
      </w:r>
      <w:r>
        <w:rPr>
          <w:sz w:val="28"/>
          <w:szCs w:val="28"/>
        </w:rPr>
        <w:t>–</w:t>
      </w:r>
      <w:r w:rsidRPr="002B57E8">
        <w:rPr>
          <w:sz w:val="28"/>
          <w:szCs w:val="28"/>
        </w:rPr>
        <w:t xml:space="preserve"> собственниками</w:t>
      </w:r>
      <w:r>
        <w:rPr>
          <w:sz w:val="28"/>
          <w:szCs w:val="28"/>
        </w:rPr>
        <w:t xml:space="preserve"> зданий</w:t>
      </w:r>
      <w:r w:rsidRPr="002B57E8">
        <w:rPr>
          <w:sz w:val="28"/>
          <w:szCs w:val="28"/>
        </w:rPr>
        <w:t>, владельцами земельных участков.</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 xml:space="preserve">3. </w:t>
      </w:r>
      <w:r w:rsidRPr="006B0A95">
        <w:rPr>
          <w:sz w:val="28"/>
          <w:szCs w:val="28"/>
        </w:rPr>
        <w:t xml:space="preserve">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w:t>
      </w:r>
      <w:r w:rsidRPr="0002021B">
        <w:rPr>
          <w:sz w:val="28"/>
          <w:szCs w:val="28"/>
        </w:rPr>
        <w:t>производственного назначения, с учетом потребностей маломобильных групп населения.</w:t>
      </w:r>
    </w:p>
    <w:p w:rsidR="00B034F2" w:rsidRDefault="00B034F2" w:rsidP="00B034F2">
      <w:pPr>
        <w:spacing w:after="1" w:line="360" w:lineRule="auto"/>
        <w:ind w:firstLine="708"/>
        <w:jc w:val="both"/>
        <w:rPr>
          <w:sz w:val="28"/>
          <w:szCs w:val="28"/>
        </w:rPr>
      </w:pPr>
      <w:r>
        <w:rPr>
          <w:sz w:val="28"/>
          <w:szCs w:val="28"/>
        </w:rPr>
        <w:t>10</w:t>
      </w:r>
      <w:r w:rsidRPr="0083634A">
        <w:rPr>
          <w:sz w:val="28"/>
          <w:szCs w:val="28"/>
        </w:rPr>
        <w:t>.</w:t>
      </w:r>
      <w:r w:rsidRPr="00CD22B4">
        <w:rPr>
          <w:sz w:val="28"/>
          <w:szCs w:val="28"/>
        </w:rPr>
        <w:t>4</w:t>
      </w:r>
      <w:r>
        <w:rPr>
          <w:sz w:val="28"/>
          <w:szCs w:val="28"/>
        </w:rPr>
        <w:t xml:space="preserve">. </w:t>
      </w:r>
      <w:r>
        <w:rPr>
          <w:rFonts w:eastAsia="MS Mincho"/>
          <w:sz w:val="28"/>
          <w:szCs w:val="28"/>
        </w:rPr>
        <w:t xml:space="preserve">При планировочной организации пешеходных тротуаров должен быть предусмотрен беспрепятственный доступ к зданиям и сооружениям инвалидов и других групп населения с ограниченными возможностями передвижения и их сопровождающих, в </w:t>
      </w:r>
      <w:r w:rsidRPr="0002021B">
        <w:rPr>
          <w:sz w:val="28"/>
          <w:szCs w:val="28"/>
        </w:rPr>
        <w:t>соответств</w:t>
      </w:r>
      <w:r>
        <w:rPr>
          <w:sz w:val="28"/>
          <w:szCs w:val="28"/>
        </w:rPr>
        <w:t>ии с</w:t>
      </w:r>
      <w:r w:rsidRPr="0002021B">
        <w:rPr>
          <w:sz w:val="28"/>
          <w:szCs w:val="28"/>
        </w:rPr>
        <w:t xml:space="preserve"> требованиям</w:t>
      </w:r>
      <w:r>
        <w:rPr>
          <w:sz w:val="28"/>
          <w:szCs w:val="28"/>
        </w:rPr>
        <w:t>и</w:t>
      </w:r>
      <w:r w:rsidRPr="0002021B">
        <w:rPr>
          <w:sz w:val="28"/>
          <w:szCs w:val="28"/>
        </w:rPr>
        <w:t>, установленным</w:t>
      </w:r>
      <w:r>
        <w:rPr>
          <w:sz w:val="28"/>
          <w:szCs w:val="28"/>
        </w:rPr>
        <w:t>и</w:t>
      </w:r>
      <w:r w:rsidRPr="0002021B">
        <w:rPr>
          <w:sz w:val="28"/>
          <w:szCs w:val="28"/>
        </w:rPr>
        <w:t xml:space="preserve"> Сводом правил СП 59.13330.2016</w:t>
      </w:r>
      <w:r>
        <w:rPr>
          <w:sz w:val="28"/>
          <w:szCs w:val="28"/>
        </w:rPr>
        <w:t xml:space="preserve"> «</w:t>
      </w:r>
      <w:r w:rsidRPr="0002021B">
        <w:rPr>
          <w:sz w:val="28"/>
          <w:szCs w:val="28"/>
        </w:rPr>
        <w:t>Доступность зданий и сооружений для маломобильных групп населения</w:t>
      </w:r>
      <w:r>
        <w:rPr>
          <w:sz w:val="28"/>
          <w:szCs w:val="28"/>
        </w:rPr>
        <w:t xml:space="preserve">». </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5</w:t>
      </w:r>
      <w:r w:rsidRPr="00197AD9">
        <w:rPr>
          <w:sz w:val="28"/>
          <w:szCs w:val="28"/>
        </w:rPr>
        <w:t>.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B034F2" w:rsidRDefault="00B034F2" w:rsidP="00B034F2">
      <w:pPr>
        <w:spacing w:after="1" w:line="360" w:lineRule="auto"/>
        <w:ind w:firstLine="708"/>
        <w:jc w:val="both"/>
        <w:rPr>
          <w:sz w:val="28"/>
          <w:szCs w:val="28"/>
        </w:rPr>
      </w:pPr>
      <w:r>
        <w:rPr>
          <w:sz w:val="28"/>
          <w:szCs w:val="28"/>
        </w:rPr>
        <w:t>10</w:t>
      </w:r>
      <w:r w:rsidRPr="00CD22B4">
        <w:rPr>
          <w:sz w:val="28"/>
          <w:szCs w:val="28"/>
        </w:rPr>
        <w:t>.</w:t>
      </w:r>
      <w:r>
        <w:rPr>
          <w:sz w:val="28"/>
          <w:szCs w:val="28"/>
        </w:rPr>
        <w:t>6</w:t>
      </w:r>
      <w:r w:rsidRPr="00197AD9">
        <w:rPr>
          <w:sz w:val="28"/>
          <w:szCs w:val="28"/>
        </w:rPr>
        <w:t>. Тротуары, подходы к зданиям, пандусы и ступени должны иметь нескользкую поверхность.</w:t>
      </w:r>
    </w:p>
    <w:p w:rsidR="00B034F2" w:rsidRDefault="00B034F2" w:rsidP="00B034F2">
      <w:pPr>
        <w:spacing w:after="1" w:line="360" w:lineRule="auto"/>
        <w:ind w:firstLine="708"/>
        <w:jc w:val="both"/>
        <w:rPr>
          <w:sz w:val="28"/>
          <w:szCs w:val="28"/>
        </w:rPr>
      </w:pPr>
      <w:r>
        <w:rPr>
          <w:sz w:val="28"/>
          <w:szCs w:val="28"/>
        </w:rPr>
        <w:lastRenderedPageBreak/>
        <w:t>10</w:t>
      </w:r>
      <w:r w:rsidRPr="00497E7A">
        <w:rPr>
          <w:sz w:val="28"/>
          <w:szCs w:val="28"/>
        </w:rPr>
        <w:t>.</w:t>
      </w:r>
      <w:r>
        <w:rPr>
          <w:sz w:val="28"/>
          <w:szCs w:val="28"/>
        </w:rPr>
        <w:t>7</w:t>
      </w:r>
      <w:r w:rsidRPr="00197AD9">
        <w:rPr>
          <w:sz w:val="28"/>
          <w:szCs w:val="28"/>
        </w:rPr>
        <w:t>.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B034F2" w:rsidRDefault="00B034F2" w:rsidP="00B034F2">
      <w:pPr>
        <w:spacing w:after="1" w:line="360" w:lineRule="auto"/>
        <w:ind w:firstLine="708"/>
        <w:jc w:val="both"/>
        <w:rPr>
          <w:sz w:val="28"/>
          <w:szCs w:val="28"/>
        </w:rPr>
      </w:pPr>
    </w:p>
    <w:p w:rsidR="00B034F2" w:rsidRDefault="00B034F2" w:rsidP="00B034F2">
      <w:pPr>
        <w:pStyle w:val="ConsPlusNormal"/>
        <w:ind w:firstLine="709"/>
        <w:jc w:val="center"/>
      </w:pPr>
      <w:r>
        <w:t xml:space="preserve">Глава </w:t>
      </w:r>
      <w:r>
        <w:rPr>
          <w:lang w:val="en-US"/>
        </w:rPr>
        <w:t>V</w:t>
      </w:r>
      <w:r>
        <w:t>. ОСНОВНЫЕ ПОЛОЖЕНИЯ ПО СОДЕРЖАНИЮ             ТЕРРИТОРИЙ ГОРОДСКОГО ОКРУГА ГОРОД ВОРОНЕЖ</w:t>
      </w:r>
    </w:p>
    <w:p w:rsidR="00B034F2" w:rsidRDefault="00B034F2" w:rsidP="00B034F2">
      <w:pPr>
        <w:pStyle w:val="ConsPlusNormal"/>
        <w:ind w:firstLine="709"/>
        <w:jc w:val="center"/>
      </w:pPr>
    </w:p>
    <w:p w:rsidR="00B034F2" w:rsidRDefault="00B034F2" w:rsidP="00B034F2">
      <w:pPr>
        <w:pStyle w:val="ConsPlusNormal"/>
        <w:ind w:firstLine="709"/>
        <w:jc w:val="center"/>
      </w:pPr>
      <w:r>
        <w:t>Раздел 11. ОБЩИЕ ТРЕБОВАНИЯ ПО СОДЕРЖАНИЮ ГОРОДСКИХ ТЕРРИТОРИЙ</w:t>
      </w:r>
    </w:p>
    <w:p w:rsidR="00B034F2" w:rsidRDefault="00B034F2" w:rsidP="00B034F2">
      <w:pPr>
        <w:pStyle w:val="ConsPlusNormal"/>
        <w:ind w:firstLine="709"/>
        <w:jc w:val="center"/>
      </w:pPr>
    </w:p>
    <w:p w:rsidR="00B034F2" w:rsidRPr="00F4413A" w:rsidRDefault="00B034F2" w:rsidP="00B034F2">
      <w:pPr>
        <w:pStyle w:val="ConsPlusNormal"/>
        <w:spacing w:line="360" w:lineRule="auto"/>
        <w:ind w:firstLine="709"/>
        <w:jc w:val="both"/>
      </w:pPr>
      <w:r>
        <w:t>11</w:t>
      </w:r>
      <w:r w:rsidRPr="00F4413A">
        <w:t>.1. Объекты благоустройства должны содержаться в чистоте и надлежащем исправном состоянии.</w:t>
      </w:r>
    </w:p>
    <w:p w:rsidR="00B034F2" w:rsidRPr="00F4413A" w:rsidRDefault="00B034F2" w:rsidP="00B034F2">
      <w:pPr>
        <w:pStyle w:val="ConsPlusNormal"/>
        <w:spacing w:line="360" w:lineRule="auto"/>
        <w:ind w:firstLine="709"/>
        <w:jc w:val="both"/>
      </w:pPr>
      <w:r>
        <w:t>11</w:t>
      </w:r>
      <w:r w:rsidRPr="00F4413A">
        <w:t>.2. Юридические, должностные лица и граждане обязаны:</w:t>
      </w:r>
    </w:p>
    <w:p w:rsidR="00B034F2" w:rsidRPr="00F4413A" w:rsidRDefault="00B034F2" w:rsidP="00B034F2">
      <w:pPr>
        <w:pStyle w:val="ConsPlusNormal"/>
        <w:spacing w:line="360" w:lineRule="auto"/>
        <w:ind w:firstLine="709"/>
        <w:jc w:val="both"/>
      </w:pPr>
      <w:r w:rsidRPr="00F4413A">
        <w:t>- соблюдать и поддерживать чистоту и порядок на всей территории городского округа, в том числе на прилегающих, придомовых и обособленных территориях в соответствии с настоящими Правилами;</w:t>
      </w:r>
    </w:p>
    <w:p w:rsidR="00B034F2" w:rsidRPr="00F4413A" w:rsidRDefault="00B034F2" w:rsidP="00B034F2">
      <w:pPr>
        <w:pStyle w:val="ConsPlusNormal"/>
        <w:spacing w:line="360" w:lineRule="auto"/>
        <w:ind w:firstLine="709"/>
        <w:jc w:val="both"/>
      </w:pPr>
      <w:r w:rsidRPr="00F4413A">
        <w:t>-</w:t>
      </w:r>
      <w:r>
        <w:t xml:space="preserve"> </w:t>
      </w:r>
      <w:r w:rsidRPr="00F4413A">
        <w:t>обеспечивать удовлетворительное содержание прилегающих, придомовых и обособленных территорий за счет собственных средств самостоятельно либо путем заключения договоров со специализированными предприятиями;</w:t>
      </w:r>
    </w:p>
    <w:p w:rsidR="00B034F2" w:rsidRPr="00F4413A" w:rsidRDefault="00B034F2" w:rsidP="00B034F2">
      <w:pPr>
        <w:pStyle w:val="ConsPlusNormal"/>
        <w:spacing w:line="360" w:lineRule="auto"/>
        <w:ind w:firstLine="709"/>
        <w:jc w:val="both"/>
      </w:pPr>
      <w:r w:rsidRPr="00F4413A">
        <w:t>- не допускать захламления городских территорий предметами и материалами, различного рода мусором, скоплением снега и льда;</w:t>
      </w:r>
    </w:p>
    <w:p w:rsidR="00B034F2" w:rsidRPr="00F4413A" w:rsidRDefault="00B034F2" w:rsidP="00B034F2">
      <w:pPr>
        <w:pStyle w:val="ConsPlusNormal"/>
        <w:spacing w:line="360" w:lineRule="auto"/>
        <w:ind w:firstLine="709"/>
        <w:jc w:val="both"/>
      </w:pPr>
      <w:r w:rsidRPr="00F4413A">
        <w:t>- обеспечивать установку урн и нести ответственность за их содержание, включая их своевременную очистку от отходов (за исключением граждан);</w:t>
      </w:r>
    </w:p>
    <w:p w:rsidR="00B034F2" w:rsidRPr="00F4413A" w:rsidRDefault="00B034F2" w:rsidP="00B034F2">
      <w:pPr>
        <w:pStyle w:val="ConsPlusNormal"/>
        <w:spacing w:line="360" w:lineRule="auto"/>
        <w:ind w:firstLine="709"/>
        <w:jc w:val="both"/>
      </w:pPr>
      <w:r w:rsidRPr="00F4413A">
        <w:t>- обеспечи</w:t>
      </w:r>
      <w:r>
        <w:t>ва</w:t>
      </w:r>
      <w:r w:rsidRPr="00F4413A">
        <w:t>ть сбор отходов производства и потребления в собственные сборники отходов, размещенные согласно техническому паспорту на строение в соответствии с нормами накопления и периодичностью вывоза, или заключить договоры на складирование отходов в иных сборниках отходов (специально предназначенных местах) с их владельцами, а также обеспечи</w:t>
      </w:r>
      <w:r>
        <w:t>ва</w:t>
      </w:r>
      <w:r w:rsidRPr="00F4413A">
        <w:t xml:space="preserve">ть своевременный вывоз отходов производства и потребления в установленные </w:t>
      </w:r>
      <w:r w:rsidRPr="00F4413A">
        <w:lastRenderedPageBreak/>
        <w:t>места собственным автотранспортом</w:t>
      </w:r>
      <w:r>
        <w:t>,</w:t>
      </w:r>
      <w:r w:rsidRPr="00F4413A">
        <w:t xml:space="preserve"> либо передать по договору специализированной организации для последующей переработки, обезвреживания, утилизации, захоронения;</w:t>
      </w:r>
    </w:p>
    <w:p w:rsidR="00B034F2" w:rsidRPr="00F4413A" w:rsidRDefault="00B034F2" w:rsidP="00B034F2">
      <w:pPr>
        <w:pStyle w:val="ConsPlusNormal"/>
        <w:spacing w:line="360" w:lineRule="auto"/>
        <w:ind w:firstLine="709"/>
        <w:jc w:val="both"/>
      </w:pPr>
      <w:r w:rsidRPr="00F4413A">
        <w:t>- проводить все виды земляных работ, связанных с нарушением почвенного покрова и асфальтового покрытия, только после получения специального разрешения на производство земляных работ с последующим восстановлением почвенного покрова или асфальтового покрытия за свой счет;</w:t>
      </w:r>
    </w:p>
    <w:p w:rsidR="00B034F2" w:rsidRPr="00F4413A" w:rsidRDefault="00B034F2" w:rsidP="00B034F2">
      <w:pPr>
        <w:pStyle w:val="ConsPlusNormal"/>
        <w:spacing w:line="360" w:lineRule="auto"/>
        <w:ind w:firstLine="709"/>
        <w:jc w:val="both"/>
      </w:pPr>
      <w:r w:rsidRPr="00F4413A">
        <w:t>- не допускать порчи газонов, самовольной вырубки (порчи) зеленых насаждений на городской территории;</w:t>
      </w:r>
    </w:p>
    <w:p w:rsidR="00B034F2" w:rsidRPr="00F4413A" w:rsidRDefault="00B034F2" w:rsidP="00B034F2">
      <w:pPr>
        <w:pStyle w:val="ConsPlusNormal"/>
        <w:spacing w:line="360" w:lineRule="auto"/>
        <w:ind w:firstLine="709"/>
        <w:jc w:val="both"/>
      </w:pPr>
      <w:r w:rsidRPr="00F4413A">
        <w:t>- производить уходные работы за зелеными насаждениями;</w:t>
      </w:r>
    </w:p>
    <w:p w:rsidR="00B034F2" w:rsidRPr="00F4413A" w:rsidRDefault="00B034F2" w:rsidP="00B034F2">
      <w:pPr>
        <w:pStyle w:val="ConsPlusNormal"/>
        <w:spacing w:line="360" w:lineRule="auto"/>
        <w:ind w:firstLine="709"/>
        <w:jc w:val="both"/>
      </w:pPr>
      <w:r w:rsidRPr="00F4413A">
        <w:t>-</w:t>
      </w:r>
      <w:r>
        <w:t xml:space="preserve"> </w:t>
      </w:r>
      <w:r w:rsidRPr="00F4413A">
        <w:t>обеспечи</w:t>
      </w:r>
      <w:r>
        <w:t>ва</w:t>
      </w:r>
      <w:r w:rsidRPr="00F4413A">
        <w:t>ть техническую исправность находящихся на обслуживании дорог, тротуаров и других твердых покрытий на территориях жилищной застройки, промышленных предприятий, торговых предприятий и комплексов, а также малых архитектурных форм, в том числе торгово-бытовых киосков, павильонов на остановках общественного транспорта, автозаправочных станций и т.д.;</w:t>
      </w:r>
    </w:p>
    <w:p w:rsidR="00B034F2" w:rsidRPr="00F4413A" w:rsidRDefault="00B034F2" w:rsidP="00B034F2">
      <w:pPr>
        <w:pStyle w:val="ConsPlusNormal"/>
        <w:spacing w:line="360" w:lineRule="auto"/>
        <w:ind w:firstLine="709"/>
        <w:jc w:val="both"/>
      </w:pPr>
      <w:r w:rsidRPr="00F4413A">
        <w:t xml:space="preserve">- постоянно поддерживать в надлежащем техническом и эстетическом состоянии находящиеся на обслуживании здания, сооружения, детские и спортивные площадки, номерные знаки, уличные и дорожные указатели, опоры наружного освещения и контактной сети, ограды, подземные пешеходные переходы, павильоны, киоски, </w:t>
      </w:r>
      <w:r>
        <w:t xml:space="preserve">рекламные конструкции на фасадах,  </w:t>
      </w:r>
      <w:r w:rsidRPr="00F4413A">
        <w:t>информационные элементы и устройства фасадов зданий (сооружений),</w:t>
      </w:r>
      <w:r>
        <w:t xml:space="preserve"> информационные конструкции</w:t>
      </w:r>
      <w:r w:rsidRPr="00F4413A">
        <w:t xml:space="preserve"> </w:t>
      </w:r>
      <w:r>
        <w:t xml:space="preserve">вне фасадов зданий (сооружений), </w:t>
      </w:r>
      <w:r w:rsidRPr="00F4413A">
        <w:t>покрытия улиц и тротуаров, бордюры, ливнеприемные и смотровые колодцы, строительные и ремонтные площадки и прилегающие к ним территории;</w:t>
      </w:r>
      <w:r>
        <w:t xml:space="preserve"> </w:t>
      </w:r>
    </w:p>
    <w:p w:rsidR="00B034F2" w:rsidRPr="00F4413A" w:rsidRDefault="00B034F2" w:rsidP="00B034F2">
      <w:pPr>
        <w:pStyle w:val="ConsPlusNormal"/>
        <w:spacing w:line="360" w:lineRule="auto"/>
        <w:ind w:firstLine="709"/>
        <w:jc w:val="both"/>
      </w:pPr>
      <w:r w:rsidRPr="00F4413A">
        <w:t xml:space="preserve">- не допускать сброс сточных вод, в том числе жидких бытовых отходов, на рельеф местности, в водные объекты и в иные неустановленные места, а </w:t>
      </w:r>
      <w:r w:rsidRPr="00F4413A">
        <w:lastRenderedPageBreak/>
        <w:t>также сброс промышленных и хозяйственно-бытовых стоков в сети ливневой канализации.</w:t>
      </w:r>
    </w:p>
    <w:p w:rsidR="00B034F2" w:rsidRPr="00F4413A" w:rsidRDefault="00B034F2" w:rsidP="00B034F2">
      <w:pPr>
        <w:pStyle w:val="ConsPlusNormal"/>
        <w:spacing w:line="360" w:lineRule="auto"/>
        <w:ind w:firstLine="709"/>
        <w:jc w:val="both"/>
      </w:pPr>
      <w:r>
        <w:t>11</w:t>
      </w:r>
      <w:r w:rsidRPr="00F4413A">
        <w:t>.3. При производстве земляных, строительных, ремонтных работ обязательно выполнение следующих требований:</w:t>
      </w:r>
    </w:p>
    <w:p w:rsidR="00B034F2" w:rsidRDefault="00B034F2" w:rsidP="00B034F2">
      <w:pPr>
        <w:pStyle w:val="ConsPlusNormal"/>
        <w:spacing w:line="360" w:lineRule="auto"/>
        <w:ind w:firstLine="709"/>
        <w:jc w:val="both"/>
      </w:pPr>
      <w:r>
        <w:t>11</w:t>
      </w:r>
      <w:r w:rsidRPr="00F4413A">
        <w:t>.3.1. Обеспечение чистоты машин и механизмов, недопущение вывоза грунта, грязи на дороги, придомовые территории, для чего устраивать очистное оборудование выездов, механическую и ручную очистку, мойку и пр.</w:t>
      </w:r>
    </w:p>
    <w:p w:rsidR="00B034F2" w:rsidRPr="00F4413A" w:rsidRDefault="00B034F2" w:rsidP="00B034F2">
      <w:pPr>
        <w:pStyle w:val="ConsPlusNormal"/>
        <w:spacing w:line="360" w:lineRule="auto"/>
        <w:ind w:firstLine="709"/>
        <w:jc w:val="both"/>
      </w:pPr>
      <w:r>
        <w:t>11</w:t>
      </w:r>
      <w:r w:rsidRPr="00F4413A">
        <w:t>.3.2. Осуществление перевозки сыпучих, жидких и аморфных грузов по городской территории при условии обеспечения герметичности кузовов транспортных средств и при наличии пологов, предотвращающих загрязнение территорий.</w:t>
      </w:r>
    </w:p>
    <w:p w:rsidR="00B034F2" w:rsidRPr="00F4413A" w:rsidRDefault="00B034F2" w:rsidP="00B034F2">
      <w:pPr>
        <w:pStyle w:val="ConsPlusNormal"/>
        <w:spacing w:line="360" w:lineRule="auto"/>
        <w:ind w:firstLine="709"/>
        <w:jc w:val="both"/>
      </w:pPr>
      <w:r>
        <w:t>11</w:t>
      </w:r>
      <w:r w:rsidRPr="00F4413A">
        <w:t>.4. При входах (со стороны улиц) в административные и общественные здания, предприятия торговли, общественного питания, бытового обслуживания, в местах отдыха и массового посещения граждан, на остановочных площадках общественного транспорта и на тротуарах должны быть установлены урны.</w:t>
      </w:r>
    </w:p>
    <w:p w:rsidR="00B034F2" w:rsidRDefault="00B034F2" w:rsidP="00B034F2">
      <w:pPr>
        <w:pStyle w:val="ConsPlusNormal"/>
        <w:spacing w:line="360" w:lineRule="auto"/>
        <w:ind w:firstLine="709"/>
        <w:jc w:val="both"/>
      </w:pPr>
      <w:r>
        <w:t>11</w:t>
      </w:r>
      <w:r w:rsidRPr="00F4413A">
        <w:t xml:space="preserve">.4.1. Установка урн и их обслуживание осуществляется юридическими и физическими лицами, являющимися собственниками, арендаторами либо иными пользователями зданий, сооружений или земельных участков в соответствии санитарными нормами и правилами. Урны устанавливаются на расстоянии 50 метров одна от другой по проспектам, улицам первой категории, на рынках, </w:t>
      </w:r>
      <w:r>
        <w:t xml:space="preserve"> ярмарках, </w:t>
      </w:r>
      <w:r w:rsidRPr="00F4413A">
        <w:t>вокзалах и в других местах массового посещения граждан; на расстоянии 100 метров - на иных улицах и территориях; на остановках общественного транспорта и у входа в торговые объекты - не менее двух урн.</w:t>
      </w:r>
    </w:p>
    <w:p w:rsidR="00B034F2" w:rsidRPr="00F4413A" w:rsidRDefault="00B034F2" w:rsidP="00B034F2">
      <w:pPr>
        <w:pStyle w:val="ConsPlusNormal"/>
        <w:spacing w:line="360" w:lineRule="auto"/>
        <w:ind w:firstLine="709"/>
        <w:jc w:val="both"/>
      </w:pPr>
      <w:r>
        <w:t>11</w:t>
      </w:r>
      <w:r w:rsidRPr="00F4413A">
        <w:t>.4.2. Очистка урн производится в течение дня по мере их заполнения, но не реже одного раза в сутки, покраска урн - не реже одного раза в год.</w:t>
      </w:r>
    </w:p>
    <w:p w:rsidR="00B034F2" w:rsidRDefault="00B034F2" w:rsidP="00B034F2">
      <w:pPr>
        <w:pStyle w:val="ConsPlusNormal"/>
        <w:spacing w:line="360" w:lineRule="auto"/>
        <w:ind w:firstLine="709"/>
        <w:jc w:val="both"/>
      </w:pPr>
      <w:r>
        <w:t>11</w:t>
      </w:r>
      <w:r w:rsidRPr="00F4413A">
        <w:t>.5. При выгуле домашних животных их владельцы обязаны принимать меры по уборке территории от загрязнений экскрементами животных.</w:t>
      </w:r>
    </w:p>
    <w:p w:rsidR="00B034F2" w:rsidRPr="008358FD" w:rsidRDefault="00B034F2" w:rsidP="00B034F2">
      <w:pPr>
        <w:spacing w:after="1" w:line="360" w:lineRule="auto"/>
        <w:ind w:firstLine="708"/>
        <w:jc w:val="both"/>
        <w:rPr>
          <w:sz w:val="28"/>
          <w:szCs w:val="28"/>
        </w:rPr>
      </w:pPr>
      <w:r>
        <w:rPr>
          <w:sz w:val="28"/>
          <w:szCs w:val="28"/>
        </w:rPr>
        <w:lastRenderedPageBreak/>
        <w:t xml:space="preserve">11.5.1. </w:t>
      </w:r>
      <w:r w:rsidRPr="008358FD">
        <w:rPr>
          <w:sz w:val="28"/>
          <w:szCs w:val="28"/>
        </w:rPr>
        <w:t xml:space="preserve">Запрещается выгуливать </w:t>
      </w:r>
      <w:r>
        <w:rPr>
          <w:sz w:val="28"/>
          <w:szCs w:val="28"/>
        </w:rPr>
        <w:t>домашних сельскохозяйственных животных</w:t>
      </w:r>
      <w:r w:rsidRPr="008358FD">
        <w:rPr>
          <w:sz w:val="28"/>
          <w:szCs w:val="28"/>
        </w:rPr>
        <w:t>,</w:t>
      </w:r>
      <w:r>
        <w:rPr>
          <w:sz w:val="28"/>
          <w:szCs w:val="28"/>
        </w:rPr>
        <w:t xml:space="preserve"> а также собак</w:t>
      </w:r>
      <w:r w:rsidRPr="008358FD">
        <w:rPr>
          <w:sz w:val="28"/>
          <w:szCs w:val="28"/>
        </w:rPr>
        <w:t xml:space="preserve">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w:t>
      </w:r>
      <w:r>
        <w:rPr>
          <w:sz w:val="28"/>
          <w:szCs w:val="28"/>
        </w:rPr>
        <w:t xml:space="preserve"> </w:t>
      </w:r>
      <w:r w:rsidRPr="008358FD">
        <w:rPr>
          <w:sz w:val="28"/>
          <w:szCs w:val="28"/>
        </w:rPr>
        <w:t xml:space="preserve">в местах отдыха населения, </w:t>
      </w:r>
      <w:r>
        <w:rPr>
          <w:sz w:val="28"/>
          <w:szCs w:val="28"/>
        </w:rPr>
        <w:t>не</w:t>
      </w:r>
      <w:r w:rsidRPr="008358FD">
        <w:rPr>
          <w:sz w:val="28"/>
          <w:szCs w:val="28"/>
        </w:rPr>
        <w:t xml:space="preserve"> допускать </w:t>
      </w:r>
      <w:r>
        <w:rPr>
          <w:sz w:val="28"/>
          <w:szCs w:val="28"/>
        </w:rPr>
        <w:t xml:space="preserve">их </w:t>
      </w:r>
      <w:r w:rsidRPr="008358FD">
        <w:rPr>
          <w:sz w:val="28"/>
          <w:szCs w:val="28"/>
        </w:rPr>
        <w:t>в водоемы в местах, отведенных для массового купания населения.</w:t>
      </w:r>
    </w:p>
    <w:p w:rsidR="00B034F2" w:rsidRPr="005F4B61" w:rsidRDefault="00B034F2" w:rsidP="00B034F2">
      <w:pPr>
        <w:pStyle w:val="ConsPlusNormal"/>
        <w:spacing w:line="360" w:lineRule="auto"/>
        <w:ind w:firstLine="709"/>
        <w:jc w:val="both"/>
      </w:pPr>
      <w:r>
        <w:t>11</w:t>
      </w:r>
      <w:r w:rsidRPr="005F4B61">
        <w:t>.5.2. Организация содержания домашних животных должна производиться в соответствии с санитарно-гигиеническими нормами и правилами, ветеринарным законодательством Российской Федерации</w:t>
      </w:r>
      <w:r>
        <w:t>.</w:t>
      </w:r>
    </w:p>
    <w:p w:rsidR="00B034F2" w:rsidRPr="00F4413A" w:rsidRDefault="00B034F2" w:rsidP="00B034F2">
      <w:pPr>
        <w:pStyle w:val="ConsPlusNormal"/>
        <w:spacing w:line="360" w:lineRule="auto"/>
        <w:ind w:firstLine="709"/>
        <w:jc w:val="both"/>
      </w:pPr>
      <w:r>
        <w:t>11</w:t>
      </w:r>
      <w:r w:rsidRPr="00F4413A">
        <w:t>.6. В целях обеспечения чистоты и порядка на территории городского округа город Воронеж запрещается:</w:t>
      </w:r>
    </w:p>
    <w:p w:rsidR="00B034F2" w:rsidRPr="00F4413A" w:rsidRDefault="00B034F2" w:rsidP="00B034F2">
      <w:pPr>
        <w:pStyle w:val="ConsPlusNormal"/>
        <w:spacing w:line="360" w:lineRule="auto"/>
        <w:ind w:firstLine="709"/>
        <w:jc w:val="both"/>
      </w:pPr>
      <w:r>
        <w:t>11</w:t>
      </w:r>
      <w:r w:rsidRPr="00F4413A">
        <w:t>.6.1. Организовывать несанкционированные свалки мусора (отходы сырья, строительного и бытового мусора, крупногабаритного мусора, металлических конструкций автотранспортных средств и т.д.) на городской территории. Единственным местом захоронения твердых коммунальных отходов (ТКО) на территории городского округа город Воронеж являются специальные полигоны ТКО.</w:t>
      </w:r>
    </w:p>
    <w:p w:rsidR="00B034F2" w:rsidRPr="00F4413A" w:rsidRDefault="00B034F2" w:rsidP="00B034F2">
      <w:pPr>
        <w:pStyle w:val="ConsPlusNormal"/>
        <w:spacing w:line="360" w:lineRule="auto"/>
        <w:ind w:firstLine="709"/>
        <w:jc w:val="both"/>
      </w:pPr>
      <w:r>
        <w:t>11</w:t>
      </w:r>
      <w:r w:rsidRPr="00F4413A">
        <w:t>.6.2. Мыть транспортные средства на придомовых территориях, на улицах, тротуарах, детских и спортивных площадках, озелененных территориях, берегах рек и водоемов.</w:t>
      </w:r>
    </w:p>
    <w:p w:rsidR="00B034F2" w:rsidRPr="00F4413A" w:rsidRDefault="00B034F2" w:rsidP="00B034F2">
      <w:pPr>
        <w:pStyle w:val="ConsPlusNormal"/>
        <w:spacing w:line="360" w:lineRule="auto"/>
        <w:ind w:firstLine="709"/>
        <w:jc w:val="both"/>
      </w:pPr>
      <w:r>
        <w:t>11</w:t>
      </w:r>
      <w:r w:rsidRPr="00F4413A">
        <w:t>.6.3. Складировать тару, запасы товара, строительные материалы, отходы у объектов с кратковременным сроком эксплуатации, у магазинов, салонов, офисов и иных объектов, а также использовать для складирования прилегающие территории, в том числе дворовые территории жилых домов, в которых находятся указанные объекты.</w:t>
      </w:r>
    </w:p>
    <w:p w:rsidR="00B034F2" w:rsidRPr="00F4413A" w:rsidRDefault="00B034F2" w:rsidP="00B034F2">
      <w:pPr>
        <w:pStyle w:val="ConsPlusNormal"/>
        <w:spacing w:line="360" w:lineRule="auto"/>
        <w:ind w:firstLine="709"/>
        <w:jc w:val="both"/>
      </w:pPr>
      <w:r>
        <w:t>11</w:t>
      </w:r>
      <w:r w:rsidRPr="00F4413A">
        <w:t>.6.4. Сжигать отходы, листву, тару на территории городского округа город Воронеж.</w:t>
      </w:r>
    </w:p>
    <w:p w:rsidR="00B034F2" w:rsidRPr="00F4413A" w:rsidRDefault="00B034F2" w:rsidP="00B034F2">
      <w:pPr>
        <w:pStyle w:val="ConsPlusNormal"/>
        <w:spacing w:line="360" w:lineRule="auto"/>
        <w:ind w:firstLine="709"/>
        <w:jc w:val="both"/>
      </w:pPr>
      <w:r>
        <w:t>11</w:t>
      </w:r>
      <w:r w:rsidRPr="00F4413A">
        <w:t>.6.5. Запрещается движение машин и механизмов на гусеничном ходу по искусственным покрытиям улично-дорожной сети.</w:t>
      </w:r>
    </w:p>
    <w:p w:rsidR="00B034F2" w:rsidRPr="00F4413A" w:rsidRDefault="00B034F2" w:rsidP="00B034F2">
      <w:pPr>
        <w:pStyle w:val="ConsPlusNormal"/>
        <w:spacing w:line="360" w:lineRule="auto"/>
        <w:ind w:firstLine="709"/>
        <w:jc w:val="both"/>
      </w:pPr>
      <w:r>
        <w:lastRenderedPageBreak/>
        <w:t>11</w:t>
      </w:r>
      <w:r w:rsidRPr="00F4413A">
        <w:t>.6.6. Запрещается стоянка транспортных средств, размещение и хранение разукомплектованных (неисправных) транспортных средств на детских и спортивных площадках, озелененных территориях (за исключением обочины и озелененных разделительных полос дороги).</w:t>
      </w:r>
    </w:p>
    <w:p w:rsidR="00B034F2" w:rsidRDefault="00B034F2" w:rsidP="00B034F2">
      <w:pPr>
        <w:pStyle w:val="ConsPlusNormal"/>
        <w:spacing w:line="360" w:lineRule="auto"/>
        <w:ind w:firstLine="709"/>
        <w:jc w:val="both"/>
      </w:pPr>
      <w:r>
        <w:t>11</w:t>
      </w:r>
      <w:r w:rsidRPr="00F4413A">
        <w:t>.6.7. Осуществлять перевозку отходов производства и потребления, мусора грунта, сыпучих материалов, легкой тары, растительных и порубочных остатков без принятия мер, исключающих захламление территории.</w:t>
      </w:r>
    </w:p>
    <w:p w:rsidR="00B034F2" w:rsidRPr="00424434" w:rsidRDefault="00B034F2" w:rsidP="00B034F2">
      <w:pPr>
        <w:pStyle w:val="ConsPlusNormal"/>
        <w:spacing w:line="360" w:lineRule="auto"/>
        <w:ind w:firstLine="709"/>
        <w:jc w:val="both"/>
        <w:rPr>
          <w:color w:val="FF0000"/>
        </w:rPr>
      </w:pPr>
      <w:r>
        <w:t>11</w:t>
      </w:r>
      <w:r w:rsidRPr="00C10400">
        <w:t>.6.</w:t>
      </w:r>
      <w:r>
        <w:t>8</w:t>
      </w:r>
      <w:r w:rsidRPr="00C10400">
        <w:t xml:space="preserve">. </w:t>
      </w:r>
      <w:r w:rsidRPr="00BE1F8C">
        <w:t>Размещать информационные конструкции в виде отдельно стоящих сборно-разборных (складных) конструкций – штендеров</w:t>
      </w:r>
      <w:r>
        <w:t xml:space="preserve"> в местах, мешающих проходу пешеходов, при ширине тротуара в месте размещения менее 3-х метров,  на газонах, клумбах, остановочных пунктах.</w:t>
      </w:r>
    </w:p>
    <w:p w:rsidR="00B034F2" w:rsidRPr="00F4413A" w:rsidRDefault="00B034F2" w:rsidP="00B034F2">
      <w:pPr>
        <w:pStyle w:val="ConsPlusNormal"/>
        <w:spacing w:line="360" w:lineRule="auto"/>
        <w:ind w:firstLine="709"/>
        <w:jc w:val="both"/>
      </w:pPr>
      <w:r>
        <w:t>11</w:t>
      </w:r>
      <w:r w:rsidRPr="00F4413A">
        <w:t>.6.</w:t>
      </w:r>
      <w:r>
        <w:t>9</w:t>
      </w:r>
      <w:r w:rsidRPr="00F4413A">
        <w:t>. Самовольное нанесение надписей и (или) графических изображений на здания, строения, временные сооружения, покрытия, ограждения и т.д.</w:t>
      </w:r>
    </w:p>
    <w:p w:rsidR="00B034F2" w:rsidRPr="00F4413A" w:rsidRDefault="00B034F2" w:rsidP="00B034F2">
      <w:pPr>
        <w:pStyle w:val="ConsPlusNormal"/>
        <w:spacing w:line="360" w:lineRule="auto"/>
        <w:ind w:firstLine="709"/>
        <w:jc w:val="both"/>
      </w:pPr>
      <w:r w:rsidRPr="00F4413A">
        <w:t>Удаление надписей и графических изображений осуществляют лица, эксплуатирующие и обслуживающие здания, строения, временные сооружения, покрытия и ограждения.</w:t>
      </w:r>
    </w:p>
    <w:p w:rsidR="00B034F2" w:rsidRDefault="00B034F2" w:rsidP="00B034F2">
      <w:pPr>
        <w:pStyle w:val="ConsPlusNormal"/>
        <w:spacing w:line="360" w:lineRule="auto"/>
        <w:ind w:firstLine="709"/>
        <w:jc w:val="both"/>
      </w:pPr>
      <w:r>
        <w:t>11</w:t>
      </w:r>
      <w:r w:rsidRPr="00F4413A">
        <w:t>.6.</w:t>
      </w:r>
      <w:r>
        <w:t>10</w:t>
      </w:r>
      <w:r w:rsidRPr="00F4413A">
        <w:t>. Размещение (расклейка, вывешивание) афиш, объявлений, листовок, плакатов и других материалов информационного и агитационного характера на стенах зданий, столбах,</w:t>
      </w:r>
      <w:r>
        <w:t xml:space="preserve"> ограждениях,</w:t>
      </w:r>
      <w:r w:rsidRPr="00F4413A">
        <w:t xml:space="preserve"> деревьях,</w:t>
      </w:r>
      <w:r>
        <w:t xml:space="preserve"> временных сооружениях, </w:t>
      </w:r>
      <w:r w:rsidRPr="00F4413A">
        <w:t xml:space="preserve"> на опорах наружного освещения и трамвайно-троллейбусных линий, распределительных щитах, остановочных павильонах и других местах, не предназначенных для этих целей. </w:t>
      </w:r>
    </w:p>
    <w:p w:rsidR="00B034F2" w:rsidRPr="00F4413A" w:rsidRDefault="00B034F2" w:rsidP="00B034F2">
      <w:pPr>
        <w:pStyle w:val="ConsPlusNormal"/>
        <w:spacing w:line="360" w:lineRule="auto"/>
        <w:ind w:firstLine="709"/>
        <w:jc w:val="both"/>
      </w:pPr>
      <w:r>
        <w:t>11</w:t>
      </w:r>
      <w:r w:rsidRPr="00F4413A">
        <w:t xml:space="preserve">.7. Расклейка газет, афиш, плакатов, различного рода объявлений и рекламы разрешается только на специально установленных </w:t>
      </w:r>
      <w:r>
        <w:t>информационных конструкциях</w:t>
      </w:r>
      <w:r w:rsidRPr="00F4413A">
        <w:t>.</w:t>
      </w:r>
    </w:p>
    <w:p w:rsidR="00B034F2" w:rsidRPr="00F4413A" w:rsidRDefault="00B034F2" w:rsidP="00B034F2">
      <w:pPr>
        <w:pStyle w:val="ConsPlusNormal"/>
        <w:spacing w:line="360" w:lineRule="auto"/>
        <w:ind w:firstLine="709"/>
        <w:jc w:val="both"/>
      </w:pPr>
      <w:r w:rsidRPr="00F4413A">
        <w:t xml:space="preserve">Лицо, расклеившее газеты, афиши, плакаты, различного рода </w:t>
      </w:r>
      <w:r>
        <w:t xml:space="preserve">информацию и </w:t>
      </w:r>
      <w:r w:rsidRPr="00F4413A">
        <w:t>объявления в неустановленных местах, обязано обеспечить их удаление.</w:t>
      </w:r>
    </w:p>
    <w:p w:rsidR="00B034F2" w:rsidRPr="00F4413A" w:rsidRDefault="00B034F2" w:rsidP="00B034F2">
      <w:pPr>
        <w:pStyle w:val="ConsPlusNormal"/>
        <w:spacing w:line="360" w:lineRule="auto"/>
        <w:ind w:firstLine="709"/>
        <w:jc w:val="both"/>
      </w:pPr>
      <w:r w:rsidRPr="00F4413A">
        <w:lastRenderedPageBreak/>
        <w:t>Юридические, физические, должностные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rsidR="00B034F2" w:rsidRDefault="00B034F2" w:rsidP="00B034F2">
      <w:pPr>
        <w:pStyle w:val="ConsPlusNormal"/>
        <w:spacing w:line="360" w:lineRule="auto"/>
        <w:ind w:firstLine="709"/>
        <w:jc w:val="both"/>
      </w:pPr>
      <w:r w:rsidRPr="00F4413A">
        <w:t>Очистку от объявлений опор электротранспорта, уличного освещения, стен зданий, заборов и других сооружений осуществляют лица, эксплуатирующие и обслуживающие данные объекты.</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center"/>
      </w:pPr>
      <w:r>
        <w:t>Раздел 12. СОДЕРЖАНИЕ ПРИДОМОВЫХ ТЕРРИТОРИЙ</w:t>
      </w:r>
    </w:p>
    <w:p w:rsidR="00B034F2" w:rsidRPr="00861143" w:rsidRDefault="00B034F2" w:rsidP="00B034F2">
      <w:pPr>
        <w:pStyle w:val="ConsPlusNormal"/>
        <w:spacing w:line="360" w:lineRule="auto"/>
        <w:ind w:firstLine="709"/>
        <w:jc w:val="both"/>
      </w:pPr>
      <w:r>
        <w:t xml:space="preserve">12.1. </w:t>
      </w:r>
      <w:r w:rsidRPr="00861143">
        <w:t>Содержание придомовых территорий включает в себя своевременную уборку территорий, систематический контроль за надлежащим санитарным состоянием, уход за зелеными насаждениями, вывоз мусора (в том числе крупногабаритного мусора), твердых коммунальных (в том числе крупногабаритных) отходов. Все виды отходов и мусора должны собираться в специальные мусоросборники (контейнеры и бункеры-накопители), которые устанавливаются собственниками или пользователями контейнерных площадок в необходимом количестве в соответствии с санитарными нормами и правилами.</w:t>
      </w:r>
    </w:p>
    <w:p w:rsidR="00B034F2" w:rsidRPr="00861143" w:rsidRDefault="00B034F2" w:rsidP="00B034F2">
      <w:pPr>
        <w:pStyle w:val="ConsPlusNormal"/>
        <w:spacing w:line="360" w:lineRule="auto"/>
        <w:ind w:firstLine="709"/>
        <w:jc w:val="both"/>
      </w:pPr>
      <w:r>
        <w:t>12</w:t>
      </w:r>
      <w:r w:rsidRPr="00861143">
        <w:t>.2. На придомовой территории должен поддерживаться следующий порядок:</w:t>
      </w:r>
    </w:p>
    <w:p w:rsidR="00B034F2" w:rsidRPr="00861143" w:rsidRDefault="00B034F2" w:rsidP="00B034F2">
      <w:pPr>
        <w:pStyle w:val="ConsPlusNormal"/>
        <w:spacing w:line="360" w:lineRule="auto"/>
        <w:ind w:firstLine="709"/>
        <w:jc w:val="both"/>
      </w:pPr>
      <w:r w:rsidRPr="00861143">
        <w:t>- усовершенствованные покрытия тротуаров должны быть без выбоин и разрушенных участков;</w:t>
      </w:r>
    </w:p>
    <w:p w:rsidR="00B034F2" w:rsidRPr="00861143" w:rsidRDefault="00B034F2" w:rsidP="00B034F2">
      <w:pPr>
        <w:pStyle w:val="ConsPlusNormal"/>
        <w:spacing w:line="360" w:lineRule="auto"/>
        <w:ind w:firstLine="709"/>
        <w:jc w:val="both"/>
      </w:pPr>
      <w:r w:rsidRPr="00861143">
        <w:t>- неусовершенствованные покрытия должны быть спланированы, не иметь ухабов и углублений;</w:t>
      </w:r>
    </w:p>
    <w:p w:rsidR="00B034F2" w:rsidRPr="00861143" w:rsidRDefault="00B034F2" w:rsidP="00B034F2">
      <w:pPr>
        <w:pStyle w:val="ConsPlusNormal"/>
        <w:spacing w:line="360" w:lineRule="auto"/>
        <w:ind w:firstLine="709"/>
        <w:jc w:val="both"/>
      </w:pPr>
      <w:r w:rsidRPr="00861143">
        <w:t>- тротуары летом должны быть своевременно очищены от мусора и грязи, а зимой - от снега и льда (при образовании гололедной пленки или скользкости посыпаны противогололедными материалами);</w:t>
      </w:r>
    </w:p>
    <w:p w:rsidR="00B034F2" w:rsidRPr="00861143" w:rsidRDefault="00B034F2" w:rsidP="00B034F2">
      <w:pPr>
        <w:pStyle w:val="ConsPlusNormal"/>
        <w:spacing w:line="360" w:lineRule="auto"/>
        <w:ind w:firstLine="709"/>
        <w:jc w:val="both"/>
      </w:pPr>
      <w:r w:rsidRPr="00861143">
        <w:lastRenderedPageBreak/>
        <w:t>- неусовершенствованные покрытия летом должны содержаться в чистоте, а зимой под ровным слоем уплотненного снега, обеспечивающего свободный проезд машин и нормальные условия для движения пешеходов.</w:t>
      </w:r>
    </w:p>
    <w:p w:rsidR="00B034F2" w:rsidRPr="00861143" w:rsidRDefault="00B034F2" w:rsidP="00B034F2">
      <w:pPr>
        <w:pStyle w:val="ConsPlusNormal"/>
        <w:spacing w:line="360" w:lineRule="auto"/>
        <w:ind w:firstLine="709"/>
        <w:jc w:val="both"/>
      </w:pPr>
      <w:r>
        <w:t>12</w:t>
      </w:r>
      <w:r w:rsidRPr="00861143">
        <w:t>.3. Сбор и вывоз твердых коммунальных отходов должен производиться в установленные сроки по графику, согласованному с организацией, обслуживающей многоквартирный дом. Контейнерные площадки должны своевременно очищаться, в летний период контейнеры необходимо мыть и дезинфицировать. Окраска всех металлических мусоросборников должна производиться не менее двух раз в год - весной и осенью.</w:t>
      </w:r>
    </w:p>
    <w:p w:rsidR="00B034F2" w:rsidRPr="00861143" w:rsidRDefault="00B034F2" w:rsidP="00B034F2">
      <w:pPr>
        <w:pStyle w:val="ConsPlusNormal"/>
        <w:spacing w:line="360" w:lineRule="auto"/>
        <w:ind w:firstLine="709"/>
        <w:jc w:val="both"/>
      </w:pPr>
      <w:r>
        <w:t>12</w:t>
      </w:r>
      <w:r w:rsidRPr="00861143">
        <w:t>.4. В отношении зеленых насаждений должен выполняться весь комплекс мероприятий по уходу, в т</w:t>
      </w:r>
      <w:r>
        <w:t xml:space="preserve">ом </w:t>
      </w:r>
      <w:r w:rsidRPr="00861143">
        <w:t>ч</w:t>
      </w:r>
      <w:r>
        <w:t>исле</w:t>
      </w:r>
      <w:r w:rsidRPr="00861143">
        <w:t xml:space="preserve"> обрезка и удаление сухих и аварийных ветвей и стволов деревьев и кустарников, стрижка газонов и кустарниковой растительности, удаление сорняков, отходов с озелененных территорий и т.д.</w:t>
      </w:r>
    </w:p>
    <w:p w:rsidR="00B034F2" w:rsidRPr="00861143" w:rsidRDefault="00B034F2" w:rsidP="00B034F2">
      <w:pPr>
        <w:pStyle w:val="ConsPlusNormal"/>
        <w:spacing w:line="360" w:lineRule="auto"/>
        <w:ind w:firstLine="709"/>
        <w:jc w:val="both"/>
      </w:pPr>
      <w:r>
        <w:t>12</w:t>
      </w:r>
      <w:r w:rsidRPr="00861143">
        <w:t>.5. Оборудование спортивных и детских площадок должно быть надежно закреплено, окрашено, иметь привлекательный вид и обеспечивать безопасность при пользовании им.</w:t>
      </w:r>
    </w:p>
    <w:p w:rsidR="00B034F2" w:rsidRPr="00861143" w:rsidRDefault="00B034F2" w:rsidP="00B034F2">
      <w:pPr>
        <w:pStyle w:val="ConsPlusNormal"/>
        <w:spacing w:line="360" w:lineRule="auto"/>
        <w:ind w:firstLine="709"/>
        <w:jc w:val="both"/>
      </w:pPr>
      <w:r>
        <w:t>12</w:t>
      </w:r>
      <w:r w:rsidRPr="00861143">
        <w:t>.6. Вывоз крупногабаритных отходов и крупногабаритного мусора должен осуществляться землепользователями по мере накопления, но не реже 1 раза в неделю.</w:t>
      </w:r>
    </w:p>
    <w:p w:rsidR="00B034F2" w:rsidRPr="00861143" w:rsidRDefault="00B034F2" w:rsidP="00B034F2">
      <w:pPr>
        <w:pStyle w:val="ConsPlusNormal"/>
        <w:spacing w:line="360" w:lineRule="auto"/>
        <w:ind w:firstLine="709"/>
        <w:jc w:val="both"/>
      </w:pPr>
      <w:r>
        <w:t>12</w:t>
      </w:r>
      <w:r w:rsidRPr="00861143">
        <w:t>.7. Юридические и физические лица обязаны:</w:t>
      </w:r>
    </w:p>
    <w:p w:rsidR="00B034F2" w:rsidRPr="00861143" w:rsidRDefault="00B034F2" w:rsidP="00B034F2">
      <w:pPr>
        <w:pStyle w:val="ConsPlusNormal"/>
        <w:spacing w:line="360" w:lineRule="auto"/>
        <w:ind w:firstLine="709"/>
        <w:jc w:val="both"/>
      </w:pPr>
      <w:r w:rsidRPr="00861143">
        <w:t>- поддерживать чистоту и порядок на придомовых территориях;</w:t>
      </w:r>
    </w:p>
    <w:p w:rsidR="00B034F2" w:rsidRPr="00861143" w:rsidRDefault="00B034F2" w:rsidP="00B034F2">
      <w:pPr>
        <w:pStyle w:val="ConsPlusNormal"/>
        <w:spacing w:line="360" w:lineRule="auto"/>
        <w:ind w:firstLine="709"/>
        <w:jc w:val="both"/>
      </w:pPr>
      <w:r w:rsidRPr="00861143">
        <w:t>- складировать твердые коммунальные отходы (за исключением крупногабаритных) в контейнеры, а крупногабаритные отходы и крупногабаритный мусор (ветки, елки и т.д.) - в бункеры-накопители либо в специально отведенные места;</w:t>
      </w:r>
    </w:p>
    <w:p w:rsidR="00B034F2" w:rsidRPr="00861143" w:rsidRDefault="00B034F2" w:rsidP="00B034F2">
      <w:pPr>
        <w:pStyle w:val="ConsPlusNormal"/>
        <w:spacing w:line="360" w:lineRule="auto"/>
        <w:ind w:firstLine="709"/>
        <w:jc w:val="both"/>
      </w:pPr>
      <w:r w:rsidRPr="00861143">
        <w:t>- производить земляные и строительные работы на придомовых территориях в установленном законном порядке;</w:t>
      </w:r>
    </w:p>
    <w:p w:rsidR="00B034F2" w:rsidRDefault="00B034F2" w:rsidP="00B034F2">
      <w:pPr>
        <w:pStyle w:val="ConsPlusNormal"/>
        <w:spacing w:line="360" w:lineRule="auto"/>
        <w:ind w:firstLine="709"/>
        <w:jc w:val="both"/>
      </w:pPr>
      <w:r w:rsidRPr="00861143">
        <w:lastRenderedPageBreak/>
        <w:t>- в случае проведения каких-либо строительных и ремонтных работ обеспечивать вывоз строительных и твердых коммунальных отходов, мусора, а также грунта в установленные места.</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center"/>
      </w:pPr>
      <w:r>
        <w:t>Раздел 13. СОДЕРЖАНИЕ ТЕРРИТОРИЙ ЧАСТНОГО СЕКТОРА</w:t>
      </w:r>
    </w:p>
    <w:p w:rsidR="00B034F2" w:rsidRDefault="00B034F2" w:rsidP="00B034F2">
      <w:pPr>
        <w:pStyle w:val="ConsPlusNormal"/>
        <w:spacing w:line="360" w:lineRule="auto"/>
        <w:ind w:firstLine="709"/>
        <w:jc w:val="both"/>
      </w:pPr>
      <w:r>
        <w:t>13</w:t>
      </w:r>
      <w:r w:rsidRPr="005B03AB">
        <w:t>.1. Жители, имеющие жилые дома на праве частной собственности,</w:t>
      </w:r>
      <w:r>
        <w:t xml:space="preserve"> </w:t>
      </w:r>
      <w:r>
        <w:rPr>
          <w:rFonts w:eastAsia="MS Mincho"/>
        </w:rPr>
        <w:t>а также пользователи и арендаторы объектов индивидуального жилого сектора</w:t>
      </w:r>
      <w:r w:rsidRPr="005B03AB">
        <w:t xml:space="preserve"> убирают территорию на участках домовладения и </w:t>
      </w:r>
      <w:r>
        <w:t xml:space="preserve">территорию, </w:t>
      </w:r>
      <w:r w:rsidRPr="005B03AB">
        <w:t>прилегающ</w:t>
      </w:r>
      <w:r>
        <w:t>ую</w:t>
      </w:r>
      <w:r w:rsidRPr="005B03AB">
        <w:t xml:space="preserve"> к </w:t>
      </w:r>
      <w:r>
        <w:t xml:space="preserve">участкам </w:t>
      </w:r>
      <w:r w:rsidRPr="005B03AB">
        <w:t>дом</w:t>
      </w:r>
      <w:r>
        <w:t>овладения.</w:t>
      </w:r>
      <w:r w:rsidRPr="005B03AB">
        <w:t xml:space="preserve"> </w:t>
      </w:r>
    </w:p>
    <w:p w:rsidR="00B034F2" w:rsidRDefault="00B034F2" w:rsidP="00B034F2">
      <w:pPr>
        <w:pStyle w:val="ConsPlusNormal"/>
        <w:spacing w:line="360" w:lineRule="auto"/>
        <w:ind w:firstLine="709"/>
        <w:jc w:val="both"/>
      </w:pPr>
      <w:r>
        <w:t>13</w:t>
      </w:r>
      <w:r w:rsidRPr="005B03AB">
        <w:t>.2. Жители, имеющие жилые дома на праве частной собственности,</w:t>
      </w:r>
      <w:r>
        <w:t xml:space="preserve"> </w:t>
      </w:r>
      <w:r>
        <w:rPr>
          <w:rFonts w:eastAsia="MS Mincho"/>
        </w:rPr>
        <w:t>а также пользователи и арендаторы объектов индивидуального жилого сектора</w:t>
      </w:r>
      <w:r w:rsidRPr="005B03AB">
        <w:t xml:space="preserve"> обязаны осуществлять работы по уходу за зелеными насаждениями, растущими перед домом и по очистке канав для стока воды, проходящих перед застроенным участком.</w:t>
      </w:r>
    </w:p>
    <w:p w:rsidR="00B034F2" w:rsidRPr="005B03AB" w:rsidRDefault="00B034F2" w:rsidP="00B034F2">
      <w:pPr>
        <w:pStyle w:val="ConsPlusNormal"/>
        <w:spacing w:line="360" w:lineRule="auto"/>
        <w:ind w:firstLine="709"/>
        <w:jc w:val="both"/>
      </w:pPr>
      <w:r>
        <w:t>13</w:t>
      </w:r>
      <w:r w:rsidRPr="005B03AB">
        <w:t>.</w:t>
      </w:r>
      <w:r w:rsidR="00500A00">
        <w:t>3</w:t>
      </w:r>
      <w:r w:rsidRPr="005B03AB">
        <w:t>. Сбор твердых коммунальных</w:t>
      </w:r>
      <w:r>
        <w:t>, крупногабаритных</w:t>
      </w:r>
      <w:r w:rsidRPr="005B03AB">
        <w:t xml:space="preserve"> и жидких бытовых отходов производится жителями в местах, определенных в соответствии с санитарными нормами и правилами, а вывоз - специализированными предприятиями и организациями согласно заключенным договорам и графикам в специально установленные места. Не допускается сброс жидких бытовых отходов на рельеф местности, в водные объекты и в ливневую канализацию.</w:t>
      </w:r>
    </w:p>
    <w:p w:rsidR="00B034F2" w:rsidRDefault="00B034F2" w:rsidP="00B034F2">
      <w:pPr>
        <w:pStyle w:val="ConsPlusNormal"/>
        <w:spacing w:line="360" w:lineRule="auto"/>
        <w:ind w:firstLine="709"/>
        <w:jc w:val="both"/>
      </w:pPr>
      <w:r>
        <w:t>13</w:t>
      </w:r>
      <w:r w:rsidRPr="005B03AB">
        <w:t>.</w:t>
      </w:r>
      <w:r w:rsidR="00500A00">
        <w:t>4</w:t>
      </w:r>
      <w:r w:rsidRPr="005B03AB">
        <w:t>. Не допускается сжигание на территории участка и прилегающей территории твердых коммунальных отходов, мусора, листвы, порубочных и иных растительных остатков.</w:t>
      </w:r>
    </w:p>
    <w:p w:rsidR="00B034F2" w:rsidRDefault="00B034F2" w:rsidP="00B034F2">
      <w:pPr>
        <w:pStyle w:val="ConsPlusNormal"/>
        <w:spacing w:line="360" w:lineRule="auto"/>
        <w:ind w:firstLine="709"/>
        <w:jc w:val="both"/>
      </w:pPr>
      <w:r>
        <w:t>13.</w:t>
      </w:r>
      <w:r w:rsidR="00500A00">
        <w:t>5</w:t>
      </w:r>
      <w:r>
        <w:t>. Не допускается установка на уличных проездах препятствий (заграждений), затрудняющих и (или) препятствующих доступу специального транспорта и уборочной техники.</w:t>
      </w:r>
    </w:p>
    <w:p w:rsidR="00B034F2" w:rsidRDefault="00B034F2" w:rsidP="00B034F2">
      <w:pPr>
        <w:pStyle w:val="ConsPlusNormal"/>
        <w:spacing w:line="360" w:lineRule="auto"/>
        <w:ind w:firstLine="709"/>
        <w:jc w:val="both"/>
      </w:pPr>
    </w:p>
    <w:p w:rsidR="00B034F2" w:rsidRDefault="00B034F2" w:rsidP="00B034F2">
      <w:pPr>
        <w:pStyle w:val="ConsPlusNormal"/>
        <w:ind w:firstLine="540"/>
        <w:jc w:val="center"/>
      </w:pPr>
      <w:r>
        <w:t>Раздел 14. СОДЕРЖАНИЕ ОБОСОБЛЕННЫХ ТЕРРИТОРИЙ И ОБЪЕКТОВ, ИМЕЮЩИХ ОБОСОБЛЕННЫЕ ТЕРРИТОРИИ</w:t>
      </w:r>
    </w:p>
    <w:p w:rsidR="00B034F2" w:rsidRDefault="00B034F2" w:rsidP="00B034F2">
      <w:pPr>
        <w:pStyle w:val="ConsPlusNormal"/>
        <w:ind w:firstLine="540"/>
        <w:jc w:val="center"/>
      </w:pPr>
    </w:p>
    <w:p w:rsidR="00B034F2" w:rsidRDefault="00B034F2" w:rsidP="00B034F2">
      <w:pPr>
        <w:pStyle w:val="ConsPlusNormal"/>
        <w:spacing w:line="360" w:lineRule="auto"/>
        <w:ind w:firstLine="709"/>
        <w:jc w:val="both"/>
        <w:outlineLvl w:val="3"/>
      </w:pPr>
      <w:r w:rsidRPr="0037142B">
        <w:lastRenderedPageBreak/>
        <w:t>1</w:t>
      </w:r>
      <w:r>
        <w:t>4</w:t>
      </w:r>
      <w:r w:rsidRPr="0037142B">
        <w:t>.1. Объекты торговли и общественного питания.</w:t>
      </w:r>
      <w:r>
        <w:t xml:space="preserve"> </w:t>
      </w:r>
    </w:p>
    <w:p w:rsidR="00B034F2" w:rsidRPr="0037142B" w:rsidRDefault="00B034F2" w:rsidP="00B034F2">
      <w:pPr>
        <w:pStyle w:val="ConsPlusNormal"/>
        <w:spacing w:line="360" w:lineRule="auto"/>
        <w:ind w:firstLine="709"/>
        <w:jc w:val="both"/>
      </w:pPr>
      <w:r>
        <w:t xml:space="preserve">14.1.1. </w:t>
      </w:r>
      <w:r>
        <w:rPr>
          <w:rFonts w:eastAsia="MS Mincho"/>
        </w:rPr>
        <w:t xml:space="preserve">Юридические лица, а также индивидуальные предприниматели, осуществляющие свою деятельность в сфере торговли и общественного питания, обязаны </w:t>
      </w:r>
      <w:r w:rsidRPr="0037142B">
        <w:t>самостоятельно либо путем привлечения на договорной основе третьих лиц обеспечить на прилегающих и придомовых территориях:</w:t>
      </w:r>
    </w:p>
    <w:p w:rsidR="00B034F2" w:rsidRPr="0037142B" w:rsidRDefault="00B034F2" w:rsidP="00B034F2">
      <w:pPr>
        <w:pStyle w:val="ConsPlusNormal"/>
        <w:spacing w:line="360" w:lineRule="auto"/>
        <w:ind w:firstLine="709"/>
        <w:jc w:val="both"/>
      </w:pPr>
      <w:r w:rsidRPr="0037142B">
        <w:t>- ежедневную уборку территории;</w:t>
      </w:r>
    </w:p>
    <w:p w:rsidR="00B034F2" w:rsidRPr="0037142B" w:rsidRDefault="00B034F2" w:rsidP="00B034F2">
      <w:pPr>
        <w:pStyle w:val="ConsPlusNormal"/>
        <w:spacing w:line="360" w:lineRule="auto"/>
        <w:ind w:firstLine="709"/>
        <w:jc w:val="both"/>
      </w:pPr>
      <w:r w:rsidRPr="0037142B">
        <w:t>- содержание и ремонт асфальтового покрытия подъездных дорог, тротуаров и разгрузочных площадок;</w:t>
      </w:r>
    </w:p>
    <w:p w:rsidR="00B034F2" w:rsidRPr="0037142B" w:rsidRDefault="00B034F2" w:rsidP="00B034F2">
      <w:pPr>
        <w:pStyle w:val="ConsPlusNormal"/>
        <w:spacing w:line="360" w:lineRule="auto"/>
        <w:ind w:firstLine="709"/>
        <w:jc w:val="both"/>
      </w:pPr>
      <w:r w:rsidRPr="0037142B">
        <w:t>- в зимнее время очистку подъездных дорог и тротуаров от снега и льда, во время гололеда посыпку песком. Складирование и вывоз снега (скола льда) осуществляется в установленные места;</w:t>
      </w:r>
    </w:p>
    <w:p w:rsidR="00B034F2" w:rsidRPr="0037142B" w:rsidRDefault="00B034F2" w:rsidP="00B034F2">
      <w:pPr>
        <w:pStyle w:val="ConsPlusNormal"/>
        <w:spacing w:line="360" w:lineRule="auto"/>
        <w:ind w:firstLine="709"/>
        <w:jc w:val="both"/>
      </w:pPr>
      <w:r w:rsidRPr="0037142B">
        <w:t>- в летнее время поливку территории и удаление сорной растительности;</w:t>
      </w:r>
    </w:p>
    <w:p w:rsidR="00B034F2" w:rsidRPr="0037142B" w:rsidRDefault="00B034F2" w:rsidP="00B034F2">
      <w:pPr>
        <w:pStyle w:val="ConsPlusNormal"/>
        <w:spacing w:line="360" w:lineRule="auto"/>
        <w:ind w:firstLine="709"/>
        <w:jc w:val="both"/>
      </w:pPr>
      <w:r w:rsidRPr="0037142B">
        <w:t>- установку у входов в здания (сооружения) урн для мусора и их регулярную очистку;</w:t>
      </w:r>
    </w:p>
    <w:p w:rsidR="00B034F2" w:rsidRPr="0037142B" w:rsidRDefault="00B034F2" w:rsidP="00B034F2">
      <w:pPr>
        <w:pStyle w:val="ConsPlusNormal"/>
        <w:spacing w:line="360" w:lineRule="auto"/>
        <w:ind w:firstLine="709"/>
        <w:jc w:val="both"/>
      </w:pPr>
      <w:r w:rsidRPr="0037142B">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B034F2" w:rsidRPr="0037142B" w:rsidRDefault="00B034F2" w:rsidP="00B034F2">
      <w:pPr>
        <w:pStyle w:val="ConsPlusNormal"/>
        <w:spacing w:line="360" w:lineRule="auto"/>
        <w:ind w:firstLine="709"/>
        <w:jc w:val="both"/>
      </w:pPr>
      <w:r w:rsidRPr="0037142B">
        <w:t>- сбор отходов, являющихся вторичным сырьем, в накопители для последующей передачи специализированным организациям.</w:t>
      </w:r>
    </w:p>
    <w:p w:rsidR="00B034F2" w:rsidRDefault="00B034F2" w:rsidP="00B034F2">
      <w:pPr>
        <w:pStyle w:val="ConsPlusNormal"/>
        <w:spacing w:line="360" w:lineRule="auto"/>
        <w:ind w:firstLine="709"/>
        <w:jc w:val="both"/>
      </w:pPr>
      <w:r>
        <w:t>14</w:t>
      </w:r>
      <w:r w:rsidRPr="0037142B">
        <w:t>.1.2. Организациям, предприятиям торговли и общественного питания запрещается складировать отходы производства, тару в контейнеры (бункеры-накопители) и урны, предназначенные для сбора твердых коммунальных отходов, а также на прилегающую территорию, сжигать образующиеся твердые коммунальные отходы и тару, сливать жидкие отходы на рельеф местности, в водные объекты и в ливневую канализацию.</w:t>
      </w:r>
    </w:p>
    <w:p w:rsidR="00B034F2" w:rsidRDefault="00B034F2" w:rsidP="00B034F2">
      <w:pPr>
        <w:pStyle w:val="ConsPlusNormal"/>
        <w:spacing w:line="360" w:lineRule="auto"/>
        <w:ind w:firstLine="709"/>
        <w:jc w:val="both"/>
      </w:pPr>
    </w:p>
    <w:p w:rsidR="00B034F2" w:rsidRDefault="00B034F2" w:rsidP="00B034F2">
      <w:pPr>
        <w:pStyle w:val="ConsPlusNormal"/>
        <w:spacing w:line="360" w:lineRule="auto"/>
        <w:ind w:firstLine="709"/>
        <w:jc w:val="both"/>
      </w:pPr>
      <w:r>
        <w:t xml:space="preserve">14.2. Рынки, ярмарки. </w:t>
      </w:r>
    </w:p>
    <w:p w:rsidR="00B034F2" w:rsidRPr="00172B22" w:rsidRDefault="00B034F2" w:rsidP="00B034F2">
      <w:pPr>
        <w:pStyle w:val="ConsPlusNormal"/>
        <w:spacing w:line="360" w:lineRule="auto"/>
        <w:ind w:firstLine="709"/>
        <w:jc w:val="both"/>
      </w:pPr>
      <w:r w:rsidRPr="00172B22">
        <w:t>1</w:t>
      </w:r>
      <w:r>
        <w:t>4</w:t>
      </w:r>
      <w:r w:rsidRPr="00172B22">
        <w:t xml:space="preserve">.2.1.  Городские рынки </w:t>
      </w:r>
      <w:r>
        <w:t xml:space="preserve">и ярмарки </w:t>
      </w:r>
      <w:r w:rsidRPr="00172B22">
        <w:t>должны располагаться на площадках с твердым покрытием, размещение торговых мест на неблагоустроенных территориях категорически запрещается.</w:t>
      </w:r>
    </w:p>
    <w:p w:rsidR="00B034F2" w:rsidRPr="00172B22" w:rsidRDefault="00B034F2" w:rsidP="00B034F2">
      <w:pPr>
        <w:pStyle w:val="ConsPlusNormal"/>
        <w:spacing w:line="360" w:lineRule="auto"/>
        <w:ind w:firstLine="709"/>
        <w:jc w:val="both"/>
      </w:pPr>
      <w:r>
        <w:lastRenderedPageBreak/>
        <w:t>14</w:t>
      </w:r>
      <w:r w:rsidRPr="00172B22">
        <w:t xml:space="preserve">.2.2. </w:t>
      </w:r>
      <w:r>
        <w:t xml:space="preserve"> </w:t>
      </w:r>
      <w:r>
        <w:rPr>
          <w:rFonts w:eastAsia="MS Mincho"/>
        </w:rPr>
        <w:t xml:space="preserve">Юридические лица, а также индивидуальные предприниматели, осуществляющие деятельность по организации рынков и ярмарок, </w:t>
      </w:r>
      <w:r w:rsidRPr="00172B22">
        <w:t>обязаны обеспечить:</w:t>
      </w:r>
    </w:p>
    <w:p w:rsidR="00B034F2" w:rsidRPr="00172B22" w:rsidRDefault="00B034F2" w:rsidP="00B034F2">
      <w:pPr>
        <w:pStyle w:val="ConsPlusNormal"/>
        <w:spacing w:line="360" w:lineRule="auto"/>
        <w:ind w:firstLine="709"/>
        <w:jc w:val="both"/>
      </w:pPr>
      <w:r w:rsidRPr="00172B22">
        <w:t>- содержание и своевременный ремонт асфальтобетонного покрытия территорий, входов и въездов;</w:t>
      </w:r>
    </w:p>
    <w:p w:rsidR="00B034F2" w:rsidRPr="00172B22" w:rsidRDefault="00B034F2" w:rsidP="00B034F2">
      <w:pPr>
        <w:pStyle w:val="ConsPlusNormal"/>
        <w:spacing w:line="360" w:lineRule="auto"/>
        <w:ind w:firstLine="709"/>
        <w:jc w:val="both"/>
      </w:pPr>
      <w:r w:rsidRPr="00172B22">
        <w:t>- текущий ремонт и покраску принадлежащих зданий, сооружений, торговых павильонов, навесов и другого оборудования, а также ограждения;</w:t>
      </w:r>
    </w:p>
    <w:p w:rsidR="00B034F2" w:rsidRPr="00172B22" w:rsidRDefault="00B034F2" w:rsidP="00B034F2">
      <w:pPr>
        <w:pStyle w:val="ConsPlusNormal"/>
        <w:spacing w:line="360" w:lineRule="auto"/>
        <w:ind w:firstLine="709"/>
        <w:jc w:val="both"/>
      </w:pPr>
      <w:r w:rsidRPr="00172B22">
        <w:t>- установку на территории урн для сбора отходов из расчета одна урна на 50 м площади рынка</w:t>
      </w:r>
      <w:r>
        <w:t>, ярмарки</w:t>
      </w:r>
      <w:r w:rsidRPr="00172B22">
        <w:t>;</w:t>
      </w:r>
    </w:p>
    <w:p w:rsidR="00B034F2" w:rsidRPr="00172B22" w:rsidRDefault="00B034F2" w:rsidP="00B034F2">
      <w:pPr>
        <w:pStyle w:val="ConsPlusNormal"/>
        <w:spacing w:line="360" w:lineRule="auto"/>
        <w:ind w:firstLine="709"/>
        <w:jc w:val="both"/>
      </w:pPr>
      <w:r w:rsidRPr="00172B22">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B034F2" w:rsidRPr="00172B22" w:rsidRDefault="00B034F2" w:rsidP="00B034F2">
      <w:pPr>
        <w:pStyle w:val="ConsPlusNormal"/>
        <w:spacing w:line="360" w:lineRule="auto"/>
        <w:ind w:firstLine="709"/>
        <w:jc w:val="both"/>
      </w:pPr>
      <w:r w:rsidRPr="00172B22">
        <w:t>- оборудование и содержание общественных туалетов;</w:t>
      </w:r>
    </w:p>
    <w:p w:rsidR="00B034F2" w:rsidRPr="00172B22" w:rsidRDefault="00B034F2" w:rsidP="00B034F2">
      <w:pPr>
        <w:pStyle w:val="ConsPlusNormal"/>
        <w:spacing w:line="360" w:lineRule="auto"/>
        <w:ind w:firstLine="709"/>
        <w:jc w:val="both"/>
      </w:pPr>
      <w:r w:rsidRPr="00172B22">
        <w:t>- проведение ежедневной уборки территории по окончании работы</w:t>
      </w:r>
      <w:r>
        <w:t xml:space="preserve"> рынка, ярмарки</w:t>
      </w:r>
      <w:r w:rsidRPr="00172B22">
        <w:t>;</w:t>
      </w:r>
    </w:p>
    <w:p w:rsidR="00B034F2" w:rsidRPr="00172B22" w:rsidRDefault="00B034F2" w:rsidP="00B034F2">
      <w:pPr>
        <w:pStyle w:val="ConsPlusNormal"/>
        <w:spacing w:line="360" w:lineRule="auto"/>
        <w:ind w:firstLine="709"/>
        <w:jc w:val="both"/>
      </w:pPr>
      <w:r w:rsidRPr="00172B22">
        <w:t>- в зимнее время очистку территории от снега и льда, а во время гололеда посыпку песком, вывоз снега и скола льда в установленные места;</w:t>
      </w:r>
    </w:p>
    <w:p w:rsidR="00B034F2" w:rsidRPr="00172B22" w:rsidRDefault="00B034F2" w:rsidP="00B034F2">
      <w:pPr>
        <w:pStyle w:val="ConsPlusNormal"/>
        <w:spacing w:line="360" w:lineRule="auto"/>
        <w:ind w:firstLine="709"/>
        <w:jc w:val="both"/>
      </w:pPr>
      <w:r w:rsidRPr="00172B22">
        <w:t>- в летнее время поливку территории;</w:t>
      </w:r>
    </w:p>
    <w:p w:rsidR="00B034F2" w:rsidRPr="00172B22" w:rsidRDefault="00B034F2" w:rsidP="00B034F2">
      <w:pPr>
        <w:pStyle w:val="ConsPlusNormal"/>
        <w:spacing w:line="360" w:lineRule="auto"/>
        <w:ind w:firstLine="709"/>
        <w:jc w:val="both"/>
      </w:pPr>
      <w:r w:rsidRPr="00172B22">
        <w:t>- сбор отходов, являющихся вторичным сырьем, в накопители для последующей передачи специализированным организациям.</w:t>
      </w:r>
    </w:p>
    <w:p w:rsidR="00B034F2" w:rsidRPr="00172B22" w:rsidRDefault="00B034F2" w:rsidP="00B034F2">
      <w:pPr>
        <w:pStyle w:val="ConsPlusNormal"/>
        <w:spacing w:line="360" w:lineRule="auto"/>
        <w:ind w:firstLine="709"/>
        <w:jc w:val="both"/>
      </w:pPr>
      <w:r>
        <w:t>14</w:t>
      </w:r>
      <w:r w:rsidRPr="00172B22">
        <w:t>.2.3. На территории рынка</w:t>
      </w:r>
      <w:r>
        <w:t>, ярмарки</w:t>
      </w:r>
      <w:r w:rsidRPr="00172B22">
        <w:t xml:space="preserve"> запрещается:</w:t>
      </w:r>
    </w:p>
    <w:p w:rsidR="00B034F2" w:rsidRPr="00172B22" w:rsidRDefault="00B034F2" w:rsidP="00B034F2">
      <w:pPr>
        <w:pStyle w:val="ConsPlusNormal"/>
        <w:spacing w:line="360" w:lineRule="auto"/>
        <w:ind w:firstLine="709"/>
        <w:jc w:val="both"/>
      </w:pPr>
      <w:r w:rsidRPr="00172B22">
        <w:t>- складирование товаров, тары в местах интенсивного движения покупателей;</w:t>
      </w:r>
    </w:p>
    <w:p w:rsidR="00B034F2" w:rsidRPr="00172B22" w:rsidRDefault="00B034F2" w:rsidP="00B034F2">
      <w:pPr>
        <w:pStyle w:val="ConsPlusNormal"/>
        <w:spacing w:line="360" w:lineRule="auto"/>
        <w:ind w:firstLine="709"/>
        <w:jc w:val="both"/>
      </w:pPr>
      <w:r w:rsidRPr="00172B22">
        <w:t>- складирование отходов и испорченных продуктов в местах, не предназначенных для этого;</w:t>
      </w:r>
    </w:p>
    <w:p w:rsidR="00B034F2" w:rsidRPr="00172B22" w:rsidRDefault="00B034F2" w:rsidP="00B034F2">
      <w:pPr>
        <w:pStyle w:val="ConsPlusNormal"/>
        <w:spacing w:line="360" w:lineRule="auto"/>
        <w:ind w:firstLine="709"/>
        <w:jc w:val="both"/>
      </w:pPr>
      <w:r w:rsidRPr="00172B22">
        <w:t>- слив жидких отходов на прилегающую территорию и в колодцы ливневой канализации;</w:t>
      </w:r>
    </w:p>
    <w:p w:rsidR="00B034F2" w:rsidRDefault="00B034F2" w:rsidP="00B034F2">
      <w:pPr>
        <w:pStyle w:val="ConsPlusNormal"/>
        <w:spacing w:line="360" w:lineRule="auto"/>
        <w:ind w:firstLine="709"/>
        <w:jc w:val="both"/>
      </w:pPr>
      <w:r w:rsidRPr="00172B22">
        <w:t>- сжигание тары, отходов и мусора.</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14.3. Места захоронения (городские кладбища).</w:t>
      </w:r>
    </w:p>
    <w:p w:rsidR="00B034F2" w:rsidRDefault="00B034F2" w:rsidP="00B034F2">
      <w:pPr>
        <w:pStyle w:val="ConsPlusNormal"/>
        <w:spacing w:line="360" w:lineRule="auto"/>
        <w:ind w:firstLine="709"/>
        <w:jc w:val="both"/>
      </w:pPr>
      <w:r w:rsidRPr="00FE2210">
        <w:lastRenderedPageBreak/>
        <w:t>1</w:t>
      </w:r>
      <w:r>
        <w:t>4</w:t>
      </w:r>
      <w:r w:rsidRPr="00FE2210">
        <w:t>.3.1. Организация текущего содержания и уборки городских кладбищ осуществляется уполномоченной муниципальной организацией, определенной муниципальным правовым актом.</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 Территории кладбищ должны быть оборудованы:</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14.3.2.1. Информационными элементами и устройствами на фасадах зданий (сооружений), информационными конструкциями вне фасадов зданий (сооружений),  содержащими следующие сведения:</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название кладбища, режим работы;</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указание номеров (названий) участков-кварталов (секторов), участков захоронений, дорожек, расположения зданий и сооружений, общественных туалетов и т. д.;</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 перечень и прейскурант оказываемых услуг, объявления, правила посещения кладбища, копии правовых актов, регулирующих деятельность в области похоронного дела;</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14.3.2.2.  Общественными туалетами;</w:t>
      </w:r>
    </w:p>
    <w:p w:rsidR="00B034F2" w:rsidRDefault="00B034F2" w:rsidP="00B034F2">
      <w:pPr>
        <w:pStyle w:val="ab"/>
        <w:spacing w:line="360" w:lineRule="auto"/>
        <w:ind w:firstLine="709"/>
        <w:jc w:val="both"/>
        <w:rPr>
          <w:rFonts w:ascii="Times New Roman" w:eastAsia="MS Mincho" w:hAnsi="Times New Roman"/>
          <w:sz w:val="28"/>
          <w:szCs w:val="28"/>
        </w:rPr>
      </w:pPr>
      <w:r>
        <w:rPr>
          <w:rFonts w:ascii="Times New Roman" w:eastAsia="MS Mincho" w:hAnsi="Times New Roman"/>
          <w:sz w:val="28"/>
          <w:szCs w:val="28"/>
        </w:rPr>
        <w:t>14.3.2.3. Урнами для сбора мелкого мусора вдоль пешеходных дорожек;</w:t>
      </w:r>
    </w:p>
    <w:p w:rsidR="00B034F2" w:rsidRPr="00FE2210" w:rsidRDefault="00B034F2" w:rsidP="00B034F2">
      <w:pPr>
        <w:pStyle w:val="ab"/>
        <w:spacing w:line="360" w:lineRule="auto"/>
        <w:ind w:firstLine="709"/>
        <w:jc w:val="both"/>
        <w:rPr>
          <w:rFonts w:ascii="Times New Roman" w:hAnsi="Times New Roman" w:cs="Times New Roman"/>
          <w:sz w:val="28"/>
          <w:szCs w:val="28"/>
        </w:rPr>
      </w:pPr>
      <w:r>
        <w:rPr>
          <w:rFonts w:ascii="Times New Roman" w:eastAsia="MS Mincho" w:hAnsi="Times New Roman"/>
          <w:sz w:val="28"/>
          <w:szCs w:val="28"/>
        </w:rPr>
        <w:t>14.3.2.4.  Контейнерами для складирования мусора, установленными на оборудованных площадках с твердым покрытием.</w:t>
      </w:r>
    </w:p>
    <w:p w:rsidR="00B034F2" w:rsidRPr="00FE2210" w:rsidRDefault="00B034F2" w:rsidP="00B034F2">
      <w:pPr>
        <w:pStyle w:val="ConsPlusNormal"/>
        <w:spacing w:line="360" w:lineRule="auto"/>
        <w:ind w:firstLine="709"/>
        <w:jc w:val="both"/>
      </w:pPr>
      <w:r>
        <w:t>14</w:t>
      </w:r>
      <w:r w:rsidRPr="00FE2210">
        <w:t>.3.</w:t>
      </w:r>
      <w:r>
        <w:t>3</w:t>
      </w:r>
      <w:r w:rsidRPr="00FE2210">
        <w:t>. При содержании городских кладбищ и прилегающих территорий в должном санитарном порядке необходимо обеспечивать:</w:t>
      </w:r>
    </w:p>
    <w:p w:rsidR="00B034F2" w:rsidRPr="00FE2210" w:rsidRDefault="00B034F2" w:rsidP="00B034F2">
      <w:pPr>
        <w:pStyle w:val="ConsPlusNormal"/>
        <w:spacing w:line="360" w:lineRule="auto"/>
        <w:ind w:firstLine="709"/>
        <w:jc w:val="both"/>
      </w:pPr>
      <w:r w:rsidRPr="00FE2210">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кладбища;</w:t>
      </w:r>
    </w:p>
    <w:p w:rsidR="00B034F2" w:rsidRPr="00FE2210" w:rsidRDefault="00B034F2" w:rsidP="00B034F2">
      <w:pPr>
        <w:pStyle w:val="ConsPlusNormal"/>
        <w:spacing w:line="360" w:lineRule="auto"/>
        <w:ind w:firstLine="709"/>
        <w:jc w:val="both"/>
      </w:pPr>
      <w:r w:rsidRPr="00FE2210">
        <w:t>- бесперебойную работу поливочного водопровода, общественных туалетов, освещения;</w:t>
      </w:r>
    </w:p>
    <w:p w:rsidR="00B034F2" w:rsidRPr="00FE2210" w:rsidRDefault="00B034F2" w:rsidP="00B034F2">
      <w:pPr>
        <w:pStyle w:val="ConsPlusNormal"/>
        <w:spacing w:line="360" w:lineRule="auto"/>
        <w:ind w:firstLine="709"/>
        <w:jc w:val="both"/>
      </w:pPr>
      <w:r w:rsidRPr="00FE2210">
        <w:t>- вывоз мусора самостоятельно либо путем заключения договоров со специализированными организациями на их вывоз и утилизацию;</w:t>
      </w:r>
    </w:p>
    <w:p w:rsidR="00B034F2" w:rsidRPr="00FE2210" w:rsidRDefault="00B034F2" w:rsidP="00B034F2">
      <w:pPr>
        <w:pStyle w:val="ConsPlusNormal"/>
        <w:spacing w:line="360" w:lineRule="auto"/>
        <w:ind w:firstLine="709"/>
        <w:jc w:val="both"/>
      </w:pPr>
      <w:r w:rsidRPr="00FE2210">
        <w:lastRenderedPageBreak/>
        <w:t>- уход за зелеными насаждениями на всей территории кладбища, за исключением зеленых насаждений, ответственность за содержание которых несут граждане (организации), производящие захоронения.</w:t>
      </w:r>
    </w:p>
    <w:p w:rsidR="00B034F2" w:rsidRPr="00FE2210" w:rsidRDefault="00B034F2" w:rsidP="00B034F2">
      <w:pPr>
        <w:pStyle w:val="ConsPlusNormal"/>
        <w:spacing w:line="360" w:lineRule="auto"/>
        <w:ind w:firstLine="709"/>
        <w:jc w:val="both"/>
      </w:pPr>
      <w:r>
        <w:t>14</w:t>
      </w:r>
      <w:r w:rsidRPr="00FE2210">
        <w:t>.3.</w:t>
      </w:r>
      <w:r>
        <w:t>4</w:t>
      </w:r>
      <w:r w:rsidRPr="00FE2210">
        <w:t>. Граждане (организации), производящие захоронение, обязаны содержать сооружения и зеленые насаждения (оформленный могильный холм, памятник, цоколь, цветники, кустарники, деревья, необходимые сведения о захоронении), расположенные в границах земельного участка, предоставленного для захоронения, в надлежащем состоянии собственными силами либо силами специализированной службы по вопросам похоронного дела на договорной основе.</w:t>
      </w:r>
    </w:p>
    <w:p w:rsidR="00B034F2" w:rsidRPr="00FE2210" w:rsidRDefault="00B034F2" w:rsidP="00B034F2">
      <w:pPr>
        <w:pStyle w:val="ConsPlusNormal"/>
        <w:spacing w:line="360" w:lineRule="auto"/>
        <w:ind w:firstLine="709"/>
        <w:jc w:val="both"/>
      </w:pPr>
      <w:r>
        <w:t>14</w:t>
      </w:r>
      <w:r w:rsidRPr="00FE2210">
        <w:t>.3.</w:t>
      </w:r>
      <w:r>
        <w:t>5</w:t>
      </w:r>
      <w:r w:rsidRPr="00FE2210">
        <w:t>. Запрещается:</w:t>
      </w:r>
    </w:p>
    <w:p w:rsidR="00B034F2" w:rsidRPr="00FE2210" w:rsidRDefault="00B034F2" w:rsidP="00B034F2">
      <w:pPr>
        <w:pStyle w:val="ConsPlusNormal"/>
        <w:spacing w:line="360" w:lineRule="auto"/>
        <w:ind w:firstLine="709"/>
        <w:jc w:val="both"/>
      </w:pPr>
      <w:r w:rsidRPr="00FE2210">
        <w:t>- портить надмогильные сооружения, мемориальные доски, кладбищенское оборудование и засорять территорию;</w:t>
      </w:r>
    </w:p>
    <w:p w:rsidR="00B034F2" w:rsidRPr="00FE2210" w:rsidRDefault="00B034F2" w:rsidP="00B034F2">
      <w:pPr>
        <w:pStyle w:val="ConsPlusNormal"/>
        <w:spacing w:line="360" w:lineRule="auto"/>
        <w:ind w:firstLine="709"/>
        <w:jc w:val="both"/>
      </w:pPr>
      <w:r w:rsidRPr="00FE2210">
        <w:t>- производить рытье ям для добывания песка, глины, грунта;</w:t>
      </w:r>
    </w:p>
    <w:p w:rsidR="00B034F2" w:rsidRPr="00FE2210" w:rsidRDefault="00B034F2" w:rsidP="00B034F2">
      <w:pPr>
        <w:pStyle w:val="ConsPlusNormal"/>
        <w:spacing w:line="360" w:lineRule="auto"/>
        <w:ind w:firstLine="709"/>
        <w:jc w:val="both"/>
      </w:pPr>
      <w:r w:rsidRPr="00FE2210">
        <w:t>- осуществлять складирование строительных и других материалов;</w:t>
      </w:r>
    </w:p>
    <w:p w:rsidR="00B034F2" w:rsidRPr="00FE2210" w:rsidRDefault="00B034F2" w:rsidP="00B034F2">
      <w:pPr>
        <w:pStyle w:val="ConsPlusNormal"/>
        <w:spacing w:line="360" w:lineRule="auto"/>
        <w:ind w:firstLine="709"/>
        <w:jc w:val="both"/>
      </w:pPr>
      <w:r w:rsidRPr="00FE2210">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B034F2" w:rsidRPr="00FE2210" w:rsidRDefault="00B034F2" w:rsidP="00B034F2">
      <w:pPr>
        <w:pStyle w:val="ConsPlusNormal"/>
        <w:spacing w:line="360" w:lineRule="auto"/>
        <w:ind w:firstLine="709"/>
        <w:jc w:val="both"/>
      </w:pPr>
      <w:r w:rsidRPr="00FE2210">
        <w:t>- повреждать, выкапывать и уничтожать зеленые насаждения;</w:t>
      </w:r>
    </w:p>
    <w:p w:rsidR="00B034F2" w:rsidRPr="00FE2210" w:rsidRDefault="00B034F2" w:rsidP="00B034F2">
      <w:pPr>
        <w:pStyle w:val="ConsPlusNormal"/>
        <w:spacing w:line="360" w:lineRule="auto"/>
        <w:ind w:firstLine="709"/>
        <w:jc w:val="both"/>
      </w:pPr>
      <w:r w:rsidRPr="00FE2210">
        <w:t>- разводить костры, сжигать отходы и растительные остатки;</w:t>
      </w:r>
    </w:p>
    <w:p w:rsidR="00B034F2" w:rsidRDefault="00B034F2" w:rsidP="00B034F2">
      <w:pPr>
        <w:pStyle w:val="ConsPlusNormal"/>
        <w:spacing w:line="360" w:lineRule="auto"/>
        <w:ind w:firstLine="709"/>
        <w:jc w:val="both"/>
      </w:pPr>
      <w:r w:rsidRPr="00FE2210">
        <w:t>- срезать дерн.</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14.4. Территории автостоянок, автозаправочных станций, организаций автосервиса, автомастерских.</w:t>
      </w:r>
    </w:p>
    <w:p w:rsidR="00B034F2" w:rsidRPr="001E2A21" w:rsidRDefault="00B034F2" w:rsidP="00B034F2">
      <w:pPr>
        <w:pStyle w:val="ConsPlusNormal"/>
        <w:spacing w:line="360" w:lineRule="auto"/>
        <w:ind w:firstLine="709"/>
        <w:jc w:val="both"/>
      </w:pPr>
      <w:r>
        <w:t xml:space="preserve">14.4.1. </w:t>
      </w:r>
      <w:r w:rsidRPr="001E2A21">
        <w:t>Собственники, владельцы, арендаторы автостоянок, автозаправочных станций, организаций автосервиса, автомастерских обеспечивают:</w:t>
      </w:r>
    </w:p>
    <w:p w:rsidR="00B034F2" w:rsidRPr="001E2A21" w:rsidRDefault="00B034F2" w:rsidP="00B034F2">
      <w:pPr>
        <w:pStyle w:val="ConsPlusNormal"/>
        <w:spacing w:line="360" w:lineRule="auto"/>
        <w:ind w:firstLine="709"/>
        <w:jc w:val="both"/>
      </w:pPr>
      <w:r w:rsidRPr="001E2A21">
        <w:t>- содержание оборудования и ограждений объектов в исправном состоянии, своевременное проведение необходимого ремонта и покраски;</w:t>
      </w:r>
    </w:p>
    <w:p w:rsidR="00B034F2" w:rsidRPr="001E2A21" w:rsidRDefault="00B034F2" w:rsidP="00B034F2">
      <w:pPr>
        <w:pStyle w:val="ConsPlusNormal"/>
        <w:spacing w:line="360" w:lineRule="auto"/>
        <w:ind w:firstLine="709"/>
        <w:jc w:val="both"/>
      </w:pPr>
      <w:r w:rsidRPr="001E2A21">
        <w:lastRenderedPageBreak/>
        <w:t>- ежедневное проведение уборки территорий объектов и прилегающих территорий;</w:t>
      </w:r>
    </w:p>
    <w:p w:rsidR="00B034F2" w:rsidRPr="001E2A21" w:rsidRDefault="00B034F2" w:rsidP="00B034F2">
      <w:pPr>
        <w:pStyle w:val="ConsPlusNormal"/>
        <w:spacing w:line="360" w:lineRule="auto"/>
        <w:ind w:firstLine="709"/>
        <w:jc w:val="both"/>
      </w:pPr>
      <w:r w:rsidRPr="001E2A21">
        <w:t>- в летний период проведение покоса сорной растительности на прилегающей территории;</w:t>
      </w:r>
    </w:p>
    <w:p w:rsidR="00B034F2" w:rsidRPr="001E2A21" w:rsidRDefault="00B034F2" w:rsidP="00B034F2">
      <w:pPr>
        <w:pStyle w:val="ConsPlusNormal"/>
        <w:spacing w:line="360" w:lineRule="auto"/>
        <w:ind w:firstLine="709"/>
        <w:jc w:val="both"/>
      </w:pPr>
      <w:r w:rsidRPr="001E2A21">
        <w:t>- в зимний период организуют очистку территории, въездов и пешеходных дорожек от снега и льда с вывозом в установленные места, обработку их противогололедными реагентами;</w:t>
      </w:r>
    </w:p>
    <w:p w:rsidR="00B034F2" w:rsidRPr="001E2A21" w:rsidRDefault="00B034F2" w:rsidP="00B034F2">
      <w:pPr>
        <w:pStyle w:val="ConsPlusNormal"/>
        <w:spacing w:line="360" w:lineRule="auto"/>
        <w:ind w:firstLine="709"/>
        <w:jc w:val="both"/>
      </w:pPr>
      <w:r w:rsidRPr="001E2A21">
        <w:t>- сбор и регулярный вывоз накапливающихся на объектах отходов;</w:t>
      </w:r>
    </w:p>
    <w:p w:rsidR="00B034F2" w:rsidRPr="001E2A21" w:rsidRDefault="00B034F2" w:rsidP="00B034F2">
      <w:pPr>
        <w:pStyle w:val="ConsPlusNormal"/>
        <w:spacing w:line="360" w:lineRule="auto"/>
        <w:ind w:firstLine="709"/>
        <w:jc w:val="both"/>
      </w:pPr>
      <w:r w:rsidRPr="001E2A21">
        <w:t>- сбор поверхностно-ливневых сточных вод со всей территории с обязательным оборудованием площадок приемниками стоков, отбортовки (обваловки) по их периметру с последующей откачкой сточных вод специализированным транспортом и вывозом на очистные сооружения;</w:t>
      </w:r>
    </w:p>
    <w:p w:rsidR="00B034F2" w:rsidRPr="001E2A21" w:rsidRDefault="00B034F2" w:rsidP="00B034F2">
      <w:pPr>
        <w:pStyle w:val="ConsPlusNormal"/>
        <w:spacing w:line="360" w:lineRule="auto"/>
        <w:ind w:firstLine="709"/>
        <w:jc w:val="both"/>
      </w:pPr>
      <w:r w:rsidRPr="001E2A21">
        <w:t>- лабораторный контроль за эффективностью работы существующих очистных сооружений, своевременную чистку отстойников и очистных сооружений, утилизацию уловленных осадков локальных очистных сооружений (ЛОС), очистку фильтров, соблюдение иных требований эксплуатации ЛОС;</w:t>
      </w:r>
    </w:p>
    <w:p w:rsidR="00B034F2" w:rsidRPr="001E2A21" w:rsidRDefault="00B034F2" w:rsidP="00B034F2">
      <w:pPr>
        <w:pStyle w:val="ConsPlusNormal"/>
        <w:spacing w:line="360" w:lineRule="auto"/>
        <w:ind w:firstLine="709"/>
        <w:jc w:val="both"/>
      </w:pPr>
      <w:r w:rsidRPr="001E2A21">
        <w:t>- раздельный сбор твердых коммунальных отходов и отработанных нефтепродуктов, промасленных материалов, отработанных шин, аккумуляторов в специально оборудованные сборники, установленные на твердом нефильтрующем покрытии, имеющем навесы.</w:t>
      </w:r>
    </w:p>
    <w:p w:rsidR="00B034F2" w:rsidRDefault="00B034F2" w:rsidP="00B034F2">
      <w:pPr>
        <w:pStyle w:val="ConsPlusNormal"/>
        <w:spacing w:line="360" w:lineRule="auto"/>
        <w:jc w:val="both"/>
      </w:pPr>
    </w:p>
    <w:p w:rsidR="00B034F2" w:rsidRDefault="00B034F2" w:rsidP="00B034F2">
      <w:pPr>
        <w:pStyle w:val="ConsPlusNormal"/>
        <w:spacing w:line="360" w:lineRule="auto"/>
        <w:ind w:firstLine="709"/>
        <w:jc w:val="both"/>
      </w:pPr>
      <w:r>
        <w:t>14.5. Водоохранные зоны и акватории водных объектов, набережные.</w:t>
      </w:r>
    </w:p>
    <w:p w:rsidR="00B034F2" w:rsidRDefault="00B034F2" w:rsidP="00B034F2">
      <w:pPr>
        <w:pStyle w:val="ConsPlusNormal"/>
        <w:spacing w:line="360" w:lineRule="auto"/>
        <w:ind w:firstLine="709"/>
        <w:jc w:val="both"/>
      </w:pPr>
      <w:r>
        <w:t>14.5.1. Водоохранные зоны водных объектов и набережные эксплуатируются и используются в соответствии с требованиями водного законодательства Российской Федерации.</w:t>
      </w:r>
    </w:p>
    <w:p w:rsidR="00B034F2" w:rsidRPr="00862FE9" w:rsidRDefault="00B034F2" w:rsidP="00B034F2">
      <w:pPr>
        <w:pStyle w:val="ConsPlusNormal"/>
        <w:spacing w:line="360" w:lineRule="auto"/>
        <w:ind w:firstLine="709"/>
        <w:jc w:val="both"/>
      </w:pPr>
      <w:r>
        <w:t xml:space="preserve">14.5.2. </w:t>
      </w:r>
      <w:r w:rsidRPr="00862FE9">
        <w:t>Запрещается:</w:t>
      </w:r>
    </w:p>
    <w:p w:rsidR="00B034F2" w:rsidRPr="00862FE9" w:rsidRDefault="00B034F2" w:rsidP="00B034F2">
      <w:pPr>
        <w:pStyle w:val="ConsPlusNormal"/>
        <w:spacing w:line="360" w:lineRule="auto"/>
        <w:ind w:firstLine="709"/>
        <w:jc w:val="both"/>
      </w:pPr>
      <w:r w:rsidRPr="00862FE9">
        <w:t>- засорение прилегающей к водоему территории посторонними предметами и материалами;</w:t>
      </w:r>
    </w:p>
    <w:p w:rsidR="00B034F2" w:rsidRPr="00862FE9" w:rsidRDefault="00B034F2" w:rsidP="00B034F2">
      <w:pPr>
        <w:pStyle w:val="ConsPlusNormal"/>
        <w:spacing w:line="360" w:lineRule="auto"/>
        <w:ind w:firstLine="709"/>
        <w:jc w:val="both"/>
      </w:pPr>
      <w:r w:rsidRPr="00862FE9">
        <w:lastRenderedPageBreak/>
        <w:t>- сброс в водоемы мусора и твердых коммунальных отходов и захламление</w:t>
      </w:r>
      <w:r>
        <w:t xml:space="preserve"> набережных и </w:t>
      </w:r>
      <w:r w:rsidRPr="00862FE9">
        <w:t xml:space="preserve"> водоохранной зоны водных объектов;</w:t>
      </w:r>
    </w:p>
    <w:p w:rsidR="00B034F2" w:rsidRPr="00862FE9" w:rsidRDefault="00B034F2" w:rsidP="00B034F2">
      <w:pPr>
        <w:pStyle w:val="ConsPlusNormal"/>
        <w:spacing w:line="360" w:lineRule="auto"/>
        <w:ind w:firstLine="709"/>
        <w:jc w:val="both"/>
      </w:pPr>
      <w:r w:rsidRPr="00862FE9">
        <w:t>- мойка всех видов транспорта в открытых водоемах, у водных источников, слив в водоемы веществ, влияющих на их загрязнение;</w:t>
      </w:r>
    </w:p>
    <w:p w:rsidR="00B034F2" w:rsidRDefault="00B034F2" w:rsidP="00B034F2">
      <w:pPr>
        <w:pStyle w:val="ConsPlusNormal"/>
        <w:spacing w:line="360" w:lineRule="auto"/>
        <w:ind w:firstLine="709"/>
        <w:jc w:val="both"/>
      </w:pPr>
      <w:r w:rsidRPr="00862FE9">
        <w:t>- мытье посуды, иных предметов домашнего обихода, домашних животных в местах, предназначенных для купания.</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709"/>
        <w:jc w:val="both"/>
      </w:pPr>
      <w:r>
        <w:t>14.6. Территории автогаражных, гаражно-строительных кооперативов.</w:t>
      </w:r>
    </w:p>
    <w:p w:rsidR="00B034F2" w:rsidRPr="00430FC9" w:rsidRDefault="00B034F2" w:rsidP="00B034F2">
      <w:pPr>
        <w:pStyle w:val="ConsPlusNormal"/>
        <w:spacing w:line="360" w:lineRule="auto"/>
        <w:ind w:firstLine="709"/>
        <w:jc w:val="both"/>
      </w:pPr>
      <w:r w:rsidRPr="00430FC9">
        <w:t>1</w:t>
      </w:r>
      <w:r>
        <w:t>4</w:t>
      </w:r>
      <w:r w:rsidRPr="00430FC9">
        <w:t>.6.1.</w:t>
      </w:r>
      <w:r>
        <w:t xml:space="preserve"> </w:t>
      </w:r>
      <w:r w:rsidRPr="00430FC9">
        <w:t>Автогаражные, гаражно-строительные кооперативы обеспечивают:</w:t>
      </w:r>
    </w:p>
    <w:p w:rsidR="00B034F2" w:rsidRPr="00430FC9" w:rsidRDefault="00B034F2" w:rsidP="00B034F2">
      <w:pPr>
        <w:pStyle w:val="ConsPlusNormal"/>
        <w:spacing w:line="360" w:lineRule="auto"/>
        <w:ind w:firstLine="709"/>
        <w:jc w:val="both"/>
      </w:pPr>
      <w:r w:rsidRPr="00430FC9">
        <w:t>- содержание оборудования и ограждений объектов, расположенных на их территории, в исправном состоянии, своевременное проведение необходимого ремонта и покраски;</w:t>
      </w:r>
    </w:p>
    <w:p w:rsidR="00B034F2" w:rsidRPr="00430FC9" w:rsidRDefault="00B034F2" w:rsidP="00B034F2">
      <w:pPr>
        <w:pStyle w:val="ConsPlusNormal"/>
        <w:spacing w:line="360" w:lineRule="auto"/>
        <w:ind w:firstLine="709"/>
        <w:jc w:val="both"/>
      </w:pPr>
      <w:r w:rsidRPr="00430FC9">
        <w:t>- содержание в чистоте, проведение уборки территорий объектов и прилегающих территорий;</w:t>
      </w:r>
    </w:p>
    <w:p w:rsidR="00B034F2" w:rsidRPr="00430FC9" w:rsidRDefault="00B034F2" w:rsidP="00B034F2">
      <w:pPr>
        <w:pStyle w:val="ConsPlusNormal"/>
        <w:spacing w:line="360" w:lineRule="auto"/>
        <w:ind w:firstLine="709"/>
        <w:jc w:val="both"/>
      </w:pPr>
      <w:r w:rsidRPr="00430FC9">
        <w:t>- в летний период проведение покоса сорной растительности на прилегающей территории;</w:t>
      </w:r>
    </w:p>
    <w:p w:rsidR="00B034F2" w:rsidRPr="00430FC9" w:rsidRDefault="00B034F2" w:rsidP="00B034F2">
      <w:pPr>
        <w:pStyle w:val="ConsPlusNormal"/>
        <w:spacing w:line="360" w:lineRule="auto"/>
        <w:ind w:firstLine="709"/>
        <w:jc w:val="both"/>
      </w:pPr>
      <w:r w:rsidRPr="00430FC9">
        <w:t>- в зимний период организуют очистку территории, въездов и пешеходных дорожек от снега и льда с вывозом в установленное место, обработку их противогололедными реагентами;</w:t>
      </w:r>
    </w:p>
    <w:p w:rsidR="00B034F2" w:rsidRDefault="00B034F2" w:rsidP="00B034F2">
      <w:pPr>
        <w:pStyle w:val="ConsPlusNormal"/>
        <w:spacing w:line="360" w:lineRule="auto"/>
        <w:ind w:firstLine="709"/>
        <w:jc w:val="both"/>
      </w:pPr>
      <w:r w:rsidRPr="00430FC9">
        <w:t>- сбор и регулярный вывоз в установленные места накапливающихся на объектах отходов.</w:t>
      </w:r>
    </w:p>
    <w:p w:rsidR="00B034F2" w:rsidRDefault="00B034F2" w:rsidP="00B034F2">
      <w:pPr>
        <w:pStyle w:val="ConsPlusNormal"/>
        <w:spacing w:line="360" w:lineRule="auto"/>
        <w:ind w:firstLine="709"/>
        <w:jc w:val="both"/>
      </w:pPr>
    </w:p>
    <w:p w:rsidR="00B034F2" w:rsidRPr="009B3710" w:rsidRDefault="00B034F2" w:rsidP="00B034F2">
      <w:pPr>
        <w:pStyle w:val="ConsPlusNormal"/>
        <w:spacing w:line="360" w:lineRule="auto"/>
        <w:jc w:val="center"/>
        <w:outlineLvl w:val="1"/>
      </w:pPr>
      <w:r w:rsidRPr="009B3710">
        <w:t xml:space="preserve">Глава </w:t>
      </w:r>
      <w:r>
        <w:rPr>
          <w:lang w:val="en-US"/>
        </w:rPr>
        <w:t>VI</w:t>
      </w:r>
      <w:r w:rsidRPr="009B3710">
        <w:t>. ОРГАНИЗАЦИЯ УБОРКИ ГОРОДСКИХ ТЕРРИТОРИЙ</w:t>
      </w:r>
    </w:p>
    <w:p w:rsidR="00B034F2" w:rsidRPr="009B3710" w:rsidRDefault="00B034F2" w:rsidP="00B034F2">
      <w:pPr>
        <w:pStyle w:val="ConsPlusNormal"/>
        <w:spacing w:line="360" w:lineRule="auto"/>
        <w:jc w:val="both"/>
      </w:pPr>
    </w:p>
    <w:p w:rsidR="00B034F2" w:rsidRPr="009B3710" w:rsidRDefault="00B034F2" w:rsidP="00B034F2">
      <w:pPr>
        <w:pStyle w:val="ConsPlusNormal"/>
        <w:jc w:val="center"/>
        <w:outlineLvl w:val="2"/>
      </w:pPr>
      <w:r w:rsidRPr="009B3710">
        <w:t xml:space="preserve">Раздел </w:t>
      </w:r>
      <w:r>
        <w:t>15</w:t>
      </w:r>
      <w:r w:rsidRPr="009B3710">
        <w:t>. ОБЩИЕ ПОЛОЖЕНИЯ ОБ ОРГАНИЗАЦИИ</w:t>
      </w:r>
    </w:p>
    <w:p w:rsidR="00B034F2" w:rsidRPr="009B3710" w:rsidRDefault="00B034F2" w:rsidP="00B034F2">
      <w:pPr>
        <w:pStyle w:val="ConsPlusNormal"/>
        <w:jc w:val="center"/>
      </w:pPr>
      <w:r w:rsidRPr="009B3710">
        <w:t>УБОРКИ ГОРОДСКИХ ТЕРРИТОРИЙ</w:t>
      </w:r>
    </w:p>
    <w:p w:rsidR="00B034F2" w:rsidRPr="009B3710" w:rsidRDefault="00B034F2" w:rsidP="00B034F2">
      <w:pPr>
        <w:pStyle w:val="ConsPlusNormal"/>
        <w:spacing w:line="360" w:lineRule="auto"/>
        <w:jc w:val="both"/>
      </w:pPr>
    </w:p>
    <w:p w:rsidR="00B034F2" w:rsidRPr="009B3710" w:rsidRDefault="00B034F2" w:rsidP="00B034F2">
      <w:pPr>
        <w:pStyle w:val="ConsPlusNormal"/>
        <w:spacing w:line="360" w:lineRule="auto"/>
        <w:ind w:firstLine="709"/>
        <w:jc w:val="both"/>
      </w:pPr>
      <w:r>
        <w:t>15</w:t>
      </w:r>
      <w:r w:rsidRPr="009B3710">
        <w:t>.1. Работы по уборке городских территорий включают в себя: уборку отходов, мусора, грязи, снега и скола льда, обработку противогололедными реагентами.</w:t>
      </w:r>
    </w:p>
    <w:p w:rsidR="00B034F2" w:rsidRPr="009B3710" w:rsidRDefault="00B034F2" w:rsidP="00B034F2">
      <w:pPr>
        <w:pStyle w:val="ConsPlusNormal"/>
        <w:spacing w:line="360" w:lineRule="auto"/>
        <w:ind w:firstLine="709"/>
        <w:jc w:val="both"/>
      </w:pPr>
      <w:r>
        <w:lastRenderedPageBreak/>
        <w:t>15</w:t>
      </w:r>
      <w:r w:rsidRPr="009B3710">
        <w:t>.2. Руководители предприятий, учреждений и организаций организуют и контролируют уборку придомовых, прилегающих территорий к зданиям, сооружениям и иным объектам.</w:t>
      </w:r>
    </w:p>
    <w:p w:rsidR="00B034F2" w:rsidRPr="009B3710" w:rsidRDefault="00B034F2" w:rsidP="00B034F2">
      <w:pPr>
        <w:pStyle w:val="ConsPlusNormal"/>
        <w:spacing w:line="360" w:lineRule="auto"/>
        <w:ind w:firstLine="709"/>
        <w:jc w:val="both"/>
      </w:pPr>
      <w:r>
        <w:t>15</w:t>
      </w:r>
      <w:r w:rsidRPr="009B3710">
        <w:t>.3. Уборку и содержание проезжей части по всей ширине дорог, площадей,</w:t>
      </w:r>
      <w:r>
        <w:t xml:space="preserve"> набережных,</w:t>
      </w:r>
      <w:r w:rsidRPr="009B3710">
        <w:t xml:space="preserve"> улиц и проездов, включая прилотковую зону, а также мостов, путепроводов, эстакад обеспечивают предприятия (учреждения), в ведении которых находятся указанные объекты, либо иные организации, осуществляющие данные функции в соответствии с нормами действующего законодательства.</w:t>
      </w:r>
    </w:p>
    <w:p w:rsidR="00B034F2" w:rsidRPr="009B3710" w:rsidRDefault="00B034F2" w:rsidP="00B034F2">
      <w:pPr>
        <w:pStyle w:val="ConsPlusNormal"/>
        <w:spacing w:line="360" w:lineRule="auto"/>
        <w:ind w:firstLine="709"/>
        <w:jc w:val="both"/>
      </w:pPr>
      <w:r w:rsidRPr="009B3710">
        <w:t xml:space="preserve">Уборка дорожных покрытий, а также очередность их уборки производится в соответствии с титульными списками улиц, площадей и проездов, утверждаемыми </w:t>
      </w:r>
      <w:r>
        <w:t>администрацией</w:t>
      </w:r>
      <w:r w:rsidRPr="009B3710">
        <w:t xml:space="preserve"> городского округа город Воронеж.</w:t>
      </w:r>
    </w:p>
    <w:p w:rsidR="00B034F2" w:rsidRPr="009B3710" w:rsidRDefault="00B034F2" w:rsidP="00B034F2">
      <w:pPr>
        <w:pStyle w:val="ConsPlusNormal"/>
        <w:spacing w:line="360" w:lineRule="auto"/>
        <w:ind w:firstLine="709"/>
        <w:jc w:val="both"/>
      </w:pPr>
      <w:r>
        <w:t>15</w:t>
      </w:r>
      <w:r w:rsidRPr="009B3710">
        <w:t>.4. Уборку тротуаров осуществляют:</w:t>
      </w:r>
    </w:p>
    <w:p w:rsidR="00B034F2" w:rsidRPr="009B3710" w:rsidRDefault="00B034F2" w:rsidP="00B034F2">
      <w:pPr>
        <w:pStyle w:val="ConsPlusNormal"/>
        <w:spacing w:line="360" w:lineRule="auto"/>
        <w:ind w:firstLine="709"/>
        <w:jc w:val="both"/>
      </w:pPr>
      <w:r>
        <w:t>15</w:t>
      </w:r>
      <w:r w:rsidRPr="009B3710">
        <w:t>.4.1. На улицах, дорогах, проездах, не имеющих застройку, а также на мостах, путепроводах и эстакадах - дорожно-эксплуатационные организации (предприятия), осуществляющие уборку проезжей части улично-дорожной сети.</w:t>
      </w:r>
    </w:p>
    <w:p w:rsidR="00B034F2" w:rsidRPr="009B3710" w:rsidRDefault="00B034F2" w:rsidP="00B034F2">
      <w:pPr>
        <w:pStyle w:val="ConsPlusNormal"/>
        <w:spacing w:line="360" w:lineRule="auto"/>
        <w:ind w:firstLine="709"/>
        <w:jc w:val="both"/>
      </w:pPr>
      <w:r>
        <w:t>15</w:t>
      </w:r>
      <w:r w:rsidRPr="009B3710">
        <w:t>.4.</w:t>
      </w:r>
      <w:r>
        <w:t>2</w:t>
      </w:r>
      <w:r w:rsidRPr="009B3710">
        <w:t>. Вдоль фасадов зданий и строений, на придомовых территориях, въездах во дворы, пешеходных дорожках, расположенных на территориях домовладений, - землепользователи либо иные организации, осуществляющие уборку на основании заключенных договоров с землепользователями.</w:t>
      </w:r>
    </w:p>
    <w:p w:rsidR="00B034F2" w:rsidRPr="009B3710" w:rsidRDefault="00B034F2" w:rsidP="00B034F2">
      <w:pPr>
        <w:pStyle w:val="ConsPlusNormal"/>
        <w:spacing w:line="360" w:lineRule="auto"/>
        <w:ind w:firstLine="709"/>
        <w:jc w:val="both"/>
      </w:pPr>
      <w:r>
        <w:t>15</w:t>
      </w:r>
      <w:r w:rsidRPr="009B3710">
        <w:t>.5. Уборку посадочных площадок общественного транспорта осуществляют:</w:t>
      </w:r>
    </w:p>
    <w:p w:rsidR="00B034F2" w:rsidRPr="009B3710" w:rsidRDefault="00B034F2" w:rsidP="00B034F2">
      <w:pPr>
        <w:pStyle w:val="ConsPlusNormal"/>
        <w:spacing w:line="360" w:lineRule="auto"/>
        <w:ind w:firstLine="709"/>
        <w:jc w:val="both"/>
      </w:pPr>
      <w:r w:rsidRPr="009B3710">
        <w:t xml:space="preserve">- совмещенных с торговыми павильонами, </w:t>
      </w:r>
      <w:r>
        <w:t>информационными конструкциями вне фасадов зданий (сооружений)</w:t>
      </w:r>
      <w:r w:rsidRPr="009B3710">
        <w:t xml:space="preserve"> и другими временными сооружениями, прилегающих к ним территорий - владельцы указанных сооружений;</w:t>
      </w:r>
    </w:p>
    <w:p w:rsidR="00B034F2" w:rsidRPr="009B3710" w:rsidRDefault="00B034F2" w:rsidP="00B034F2">
      <w:pPr>
        <w:pStyle w:val="ConsPlusNormal"/>
        <w:spacing w:line="360" w:lineRule="auto"/>
        <w:ind w:firstLine="709"/>
        <w:jc w:val="both"/>
      </w:pPr>
      <w:r w:rsidRPr="009B3710">
        <w:t>- не имеющих торговых павильонов - организации (предприятия), осуществляющие уборку проезжей части улично-дорожной сети.</w:t>
      </w:r>
    </w:p>
    <w:p w:rsidR="00B034F2" w:rsidRPr="009B3710" w:rsidRDefault="00B034F2" w:rsidP="00B034F2">
      <w:pPr>
        <w:pStyle w:val="ConsPlusNormal"/>
        <w:spacing w:line="360" w:lineRule="auto"/>
        <w:ind w:firstLine="709"/>
        <w:jc w:val="both"/>
      </w:pPr>
      <w:r>
        <w:lastRenderedPageBreak/>
        <w:t>15</w:t>
      </w:r>
      <w:r w:rsidRPr="009B3710">
        <w:t xml:space="preserve">.6. Владельцы торговых павильонов, </w:t>
      </w:r>
      <w:r>
        <w:t>информационных  конструкций вне фасадов зданий (сооружений)</w:t>
      </w:r>
      <w:r w:rsidRPr="009B3710">
        <w:t xml:space="preserve"> и других временных сооружений обязаны:</w:t>
      </w:r>
    </w:p>
    <w:p w:rsidR="00B034F2" w:rsidRPr="009B3710" w:rsidRDefault="00B034F2" w:rsidP="00B034F2">
      <w:pPr>
        <w:pStyle w:val="ConsPlusNormal"/>
        <w:spacing w:line="360" w:lineRule="auto"/>
        <w:ind w:firstLine="709"/>
        <w:jc w:val="both"/>
      </w:pPr>
      <w:r w:rsidRPr="009B3710">
        <w:t>- осуществлять уборку прилегающей территории и обеспечивать своевременный вывоз пустой тары самостоятельно либо путем заключения договоров со специализированными организациями (предприятиями);</w:t>
      </w:r>
    </w:p>
    <w:p w:rsidR="00B034F2" w:rsidRPr="009B3710" w:rsidRDefault="00B034F2" w:rsidP="00B034F2">
      <w:pPr>
        <w:pStyle w:val="ConsPlusNormal"/>
        <w:spacing w:line="360" w:lineRule="auto"/>
        <w:ind w:firstLine="709"/>
        <w:jc w:val="both"/>
      </w:pPr>
      <w:r w:rsidRPr="009B3710">
        <w:t>- иметь у входа во временное сооружение урны для сбора мусора и производить их очистку в течение дня по мере накопления, но не реже одного раза в сутки.</w:t>
      </w:r>
    </w:p>
    <w:p w:rsidR="00B034F2" w:rsidRPr="009B3710" w:rsidRDefault="00B034F2" w:rsidP="00B034F2">
      <w:pPr>
        <w:pStyle w:val="ConsPlusNormal"/>
        <w:spacing w:line="360" w:lineRule="auto"/>
        <w:ind w:firstLine="709"/>
        <w:jc w:val="both"/>
      </w:pPr>
      <w:r>
        <w:t>15</w:t>
      </w:r>
      <w:r w:rsidRPr="009B3710">
        <w:t>.7. Уборку отстойно-разворотных площадок, диспетчерских пунктов, конечных остановок общественного транспорта, а также прилегающих к ним территорий, обособленных трамвайных путей и размещенных на них остановок обеспечивают владельцы, предприятия и организации, осуществляющие пассажирские перевозки и осуществляющие эксплуатацию данных объектов.</w:t>
      </w:r>
    </w:p>
    <w:p w:rsidR="00B034F2" w:rsidRPr="009B3710" w:rsidRDefault="00B034F2" w:rsidP="00B034F2">
      <w:pPr>
        <w:pStyle w:val="ConsPlusNormal"/>
        <w:spacing w:line="360" w:lineRule="auto"/>
        <w:ind w:firstLine="709"/>
        <w:jc w:val="both"/>
      </w:pPr>
      <w:r>
        <w:t>15</w:t>
      </w:r>
      <w:r w:rsidRPr="009B3710">
        <w:t>.8.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производят землепользователи территорий, на которых находятся данные объекты.</w:t>
      </w:r>
    </w:p>
    <w:p w:rsidR="00B034F2" w:rsidRPr="009B3710" w:rsidRDefault="00B034F2" w:rsidP="00B034F2">
      <w:pPr>
        <w:pStyle w:val="ConsPlusNormal"/>
        <w:spacing w:line="360" w:lineRule="auto"/>
        <w:ind w:firstLine="709"/>
        <w:jc w:val="both"/>
      </w:pPr>
      <w:r>
        <w:t>15</w:t>
      </w:r>
      <w:r w:rsidRPr="009B3710">
        <w:t>.9. Уборку территорий парков, скверов, бульваров, газонов, клумб, цветников обеспечивают землепользователи территорий, подрядные организации на договорной основе или иные организации в соответствии с нормами действующего законодательства.</w:t>
      </w:r>
    </w:p>
    <w:p w:rsidR="00B034F2" w:rsidRPr="009B3710" w:rsidRDefault="00B034F2" w:rsidP="00B034F2">
      <w:pPr>
        <w:pStyle w:val="ConsPlusNormal"/>
        <w:spacing w:line="360" w:lineRule="auto"/>
        <w:ind w:firstLine="709"/>
        <w:jc w:val="both"/>
      </w:pPr>
      <w:r>
        <w:t>15</w:t>
      </w:r>
      <w:r w:rsidRPr="009B3710">
        <w:t>.10.</w:t>
      </w:r>
      <w:r>
        <w:t xml:space="preserve"> </w:t>
      </w:r>
      <w:r w:rsidRPr="009B3710">
        <w:t>Правления гаражно-строительных кооперативов (ГСК) осуществляют уборку территорий ГСК и прилегающих территорий.</w:t>
      </w:r>
    </w:p>
    <w:p w:rsidR="00B034F2" w:rsidRPr="009B3710" w:rsidRDefault="00B034F2" w:rsidP="00B034F2">
      <w:pPr>
        <w:pStyle w:val="ConsPlusNormal"/>
        <w:spacing w:line="360" w:lineRule="auto"/>
        <w:ind w:firstLine="709"/>
        <w:jc w:val="both"/>
      </w:pPr>
      <w:r>
        <w:t>15</w:t>
      </w:r>
      <w:r w:rsidRPr="009B3710">
        <w:t>.11. Уборка территорий, прилегающих к частному домовладению, осуществляется собственниками</w:t>
      </w:r>
      <w:r>
        <w:t xml:space="preserve">, </w:t>
      </w:r>
      <w:r>
        <w:rPr>
          <w:rFonts w:eastAsia="MS Mincho"/>
        </w:rPr>
        <w:t>а также пользователями и арендаторами объектов индивидуального жилого сектора</w:t>
      </w:r>
      <w:r w:rsidRPr="009B3710">
        <w:t>.</w:t>
      </w:r>
    </w:p>
    <w:p w:rsidR="00B034F2" w:rsidRPr="009B3710" w:rsidRDefault="00B034F2" w:rsidP="00B034F2">
      <w:pPr>
        <w:pStyle w:val="ConsPlusNormal"/>
        <w:spacing w:line="360" w:lineRule="auto"/>
        <w:ind w:firstLine="709"/>
        <w:jc w:val="both"/>
      </w:pPr>
      <w:r>
        <w:lastRenderedPageBreak/>
        <w:t>15</w:t>
      </w:r>
      <w:r w:rsidRPr="009B3710">
        <w:t>.12. Прилегающие территории земельных участков, предоставленных для строительства (строительных площадок), убираются предприятиями, организациями или частными лицами, которым предоставлен участок.</w:t>
      </w:r>
    </w:p>
    <w:p w:rsidR="00B034F2" w:rsidRPr="009B3710" w:rsidRDefault="00B034F2" w:rsidP="00B034F2">
      <w:pPr>
        <w:pStyle w:val="ConsPlusNormal"/>
        <w:spacing w:line="360" w:lineRule="auto"/>
        <w:ind w:firstLine="709"/>
        <w:jc w:val="both"/>
      </w:pPr>
      <w:r>
        <w:t>15</w:t>
      </w:r>
      <w:r w:rsidRPr="009B3710">
        <w:t>.1</w:t>
      </w:r>
      <w:r>
        <w:t>3</w:t>
      </w:r>
      <w:r w:rsidRPr="009B3710">
        <w:t>. Тротуары, дворовые территории, внутриквартальные проезды, прилегающие к реконструируемым и (или) ремонтируемым домам, до момента сдачи заказчику выстроенного или отремонтированного объекта обслуживаются (убираются) организациями, ведущими реконструкцию и (или) ремонт.</w:t>
      </w:r>
    </w:p>
    <w:p w:rsidR="00B034F2" w:rsidRPr="009B3710" w:rsidRDefault="00B034F2" w:rsidP="00B034F2">
      <w:pPr>
        <w:pStyle w:val="ConsPlusNormal"/>
        <w:spacing w:line="360" w:lineRule="auto"/>
        <w:ind w:firstLine="709"/>
        <w:jc w:val="both"/>
      </w:pPr>
      <w:r>
        <w:t>15</w:t>
      </w:r>
      <w:r w:rsidRPr="009B3710">
        <w:t>.1</w:t>
      </w:r>
      <w:r>
        <w:t>4</w:t>
      </w:r>
      <w:r w:rsidRPr="009B3710">
        <w:t>. Запрещается:</w:t>
      </w:r>
    </w:p>
    <w:p w:rsidR="00B034F2" w:rsidRPr="009B3710" w:rsidRDefault="00B034F2" w:rsidP="00B034F2">
      <w:pPr>
        <w:pStyle w:val="ConsPlusNormal"/>
        <w:spacing w:line="360" w:lineRule="auto"/>
        <w:ind w:firstLine="709"/>
        <w:jc w:val="both"/>
      </w:pPr>
      <w:r w:rsidRPr="009B3710">
        <w:t>- вынос грунта и грязи колесами автотранспорта на городскую улично-дорожную сеть;</w:t>
      </w:r>
    </w:p>
    <w:p w:rsidR="00B034F2" w:rsidRPr="009B3710" w:rsidRDefault="00B034F2" w:rsidP="00B034F2">
      <w:pPr>
        <w:pStyle w:val="ConsPlusNormal"/>
        <w:spacing w:line="360" w:lineRule="auto"/>
        <w:ind w:firstLine="709"/>
        <w:jc w:val="both"/>
      </w:pPr>
      <w:r w:rsidRPr="009B3710">
        <w:t>- складирование строительных материалов, мусора, грунта, отходов и оборудования, в том числе размещение бытовок, за пределами территории строительной площадки и вне специально отведенных мест;</w:t>
      </w:r>
    </w:p>
    <w:p w:rsidR="00B034F2" w:rsidRPr="009B3710" w:rsidRDefault="00B034F2" w:rsidP="00B034F2">
      <w:pPr>
        <w:pStyle w:val="ConsPlusNormal"/>
        <w:spacing w:line="360" w:lineRule="auto"/>
        <w:ind w:firstLine="709"/>
        <w:jc w:val="both"/>
      </w:pPr>
      <w:r w:rsidRPr="009B3710">
        <w:t>- установка ограждений строительных площадок за пределами отведенного под строительство земельного участка.</w:t>
      </w:r>
    </w:p>
    <w:p w:rsidR="00B034F2" w:rsidRPr="009B3710" w:rsidRDefault="00B034F2" w:rsidP="00B034F2">
      <w:pPr>
        <w:pStyle w:val="ConsPlusNormal"/>
        <w:spacing w:line="360" w:lineRule="auto"/>
        <w:ind w:firstLine="709"/>
        <w:jc w:val="both"/>
      </w:pPr>
      <w:r>
        <w:t>15</w:t>
      </w:r>
      <w:r w:rsidRPr="009B3710">
        <w:t>.1</w:t>
      </w:r>
      <w:r>
        <w:t>5</w:t>
      </w:r>
      <w:r w:rsidRPr="009B3710">
        <w:t>. Юридические и физические лица обязаны:</w:t>
      </w:r>
    </w:p>
    <w:p w:rsidR="00B034F2" w:rsidRPr="009B3710" w:rsidRDefault="00B034F2" w:rsidP="00B034F2">
      <w:pPr>
        <w:pStyle w:val="ConsPlusNormal"/>
        <w:spacing w:line="360" w:lineRule="auto"/>
        <w:ind w:firstLine="709"/>
        <w:jc w:val="both"/>
      </w:pPr>
      <w:r w:rsidRPr="009B3710">
        <w:t>- осуществлять ежедневную уборку и постоянно поддерживать в чистоте и порядке принадлежащую им территорию, а также территорию, прилегающую к ней;</w:t>
      </w:r>
    </w:p>
    <w:p w:rsidR="00B034F2" w:rsidRPr="009B3710" w:rsidRDefault="00B034F2" w:rsidP="00B034F2">
      <w:pPr>
        <w:pStyle w:val="ConsPlusNormal"/>
        <w:spacing w:line="360" w:lineRule="auto"/>
        <w:ind w:firstLine="709"/>
        <w:jc w:val="both"/>
      </w:pPr>
      <w:r w:rsidRPr="009B3710">
        <w:t>- производить благоустройство и необходимый ремонт принадлежащих (используемых) им (ими) объектов, а также обеспечивать своевременный вывоз отходов (мусора).</w:t>
      </w:r>
    </w:p>
    <w:p w:rsidR="00B034F2" w:rsidRPr="009B3710" w:rsidRDefault="00B034F2" w:rsidP="00B034F2">
      <w:pPr>
        <w:pStyle w:val="ConsPlusNormal"/>
        <w:spacing w:line="360" w:lineRule="auto"/>
        <w:ind w:firstLine="709"/>
        <w:jc w:val="both"/>
      </w:pPr>
      <w:r>
        <w:t>15</w:t>
      </w:r>
      <w:r w:rsidRPr="009B3710">
        <w:t>.1</w:t>
      </w:r>
      <w:r>
        <w:t>6</w:t>
      </w:r>
      <w:r w:rsidRPr="009B3710">
        <w:t>. Владельцы рынков</w:t>
      </w:r>
      <w:r>
        <w:t>, ярмарок</w:t>
      </w:r>
      <w:r w:rsidRPr="009B3710">
        <w:t xml:space="preserve"> обязаны содержать в чистоте и порядке и обеспечивать надлежащее санитарное состояние территории рынка, </w:t>
      </w:r>
      <w:r>
        <w:t xml:space="preserve">ярмарки и </w:t>
      </w:r>
      <w:r w:rsidRPr="009B3710">
        <w:t>прилегающие</w:t>
      </w:r>
      <w:r>
        <w:t xml:space="preserve"> к ним</w:t>
      </w:r>
      <w:r w:rsidRPr="009B3710">
        <w:t xml:space="preserve"> территории самостоятельно либо путем заключения договоров с подрядной организацией.</w:t>
      </w:r>
    </w:p>
    <w:p w:rsidR="00B034F2" w:rsidRPr="009B3710" w:rsidRDefault="00B034F2" w:rsidP="00B034F2">
      <w:pPr>
        <w:pStyle w:val="ConsPlusNormal"/>
        <w:spacing w:line="360" w:lineRule="auto"/>
        <w:ind w:firstLine="709"/>
        <w:jc w:val="both"/>
      </w:pPr>
      <w:r>
        <w:t>15</w:t>
      </w:r>
      <w:r w:rsidRPr="009B3710">
        <w:t>.1</w:t>
      </w:r>
      <w:r>
        <w:t>7</w:t>
      </w:r>
      <w:r w:rsidRPr="009B3710">
        <w:t xml:space="preserve">. Владельцы объектов с кратковременным сроком эксплуатации и </w:t>
      </w:r>
      <w:r>
        <w:t xml:space="preserve">информационных конструкций вне фасадов зданий (сооружений) </w:t>
      </w:r>
      <w:r w:rsidRPr="009B3710">
        <w:t>обеспечивают уборку прилегающей территории.</w:t>
      </w:r>
    </w:p>
    <w:p w:rsidR="00B034F2" w:rsidRPr="009B3710" w:rsidRDefault="00B034F2" w:rsidP="00B034F2">
      <w:pPr>
        <w:pStyle w:val="ConsPlusNormal"/>
        <w:spacing w:line="360" w:lineRule="auto"/>
        <w:ind w:firstLine="709"/>
        <w:jc w:val="both"/>
      </w:pPr>
      <w:r>
        <w:lastRenderedPageBreak/>
        <w:t>15</w:t>
      </w:r>
      <w:r w:rsidRPr="009B3710">
        <w:t>.1</w:t>
      </w:r>
      <w:r>
        <w:t>8</w:t>
      </w:r>
      <w:r w:rsidRPr="009B3710">
        <w:t>. Брошенные или оставленные материалы (древесина, железобетонные изделия, металлические конструкции, брошенные кузова и части автотранспорта и агрегатов (лом металлов) и иные движимые вещи) убираются предприятиями, учреждениями и организациями, ответственными за уборку соответствующей территории.</w:t>
      </w:r>
    </w:p>
    <w:p w:rsidR="00B034F2" w:rsidRDefault="00B034F2" w:rsidP="00B034F2">
      <w:pPr>
        <w:pStyle w:val="ConsPlusNormal"/>
        <w:spacing w:line="360" w:lineRule="auto"/>
        <w:ind w:firstLine="709"/>
        <w:jc w:val="both"/>
      </w:pPr>
      <w:r>
        <w:t>15</w:t>
      </w:r>
      <w:r w:rsidRPr="009B3710">
        <w:t>.1</w:t>
      </w:r>
      <w:r>
        <w:t>9</w:t>
      </w:r>
      <w:r w:rsidRPr="009B3710">
        <w:t>. До начала сезонной уборки производителями работ должны быть проведены в полную готовность все уборочные машины и механизмы для зимней или летней уборки, заготовлен и отремонтирован в необходимом количестве соответствующий инвентарь для дворников, завезен песок и противогололедная смесь.</w:t>
      </w:r>
    </w:p>
    <w:p w:rsidR="00B034F2" w:rsidRDefault="00B034F2" w:rsidP="00B034F2">
      <w:pPr>
        <w:pStyle w:val="ConsPlusNormal"/>
        <w:spacing w:line="360" w:lineRule="auto"/>
        <w:ind w:firstLine="709"/>
        <w:jc w:val="both"/>
      </w:pPr>
    </w:p>
    <w:p w:rsidR="00B034F2" w:rsidRPr="00FA4A50" w:rsidRDefault="00B034F2" w:rsidP="00B034F2">
      <w:pPr>
        <w:pStyle w:val="ConsPlusNormal"/>
        <w:spacing w:line="360" w:lineRule="auto"/>
        <w:jc w:val="center"/>
        <w:outlineLvl w:val="2"/>
      </w:pPr>
      <w:r w:rsidRPr="00FA4A50">
        <w:t xml:space="preserve">Раздел </w:t>
      </w:r>
      <w:r>
        <w:t>16</w:t>
      </w:r>
      <w:r w:rsidRPr="00FA4A50">
        <w:t>. ЗИМНЯЯ УБОРКА ГОРОДСКИХ ТЕРРИТОРИЙ</w:t>
      </w:r>
    </w:p>
    <w:p w:rsidR="00B034F2" w:rsidRPr="00FA4A50" w:rsidRDefault="00B034F2" w:rsidP="00B034F2">
      <w:pPr>
        <w:pStyle w:val="ConsPlusNormal"/>
        <w:spacing w:line="360" w:lineRule="auto"/>
        <w:jc w:val="both"/>
      </w:pPr>
    </w:p>
    <w:p w:rsidR="00B034F2" w:rsidRPr="00FA4A50" w:rsidRDefault="00B034F2" w:rsidP="00B034F2">
      <w:pPr>
        <w:pStyle w:val="ConsPlusNormal"/>
        <w:spacing w:line="360" w:lineRule="auto"/>
        <w:ind w:firstLine="709"/>
        <w:jc w:val="both"/>
      </w:pPr>
      <w:r>
        <w:t>16</w:t>
      </w:r>
      <w:r w:rsidRPr="00FA4A50">
        <w:t xml:space="preserve">.1. Уборка снега и снежно-ледяных образований с площадей, тротуаров, остановок общественного транспорта, пешеходных переходов, подходов к школам, детским дошкольным и медицинским учреждениям, в </w:t>
      </w:r>
      <w:r>
        <w:t xml:space="preserve">парках, </w:t>
      </w:r>
      <w:r w:rsidRPr="00FA4A50">
        <w:t>скверах, на бульварах должна производиться в соответствии с технологическими рекомендациями в любое время суток после начала снегопада и возникновения скольжения, а также непосредственно перед образованием гололеда и обеспечивать нормальное и безопасное движение транспорта и пешеходов при любых погодных условиях.</w:t>
      </w:r>
    </w:p>
    <w:p w:rsidR="00B034F2" w:rsidRPr="00FA4A50" w:rsidRDefault="00B034F2" w:rsidP="00B034F2">
      <w:pPr>
        <w:pStyle w:val="ConsPlusNormal"/>
        <w:spacing w:line="360" w:lineRule="auto"/>
        <w:ind w:firstLine="709"/>
        <w:jc w:val="both"/>
      </w:pPr>
      <w:r>
        <w:t>16</w:t>
      </w:r>
      <w:r w:rsidRPr="00FA4A50">
        <w:t>.2. Уборочные работы, в первую очередь, должны производиться на улицах с интенсивным движением городского транспорта, в местах возможного скольжения транспорта, на крутых поворотах, подъемах и спусках, в местах торможения, у перекрестков, на мостах, путепроводах, остановках общественного транспорта, у пешеходных переходов.</w:t>
      </w:r>
    </w:p>
    <w:p w:rsidR="00B034F2" w:rsidRPr="00FA4A50" w:rsidRDefault="00B034F2" w:rsidP="00B034F2">
      <w:pPr>
        <w:pStyle w:val="ConsPlusNormal"/>
        <w:spacing w:line="360" w:lineRule="auto"/>
        <w:ind w:firstLine="709"/>
        <w:jc w:val="both"/>
      </w:pPr>
      <w:r>
        <w:t>16</w:t>
      </w:r>
      <w:r w:rsidRPr="00FA4A50">
        <w:t>.3. Снег, счищаемый с проезжей части дорог, сдвигается в прилотковую часть дороги и одновременно формируется в валы (кучи) для последующего вывоза.</w:t>
      </w:r>
    </w:p>
    <w:p w:rsidR="00B034F2" w:rsidRPr="00FA4A50" w:rsidRDefault="00B034F2" w:rsidP="00B034F2">
      <w:pPr>
        <w:pStyle w:val="ConsPlusNormal"/>
        <w:spacing w:line="360" w:lineRule="auto"/>
        <w:ind w:firstLine="709"/>
        <w:jc w:val="both"/>
      </w:pPr>
      <w:r>
        <w:lastRenderedPageBreak/>
        <w:t>16</w:t>
      </w:r>
      <w:r w:rsidRPr="00FA4A50">
        <w:t>.3.1. Валы формируются с разрывами, обеспечивающими беспрепятственный подъезд к остановкам общественного транспорта, въезды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B034F2" w:rsidRPr="00FA4A50" w:rsidRDefault="00B034F2" w:rsidP="00B034F2">
      <w:pPr>
        <w:pStyle w:val="ConsPlusNormal"/>
        <w:spacing w:line="360" w:lineRule="auto"/>
        <w:ind w:firstLine="709"/>
        <w:jc w:val="both"/>
      </w:pPr>
      <w:r>
        <w:t>16</w:t>
      </w:r>
      <w:r w:rsidRPr="00FA4A50">
        <w:t>.3.2. Снежный вал в первую очередь должен расчищаться на перекрестках дорог, остановках общественного транспорта, в местах расположения пешеходных переходов, а также на подходах к школам и медицинским учреждениям.</w:t>
      </w:r>
    </w:p>
    <w:p w:rsidR="00B034F2" w:rsidRPr="00FA4A50" w:rsidRDefault="00B034F2" w:rsidP="00B034F2">
      <w:pPr>
        <w:pStyle w:val="ConsPlusNormal"/>
        <w:spacing w:line="360" w:lineRule="auto"/>
        <w:ind w:firstLine="709"/>
        <w:jc w:val="both"/>
      </w:pPr>
      <w:r>
        <w:t>16</w:t>
      </w:r>
      <w:r w:rsidRPr="00FA4A50">
        <w:t>.4. Снег, счищаемый с остановочных площадок общественного транспорта, складируется в кучи на краю посадочной площадки; если не позволяет размер посадочной площадки - на прилегающей к остановочной площадке территории с последующим вывозом.</w:t>
      </w:r>
    </w:p>
    <w:p w:rsidR="00B034F2" w:rsidRPr="00FA4A50" w:rsidRDefault="00B034F2" w:rsidP="00B034F2">
      <w:pPr>
        <w:pStyle w:val="ConsPlusNormal"/>
        <w:spacing w:line="360" w:lineRule="auto"/>
        <w:ind w:firstLine="709"/>
        <w:jc w:val="both"/>
      </w:pPr>
      <w:r>
        <w:t>16</w:t>
      </w:r>
      <w:r w:rsidRPr="00FA4A50">
        <w:t>.5. При уборке мостов и путепроводов запрещается сбрасывать снег, лед, грязь и мусор на тротуары или под мосты и путепроводы.</w:t>
      </w:r>
    </w:p>
    <w:p w:rsidR="00B034F2" w:rsidRPr="00FA4A50" w:rsidRDefault="00B034F2" w:rsidP="00B034F2">
      <w:pPr>
        <w:pStyle w:val="ConsPlusNormal"/>
        <w:spacing w:line="360" w:lineRule="auto"/>
        <w:ind w:firstLine="709"/>
        <w:jc w:val="both"/>
      </w:pPr>
      <w:r>
        <w:t>16</w:t>
      </w:r>
      <w:r w:rsidRPr="00FA4A50">
        <w:t>.6. Вывоз сформированных валов (куч) снега с проезжей части должен производиться в первую очередь с проспектов, улиц и проездов, имеющих интенсивное движение городского транспорта, в сроки, обеспечивающие нормальные и безопасные условия для всех видов транспорта и пешеходов.</w:t>
      </w:r>
    </w:p>
    <w:p w:rsidR="00B034F2" w:rsidRPr="00FA4A50" w:rsidRDefault="00B034F2" w:rsidP="00B034F2">
      <w:pPr>
        <w:pStyle w:val="ConsPlusNormal"/>
        <w:spacing w:line="360" w:lineRule="auto"/>
        <w:ind w:firstLine="709"/>
        <w:jc w:val="both"/>
      </w:pPr>
      <w:r>
        <w:t>16</w:t>
      </w:r>
      <w:r w:rsidRPr="00FA4A50">
        <w:t>.7. Тротуары, пешеходные зоны, расположенные вдоль проезжей части площадей, проспектов, улиц, переулков, проездов, посадочные площадки остановок общественного транспорта ежедневно должны очищаться от снега и снежно-ледяных образований до твердого покрытия, по всей ширине, в течение всего зимнего периода. При возникновении снежно-ледяных образований, тротуары обрабатываются противогололедными материалами (чистый песок), с немедленным последующим сколом снежно-ледяных образований.</w:t>
      </w:r>
    </w:p>
    <w:p w:rsidR="00B034F2" w:rsidRPr="00FA4A50" w:rsidRDefault="00B034F2" w:rsidP="00B034F2">
      <w:pPr>
        <w:pStyle w:val="ConsPlusNormal"/>
        <w:spacing w:line="360" w:lineRule="auto"/>
        <w:ind w:firstLine="709"/>
        <w:jc w:val="both"/>
      </w:pPr>
      <w:r>
        <w:t>16</w:t>
      </w:r>
      <w:r w:rsidRPr="00FA4A50">
        <w:t xml:space="preserve">.8. Уборка тротуаров, обособленного полотна трамвайных путей должна быть проведена до начала уборки прилотковой зоны дорог. Запрещено </w:t>
      </w:r>
      <w:r w:rsidRPr="00FA4A50">
        <w:lastRenderedPageBreak/>
        <w:t>перемещение снега (или смета) с тротуаров, обособленных трамвайных путей в очищенную прилотковую зону или наоборот.</w:t>
      </w:r>
    </w:p>
    <w:p w:rsidR="00B034F2" w:rsidRPr="00FA4A50" w:rsidRDefault="00B034F2" w:rsidP="00B034F2">
      <w:pPr>
        <w:pStyle w:val="ConsPlusNormal"/>
        <w:spacing w:line="360" w:lineRule="auto"/>
        <w:ind w:firstLine="709"/>
        <w:jc w:val="both"/>
      </w:pPr>
      <w:r>
        <w:t>16</w:t>
      </w:r>
      <w:r w:rsidRPr="00FA4A50">
        <w:t>.9. В период интенсивного снегопада тротуары и лестничные сходы мостовых сооружений должны постоянно обрабатываться противогололедными материалами и расчищаться проходы для движения пешеходов.</w:t>
      </w:r>
    </w:p>
    <w:p w:rsidR="00B034F2" w:rsidRPr="00FA4A50" w:rsidRDefault="00B034F2" w:rsidP="00B034F2">
      <w:pPr>
        <w:pStyle w:val="ConsPlusNormal"/>
        <w:spacing w:line="360" w:lineRule="auto"/>
        <w:ind w:firstLine="709"/>
        <w:jc w:val="both"/>
      </w:pPr>
      <w:r>
        <w:t>16.</w:t>
      </w:r>
      <w:r w:rsidRPr="00FA4A50">
        <w:t xml:space="preserve">10. Снег (не содержащий твердые коммунальные отходы и иной мусор), собираемый на улицах и проездах, на территориях организаций и предприятий, должен вывозиться на снегосвалки, места расположений которых определяются </w:t>
      </w:r>
      <w:r>
        <w:t>администрацией</w:t>
      </w:r>
      <w:r w:rsidRPr="00FA4A50">
        <w:t xml:space="preserve"> городского округа город Воронеж.</w:t>
      </w:r>
    </w:p>
    <w:p w:rsidR="00B034F2" w:rsidRPr="00FA4A50" w:rsidRDefault="00B034F2" w:rsidP="00B034F2">
      <w:pPr>
        <w:pStyle w:val="ConsPlusNormal"/>
        <w:spacing w:line="360" w:lineRule="auto"/>
        <w:ind w:firstLine="709"/>
        <w:jc w:val="both"/>
      </w:pPr>
      <w:r>
        <w:t>16</w:t>
      </w:r>
      <w:r w:rsidRPr="00FA4A50">
        <w:t>.11. Уборка территорий, используемых под временное складирование снега (за исключением придомовых территорий многоквартирных домов), организуется управами районов городского округа город Воронеж. Уборка придомовых территорий многоквартирных домов, используемых под временное складирование снега, организуется управляющими организациями, ТСЖ, ЖСК (в зависимости от выбранного способа управления многоквартирным домом).</w:t>
      </w:r>
    </w:p>
    <w:p w:rsidR="00B034F2" w:rsidRPr="00FA4A50" w:rsidRDefault="00B034F2" w:rsidP="00B034F2">
      <w:pPr>
        <w:pStyle w:val="ConsPlusNormal"/>
        <w:spacing w:line="360" w:lineRule="auto"/>
        <w:ind w:firstLine="709"/>
        <w:jc w:val="both"/>
      </w:pPr>
      <w:r>
        <w:t>16</w:t>
      </w:r>
      <w:r w:rsidRPr="00FA4A50">
        <w:t>.12. Счищаемый с дворовых территорий снег разрешается временно складировать на территории дворов таким образом, чтобы оставались свободные места для проезда автотранспорта, прохода пешеходов.</w:t>
      </w:r>
    </w:p>
    <w:p w:rsidR="00B034F2" w:rsidRPr="00FA4A50" w:rsidRDefault="00B034F2" w:rsidP="00B034F2">
      <w:pPr>
        <w:pStyle w:val="ConsPlusNormal"/>
        <w:spacing w:line="360" w:lineRule="auto"/>
        <w:ind w:firstLine="709"/>
        <w:jc w:val="both"/>
      </w:pPr>
      <w:r>
        <w:t>16</w:t>
      </w:r>
      <w:r w:rsidRPr="00FA4A50">
        <w:t>.13. Запрещается вывозить или перемещать на проезжую часть городских улиц и проездов снег, собираемый на внутриквартальных проездах, дворовых территориях, территориях предприятий, организаций, строек.</w:t>
      </w:r>
    </w:p>
    <w:p w:rsidR="00B034F2" w:rsidRPr="00FA4A50" w:rsidRDefault="00B034F2" w:rsidP="00B034F2">
      <w:pPr>
        <w:pStyle w:val="ConsPlusNormal"/>
        <w:spacing w:line="360" w:lineRule="auto"/>
        <w:ind w:firstLine="709"/>
        <w:jc w:val="both"/>
      </w:pPr>
      <w:r>
        <w:t>16</w:t>
      </w:r>
      <w:r w:rsidRPr="00FA4A50">
        <w:t xml:space="preserve">.14. Очистка крыш (иных конструктивных элементов зданий и сооружений) от снега, снежных наростов и образований, ледяных сосулек должна производиться по мере необходимости в зависимости от погодных условий с обязательным осуществлением комплекса охранных мероприятий, обеспечивающих полную безопасность движения пешеходов, транспорта и эксплуатационного персонала, выполняющего эти работы, а также полную сохранность деревьев, кустарников, воздушных линий уличного освещения, </w:t>
      </w:r>
      <w:r w:rsidRPr="00FA4A50">
        <w:lastRenderedPageBreak/>
        <w:t>растяжек, стендов рекламы, светофорных объектов, дорожных знаков, линий связи и др.</w:t>
      </w:r>
    </w:p>
    <w:p w:rsidR="00B034F2" w:rsidRPr="00FA4A50" w:rsidRDefault="00B034F2" w:rsidP="00B034F2">
      <w:pPr>
        <w:pStyle w:val="ConsPlusNormal"/>
        <w:spacing w:line="360" w:lineRule="auto"/>
        <w:ind w:firstLine="709"/>
        <w:jc w:val="both"/>
      </w:pPr>
      <w:r>
        <w:t>16</w:t>
      </w:r>
      <w:r w:rsidRPr="00FA4A50">
        <w:t>.15. Запрещается:</w:t>
      </w:r>
    </w:p>
    <w:p w:rsidR="00B034F2" w:rsidRPr="00FA4A50" w:rsidRDefault="00B034F2" w:rsidP="00B034F2">
      <w:pPr>
        <w:pStyle w:val="ConsPlusNormal"/>
        <w:spacing w:line="360" w:lineRule="auto"/>
        <w:ind w:firstLine="709"/>
        <w:jc w:val="both"/>
      </w:pPr>
      <w:r w:rsidRPr="00FA4A50">
        <w:t>- сдвигать снег с убираемой территории на уже очищенную;</w:t>
      </w:r>
    </w:p>
    <w:p w:rsidR="00B034F2" w:rsidRPr="00FA4A50" w:rsidRDefault="00B034F2" w:rsidP="00B034F2">
      <w:pPr>
        <w:pStyle w:val="ConsPlusNormal"/>
        <w:spacing w:line="360" w:lineRule="auto"/>
        <w:ind w:firstLine="709"/>
        <w:jc w:val="both"/>
      </w:pPr>
      <w:r w:rsidRPr="00FA4A50">
        <w:t>- применение технической соли и жидких реагентов в качестве противогололедных материалов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B034F2" w:rsidRPr="00FA4A50" w:rsidRDefault="00B034F2" w:rsidP="00B034F2">
      <w:pPr>
        <w:pStyle w:val="ConsPlusNormal"/>
        <w:spacing w:line="360" w:lineRule="auto"/>
        <w:ind w:firstLine="709"/>
        <w:jc w:val="both"/>
      </w:pPr>
      <w:r w:rsidRPr="00FA4A50">
        <w:t>- переброска и перемещение загрязненного и засоленного снега, а также скола льда на газоны, цветники, кустарники и другие зеленые насаждения;</w:t>
      </w:r>
    </w:p>
    <w:p w:rsidR="00B034F2" w:rsidRPr="00FA4A50" w:rsidRDefault="00B034F2" w:rsidP="00B034F2">
      <w:pPr>
        <w:pStyle w:val="ConsPlusNormal"/>
        <w:spacing w:line="360" w:lineRule="auto"/>
        <w:ind w:firstLine="709"/>
        <w:jc w:val="both"/>
      </w:pPr>
      <w:r w:rsidRPr="00FA4A50">
        <w:t>- размещение снега в неуста</w:t>
      </w:r>
      <w:r>
        <w:t xml:space="preserve">новленных для этого местах, в том </w:t>
      </w:r>
      <w:r w:rsidRPr="00FA4A50">
        <w:t>ч</w:t>
      </w:r>
      <w:r>
        <w:t>исле</w:t>
      </w:r>
      <w:r w:rsidRPr="00FA4A50">
        <w:t xml:space="preserve"> в водоохранной зоне Воронежского водохранилища;</w:t>
      </w:r>
    </w:p>
    <w:p w:rsidR="00B034F2" w:rsidRPr="00FA4A50" w:rsidRDefault="00B034F2" w:rsidP="00B034F2">
      <w:pPr>
        <w:pStyle w:val="ConsPlusNormal"/>
        <w:spacing w:line="360" w:lineRule="auto"/>
        <w:ind w:firstLine="709"/>
        <w:jc w:val="both"/>
      </w:pPr>
      <w:r w:rsidRPr="00FA4A50">
        <w:t>- вывозить на снегосвалки мусор, отходы производства и потребления.</w:t>
      </w:r>
    </w:p>
    <w:p w:rsidR="00B034F2" w:rsidRPr="00FA4A50" w:rsidRDefault="00B034F2" w:rsidP="00B034F2">
      <w:pPr>
        <w:pStyle w:val="ConsPlusNormal"/>
        <w:spacing w:line="360" w:lineRule="auto"/>
        <w:ind w:firstLine="709"/>
        <w:jc w:val="both"/>
      </w:pPr>
      <w:r>
        <w:t>16</w:t>
      </w:r>
      <w:r w:rsidRPr="00FA4A50">
        <w:t>.16. Для обеспечения нормального санитарного содержания прилегающих территорий в зимнее время предприятия, организации, учреждения должны осуществлять вывоз снега собственными силами или силами подрядных организаций согласно заключенным договорам.</w:t>
      </w:r>
    </w:p>
    <w:p w:rsidR="00B034F2" w:rsidRPr="00FA4A50" w:rsidRDefault="00B034F2" w:rsidP="00B034F2">
      <w:pPr>
        <w:pStyle w:val="ConsPlusNormal"/>
        <w:spacing w:line="360" w:lineRule="auto"/>
        <w:ind w:firstLine="709"/>
        <w:jc w:val="both"/>
      </w:pPr>
      <w:r>
        <w:t>16</w:t>
      </w:r>
      <w:r w:rsidRPr="00FA4A50">
        <w:t>.17. Очистка от снега крыш и удаление сосулек должны производиться с обеспечением следующих мер безопасности: назначением дежурных, ограждением тротуаров, оснащением страховочным оборудованием лиц, работающих на высоте.</w:t>
      </w:r>
    </w:p>
    <w:p w:rsidR="00B034F2" w:rsidRPr="00FA4A50" w:rsidRDefault="00B034F2" w:rsidP="00B034F2">
      <w:pPr>
        <w:pStyle w:val="ConsPlusNormal"/>
        <w:spacing w:line="360" w:lineRule="auto"/>
        <w:ind w:firstLine="709"/>
        <w:jc w:val="both"/>
      </w:pPr>
      <w:r w:rsidRPr="00FA4A50">
        <w:t>Снег, сброшенный с крыш, следует немедленно вывозить.</w:t>
      </w:r>
    </w:p>
    <w:p w:rsidR="00B034F2" w:rsidRPr="00FA4A50" w:rsidRDefault="00B034F2" w:rsidP="00B034F2">
      <w:pPr>
        <w:pStyle w:val="ConsPlusNormal"/>
        <w:spacing w:line="360" w:lineRule="auto"/>
        <w:ind w:firstLine="709"/>
        <w:jc w:val="both"/>
      </w:pPr>
      <w:r w:rsidRPr="00FA4A50">
        <w:t>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 вал.</w:t>
      </w:r>
    </w:p>
    <w:p w:rsidR="00B034F2" w:rsidRDefault="00B034F2" w:rsidP="00B034F2">
      <w:pPr>
        <w:pStyle w:val="ConsPlusNormal"/>
        <w:spacing w:line="360" w:lineRule="auto"/>
        <w:ind w:firstLine="709"/>
        <w:jc w:val="both"/>
      </w:pPr>
      <w:r>
        <w:t>16</w:t>
      </w:r>
      <w:r w:rsidRPr="00FA4A50">
        <w:t>.18. 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и посыпать песком до 8 часов утра.</w:t>
      </w:r>
    </w:p>
    <w:p w:rsidR="00B034F2" w:rsidRPr="00937266" w:rsidRDefault="00B034F2" w:rsidP="00B034F2">
      <w:pPr>
        <w:pStyle w:val="ConsPlusNormal"/>
        <w:spacing w:line="360" w:lineRule="auto"/>
        <w:ind w:firstLine="709"/>
        <w:jc w:val="both"/>
      </w:pPr>
    </w:p>
    <w:p w:rsidR="00B034F2" w:rsidRPr="00937266" w:rsidRDefault="00B034F2" w:rsidP="00B034F2">
      <w:pPr>
        <w:pStyle w:val="ConsPlusNormal"/>
        <w:spacing w:line="360" w:lineRule="auto"/>
        <w:jc w:val="center"/>
        <w:outlineLvl w:val="2"/>
      </w:pPr>
      <w:r w:rsidRPr="00937266">
        <w:lastRenderedPageBreak/>
        <w:t>Раздел 1</w:t>
      </w:r>
      <w:r>
        <w:t>7</w:t>
      </w:r>
      <w:r w:rsidRPr="00937266">
        <w:t>. ЛЕТНЯЯ УБОРКА ГОРОДСКИХ ТЕРРИТОРИЙ</w:t>
      </w:r>
    </w:p>
    <w:p w:rsidR="00B034F2" w:rsidRPr="00937266" w:rsidRDefault="00B034F2" w:rsidP="00B034F2">
      <w:pPr>
        <w:pStyle w:val="ConsPlusNormal"/>
        <w:spacing w:line="360" w:lineRule="auto"/>
        <w:jc w:val="both"/>
      </w:pPr>
    </w:p>
    <w:p w:rsidR="00B034F2" w:rsidRPr="00937266" w:rsidRDefault="00B034F2" w:rsidP="00B034F2">
      <w:pPr>
        <w:pStyle w:val="ConsPlusNormal"/>
        <w:spacing w:line="360" w:lineRule="auto"/>
        <w:ind w:firstLine="709"/>
        <w:jc w:val="both"/>
      </w:pPr>
      <w:r w:rsidRPr="00937266">
        <w:t>1</w:t>
      </w:r>
      <w:r>
        <w:t>7</w:t>
      </w:r>
      <w:r w:rsidRPr="00937266">
        <w:t>.1. Основная задача летней уборки улиц заключается в удалении загрязнений, скапливающихся на покрытии дорог.</w:t>
      </w:r>
    </w:p>
    <w:p w:rsidR="00B034F2" w:rsidRPr="00937266" w:rsidRDefault="00B034F2" w:rsidP="00B034F2">
      <w:pPr>
        <w:pStyle w:val="ConsPlusNormal"/>
        <w:spacing w:line="360" w:lineRule="auto"/>
        <w:ind w:firstLine="709"/>
        <w:jc w:val="both"/>
      </w:pPr>
      <w:r w:rsidRPr="00937266">
        <w:t>1</w:t>
      </w:r>
      <w:r>
        <w:t>7</w:t>
      </w:r>
      <w:r w:rsidRPr="00937266">
        <w:t>.2. Основными операциями летней уборки являются подметание лотков и мойка проезжей части дорог. Мойка допускается на улицах, имеющих ливневую канализацию, хорошо спрофилированные лотки и уклоны.</w:t>
      </w:r>
    </w:p>
    <w:p w:rsidR="00B034F2" w:rsidRPr="00937266" w:rsidRDefault="00B034F2" w:rsidP="00B034F2">
      <w:pPr>
        <w:pStyle w:val="ConsPlusNormal"/>
        <w:spacing w:line="360" w:lineRule="auto"/>
        <w:ind w:firstLine="709"/>
        <w:jc w:val="both"/>
      </w:pPr>
      <w:r w:rsidRPr="00937266">
        <w:t>1</w:t>
      </w:r>
      <w:r>
        <w:t>7</w:t>
      </w:r>
      <w:r w:rsidRPr="00937266">
        <w:t>.3. При мойке проезжей части улиц не допускается выбивание струей воды загрязнений на тротуары, прилегающие зеленые насаждения, близко расположенные стены зданий и сооружений. Подметание и мойка дорожных покрытий и их периодичность должны производиться в соответствии с технологическими рекомендациями.</w:t>
      </w:r>
    </w:p>
    <w:p w:rsidR="00B034F2" w:rsidRPr="00937266" w:rsidRDefault="00B034F2" w:rsidP="00B034F2">
      <w:pPr>
        <w:pStyle w:val="ConsPlusNormal"/>
        <w:spacing w:line="360" w:lineRule="auto"/>
        <w:ind w:firstLine="709"/>
        <w:jc w:val="both"/>
      </w:pPr>
      <w:r w:rsidRPr="00937266">
        <w:t>1</w:t>
      </w:r>
      <w:r>
        <w:t>7</w:t>
      </w:r>
      <w:r w:rsidRPr="00937266">
        <w:t>.4. Мойка проезжей части улиц, проспектов, мостов, путепроводов и тротуаров должна производиться регулярно (после уборки смета и мусора в прилотковой зоне) с 23.00 час до 6.00 час.</w:t>
      </w:r>
    </w:p>
    <w:p w:rsidR="00B034F2" w:rsidRPr="00937266" w:rsidRDefault="00B034F2" w:rsidP="00B034F2">
      <w:pPr>
        <w:pStyle w:val="ConsPlusNormal"/>
        <w:spacing w:line="360" w:lineRule="auto"/>
        <w:ind w:firstLine="709"/>
        <w:jc w:val="both"/>
      </w:pPr>
      <w:r w:rsidRPr="00937266">
        <w:t>1</w:t>
      </w:r>
      <w:r>
        <w:t>7</w:t>
      </w:r>
      <w:r w:rsidRPr="00937266">
        <w:t>.5. В жаркое время суток при температуре выше +25 град. С дополнительно в период с 12.00 час до 15.00 час должна производиться поливка тротуаров и проезжей части улиц, тротуаров и проездов на внутриквартальных и дворовых территориях. Полив также применяют для обеспыливания трамвайных путей.</w:t>
      </w:r>
    </w:p>
    <w:p w:rsidR="00B034F2" w:rsidRPr="00937266" w:rsidRDefault="00B034F2" w:rsidP="00B034F2">
      <w:pPr>
        <w:pStyle w:val="ConsPlusNormal"/>
        <w:spacing w:line="360" w:lineRule="auto"/>
        <w:ind w:firstLine="709"/>
        <w:jc w:val="both"/>
      </w:pPr>
      <w:r w:rsidRPr="00937266">
        <w:t>1</w:t>
      </w:r>
      <w:r>
        <w:t>7</w:t>
      </w:r>
      <w:r w:rsidRPr="00937266">
        <w:t>.6. Уборка парков, скверов, бульваров, газонов и прилегающих к ним тротуаров должна производиться в утренние часы до 8.00 час. Дополнительная уборка, в случае необходимости, производится несколько раз в сутки.</w:t>
      </w:r>
    </w:p>
    <w:p w:rsidR="00B034F2" w:rsidRPr="00937266" w:rsidRDefault="00B034F2" w:rsidP="00B034F2">
      <w:pPr>
        <w:pStyle w:val="ConsPlusNormal"/>
        <w:spacing w:line="360" w:lineRule="auto"/>
        <w:ind w:firstLine="709"/>
        <w:jc w:val="both"/>
      </w:pPr>
      <w:r w:rsidRPr="00937266">
        <w:t>1</w:t>
      </w:r>
      <w:r>
        <w:t>7</w:t>
      </w:r>
      <w:r w:rsidRPr="00937266">
        <w:t>.7. Поливка зеленых насаждений, парковых пешеходных дорожек, тротуаров, прилегающих к паркам, скверам, бульварам, производится одновременно с их уборкой.</w:t>
      </w:r>
    </w:p>
    <w:p w:rsidR="00B034F2" w:rsidRPr="00937266" w:rsidRDefault="00B034F2" w:rsidP="00B034F2">
      <w:pPr>
        <w:pStyle w:val="ConsPlusNormal"/>
        <w:spacing w:line="360" w:lineRule="auto"/>
        <w:ind w:firstLine="709"/>
        <w:jc w:val="both"/>
      </w:pPr>
      <w:r w:rsidRPr="00937266">
        <w:t>1</w:t>
      </w:r>
      <w:r>
        <w:t>7</w:t>
      </w:r>
      <w:r w:rsidRPr="00937266">
        <w:t xml:space="preserve">.8. Ежегодно при переходе на летнюю уборку необходимо тщательно очистить тротуары и лотки, внутриквартальные проезды, пешеходные </w:t>
      </w:r>
      <w:r w:rsidRPr="00937266">
        <w:lastRenderedPageBreak/>
        <w:t>дорожки и площадки дворов с усовершенствованными покрытиями от наносов, а всю территорию квартала или двора - от накопившихся за зиму загрязнений.</w:t>
      </w:r>
    </w:p>
    <w:p w:rsidR="00B034F2" w:rsidRPr="00937266" w:rsidRDefault="00B034F2" w:rsidP="00B034F2">
      <w:pPr>
        <w:pStyle w:val="ConsPlusNormal"/>
        <w:spacing w:line="360" w:lineRule="auto"/>
        <w:ind w:firstLine="709"/>
        <w:jc w:val="both"/>
      </w:pPr>
      <w:r w:rsidRPr="00937266">
        <w:t>1</w:t>
      </w:r>
      <w:r>
        <w:t>7</w:t>
      </w:r>
      <w:r w:rsidRPr="00937266">
        <w:t>.9. Проезжая часть должна быть полностью очищена от всякого вида загрязнений и промыта. Разделительные полосы, выполненные в виде газонов, должны быть очищены от мусора, выполнен покос травяного покрова. Обочины дорог должны быть очищены от отходов.</w:t>
      </w:r>
    </w:p>
    <w:p w:rsidR="00B034F2" w:rsidRPr="00937266" w:rsidRDefault="00B034F2" w:rsidP="00B034F2">
      <w:pPr>
        <w:pStyle w:val="ConsPlusNormal"/>
        <w:spacing w:line="360" w:lineRule="auto"/>
        <w:ind w:firstLine="709"/>
        <w:jc w:val="both"/>
      </w:pPr>
      <w:r w:rsidRPr="00937266">
        <w:t>1</w:t>
      </w:r>
      <w:r>
        <w:t>7</w:t>
      </w:r>
      <w:r w:rsidRPr="00937266">
        <w:t>.10. Территории тротуаров, пешеходных зон, зеленых насаждений, расположенные вдоль проезжей части площадей, проспектов, улиц, переулков, проездов, посадочные площадки остановок общественного транспорта должны быть полностью очищены от грунтово-песчаных наносов, отходов, листвы и т.п.</w:t>
      </w:r>
    </w:p>
    <w:p w:rsidR="00B034F2" w:rsidRPr="00937266" w:rsidRDefault="00B034F2" w:rsidP="00B034F2">
      <w:pPr>
        <w:pStyle w:val="ConsPlusNormal"/>
        <w:spacing w:line="360" w:lineRule="auto"/>
        <w:ind w:firstLine="709"/>
        <w:jc w:val="both"/>
      </w:pPr>
      <w:r w:rsidRPr="00937266">
        <w:t>1</w:t>
      </w:r>
      <w:r>
        <w:t>7</w:t>
      </w:r>
      <w:r w:rsidRPr="00937266">
        <w:t>.11. Уборку грунтовых наносов в зависимости от толщины их слоя производят преимущественно автогрейдером либо поливомоечной машиной, снабженной плугом и зимней щеткой. Образующиеся грунтовые наносы перед уборкой должны быть увлажнены поливомоечной машиной.</w:t>
      </w:r>
    </w:p>
    <w:p w:rsidR="00B034F2" w:rsidRPr="00937266" w:rsidRDefault="00B034F2" w:rsidP="00B034F2">
      <w:pPr>
        <w:pStyle w:val="ConsPlusNormal"/>
        <w:spacing w:line="360" w:lineRule="auto"/>
        <w:ind w:firstLine="709"/>
        <w:jc w:val="both"/>
      </w:pPr>
      <w:r w:rsidRPr="00937266">
        <w:t>1</w:t>
      </w:r>
      <w:r>
        <w:t>7</w:t>
      </w:r>
      <w:r w:rsidRPr="00937266">
        <w:t>.12. Грейдирование обочин, не отделенных от проезжей части бордюром, производят два раза в год - весной после таяния снега и осенью до наступления заморозков. Грейдирование обочин летом производят с целью планировки профиля дороги.</w:t>
      </w:r>
    </w:p>
    <w:p w:rsidR="00B034F2" w:rsidRPr="00937266" w:rsidRDefault="00B034F2" w:rsidP="00B034F2">
      <w:pPr>
        <w:pStyle w:val="ConsPlusNormal"/>
        <w:spacing w:line="360" w:lineRule="auto"/>
        <w:ind w:firstLine="709"/>
        <w:jc w:val="both"/>
      </w:pPr>
      <w:r w:rsidRPr="00937266">
        <w:t>1</w:t>
      </w:r>
      <w:r>
        <w:t>7</w:t>
      </w:r>
      <w:r w:rsidRPr="00937266">
        <w:t>.13. Запрещается сбрасывать смет и другие загрязнения на газоны, в смотровые и ливнеприемные колодцы, канализационную сеть, водоемы, контейнеры для твердых коммунальных отходов.</w:t>
      </w:r>
    </w:p>
    <w:p w:rsidR="00B034F2" w:rsidRDefault="00B034F2" w:rsidP="00B034F2">
      <w:pPr>
        <w:pStyle w:val="ConsPlusNormal"/>
        <w:spacing w:line="360" w:lineRule="auto"/>
        <w:ind w:firstLine="709"/>
        <w:jc w:val="both"/>
      </w:pPr>
      <w:r w:rsidRPr="00937266">
        <w:t>1</w:t>
      </w:r>
      <w:r>
        <w:t>7</w:t>
      </w:r>
      <w:r w:rsidRPr="00937266">
        <w:t>.14. В период массового листопада запрещается сметать листья в прилотковую зону; их необходимо собирать в кучи, не допуская разноса по улицам, и удалять в специально отведенные места. Уборка опавших листьев производится обычными подметально-уборочными машинами или вручную.</w:t>
      </w:r>
    </w:p>
    <w:p w:rsidR="00B034F2" w:rsidRDefault="00B034F2" w:rsidP="00B034F2">
      <w:pPr>
        <w:pStyle w:val="ConsPlusNormal"/>
        <w:spacing w:line="360" w:lineRule="auto"/>
        <w:ind w:firstLine="709"/>
        <w:jc w:val="both"/>
      </w:pPr>
    </w:p>
    <w:p w:rsidR="00B034F2" w:rsidRPr="00285B3C" w:rsidRDefault="00B034F2" w:rsidP="00B034F2">
      <w:pPr>
        <w:pStyle w:val="ConsPlusNormal"/>
        <w:jc w:val="center"/>
        <w:outlineLvl w:val="1"/>
      </w:pPr>
      <w:r w:rsidRPr="00285B3C">
        <w:t>Глава V</w:t>
      </w:r>
      <w:r>
        <w:rPr>
          <w:lang w:val="en-US"/>
        </w:rPr>
        <w:t>II</w:t>
      </w:r>
      <w:r w:rsidRPr="00285B3C">
        <w:t>. ОРГАНИЗАЦИЯ СБОРА, ВРЕМЕННОГО</w:t>
      </w:r>
    </w:p>
    <w:p w:rsidR="00B034F2" w:rsidRPr="00285B3C" w:rsidRDefault="00B034F2" w:rsidP="00B034F2">
      <w:pPr>
        <w:pStyle w:val="ConsPlusNormal"/>
        <w:jc w:val="center"/>
      </w:pPr>
      <w:r w:rsidRPr="00285B3C">
        <w:t>ХРАНЕНИЯ И ВЫВОЗА ТВЕРДЫХ КОММУНАЛЬНЫХ ОТХОДОВ</w:t>
      </w:r>
    </w:p>
    <w:p w:rsidR="00B034F2" w:rsidRPr="00285B3C" w:rsidRDefault="00B034F2" w:rsidP="00B034F2">
      <w:pPr>
        <w:pStyle w:val="ConsPlusNormal"/>
        <w:spacing w:line="360" w:lineRule="auto"/>
        <w:jc w:val="both"/>
      </w:pPr>
    </w:p>
    <w:p w:rsidR="00B034F2" w:rsidRPr="00285B3C" w:rsidRDefault="00B034F2" w:rsidP="00B034F2">
      <w:pPr>
        <w:pStyle w:val="ConsPlusNormal"/>
        <w:jc w:val="center"/>
        <w:outlineLvl w:val="2"/>
      </w:pPr>
      <w:r w:rsidRPr="00285B3C">
        <w:lastRenderedPageBreak/>
        <w:t>Раздел 1</w:t>
      </w:r>
      <w:r>
        <w:t>8</w:t>
      </w:r>
      <w:r w:rsidRPr="00285B3C">
        <w:t>. ОРГАНИЗАЦИЯ СБОРА ТВЕРДЫХ КОММУНАЛЬНЫХ ОТХОДОВ</w:t>
      </w:r>
    </w:p>
    <w:p w:rsidR="00B034F2" w:rsidRPr="00285B3C" w:rsidRDefault="00B034F2" w:rsidP="00B034F2">
      <w:pPr>
        <w:pStyle w:val="ConsPlusNormal"/>
        <w:spacing w:line="360" w:lineRule="auto"/>
        <w:ind w:firstLine="709"/>
        <w:jc w:val="both"/>
      </w:pPr>
      <w:r w:rsidRPr="00285B3C">
        <w:t>1</w:t>
      </w:r>
      <w:r>
        <w:t>8</w:t>
      </w:r>
      <w:r w:rsidRPr="00285B3C">
        <w:t>.1. Сбор и удаление твердых коммунальных отходов осуществляется в соответствии с санитарно-гигиеническими требованиями по планово-регулярной системе согласно утвержденным графикам.</w:t>
      </w:r>
    </w:p>
    <w:p w:rsidR="00B034F2" w:rsidRPr="00285B3C" w:rsidRDefault="00B034F2" w:rsidP="00B034F2">
      <w:pPr>
        <w:pStyle w:val="ConsPlusNormal"/>
        <w:spacing w:line="360" w:lineRule="auto"/>
        <w:ind w:firstLine="709"/>
        <w:jc w:val="both"/>
      </w:pPr>
      <w:r w:rsidRPr="00285B3C">
        <w:t>1</w:t>
      </w:r>
      <w:r>
        <w:t>8</w:t>
      </w:r>
      <w:r w:rsidRPr="00285B3C">
        <w:t>.2. Планово-регулярная система включает:</w:t>
      </w:r>
    </w:p>
    <w:p w:rsidR="00B034F2" w:rsidRPr="00285B3C" w:rsidRDefault="00B034F2" w:rsidP="00B034F2">
      <w:pPr>
        <w:pStyle w:val="ConsPlusNormal"/>
        <w:spacing w:line="360" w:lineRule="auto"/>
        <w:ind w:firstLine="709"/>
        <w:jc w:val="both"/>
      </w:pPr>
      <w:r w:rsidRPr="00285B3C">
        <w:t>- сбор, временное хранение и удаление твердых коммунальных отходов с территорий жилых домов и организаций в сроки, установленные санитарными правилами;</w:t>
      </w:r>
    </w:p>
    <w:p w:rsidR="00B034F2" w:rsidRPr="00285B3C" w:rsidRDefault="00B034F2" w:rsidP="00B034F2">
      <w:pPr>
        <w:pStyle w:val="ConsPlusNormal"/>
        <w:spacing w:line="360" w:lineRule="auto"/>
        <w:ind w:firstLine="709"/>
        <w:jc w:val="both"/>
      </w:pPr>
      <w:r w:rsidRPr="00285B3C">
        <w:t>- обезвреживание и утилизацию твердых коммунальных отходов.</w:t>
      </w:r>
    </w:p>
    <w:p w:rsidR="00B034F2" w:rsidRPr="00285B3C" w:rsidRDefault="00B034F2" w:rsidP="00B034F2">
      <w:pPr>
        <w:pStyle w:val="ConsPlusNormal"/>
        <w:spacing w:line="360" w:lineRule="auto"/>
        <w:ind w:firstLine="709"/>
        <w:jc w:val="both"/>
      </w:pPr>
      <w:r w:rsidRPr="00285B3C">
        <w:t>1</w:t>
      </w:r>
      <w:r>
        <w:t>8</w:t>
      </w:r>
      <w:r w:rsidRPr="00285B3C">
        <w:t>.3. Взаимоотношения специализированных предприятий по удалению твердых коммунальных отходов с юридическими и физическими лицами должны строиться на договорных началах.</w:t>
      </w:r>
    </w:p>
    <w:p w:rsidR="00B034F2" w:rsidRPr="00285B3C" w:rsidRDefault="00B034F2" w:rsidP="00B034F2">
      <w:pPr>
        <w:pStyle w:val="ConsPlusNormal"/>
        <w:spacing w:line="360" w:lineRule="auto"/>
        <w:ind w:firstLine="709"/>
        <w:jc w:val="both"/>
      </w:pPr>
      <w:r w:rsidRPr="00285B3C">
        <w:t>1</w:t>
      </w:r>
      <w:r>
        <w:t>8</w:t>
      </w:r>
      <w:r w:rsidRPr="00285B3C">
        <w:t>.4. Специализированные организации (предприятия) в соответствии с условиями заключенных договоров обязаны:</w:t>
      </w:r>
    </w:p>
    <w:p w:rsidR="00B034F2" w:rsidRPr="00285B3C" w:rsidRDefault="00B034F2" w:rsidP="00B034F2">
      <w:pPr>
        <w:pStyle w:val="ConsPlusNormal"/>
        <w:spacing w:line="360" w:lineRule="auto"/>
        <w:ind w:firstLine="709"/>
        <w:jc w:val="both"/>
      </w:pPr>
      <w:r w:rsidRPr="00285B3C">
        <w:t>- осуществлять своевременный вывоз твердых коммунальных отходов и жидких бытовых отходов в установленные для их утилизации (переработки) места;</w:t>
      </w:r>
    </w:p>
    <w:p w:rsidR="00B034F2" w:rsidRPr="00285B3C" w:rsidRDefault="00B034F2" w:rsidP="00B034F2">
      <w:pPr>
        <w:pStyle w:val="ConsPlusNormal"/>
        <w:spacing w:line="360" w:lineRule="auto"/>
        <w:ind w:firstLine="709"/>
        <w:jc w:val="both"/>
      </w:pPr>
      <w:r w:rsidRPr="00285B3C">
        <w:t>- осуществлять обезвреживание, утилизацию (переработку) отходов производства и потребления;</w:t>
      </w:r>
    </w:p>
    <w:p w:rsidR="00B034F2" w:rsidRPr="00285B3C" w:rsidRDefault="00B034F2" w:rsidP="00B034F2">
      <w:pPr>
        <w:pStyle w:val="ConsPlusNormal"/>
        <w:spacing w:line="360" w:lineRule="auto"/>
        <w:ind w:firstLine="709"/>
        <w:jc w:val="both"/>
      </w:pPr>
      <w:r w:rsidRPr="00285B3C">
        <w:t>- обеспечивать соблюдение технологических, санитарных и экологических норм при осуществлении всех операций с отходами.</w:t>
      </w:r>
    </w:p>
    <w:p w:rsidR="00B034F2" w:rsidRPr="00285B3C" w:rsidRDefault="00B034F2" w:rsidP="00B034F2">
      <w:pPr>
        <w:pStyle w:val="ConsPlusNormal"/>
        <w:spacing w:line="360" w:lineRule="auto"/>
        <w:ind w:firstLine="709"/>
        <w:jc w:val="both"/>
      </w:pPr>
      <w:r w:rsidRPr="00285B3C">
        <w:t>1</w:t>
      </w:r>
      <w:r>
        <w:t>8</w:t>
      </w:r>
      <w:r w:rsidRPr="00285B3C">
        <w:t>.5. Организации, обслуживающие здания, обязаны:</w:t>
      </w:r>
    </w:p>
    <w:p w:rsidR="00B034F2" w:rsidRPr="00285B3C" w:rsidRDefault="00B034F2" w:rsidP="00B034F2">
      <w:pPr>
        <w:pStyle w:val="ConsPlusNormal"/>
        <w:spacing w:line="360" w:lineRule="auto"/>
        <w:ind w:firstLine="709"/>
        <w:jc w:val="both"/>
      </w:pPr>
      <w:r w:rsidRPr="00285B3C">
        <w:t>- организовать сбор, хранение и вывоз твердых коммунальных отходов;</w:t>
      </w:r>
    </w:p>
    <w:p w:rsidR="00B034F2" w:rsidRPr="00285B3C" w:rsidRDefault="00B034F2" w:rsidP="00B034F2">
      <w:pPr>
        <w:pStyle w:val="ConsPlusNormal"/>
        <w:spacing w:line="360" w:lineRule="auto"/>
        <w:ind w:firstLine="709"/>
        <w:jc w:val="both"/>
      </w:pPr>
      <w:r w:rsidRPr="00285B3C">
        <w:t>- содержать сборники отходов в надлежащем санитарном и техническом состоянии;</w:t>
      </w:r>
    </w:p>
    <w:p w:rsidR="00B034F2" w:rsidRPr="00285B3C" w:rsidRDefault="00B034F2" w:rsidP="00B034F2">
      <w:pPr>
        <w:pStyle w:val="ConsPlusNormal"/>
        <w:spacing w:line="360" w:lineRule="auto"/>
        <w:ind w:firstLine="709"/>
        <w:jc w:val="both"/>
      </w:pPr>
      <w:r w:rsidRPr="00285B3C">
        <w:t>- обеспечить подъезд спецавтотранспорта и подход к сборникам отходов.</w:t>
      </w:r>
    </w:p>
    <w:p w:rsidR="00B034F2" w:rsidRPr="00285B3C" w:rsidRDefault="00B034F2" w:rsidP="00B034F2">
      <w:pPr>
        <w:pStyle w:val="ConsPlusNormal"/>
        <w:spacing w:line="360" w:lineRule="auto"/>
        <w:ind w:firstLine="709"/>
        <w:jc w:val="both"/>
      </w:pPr>
      <w:r w:rsidRPr="00285B3C">
        <w:t>1</w:t>
      </w:r>
      <w:r>
        <w:t>8</w:t>
      </w:r>
      <w:r w:rsidRPr="00285B3C">
        <w:t xml:space="preserve">.6. Основной системой сбора и удаления твердых коммунальных отходов на территории городского округа город Воронеж является система несменяемых сборников отходов, конструкция которых позволяет </w:t>
      </w:r>
      <w:r w:rsidRPr="00285B3C">
        <w:lastRenderedPageBreak/>
        <w:t>осуществлять их очистку специальным автотранспортом специализированных предприятий (организаций).</w:t>
      </w:r>
    </w:p>
    <w:p w:rsidR="00B034F2" w:rsidRPr="00285B3C" w:rsidRDefault="00B034F2" w:rsidP="00B034F2">
      <w:pPr>
        <w:pStyle w:val="ConsPlusNormal"/>
        <w:spacing w:line="360" w:lineRule="auto"/>
        <w:ind w:firstLine="709"/>
        <w:jc w:val="both"/>
      </w:pPr>
      <w:r w:rsidRPr="00285B3C">
        <w:t>1</w:t>
      </w:r>
      <w:r>
        <w:t>8</w:t>
      </w:r>
      <w:r w:rsidRPr="00285B3C">
        <w:t>.7. При системе несменяемых сборников твердые коммунальные отходы из контейнеров должны перегружаться в мусоровоз, а сами контейнеры оставляться на месте.</w:t>
      </w:r>
    </w:p>
    <w:p w:rsidR="00B034F2" w:rsidRPr="00285B3C" w:rsidRDefault="00B034F2" w:rsidP="00B034F2">
      <w:pPr>
        <w:pStyle w:val="ConsPlusNormal"/>
        <w:spacing w:line="360" w:lineRule="auto"/>
        <w:ind w:firstLine="709"/>
        <w:jc w:val="both"/>
      </w:pPr>
      <w:r w:rsidRPr="00285B3C">
        <w:t>1</w:t>
      </w:r>
      <w:r>
        <w:t>8</w:t>
      </w:r>
      <w:r w:rsidRPr="00285B3C">
        <w:t>.8. Сбор твердых коммунальных отходов осуществляется в:</w:t>
      </w:r>
    </w:p>
    <w:p w:rsidR="00B034F2" w:rsidRPr="00285B3C" w:rsidRDefault="00B034F2" w:rsidP="00B034F2">
      <w:pPr>
        <w:pStyle w:val="ConsPlusNormal"/>
        <w:spacing w:line="360" w:lineRule="auto"/>
        <w:ind w:firstLine="709"/>
        <w:jc w:val="both"/>
      </w:pPr>
      <w:r w:rsidRPr="00285B3C">
        <w:t>- контейнеры-накопители мусоропроводов;</w:t>
      </w:r>
    </w:p>
    <w:p w:rsidR="00B034F2" w:rsidRPr="00285B3C" w:rsidRDefault="00B034F2" w:rsidP="00B034F2">
      <w:pPr>
        <w:pStyle w:val="ConsPlusNormal"/>
        <w:spacing w:line="360" w:lineRule="auto"/>
        <w:ind w:firstLine="709"/>
        <w:jc w:val="both"/>
      </w:pPr>
      <w:r w:rsidRPr="00285B3C">
        <w:t>- контейнеры для отходов, установленные на оборудованных контейнерных площадках;</w:t>
      </w:r>
    </w:p>
    <w:p w:rsidR="00B034F2" w:rsidRPr="00285B3C" w:rsidRDefault="00B034F2" w:rsidP="00B034F2">
      <w:pPr>
        <w:pStyle w:val="ConsPlusNormal"/>
        <w:spacing w:line="360" w:lineRule="auto"/>
        <w:ind w:firstLine="709"/>
        <w:jc w:val="both"/>
      </w:pPr>
      <w:r w:rsidRPr="00285B3C">
        <w:t>- специальный автотранспорт, работающий по установленному графику.</w:t>
      </w:r>
    </w:p>
    <w:p w:rsidR="00B034F2" w:rsidRPr="00285B3C" w:rsidRDefault="00B034F2" w:rsidP="00B034F2">
      <w:pPr>
        <w:pStyle w:val="ConsPlusNormal"/>
        <w:spacing w:line="360" w:lineRule="auto"/>
        <w:ind w:firstLine="709"/>
        <w:jc w:val="both"/>
      </w:pPr>
      <w:r w:rsidRPr="00285B3C">
        <w:t>1</w:t>
      </w:r>
      <w:r>
        <w:t>8</w:t>
      </w:r>
      <w:r w:rsidRPr="00285B3C">
        <w:t>.9. Сбор жидких отходов из не</w:t>
      </w:r>
      <w:r>
        <w:t xml:space="preserve"> </w:t>
      </w:r>
      <w:r w:rsidRPr="00285B3C">
        <w:t>канализованных домовладений осуществляется в специально оборудованные для этих целей места (выгреб).</w:t>
      </w:r>
    </w:p>
    <w:p w:rsidR="00B034F2" w:rsidRPr="00285B3C" w:rsidRDefault="00B034F2" w:rsidP="00B034F2">
      <w:pPr>
        <w:pStyle w:val="ConsPlusNormal"/>
        <w:spacing w:line="360" w:lineRule="auto"/>
        <w:ind w:firstLine="709"/>
        <w:jc w:val="both"/>
      </w:pPr>
      <w:r w:rsidRPr="00285B3C">
        <w:t>1</w:t>
      </w:r>
      <w:r>
        <w:t>8</w:t>
      </w:r>
      <w:r w:rsidRPr="00285B3C">
        <w:t>.10. Сбор крупногабаритных отходов (КГО) должен производиться в бункеры-накопители, а при их отсутствии - в специальных местах, предусмотренных на территориях контейнерных площадок.</w:t>
      </w:r>
    </w:p>
    <w:p w:rsidR="00B034F2" w:rsidRPr="00B034F2" w:rsidRDefault="00B034F2" w:rsidP="00B034F2">
      <w:pPr>
        <w:pStyle w:val="ConsPlusNormal"/>
        <w:spacing w:line="360" w:lineRule="auto"/>
        <w:ind w:firstLine="709"/>
        <w:jc w:val="both"/>
      </w:pPr>
      <w:r w:rsidRPr="00285B3C">
        <w:t>1</w:t>
      </w:r>
      <w:r>
        <w:t>8</w:t>
      </w:r>
      <w:r w:rsidRPr="00285B3C">
        <w:t>.11. Сбор промышленных отходов осуществляется в специально оборудованных местах, сооружениях, емкостях, контейнерах.</w:t>
      </w:r>
    </w:p>
    <w:p w:rsidR="00B034F2" w:rsidRPr="002E3475" w:rsidRDefault="00B034F2" w:rsidP="00B034F2">
      <w:pPr>
        <w:pStyle w:val="ConsPlusNormal"/>
        <w:spacing w:line="360" w:lineRule="auto"/>
        <w:ind w:firstLine="709"/>
        <w:jc w:val="both"/>
      </w:pPr>
      <w:r w:rsidRPr="002E3475">
        <w:t>1</w:t>
      </w:r>
      <w:r>
        <w:t xml:space="preserve">8.12. Сбор и утилизация биологических отходов (трупы диких, безнадзорных животных), выявленных на территории городского округа город Воронеж, осуществляется предприятиями, учреждениями, организациями, ответственными за уборку закрепленной территории, в соответствии с утвержденными ветеринарно-санитарными правилами сбора, утилизации и уничтожения биологических отходов. </w:t>
      </w:r>
    </w:p>
    <w:p w:rsidR="00B034F2" w:rsidRPr="00285B3C" w:rsidRDefault="00B034F2" w:rsidP="00B034F2">
      <w:pPr>
        <w:pStyle w:val="ConsPlusNormal"/>
        <w:spacing w:line="360" w:lineRule="auto"/>
        <w:ind w:firstLine="709"/>
        <w:jc w:val="both"/>
      </w:pPr>
      <w:r w:rsidRPr="00285B3C">
        <w:t>1</w:t>
      </w:r>
      <w:r>
        <w:t>8</w:t>
      </w:r>
      <w:r w:rsidRPr="00285B3C">
        <w:t>.1</w:t>
      </w:r>
      <w:r>
        <w:t>3</w:t>
      </w:r>
      <w:r w:rsidRPr="00285B3C">
        <w:t>. Сбор вторичного сырья осуществляется в пунктах приема вторичного сырья, контейнерах-накопителях, иных объектах, предназначенных для этих целей.</w:t>
      </w:r>
    </w:p>
    <w:p w:rsidR="00B034F2" w:rsidRDefault="00B034F2" w:rsidP="00B034F2">
      <w:pPr>
        <w:pStyle w:val="ConsPlusNormal"/>
        <w:spacing w:line="360" w:lineRule="auto"/>
        <w:ind w:firstLine="709"/>
        <w:jc w:val="both"/>
      </w:pPr>
      <w:r w:rsidRPr="00285B3C">
        <w:t>1</w:t>
      </w:r>
      <w:r>
        <w:t>8</w:t>
      </w:r>
      <w:r w:rsidRPr="00285B3C">
        <w:t>.1</w:t>
      </w:r>
      <w:r>
        <w:t>4</w:t>
      </w:r>
      <w:r w:rsidRPr="00285B3C">
        <w:t>. Не допускается размещение отходов, предназначенных для передачи в специализированные организации для последующего обезвреживания, утилизации, в контейнерах для сбора твердых коммунальных отходов.</w:t>
      </w:r>
    </w:p>
    <w:p w:rsidR="00B034F2" w:rsidRDefault="00B034F2" w:rsidP="00B034F2">
      <w:pPr>
        <w:pStyle w:val="ConsPlusNormal"/>
        <w:spacing w:line="360" w:lineRule="auto"/>
        <w:ind w:firstLine="709"/>
        <w:jc w:val="both"/>
      </w:pPr>
    </w:p>
    <w:p w:rsidR="00B034F2" w:rsidRPr="00600DAF" w:rsidRDefault="00B034F2" w:rsidP="00B034F2">
      <w:pPr>
        <w:pStyle w:val="ConsPlusNormal"/>
        <w:jc w:val="center"/>
        <w:outlineLvl w:val="2"/>
      </w:pPr>
      <w:r w:rsidRPr="00600DAF">
        <w:t>Раздел 1</w:t>
      </w:r>
      <w:r>
        <w:t>9</w:t>
      </w:r>
      <w:r w:rsidRPr="00600DAF">
        <w:t>. СОДЕРЖАНИЕ МЕСТ</w:t>
      </w:r>
    </w:p>
    <w:p w:rsidR="00B034F2" w:rsidRPr="00600DAF" w:rsidRDefault="00B034F2" w:rsidP="00B034F2">
      <w:pPr>
        <w:pStyle w:val="ConsPlusNormal"/>
        <w:spacing w:line="360" w:lineRule="auto"/>
        <w:jc w:val="center"/>
      </w:pPr>
      <w:r w:rsidRPr="00600DAF">
        <w:t>ВРЕМЕННОГО ХРАНЕНИЯ ТВЕРДЫХ КОММУНАЛЬНЫХ ОТХОДОВ</w:t>
      </w:r>
    </w:p>
    <w:p w:rsidR="00B034F2" w:rsidRPr="00600DAF" w:rsidRDefault="00B034F2" w:rsidP="00B034F2">
      <w:pPr>
        <w:pStyle w:val="ConsPlusNormal"/>
        <w:spacing w:line="360" w:lineRule="auto"/>
        <w:ind w:firstLine="709"/>
        <w:jc w:val="both"/>
      </w:pPr>
      <w:r w:rsidRPr="00600DAF">
        <w:t>1</w:t>
      </w:r>
      <w:r>
        <w:t>9</w:t>
      </w:r>
      <w:r w:rsidRPr="00600DAF">
        <w:t>.1. Лица, в ведении которых находятся места временного хранения отходов (контейнеры, контейнерная площадка, бункеры-накопители, выкатные контейнеры) обязаны обеспечить:</w:t>
      </w:r>
    </w:p>
    <w:p w:rsidR="00B034F2" w:rsidRPr="00600DAF" w:rsidRDefault="00B034F2" w:rsidP="00B034F2">
      <w:pPr>
        <w:pStyle w:val="ConsPlusNormal"/>
        <w:spacing w:line="360" w:lineRule="auto"/>
        <w:ind w:firstLine="709"/>
        <w:jc w:val="both"/>
      </w:pPr>
      <w:r w:rsidRPr="00600DAF">
        <w:t>- надлежащее текущее содержание контейнеров, контейнерной площадки и прилегающей к ней территории, бункеров-накопителей, мусоросборных камер в соответствии с требованиями санитарных норм и правил;</w:t>
      </w:r>
    </w:p>
    <w:p w:rsidR="00B034F2" w:rsidRPr="00600DAF" w:rsidRDefault="00B034F2" w:rsidP="00B034F2">
      <w:pPr>
        <w:pStyle w:val="ConsPlusNormal"/>
        <w:spacing w:line="360" w:lineRule="auto"/>
        <w:ind w:firstLine="709"/>
        <w:jc w:val="both"/>
      </w:pPr>
      <w:r w:rsidRPr="00600DAF">
        <w:t>- по окончании погрузки отходов производить уборку контейнерной площадки (места расположения сборников отходов);</w:t>
      </w:r>
    </w:p>
    <w:p w:rsidR="00B034F2" w:rsidRPr="00600DAF" w:rsidRDefault="00B034F2" w:rsidP="00B034F2">
      <w:pPr>
        <w:pStyle w:val="ConsPlusNormal"/>
        <w:spacing w:line="360" w:lineRule="auto"/>
        <w:ind w:firstLine="709"/>
        <w:jc w:val="both"/>
      </w:pPr>
      <w:r w:rsidRPr="00600DAF">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B034F2" w:rsidRPr="00600DAF" w:rsidRDefault="00B034F2" w:rsidP="00B034F2">
      <w:pPr>
        <w:pStyle w:val="ConsPlusNormal"/>
        <w:spacing w:line="360" w:lineRule="auto"/>
        <w:ind w:firstLine="709"/>
        <w:jc w:val="both"/>
      </w:pPr>
      <w:r w:rsidRPr="00600DAF">
        <w:t>- контроль за своевременным вывозом отходов согласно заключенным договорам с предприятием, осуществляющим данный вид деятельности и графикам вывоза;</w:t>
      </w:r>
    </w:p>
    <w:p w:rsidR="00B034F2" w:rsidRPr="00600DAF" w:rsidRDefault="00B034F2" w:rsidP="00B034F2">
      <w:pPr>
        <w:pStyle w:val="ConsPlusNormal"/>
        <w:spacing w:line="360" w:lineRule="auto"/>
        <w:ind w:firstLine="709"/>
        <w:jc w:val="both"/>
      </w:pPr>
      <w:r w:rsidRPr="00600DAF">
        <w:t>- своевременный ремонт, покраску (не реже одного раза в год) и замену непригодных к дальнейшему использованию контейнеров;</w:t>
      </w:r>
    </w:p>
    <w:p w:rsidR="00B034F2" w:rsidRPr="00600DAF" w:rsidRDefault="00B034F2" w:rsidP="00B034F2">
      <w:pPr>
        <w:pStyle w:val="ConsPlusNormal"/>
        <w:spacing w:line="360" w:lineRule="auto"/>
        <w:ind w:firstLine="709"/>
        <w:jc w:val="both"/>
      </w:pPr>
      <w:r w:rsidRPr="00600DAF">
        <w:t>-</w:t>
      </w:r>
      <w:r>
        <w:t xml:space="preserve"> </w:t>
      </w:r>
      <w:r w:rsidRPr="00600DAF">
        <w:t>дезинфекцию контейнеров, бункеров, мусоропроводов, мусоросборных камер, выкатных контейнеров-накопителей и площадок под ними.</w:t>
      </w:r>
    </w:p>
    <w:p w:rsidR="00B034F2" w:rsidRPr="00600DAF" w:rsidRDefault="00B034F2" w:rsidP="00B034F2">
      <w:pPr>
        <w:pStyle w:val="ConsPlusNormal"/>
        <w:spacing w:line="360" w:lineRule="auto"/>
        <w:ind w:firstLine="709"/>
        <w:jc w:val="both"/>
      </w:pPr>
      <w:r w:rsidRPr="00600DAF">
        <w:t>1</w:t>
      </w:r>
      <w:r>
        <w:t>9</w:t>
      </w:r>
      <w:r w:rsidRPr="00600DAF">
        <w:t>.2. Контейнеры и бункеры-накопители размещаются (устанавливаются) на специально оборудованных контейнерных площадках.</w:t>
      </w:r>
    </w:p>
    <w:p w:rsidR="00B034F2" w:rsidRPr="00600DAF" w:rsidRDefault="00B034F2" w:rsidP="00B034F2">
      <w:pPr>
        <w:pStyle w:val="ConsPlusNormal"/>
        <w:spacing w:line="360" w:lineRule="auto"/>
        <w:ind w:firstLine="709"/>
        <w:jc w:val="both"/>
      </w:pPr>
      <w:r>
        <w:t>19</w:t>
      </w:r>
      <w:r w:rsidRPr="00600DAF">
        <w:t>.3. Решение о размещении контейнерных площадок принимается в порядке, установленном санитарными нормами и правилами.</w:t>
      </w:r>
    </w:p>
    <w:p w:rsidR="00B034F2" w:rsidRPr="00600DAF" w:rsidRDefault="00B034F2" w:rsidP="00B034F2">
      <w:pPr>
        <w:pStyle w:val="ConsPlusNormal"/>
        <w:spacing w:line="360" w:lineRule="auto"/>
        <w:ind w:firstLine="709"/>
        <w:jc w:val="both"/>
      </w:pPr>
      <w:r w:rsidRPr="00600DAF">
        <w:t>1</w:t>
      </w:r>
      <w:r>
        <w:t>9</w:t>
      </w:r>
      <w:r w:rsidRPr="00600DAF">
        <w:t>.4. Количество площадок, контейнеров и бункеров-накопителей на контейнерных площадках и выкатных контейнеров в камерах мусоропроводов должно соответствовать санитарным нормам и правилам.</w:t>
      </w:r>
    </w:p>
    <w:p w:rsidR="00B034F2" w:rsidRPr="00600DAF" w:rsidRDefault="00B034F2" w:rsidP="00B034F2">
      <w:pPr>
        <w:pStyle w:val="ConsPlusNormal"/>
        <w:spacing w:line="360" w:lineRule="auto"/>
        <w:ind w:firstLine="709"/>
        <w:jc w:val="both"/>
      </w:pPr>
      <w:r w:rsidRPr="00600DAF">
        <w:t>1</w:t>
      </w:r>
      <w:r>
        <w:t>9</w:t>
      </w:r>
      <w:r w:rsidRPr="00600DAF">
        <w:t>.5. Общие требования к местам, предназначенным для сбора отходов:</w:t>
      </w:r>
    </w:p>
    <w:p w:rsidR="00B034F2" w:rsidRPr="00600DAF" w:rsidRDefault="00B034F2" w:rsidP="00B034F2">
      <w:pPr>
        <w:pStyle w:val="ConsPlusNormal"/>
        <w:spacing w:line="360" w:lineRule="auto"/>
        <w:ind w:firstLine="709"/>
        <w:jc w:val="both"/>
      </w:pPr>
      <w:r w:rsidRPr="00600DAF">
        <w:lastRenderedPageBreak/>
        <w:t>1</w:t>
      </w:r>
      <w:r>
        <w:t>9</w:t>
      </w:r>
      <w:r w:rsidRPr="00600DAF">
        <w:t>.5.1. Контейнерные площадки необходимо размещать удаленными от жилых зданий, границ участков детских учреждений, мест отдыха на расстоянии не менее чем 20 м и не далее 100 м. Территория площадки должна примыкать к проездам, но не мешать проезду транспорта.</w:t>
      </w:r>
    </w:p>
    <w:p w:rsidR="00B034F2" w:rsidRPr="00600DAF" w:rsidRDefault="00B034F2" w:rsidP="00B034F2">
      <w:pPr>
        <w:pStyle w:val="ConsPlusNormal"/>
        <w:spacing w:line="360" w:lineRule="auto"/>
        <w:ind w:firstLine="709"/>
        <w:jc w:val="both"/>
      </w:pPr>
      <w:r w:rsidRPr="00600DAF">
        <w:t>В исключительных случаях в районах сложившейся застройки, где отсутствуют возможности соблюдения установленных разрывов, эти расстояния определяются комиссионно с участием представителей районного отдела по градостроительству, архитектуре и земельным отношениям городского округа город Воронеж, управляющей организации (управляющей компании, ТСЖ, ЖСК и т.п.) и территориального управления Роспотребнадзора по Воронежской области в установленном порядке.</w:t>
      </w:r>
    </w:p>
    <w:p w:rsidR="00B034F2" w:rsidRPr="00600DAF" w:rsidRDefault="00B034F2" w:rsidP="00B034F2">
      <w:pPr>
        <w:pStyle w:val="ConsPlusNormal"/>
        <w:spacing w:line="360" w:lineRule="auto"/>
        <w:ind w:firstLine="709"/>
        <w:jc w:val="both"/>
      </w:pPr>
      <w:r w:rsidRPr="00600DAF">
        <w:t>1</w:t>
      </w:r>
      <w:r>
        <w:t>9</w:t>
      </w:r>
      <w:r w:rsidRPr="00600DAF">
        <w:t>.5.2.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x 12 м). Проектирование размещения площадок осуществляется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 посадками зеленых насаждений).</w:t>
      </w:r>
    </w:p>
    <w:p w:rsidR="00B034F2" w:rsidRPr="00600DAF" w:rsidRDefault="00B034F2" w:rsidP="00B034F2">
      <w:pPr>
        <w:pStyle w:val="ConsPlusNormal"/>
        <w:spacing w:line="360" w:lineRule="auto"/>
        <w:ind w:firstLine="709"/>
        <w:jc w:val="both"/>
      </w:pPr>
      <w:r w:rsidRPr="00600DAF">
        <w:t>1</w:t>
      </w:r>
      <w:r>
        <w:t>9</w:t>
      </w:r>
      <w:r w:rsidRPr="00600DAF">
        <w:t>.5.3. Контейнерная площадка должна иметь с трех сторон ограждение высотой не менее 1,5 м. Допускается изготовление контейнерных площадок закрытого типа по типовым проектам (эскизам), разработанным и согласованным в установленном порядке, а также установка полуподземных контейнеров для сбора твердых коммунальных отходов.</w:t>
      </w:r>
    </w:p>
    <w:p w:rsidR="00B034F2" w:rsidRPr="00600DAF" w:rsidRDefault="00B034F2" w:rsidP="00B034F2">
      <w:pPr>
        <w:pStyle w:val="ConsPlusNormal"/>
        <w:spacing w:line="360" w:lineRule="auto"/>
        <w:ind w:firstLine="709"/>
        <w:jc w:val="both"/>
      </w:pPr>
      <w:r w:rsidRPr="00600DAF">
        <w:t>1</w:t>
      </w:r>
      <w:r>
        <w:t>9</w:t>
      </w:r>
      <w:r w:rsidRPr="00600DAF">
        <w:t>.5.4.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озеленение площадки.</w:t>
      </w:r>
    </w:p>
    <w:p w:rsidR="00B034F2" w:rsidRPr="00600DAF" w:rsidRDefault="00B034F2" w:rsidP="00B034F2">
      <w:pPr>
        <w:pStyle w:val="ConsPlusNormal"/>
        <w:spacing w:line="360" w:lineRule="auto"/>
        <w:ind w:firstLine="709"/>
        <w:jc w:val="both"/>
      </w:pPr>
      <w:r w:rsidRPr="00600DAF">
        <w:t>1</w:t>
      </w:r>
      <w:r>
        <w:t>9</w:t>
      </w:r>
      <w:r w:rsidRPr="00600DAF">
        <w:t xml:space="preserve">.5.5. Покрытие площадки следует устанавливать аналогичным покрытию транспортных проездов. Уклон покрытия площадки следует </w:t>
      </w:r>
      <w:r w:rsidRPr="00600DAF">
        <w:lastRenderedPageBreak/>
        <w:t>устанавливать составляющим 5 - 10% в сторону проезжей части, чтобы не допускать застаивания воды и скатывания контейнера.</w:t>
      </w:r>
    </w:p>
    <w:p w:rsidR="00B034F2" w:rsidRPr="00600DAF" w:rsidRDefault="00B034F2" w:rsidP="00B034F2">
      <w:pPr>
        <w:pStyle w:val="ConsPlusNormal"/>
        <w:spacing w:line="360" w:lineRule="auto"/>
        <w:ind w:firstLine="709"/>
        <w:jc w:val="both"/>
      </w:pPr>
      <w:r w:rsidRPr="00600DAF">
        <w:t>1</w:t>
      </w:r>
      <w:r>
        <w:t>9</w:t>
      </w:r>
      <w:r w:rsidRPr="00600DAF">
        <w:t>.5.6.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B034F2" w:rsidRPr="00600DAF" w:rsidRDefault="00B034F2" w:rsidP="00B034F2">
      <w:pPr>
        <w:pStyle w:val="ConsPlusNormal"/>
        <w:spacing w:line="360" w:lineRule="auto"/>
        <w:ind w:firstLine="709"/>
        <w:jc w:val="both"/>
      </w:pPr>
      <w:r w:rsidRPr="00600DAF">
        <w:t>1</w:t>
      </w:r>
      <w:r>
        <w:t>9</w:t>
      </w:r>
      <w:r w:rsidRPr="00600DAF">
        <w:t>.5.7. Функционирование осветительного оборудования следует устанавливать в режиме освещения прилегающей территории с высотой опор не менее 3 м.</w:t>
      </w:r>
    </w:p>
    <w:p w:rsidR="00B034F2" w:rsidRPr="00600DAF" w:rsidRDefault="00B034F2" w:rsidP="00B034F2">
      <w:pPr>
        <w:pStyle w:val="ConsPlusNormal"/>
        <w:spacing w:line="360" w:lineRule="auto"/>
        <w:ind w:firstLine="709"/>
        <w:jc w:val="both"/>
      </w:pPr>
      <w:r w:rsidRPr="00600DAF">
        <w:t>1</w:t>
      </w:r>
      <w:r>
        <w:t>9</w:t>
      </w:r>
      <w:r w:rsidRPr="00600DAF">
        <w:t>.5.8. Контейнерные площадки, места установки бункеров-накопителей и мусоропроводы должны быть постоянно очищены от отходов, содержаться в чистоте и порядке.</w:t>
      </w:r>
    </w:p>
    <w:p w:rsidR="00B034F2" w:rsidRPr="00600DAF" w:rsidRDefault="00B034F2" w:rsidP="00B034F2">
      <w:pPr>
        <w:pStyle w:val="ConsPlusNormal"/>
        <w:spacing w:line="360" w:lineRule="auto"/>
        <w:ind w:firstLine="709"/>
        <w:jc w:val="both"/>
      </w:pPr>
      <w:r w:rsidRPr="00600DAF">
        <w:t>1</w:t>
      </w:r>
      <w:r>
        <w:t>9</w:t>
      </w:r>
      <w:r w:rsidRPr="00600DAF">
        <w:t>.5.9. На оборудование (ограждение контейнерной площадки, контейнеры, накопители) в виде надписи должна быть нанесена следующая информация:</w:t>
      </w:r>
    </w:p>
    <w:p w:rsidR="00B034F2" w:rsidRPr="00600DAF" w:rsidRDefault="00B034F2" w:rsidP="00B034F2">
      <w:pPr>
        <w:pStyle w:val="ConsPlusNormal"/>
        <w:spacing w:line="360" w:lineRule="auto"/>
        <w:ind w:firstLine="709"/>
        <w:jc w:val="both"/>
      </w:pPr>
      <w:r w:rsidRPr="00600DAF">
        <w:t>- наименование организации (лица), эксплуатирующей контейнерную площадку, телефон;</w:t>
      </w:r>
    </w:p>
    <w:p w:rsidR="00B034F2" w:rsidRPr="00600DAF" w:rsidRDefault="00B034F2" w:rsidP="00B034F2">
      <w:pPr>
        <w:pStyle w:val="ConsPlusNormal"/>
        <w:spacing w:line="360" w:lineRule="auto"/>
        <w:ind w:firstLine="709"/>
        <w:jc w:val="both"/>
      </w:pPr>
      <w:r w:rsidRPr="00600DAF">
        <w:t>- график вывоза твердых коммунальных отходов;</w:t>
      </w:r>
    </w:p>
    <w:p w:rsidR="00B034F2" w:rsidRPr="00600DAF" w:rsidRDefault="00B034F2" w:rsidP="00B034F2">
      <w:pPr>
        <w:pStyle w:val="ConsPlusNormal"/>
        <w:spacing w:line="360" w:lineRule="auto"/>
        <w:ind w:firstLine="709"/>
        <w:jc w:val="both"/>
      </w:pPr>
      <w:r w:rsidRPr="00600DAF">
        <w:t>- наименование специализированной организации, осуществляющей вывоз отходов;</w:t>
      </w:r>
    </w:p>
    <w:p w:rsidR="00B034F2" w:rsidRPr="00600DAF" w:rsidRDefault="00B034F2" w:rsidP="00B034F2">
      <w:pPr>
        <w:pStyle w:val="ConsPlusNormal"/>
        <w:spacing w:line="360" w:lineRule="auto"/>
        <w:ind w:firstLine="709"/>
        <w:jc w:val="both"/>
      </w:pPr>
      <w:r w:rsidRPr="00600DAF">
        <w:t>- перечень обслуживаемых объектов (домов).</w:t>
      </w:r>
    </w:p>
    <w:p w:rsidR="00B034F2" w:rsidRPr="00600DAF" w:rsidRDefault="00B034F2" w:rsidP="00B034F2">
      <w:pPr>
        <w:pStyle w:val="ConsPlusNormal"/>
        <w:spacing w:line="360" w:lineRule="auto"/>
        <w:ind w:firstLine="709"/>
        <w:jc w:val="both"/>
      </w:pPr>
      <w:r w:rsidRPr="00600DAF">
        <w:t>1</w:t>
      </w:r>
      <w:r>
        <w:t>9</w:t>
      </w:r>
      <w:r w:rsidRPr="00600DAF">
        <w:t>.5.10. При обслуживании совмещенной контейнерной площадки, предназначенной для сбора отходов, образуемых жителями двух и более многоквартирных домов, имеющих разные способы управления (непосредственное управление, УК, ТСЖ, ЖСК и т.д.) или находящихся в управлении разных управляющих организаций, порядок взаимодействия данных организаций определяется путем взаимной договоренности в виде выработки графика поочередного обслуживания и содержания (дежурства) контейнерной площадки либо постоянного обслуживания одной из сторон с возмещением затрат на обслуживание остальными сторонами пропорционально объемам размещаемых отходов.</w:t>
      </w:r>
    </w:p>
    <w:p w:rsidR="00B034F2" w:rsidRPr="00600DAF" w:rsidRDefault="00B034F2" w:rsidP="00B034F2">
      <w:pPr>
        <w:pStyle w:val="ConsPlusNormal"/>
        <w:spacing w:line="360" w:lineRule="auto"/>
        <w:ind w:firstLine="709"/>
        <w:jc w:val="both"/>
      </w:pPr>
      <w:r w:rsidRPr="00600DAF">
        <w:lastRenderedPageBreak/>
        <w:t>1</w:t>
      </w:r>
      <w:r>
        <w:t>9</w:t>
      </w:r>
      <w:r w:rsidRPr="00600DAF">
        <w:t>.6. Запрещается:</w:t>
      </w:r>
    </w:p>
    <w:p w:rsidR="00B034F2" w:rsidRPr="00600DAF" w:rsidRDefault="00B034F2" w:rsidP="00B034F2">
      <w:pPr>
        <w:pStyle w:val="ConsPlusNormal"/>
        <w:spacing w:line="360" w:lineRule="auto"/>
        <w:ind w:firstLine="709"/>
        <w:jc w:val="both"/>
      </w:pPr>
      <w:r w:rsidRPr="00600DAF">
        <w:t>- установка контейнерных площадок, контейнеров и бункеров-накопителей на проезжей части, тротуарах, газонах и в проходных арках домов;</w:t>
      </w:r>
    </w:p>
    <w:p w:rsidR="00B034F2" w:rsidRPr="00600DAF" w:rsidRDefault="00B034F2" w:rsidP="00B034F2">
      <w:pPr>
        <w:pStyle w:val="ConsPlusNormal"/>
        <w:spacing w:line="360" w:lineRule="auto"/>
        <w:ind w:firstLine="709"/>
        <w:jc w:val="both"/>
      </w:pPr>
      <w:r w:rsidRPr="00600DAF">
        <w:t>- сжигание отходов (мусора) в контейнерах и на контейнерных площадках;</w:t>
      </w:r>
    </w:p>
    <w:p w:rsidR="00B034F2" w:rsidRPr="00600DAF" w:rsidRDefault="00B034F2" w:rsidP="00B034F2">
      <w:pPr>
        <w:pStyle w:val="ConsPlusNormal"/>
        <w:spacing w:line="360" w:lineRule="auto"/>
        <w:ind w:firstLine="709"/>
        <w:jc w:val="both"/>
      </w:pPr>
      <w:r w:rsidRPr="00600DAF">
        <w:t>- переполнение контейнеров, мусоросборников отходами и захламление территорий, прилегающих к контейнерным площадкам;</w:t>
      </w:r>
    </w:p>
    <w:p w:rsidR="00B034F2" w:rsidRDefault="00B034F2" w:rsidP="00B034F2">
      <w:pPr>
        <w:pStyle w:val="ConsPlusNormal"/>
        <w:spacing w:line="360" w:lineRule="auto"/>
        <w:ind w:firstLine="709"/>
        <w:jc w:val="both"/>
      </w:pPr>
      <w:r w:rsidRPr="00600DAF">
        <w:t>- выработка вторичного сырья из сборников отходов.</w:t>
      </w:r>
    </w:p>
    <w:p w:rsidR="00B034F2" w:rsidRDefault="00B034F2" w:rsidP="00B034F2">
      <w:pPr>
        <w:pStyle w:val="ConsPlusNormal"/>
        <w:spacing w:line="360" w:lineRule="auto"/>
        <w:ind w:firstLine="709"/>
        <w:jc w:val="both"/>
        <w:rPr>
          <w:rFonts w:eastAsia="MS Mincho"/>
        </w:rPr>
      </w:pPr>
      <w:r>
        <w:rPr>
          <w:rFonts w:eastAsia="MS Mincho"/>
        </w:rPr>
        <w:t>- загромождение посторонними автомобилями подъездных путей к контейнерной площадке, предназначенных для подъезда специализированного автотранспорта.</w:t>
      </w:r>
    </w:p>
    <w:p w:rsidR="00B034F2" w:rsidRDefault="00B034F2" w:rsidP="00B034F2">
      <w:pPr>
        <w:pStyle w:val="ConsPlusNormal"/>
        <w:spacing w:line="360" w:lineRule="auto"/>
        <w:ind w:firstLine="709"/>
        <w:jc w:val="both"/>
        <w:rPr>
          <w:rFonts w:eastAsia="MS Mincho"/>
        </w:rPr>
      </w:pPr>
    </w:p>
    <w:p w:rsidR="00B034F2" w:rsidRDefault="00B034F2" w:rsidP="00B034F2">
      <w:pPr>
        <w:pStyle w:val="ConsPlusNormal"/>
        <w:jc w:val="center"/>
        <w:outlineLvl w:val="2"/>
      </w:pPr>
      <w:r w:rsidRPr="00C62FEC">
        <w:t xml:space="preserve">Раздел </w:t>
      </w:r>
      <w:r>
        <w:t>20</w:t>
      </w:r>
      <w:r w:rsidRPr="00C62FEC">
        <w:t>. ОРГАНИЗАЦИЯ ВЫВОЗА ТВЕРДЫХ КОММУНАЛЬНЫХ ОТХОДОВ</w:t>
      </w:r>
    </w:p>
    <w:p w:rsidR="00B034F2" w:rsidRPr="00C62FEC" w:rsidRDefault="00B034F2" w:rsidP="00B034F2">
      <w:pPr>
        <w:pStyle w:val="ConsPlusNormal"/>
        <w:jc w:val="center"/>
        <w:outlineLvl w:val="2"/>
      </w:pPr>
    </w:p>
    <w:p w:rsidR="00B034F2" w:rsidRPr="00C62FEC" w:rsidRDefault="00B034F2" w:rsidP="00B034F2">
      <w:pPr>
        <w:pStyle w:val="ConsPlusNormal"/>
        <w:spacing w:line="360" w:lineRule="auto"/>
        <w:ind w:firstLine="709"/>
        <w:jc w:val="both"/>
      </w:pPr>
      <w:r>
        <w:t>20</w:t>
      </w:r>
      <w:r w:rsidRPr="00C62FEC">
        <w:t>.1. Под вывозом отходов понимается деятельность специализированных организаций (предприятий) по перемещению отходов с места их сбора к месту их утилизации (захоронению) на договорной основе.</w:t>
      </w:r>
    </w:p>
    <w:p w:rsidR="00B034F2" w:rsidRPr="00C62FEC" w:rsidRDefault="00B034F2" w:rsidP="00B034F2">
      <w:pPr>
        <w:pStyle w:val="ConsPlusNormal"/>
        <w:spacing w:line="360" w:lineRule="auto"/>
        <w:ind w:firstLine="709"/>
        <w:jc w:val="both"/>
      </w:pPr>
      <w:r>
        <w:t>20</w:t>
      </w:r>
      <w:r w:rsidRPr="00C62FEC">
        <w:t>.2. Вывоз твердых коммунальных отходов на полигон ТКО производится в соответствии с заключенными договорами, графиками вывоза и требованиями санитарных норм и правил.</w:t>
      </w:r>
    </w:p>
    <w:p w:rsidR="00B034F2" w:rsidRPr="00C62FEC" w:rsidRDefault="00B034F2" w:rsidP="00B034F2">
      <w:pPr>
        <w:pStyle w:val="ConsPlusNormal"/>
        <w:spacing w:line="360" w:lineRule="auto"/>
        <w:ind w:firstLine="709"/>
        <w:jc w:val="both"/>
      </w:pPr>
      <w:r>
        <w:t>20</w:t>
      </w:r>
      <w:r w:rsidRPr="00C62FEC">
        <w:t>.3. Своевременность удаления твердых коммунальных отходов должна достигаться детальной разработкой маршрутов движения спецавтотранспорта, предусматривающих последовательный порядок передвижения транспортной единицы от объекта к объекту до полного заполнения кузова.</w:t>
      </w:r>
    </w:p>
    <w:p w:rsidR="00B034F2" w:rsidRPr="00C62FEC" w:rsidRDefault="00B034F2" w:rsidP="00B034F2">
      <w:pPr>
        <w:pStyle w:val="ConsPlusNormal"/>
        <w:spacing w:line="360" w:lineRule="auto"/>
        <w:ind w:firstLine="709"/>
        <w:jc w:val="both"/>
      </w:pPr>
      <w:r>
        <w:t>20</w:t>
      </w:r>
      <w:r w:rsidRPr="00C62FEC">
        <w:t>.4. Маршрутные графики пересматриваются при изменениях количества накапливающихся отходов, при вводе в строй или выбытии объектов обслуживания, изменении условий движения на участке и т.д. по согласованию с обслуживающей организацией.</w:t>
      </w:r>
    </w:p>
    <w:p w:rsidR="00B034F2" w:rsidRPr="00C62FEC" w:rsidRDefault="00B034F2" w:rsidP="00B034F2">
      <w:pPr>
        <w:pStyle w:val="ConsPlusNormal"/>
        <w:spacing w:line="360" w:lineRule="auto"/>
        <w:ind w:firstLine="709"/>
        <w:jc w:val="both"/>
      </w:pPr>
      <w:r>
        <w:lastRenderedPageBreak/>
        <w:t>20</w:t>
      </w:r>
      <w:r w:rsidRPr="00C62FEC">
        <w:t>.5. Периодичность вывоза твердых коммунальных отходов из мест их временного хранения (контейнеры, контейнерная площадка) определяется с учетом нормативных сроков их хранения и в соответствии с санитарными правилами и нормами.</w:t>
      </w:r>
    </w:p>
    <w:p w:rsidR="00B034F2" w:rsidRPr="00C62FEC" w:rsidRDefault="00B034F2" w:rsidP="00B034F2">
      <w:pPr>
        <w:pStyle w:val="ConsPlusNormal"/>
        <w:spacing w:line="360" w:lineRule="auto"/>
        <w:ind w:firstLine="709"/>
        <w:jc w:val="both"/>
      </w:pPr>
      <w:r>
        <w:t>20</w:t>
      </w:r>
      <w:r w:rsidRPr="00C62FEC">
        <w:t>.</w:t>
      </w:r>
      <w:r>
        <w:t>6.</w:t>
      </w:r>
      <w:r w:rsidRPr="00C62FEC">
        <w:t xml:space="preserve"> Вывоз крупногабаритных отходов должен осуществляться систематически по мере их накопления, но не реже одного раза в неделю.</w:t>
      </w:r>
    </w:p>
    <w:p w:rsidR="00B034F2" w:rsidRPr="00C62FEC" w:rsidRDefault="00B034F2" w:rsidP="00B034F2">
      <w:pPr>
        <w:pStyle w:val="ConsPlusNormal"/>
        <w:spacing w:line="360" w:lineRule="auto"/>
        <w:ind w:firstLine="709"/>
        <w:jc w:val="both"/>
      </w:pPr>
      <w:r>
        <w:t>20</w:t>
      </w:r>
      <w:r w:rsidRPr="00C62FEC">
        <w:t>.7. Уборку мусора, просыпавшегося при выгрузке из контейнеров в мусоровоз или загрузке бункера, производят работники организации, осуществляющей вывоз твердых коммунальных отходов.</w:t>
      </w:r>
    </w:p>
    <w:p w:rsidR="00B034F2" w:rsidRPr="00C62FEC" w:rsidRDefault="00B034F2" w:rsidP="00B034F2">
      <w:pPr>
        <w:pStyle w:val="ConsPlusNormal"/>
        <w:spacing w:line="360" w:lineRule="auto"/>
        <w:ind w:firstLine="709"/>
        <w:jc w:val="both"/>
      </w:pPr>
      <w:r>
        <w:t>20</w:t>
      </w:r>
      <w:r w:rsidRPr="00C62FEC">
        <w:t>.8. Совмещенные контейнерные площадки убираются в соответствии с договорами на совместное пользование, заключенными их пользователями.</w:t>
      </w:r>
    </w:p>
    <w:p w:rsidR="00B034F2" w:rsidRDefault="00B034F2" w:rsidP="00B034F2">
      <w:pPr>
        <w:pStyle w:val="ConsPlusNormal"/>
        <w:spacing w:line="360" w:lineRule="auto"/>
        <w:jc w:val="both"/>
      </w:pPr>
    </w:p>
    <w:p w:rsidR="00B034F2" w:rsidRPr="007B3942" w:rsidRDefault="00B034F2" w:rsidP="00B034F2">
      <w:pPr>
        <w:pStyle w:val="ConsPlusNormal"/>
        <w:jc w:val="center"/>
        <w:outlineLvl w:val="1"/>
      </w:pPr>
      <w:r w:rsidRPr="007B3942">
        <w:t>Глава V</w:t>
      </w:r>
      <w:r>
        <w:rPr>
          <w:lang w:val="en-US"/>
        </w:rPr>
        <w:t>III</w:t>
      </w:r>
      <w:r w:rsidRPr="007B3942">
        <w:t>. ОБЕСПЕЧЕНИЕ КОНТРОЛЯ ЗА СОБЛЮДЕНИЕМ ПРАВИЛ</w:t>
      </w:r>
    </w:p>
    <w:p w:rsidR="00B034F2" w:rsidRPr="007B3942" w:rsidRDefault="00B034F2" w:rsidP="00B034F2">
      <w:pPr>
        <w:pStyle w:val="ConsPlusNormal"/>
        <w:jc w:val="center"/>
      </w:pPr>
      <w:r w:rsidRPr="007B3942">
        <w:t>БЛАГОУСТРОЙСТВА ТЕРРИТОРИЙ ГОРОДСКОГО ОКРУГА ГОРОД ВОРОНЕЖ</w:t>
      </w:r>
    </w:p>
    <w:p w:rsidR="00B034F2" w:rsidRDefault="00B034F2" w:rsidP="00B034F2">
      <w:pPr>
        <w:pStyle w:val="ConsPlusNormal"/>
        <w:jc w:val="center"/>
      </w:pPr>
      <w:r w:rsidRPr="007B3942">
        <w:t>И ОТВЕТСТВЕННОСТЬ ЗА ИХ НАРУШЕНИЕ</w:t>
      </w:r>
    </w:p>
    <w:p w:rsidR="00B034F2" w:rsidRPr="007B3942" w:rsidRDefault="00B034F2" w:rsidP="00B034F2">
      <w:pPr>
        <w:pStyle w:val="ConsPlusNormal"/>
        <w:jc w:val="center"/>
      </w:pPr>
    </w:p>
    <w:p w:rsidR="00B034F2" w:rsidRPr="00F9136A" w:rsidRDefault="00B034F2" w:rsidP="00B034F2">
      <w:pPr>
        <w:pStyle w:val="ConsPlusNormal"/>
        <w:spacing w:line="360" w:lineRule="auto"/>
        <w:ind w:firstLine="709"/>
        <w:jc w:val="both"/>
      </w:pPr>
      <w:r w:rsidRPr="00F9136A">
        <w:t>Контроль за соблюдением настоящих Правил осуществляется соответствующими структурными подразделениями администрации городского округа город Воронеж в соответствии с установленной компетенцией.</w:t>
      </w:r>
    </w:p>
    <w:p w:rsidR="00B034F2" w:rsidRDefault="00B034F2" w:rsidP="00B034F2">
      <w:pPr>
        <w:pStyle w:val="ConsPlusNormal"/>
        <w:spacing w:line="360" w:lineRule="auto"/>
        <w:ind w:firstLine="709"/>
        <w:jc w:val="both"/>
      </w:pPr>
      <w:r w:rsidRPr="00F9136A">
        <w:t xml:space="preserve">Ответственность за нарушение настоящих Правил устанавливается в соответствии с </w:t>
      </w:r>
      <w:hyperlink r:id="rId24" w:tooltip="Закон Воронежской области от 31.12.2003 N 74-ОЗ (ред. от 25.11.2016) &quot;Об административных правонарушениях на территории Воронежской области&quot; (принят Воронежской областной Думой 16.12.2003){КонсультантПлюс}" w:history="1">
        <w:r w:rsidRPr="00F9136A">
          <w:rPr>
            <w:color w:val="0000FF"/>
          </w:rPr>
          <w:t>Законом</w:t>
        </w:r>
      </w:hyperlink>
      <w:r w:rsidRPr="00F9136A">
        <w:t xml:space="preserve"> Воронежской области от 31.12.2003 № 74-ОЗ «Об административных правонарушениях на территории Воронежской области».</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540"/>
        <w:jc w:val="both"/>
      </w:pPr>
    </w:p>
    <w:p w:rsidR="00B034F2" w:rsidRDefault="00B034F2" w:rsidP="00B034F2">
      <w:pPr>
        <w:autoSpaceDE w:val="0"/>
        <w:autoSpaceDN w:val="0"/>
        <w:adjustRightInd w:val="0"/>
        <w:ind w:left="4962"/>
        <w:jc w:val="right"/>
        <w:outlineLvl w:val="0"/>
        <w:rPr>
          <w:sz w:val="28"/>
          <w:szCs w:val="28"/>
        </w:rPr>
      </w:pPr>
      <w:r>
        <w:rPr>
          <w:sz w:val="28"/>
          <w:szCs w:val="28"/>
        </w:rPr>
        <w:t>Приложение № 1</w:t>
      </w:r>
    </w:p>
    <w:p w:rsidR="00B034F2" w:rsidRDefault="00B034F2" w:rsidP="00B034F2">
      <w:pPr>
        <w:autoSpaceDE w:val="0"/>
        <w:autoSpaceDN w:val="0"/>
        <w:adjustRightInd w:val="0"/>
        <w:ind w:left="4962"/>
        <w:jc w:val="right"/>
        <w:rPr>
          <w:sz w:val="28"/>
          <w:szCs w:val="28"/>
        </w:rPr>
      </w:pPr>
      <w:r>
        <w:rPr>
          <w:sz w:val="28"/>
          <w:szCs w:val="28"/>
        </w:rPr>
        <w:t>к Правилам благоустройства территорий городского округа город Воронеж</w:t>
      </w:r>
    </w:p>
    <w:p w:rsidR="00B034F2" w:rsidRDefault="00B034F2" w:rsidP="00B034F2">
      <w:pPr>
        <w:autoSpaceDE w:val="0"/>
        <w:autoSpaceDN w:val="0"/>
        <w:adjustRightInd w:val="0"/>
        <w:ind w:left="4962"/>
        <w:jc w:val="both"/>
        <w:rPr>
          <w:sz w:val="28"/>
          <w:szCs w:val="28"/>
        </w:rPr>
      </w:pPr>
    </w:p>
    <w:p w:rsidR="00B034F2" w:rsidRDefault="00B034F2" w:rsidP="00B034F2">
      <w:pPr>
        <w:pStyle w:val="ConsPlusNormal"/>
        <w:jc w:val="center"/>
        <w:outlineLvl w:val="1"/>
      </w:pPr>
      <w:r>
        <w:t>ПЕРЕЧЕНЬ</w:t>
      </w:r>
    </w:p>
    <w:p w:rsidR="00B034F2" w:rsidRPr="00574D2A" w:rsidRDefault="00B034F2" w:rsidP="00B034F2">
      <w:pPr>
        <w:pStyle w:val="ConsPlusNormal"/>
        <w:jc w:val="center"/>
        <w:outlineLvl w:val="1"/>
      </w:pPr>
      <w:r w:rsidRPr="00574D2A">
        <w:t>сводов правил и национальных</w:t>
      </w:r>
    </w:p>
    <w:p w:rsidR="00B034F2" w:rsidRPr="00574D2A" w:rsidRDefault="00B034F2" w:rsidP="00B034F2">
      <w:pPr>
        <w:pStyle w:val="ConsPlusNormal"/>
        <w:jc w:val="center"/>
      </w:pPr>
      <w:r w:rsidRPr="00574D2A">
        <w:t>стандартов, применяемых при осуществлении деятельности</w:t>
      </w:r>
    </w:p>
    <w:p w:rsidR="00B034F2" w:rsidRPr="00574D2A" w:rsidRDefault="00B034F2" w:rsidP="00B034F2">
      <w:pPr>
        <w:pStyle w:val="ConsPlusNormal"/>
        <w:jc w:val="center"/>
      </w:pPr>
      <w:r w:rsidRPr="00574D2A">
        <w:lastRenderedPageBreak/>
        <w:t>по благоустройству</w:t>
      </w:r>
    </w:p>
    <w:p w:rsidR="00B034F2" w:rsidRPr="00574D2A" w:rsidRDefault="00B034F2" w:rsidP="00B034F2">
      <w:pPr>
        <w:pStyle w:val="ConsPlusNormal"/>
        <w:jc w:val="both"/>
      </w:pPr>
    </w:p>
    <w:p w:rsidR="00B034F2" w:rsidRPr="00574D2A" w:rsidRDefault="00B034F2" w:rsidP="00B034F2">
      <w:pPr>
        <w:pStyle w:val="ConsPlusNormal"/>
        <w:spacing w:line="360" w:lineRule="auto"/>
        <w:ind w:firstLine="709"/>
        <w:jc w:val="both"/>
      </w:pPr>
      <w:r w:rsidRPr="00574D2A">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B034F2" w:rsidRPr="00574D2A" w:rsidRDefault="00B034F2" w:rsidP="00B034F2">
      <w:pPr>
        <w:pStyle w:val="ConsPlusNormal"/>
        <w:spacing w:line="360" w:lineRule="auto"/>
        <w:ind w:firstLine="709"/>
        <w:jc w:val="both"/>
      </w:pPr>
      <w:r w:rsidRPr="00574D2A">
        <w:t xml:space="preserve">СП 42.13330.2016 </w:t>
      </w:r>
      <w:r>
        <w:t>«</w:t>
      </w:r>
      <w:hyperlink r:id="rId25" w:history="1">
        <w:r w:rsidRPr="00574D2A">
          <w:rPr>
            <w:color w:val="0000FF"/>
          </w:rPr>
          <w:t>СНиП 2.07.01-89*</w:t>
        </w:r>
      </w:hyperlink>
      <w:r w:rsidRPr="00574D2A">
        <w:t xml:space="preserve"> Градостроительство. Планировка и застройка городских и сельских поселений</w:t>
      </w:r>
      <w:r>
        <w:t>»</w:t>
      </w:r>
      <w:r w:rsidRPr="00574D2A">
        <w:t>;</w:t>
      </w:r>
    </w:p>
    <w:p w:rsidR="00B034F2" w:rsidRPr="00574D2A" w:rsidRDefault="00B034F2" w:rsidP="00B034F2">
      <w:pPr>
        <w:pStyle w:val="ConsPlusNormal"/>
        <w:spacing w:line="360" w:lineRule="auto"/>
        <w:ind w:firstLine="709"/>
        <w:jc w:val="both"/>
      </w:pPr>
      <w:r w:rsidRPr="00574D2A">
        <w:t xml:space="preserve">СП 82.13330.2016 </w:t>
      </w:r>
      <w:r>
        <w:t>«</w:t>
      </w:r>
      <w:hyperlink r:id="rId26" w:history="1">
        <w:r w:rsidRPr="00574D2A">
          <w:rPr>
            <w:color w:val="0000FF"/>
          </w:rPr>
          <w:t>СНиП III-10-75</w:t>
        </w:r>
      </w:hyperlink>
      <w:r w:rsidRPr="00574D2A">
        <w:t xml:space="preserve"> Благоустройство территорий</w:t>
      </w:r>
      <w:r>
        <w:t>»</w:t>
      </w:r>
      <w:r w:rsidRPr="00574D2A">
        <w:t>;</w:t>
      </w:r>
    </w:p>
    <w:p w:rsidR="00B034F2" w:rsidRPr="00574D2A" w:rsidRDefault="00864253" w:rsidP="00B034F2">
      <w:pPr>
        <w:pStyle w:val="ConsPlusNormal"/>
        <w:spacing w:line="360" w:lineRule="auto"/>
        <w:ind w:firstLine="709"/>
        <w:jc w:val="both"/>
      </w:pPr>
      <w:hyperlink r:id="rId27" w:history="1">
        <w:r w:rsidR="00B034F2" w:rsidRPr="00574D2A">
          <w:rPr>
            <w:color w:val="0000FF"/>
          </w:rPr>
          <w:t>СП 45.13330.2012</w:t>
        </w:r>
      </w:hyperlink>
      <w:r w:rsidR="00B034F2" w:rsidRPr="00574D2A">
        <w:t xml:space="preserve"> </w:t>
      </w:r>
      <w:r w:rsidR="00B034F2">
        <w:t>«</w:t>
      </w:r>
      <w:r w:rsidR="00B034F2" w:rsidRPr="00574D2A">
        <w:t>СНиП 3.02.01-87 Земляные сооружения, основания и фундаменты</w:t>
      </w:r>
      <w:r w:rsidR="00B034F2">
        <w:t>»</w:t>
      </w:r>
      <w:r w:rsidR="00B034F2" w:rsidRPr="00574D2A">
        <w:t>;</w:t>
      </w:r>
    </w:p>
    <w:p w:rsidR="00B034F2" w:rsidRPr="00574D2A" w:rsidRDefault="00864253" w:rsidP="00B034F2">
      <w:pPr>
        <w:pStyle w:val="ConsPlusNormal"/>
        <w:spacing w:line="360" w:lineRule="auto"/>
        <w:ind w:firstLine="709"/>
        <w:jc w:val="both"/>
      </w:pPr>
      <w:hyperlink r:id="rId28" w:history="1">
        <w:r w:rsidR="00B034F2" w:rsidRPr="00574D2A">
          <w:rPr>
            <w:color w:val="0000FF"/>
          </w:rPr>
          <w:t>СП 48.13330.2011</w:t>
        </w:r>
      </w:hyperlink>
      <w:r w:rsidR="00B034F2" w:rsidRPr="00574D2A">
        <w:t xml:space="preserve"> </w:t>
      </w:r>
      <w:r w:rsidR="00B034F2">
        <w:t>«</w:t>
      </w:r>
      <w:r w:rsidR="00B034F2" w:rsidRPr="00574D2A">
        <w:t>СНиП 12-01-2004 Организация строительства</w:t>
      </w:r>
      <w:r w:rsidR="00B034F2">
        <w:t>»</w:t>
      </w:r>
      <w:r w:rsidR="00B034F2" w:rsidRPr="00574D2A">
        <w:t>;</w:t>
      </w:r>
    </w:p>
    <w:p w:rsidR="00B034F2" w:rsidRPr="00574D2A" w:rsidRDefault="00864253" w:rsidP="00B034F2">
      <w:pPr>
        <w:pStyle w:val="ConsPlusNormal"/>
        <w:spacing w:line="360" w:lineRule="auto"/>
        <w:ind w:firstLine="709"/>
        <w:jc w:val="both"/>
      </w:pPr>
      <w:hyperlink r:id="rId29" w:history="1">
        <w:r w:rsidR="00B034F2" w:rsidRPr="00574D2A">
          <w:rPr>
            <w:color w:val="0000FF"/>
          </w:rPr>
          <w:t>СП 116.13330.2012</w:t>
        </w:r>
      </w:hyperlink>
      <w:r w:rsidR="00B034F2" w:rsidRPr="00574D2A">
        <w:t xml:space="preserve"> </w:t>
      </w:r>
      <w:r w:rsidR="00B034F2">
        <w:t>«</w:t>
      </w:r>
      <w:r w:rsidR="00B034F2" w:rsidRPr="00574D2A">
        <w:t>СНиП 22-02-2003 Инженерная защита территорий, зданий и сооружений от опасных геологических процессов. Основные положения</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104.13330.2016 </w:t>
      </w:r>
      <w:r>
        <w:t>«</w:t>
      </w:r>
      <w:hyperlink r:id="rId30" w:history="1">
        <w:r w:rsidRPr="00574D2A">
          <w:rPr>
            <w:color w:val="0000FF"/>
          </w:rPr>
          <w:t>СНиП 2.06.15-85</w:t>
        </w:r>
      </w:hyperlink>
      <w:r w:rsidRPr="00574D2A">
        <w:t xml:space="preserve"> Инженерная защита территории от затопления и подтопления</w:t>
      </w:r>
      <w:r>
        <w:t>»</w:t>
      </w:r>
      <w:r w:rsidRPr="00574D2A">
        <w:t>;</w:t>
      </w:r>
    </w:p>
    <w:p w:rsidR="00B034F2" w:rsidRPr="00574D2A" w:rsidRDefault="00864253" w:rsidP="00B034F2">
      <w:pPr>
        <w:pStyle w:val="ConsPlusNormal"/>
        <w:spacing w:line="360" w:lineRule="auto"/>
        <w:ind w:firstLine="709"/>
        <w:jc w:val="both"/>
      </w:pPr>
      <w:hyperlink r:id="rId31" w:history="1">
        <w:r w:rsidR="00B034F2" w:rsidRPr="00574D2A">
          <w:rPr>
            <w:color w:val="0000FF"/>
          </w:rPr>
          <w:t>СП 59.13330.2016</w:t>
        </w:r>
      </w:hyperlink>
      <w:r w:rsidR="00B034F2" w:rsidRPr="00574D2A">
        <w:t xml:space="preserve"> </w:t>
      </w:r>
      <w:r w:rsidR="00B034F2">
        <w:t>«</w:t>
      </w:r>
      <w:r w:rsidR="00B034F2" w:rsidRPr="00574D2A">
        <w:t>СНиП 35-01-2001 Доступность зданий и сооружений для маломобильных групп населения</w:t>
      </w:r>
      <w:r w:rsidR="00B034F2">
        <w:t>»</w:t>
      </w:r>
      <w:r w:rsidR="00B034F2" w:rsidRPr="00574D2A">
        <w:t>;</w:t>
      </w:r>
    </w:p>
    <w:p w:rsidR="00B034F2" w:rsidRPr="00574D2A" w:rsidRDefault="00864253" w:rsidP="00B034F2">
      <w:pPr>
        <w:pStyle w:val="ConsPlusNormal"/>
        <w:spacing w:line="360" w:lineRule="auto"/>
        <w:ind w:firstLine="709"/>
        <w:jc w:val="both"/>
      </w:pPr>
      <w:hyperlink r:id="rId32" w:history="1">
        <w:r w:rsidR="00B034F2" w:rsidRPr="00574D2A">
          <w:rPr>
            <w:color w:val="0000FF"/>
          </w:rPr>
          <w:t>СП 140.13330.2012</w:t>
        </w:r>
      </w:hyperlink>
      <w:r w:rsidR="00B034F2" w:rsidRPr="00574D2A">
        <w:t xml:space="preserve"> </w:t>
      </w:r>
      <w:r w:rsidR="00B034F2">
        <w:t>«</w:t>
      </w:r>
      <w:r w:rsidR="00B034F2" w:rsidRPr="00574D2A">
        <w:t>Городская среда. Правила проектирования для маломобильных групп населения</w:t>
      </w:r>
      <w:r w:rsidR="00B034F2">
        <w:t>»</w:t>
      </w:r>
      <w:r w:rsidR="00B034F2" w:rsidRPr="00574D2A">
        <w:t>;</w:t>
      </w:r>
    </w:p>
    <w:p w:rsidR="00B034F2" w:rsidRPr="00574D2A" w:rsidRDefault="00864253" w:rsidP="00B034F2">
      <w:pPr>
        <w:pStyle w:val="ConsPlusNormal"/>
        <w:spacing w:line="360" w:lineRule="auto"/>
        <w:ind w:firstLine="709"/>
        <w:jc w:val="both"/>
      </w:pPr>
      <w:hyperlink r:id="rId33" w:history="1">
        <w:r w:rsidR="00B034F2" w:rsidRPr="00574D2A">
          <w:rPr>
            <w:color w:val="0000FF"/>
          </w:rPr>
          <w:t>СП 136.13330.2012</w:t>
        </w:r>
      </w:hyperlink>
      <w:r w:rsidR="00B034F2" w:rsidRPr="00574D2A">
        <w:t xml:space="preserve"> </w:t>
      </w:r>
      <w:r w:rsidR="00B034F2">
        <w:t>«</w:t>
      </w:r>
      <w:r w:rsidR="00B034F2" w:rsidRPr="00574D2A">
        <w:t>Здания и сооружения. Общие положения проектирования с учетом доступности для маломобильных групп населения</w:t>
      </w:r>
      <w:r w:rsidR="00B034F2">
        <w:t>»</w:t>
      </w:r>
      <w:r w:rsidR="00B034F2" w:rsidRPr="00574D2A">
        <w:t>;</w:t>
      </w:r>
    </w:p>
    <w:p w:rsidR="00B034F2" w:rsidRPr="00574D2A" w:rsidRDefault="00864253" w:rsidP="00B034F2">
      <w:pPr>
        <w:pStyle w:val="ConsPlusNormal"/>
        <w:spacing w:line="360" w:lineRule="auto"/>
        <w:ind w:firstLine="709"/>
        <w:jc w:val="both"/>
      </w:pPr>
      <w:hyperlink r:id="rId34" w:history="1">
        <w:r w:rsidR="00B034F2" w:rsidRPr="00574D2A">
          <w:rPr>
            <w:color w:val="0000FF"/>
          </w:rPr>
          <w:t>СП 138.13330.2012</w:t>
        </w:r>
      </w:hyperlink>
      <w:r w:rsidR="00B034F2" w:rsidRPr="00574D2A">
        <w:t xml:space="preserve"> </w:t>
      </w:r>
      <w:r w:rsidR="00B034F2">
        <w:t>«</w:t>
      </w:r>
      <w:r w:rsidR="00B034F2" w:rsidRPr="00574D2A">
        <w:t>Общественные здания и сооружения, доступные маломобильным группам населения.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35" w:history="1">
        <w:r w:rsidR="00B034F2" w:rsidRPr="00574D2A">
          <w:rPr>
            <w:color w:val="0000FF"/>
          </w:rPr>
          <w:t>СП 137.13330.2012</w:t>
        </w:r>
      </w:hyperlink>
      <w:r w:rsidR="00B034F2" w:rsidRPr="00574D2A">
        <w:t xml:space="preserve"> </w:t>
      </w:r>
      <w:r w:rsidR="00B034F2">
        <w:t>«</w:t>
      </w:r>
      <w:r w:rsidR="00B034F2" w:rsidRPr="00574D2A">
        <w:t>Жилая среда с планировочными элементами, доступными инвалидам.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36" w:history="1">
        <w:r w:rsidR="00B034F2" w:rsidRPr="00574D2A">
          <w:rPr>
            <w:color w:val="0000FF"/>
          </w:rPr>
          <w:t>СП 32.13330.2012</w:t>
        </w:r>
      </w:hyperlink>
      <w:r w:rsidR="00B034F2" w:rsidRPr="00574D2A">
        <w:t xml:space="preserve"> </w:t>
      </w:r>
      <w:r w:rsidR="00B034F2">
        <w:t>«</w:t>
      </w:r>
      <w:r w:rsidR="00B034F2" w:rsidRPr="00574D2A">
        <w:t>СНиП 2.04.03-85 Канализация. Наружные сети и сооружения</w:t>
      </w:r>
      <w:r w:rsidR="00B034F2">
        <w:t>»</w:t>
      </w:r>
      <w:r w:rsidR="00B034F2" w:rsidRPr="00574D2A">
        <w:t>;</w:t>
      </w:r>
    </w:p>
    <w:p w:rsidR="00B034F2" w:rsidRPr="00574D2A" w:rsidRDefault="00864253" w:rsidP="00B034F2">
      <w:pPr>
        <w:pStyle w:val="ConsPlusNormal"/>
        <w:spacing w:line="360" w:lineRule="auto"/>
        <w:ind w:firstLine="709"/>
        <w:jc w:val="both"/>
      </w:pPr>
      <w:hyperlink r:id="rId37" w:history="1">
        <w:r w:rsidR="00B034F2" w:rsidRPr="00574D2A">
          <w:rPr>
            <w:color w:val="0000FF"/>
          </w:rPr>
          <w:t>СП 31.13330.2012</w:t>
        </w:r>
      </w:hyperlink>
      <w:r w:rsidR="00B034F2" w:rsidRPr="00574D2A">
        <w:t xml:space="preserve"> </w:t>
      </w:r>
      <w:r w:rsidR="00B034F2">
        <w:t>«</w:t>
      </w:r>
      <w:r w:rsidR="00B034F2" w:rsidRPr="00574D2A">
        <w:t>СНиП 2.04.02-84* Водоснабжение. Наружные сети и сооружения</w:t>
      </w:r>
      <w:r w:rsidR="00B034F2">
        <w:t>»</w:t>
      </w:r>
      <w:r w:rsidR="00B034F2" w:rsidRPr="00574D2A">
        <w:t>;</w:t>
      </w:r>
    </w:p>
    <w:p w:rsidR="00B034F2" w:rsidRPr="00574D2A" w:rsidRDefault="00864253" w:rsidP="00B034F2">
      <w:pPr>
        <w:pStyle w:val="ConsPlusNormal"/>
        <w:spacing w:line="360" w:lineRule="auto"/>
        <w:ind w:firstLine="709"/>
        <w:jc w:val="both"/>
      </w:pPr>
      <w:hyperlink r:id="rId38" w:history="1">
        <w:r w:rsidR="00B034F2" w:rsidRPr="00574D2A">
          <w:rPr>
            <w:color w:val="0000FF"/>
          </w:rPr>
          <w:t>СП 124.13330.2012</w:t>
        </w:r>
      </w:hyperlink>
      <w:r w:rsidR="00B034F2" w:rsidRPr="00574D2A">
        <w:t xml:space="preserve"> </w:t>
      </w:r>
      <w:r w:rsidR="00B034F2">
        <w:t>«</w:t>
      </w:r>
      <w:r w:rsidR="00B034F2" w:rsidRPr="00574D2A">
        <w:t>СНиП 41-02-2003 Тепловые сети</w:t>
      </w:r>
      <w:r w:rsidR="00B034F2">
        <w:t>»</w:t>
      </w:r>
      <w:r w:rsidR="00B034F2" w:rsidRPr="00574D2A">
        <w:t>;</w:t>
      </w:r>
    </w:p>
    <w:p w:rsidR="00B034F2" w:rsidRPr="00574D2A" w:rsidRDefault="00864253" w:rsidP="00B034F2">
      <w:pPr>
        <w:pStyle w:val="ConsPlusNormal"/>
        <w:spacing w:line="360" w:lineRule="auto"/>
        <w:ind w:firstLine="709"/>
        <w:jc w:val="both"/>
      </w:pPr>
      <w:hyperlink r:id="rId39" w:history="1">
        <w:r w:rsidR="00B034F2" w:rsidRPr="00574D2A">
          <w:rPr>
            <w:color w:val="0000FF"/>
          </w:rPr>
          <w:t>СП 34.13330.2012</w:t>
        </w:r>
      </w:hyperlink>
      <w:r w:rsidR="00B034F2" w:rsidRPr="00574D2A">
        <w:t xml:space="preserve"> </w:t>
      </w:r>
      <w:r w:rsidR="00B034F2">
        <w:t>«</w:t>
      </w:r>
      <w:r w:rsidR="00B034F2" w:rsidRPr="00574D2A">
        <w:t>СНиП 2.05.02-85* Автомобильные дороги</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52.13330.2016 </w:t>
      </w:r>
      <w:r>
        <w:t>«</w:t>
      </w:r>
      <w:hyperlink r:id="rId40" w:history="1">
        <w:r w:rsidRPr="00574D2A">
          <w:rPr>
            <w:color w:val="0000FF"/>
          </w:rPr>
          <w:t>СНиП 23-05-95*</w:t>
        </w:r>
      </w:hyperlink>
      <w:r w:rsidRPr="00574D2A">
        <w:t xml:space="preserve"> Естественное и искусственное освещение</w:t>
      </w:r>
      <w:r>
        <w:t>»</w:t>
      </w:r>
      <w:r w:rsidRPr="00574D2A">
        <w:t>;</w:t>
      </w:r>
    </w:p>
    <w:p w:rsidR="00B034F2" w:rsidRPr="00574D2A" w:rsidRDefault="00864253" w:rsidP="00B034F2">
      <w:pPr>
        <w:pStyle w:val="ConsPlusNormal"/>
        <w:spacing w:line="360" w:lineRule="auto"/>
        <w:ind w:firstLine="709"/>
        <w:jc w:val="both"/>
      </w:pPr>
      <w:hyperlink r:id="rId41" w:history="1">
        <w:r w:rsidR="00B034F2" w:rsidRPr="00574D2A">
          <w:rPr>
            <w:color w:val="0000FF"/>
          </w:rPr>
          <w:t>СП 50.13330.2012</w:t>
        </w:r>
      </w:hyperlink>
      <w:r w:rsidR="00B034F2" w:rsidRPr="00574D2A">
        <w:t xml:space="preserve"> </w:t>
      </w:r>
      <w:r w:rsidR="00B034F2">
        <w:t>«</w:t>
      </w:r>
      <w:r w:rsidR="00B034F2" w:rsidRPr="00574D2A">
        <w:t>СНиП 23-02-2003 Тепловая защита зданий</w:t>
      </w:r>
      <w:r w:rsidR="00B034F2">
        <w:t>»</w:t>
      </w:r>
      <w:r w:rsidR="00B034F2" w:rsidRPr="00574D2A">
        <w:t>;</w:t>
      </w:r>
    </w:p>
    <w:p w:rsidR="00B034F2" w:rsidRPr="00574D2A" w:rsidRDefault="00864253" w:rsidP="00B034F2">
      <w:pPr>
        <w:pStyle w:val="ConsPlusNormal"/>
        <w:spacing w:line="360" w:lineRule="auto"/>
        <w:ind w:firstLine="709"/>
        <w:jc w:val="both"/>
      </w:pPr>
      <w:hyperlink r:id="rId42" w:history="1">
        <w:r w:rsidR="00B034F2" w:rsidRPr="00574D2A">
          <w:rPr>
            <w:color w:val="0000FF"/>
          </w:rPr>
          <w:t>СП 51.13330.2011</w:t>
        </w:r>
      </w:hyperlink>
      <w:r w:rsidR="00B034F2" w:rsidRPr="00574D2A">
        <w:t xml:space="preserve"> </w:t>
      </w:r>
      <w:r w:rsidR="00B034F2">
        <w:t>«</w:t>
      </w:r>
      <w:r w:rsidR="00B034F2" w:rsidRPr="00574D2A">
        <w:t>СНиП 23-03-2003 Защита от шума</w:t>
      </w:r>
      <w:r w:rsidR="00B034F2">
        <w:t>»</w:t>
      </w:r>
      <w:r w:rsidR="00B034F2" w:rsidRPr="00574D2A">
        <w:t>;</w:t>
      </w:r>
    </w:p>
    <w:p w:rsidR="00B034F2" w:rsidRPr="00574D2A" w:rsidRDefault="00864253" w:rsidP="00B034F2">
      <w:pPr>
        <w:pStyle w:val="ConsPlusNormal"/>
        <w:spacing w:line="360" w:lineRule="auto"/>
        <w:ind w:firstLine="709"/>
        <w:jc w:val="both"/>
      </w:pPr>
      <w:hyperlink r:id="rId43" w:history="1">
        <w:r w:rsidR="00B034F2" w:rsidRPr="00574D2A">
          <w:rPr>
            <w:color w:val="0000FF"/>
          </w:rPr>
          <w:t>СП 53.13330.2011</w:t>
        </w:r>
      </w:hyperlink>
      <w:r w:rsidR="00B034F2" w:rsidRPr="00574D2A">
        <w:t xml:space="preserve"> </w:t>
      </w:r>
      <w:r w:rsidR="00B034F2">
        <w:t>«</w:t>
      </w:r>
      <w:r w:rsidR="00B034F2" w:rsidRPr="00574D2A">
        <w:t>СНиП 30-02-97* Планировка и застройка территорий садоводческих (дачных) объединений граждан, здания и сооружения</w:t>
      </w:r>
      <w:r w:rsidR="00B034F2">
        <w:t>»</w:t>
      </w:r>
      <w:r w:rsidR="00B034F2" w:rsidRPr="00574D2A">
        <w:t>;</w:t>
      </w:r>
    </w:p>
    <w:p w:rsidR="00B034F2" w:rsidRPr="00574D2A" w:rsidRDefault="00864253" w:rsidP="00B034F2">
      <w:pPr>
        <w:pStyle w:val="ConsPlusNormal"/>
        <w:spacing w:line="360" w:lineRule="auto"/>
        <w:ind w:firstLine="709"/>
        <w:jc w:val="both"/>
      </w:pPr>
      <w:hyperlink r:id="rId44" w:history="1">
        <w:r w:rsidR="00B034F2" w:rsidRPr="00574D2A">
          <w:rPr>
            <w:color w:val="0000FF"/>
          </w:rPr>
          <w:t>СП 118.13330.2012</w:t>
        </w:r>
      </w:hyperlink>
      <w:r w:rsidR="00B034F2" w:rsidRPr="00574D2A">
        <w:t xml:space="preserve"> </w:t>
      </w:r>
      <w:r w:rsidR="00B034F2">
        <w:t>«</w:t>
      </w:r>
      <w:r w:rsidR="00B034F2" w:rsidRPr="00574D2A">
        <w:t>СНиП 31-06-2009 Общественные здания и сооружения</w:t>
      </w:r>
      <w:r w:rsidR="00B034F2">
        <w:t>»</w:t>
      </w:r>
      <w:r w:rsidR="00B034F2" w:rsidRPr="00574D2A">
        <w:t>;</w:t>
      </w:r>
    </w:p>
    <w:p w:rsidR="00B034F2" w:rsidRPr="00574D2A" w:rsidRDefault="00B034F2" w:rsidP="00B034F2">
      <w:pPr>
        <w:pStyle w:val="ConsPlusNormal"/>
        <w:spacing w:line="360" w:lineRule="auto"/>
        <w:ind w:firstLine="709"/>
        <w:jc w:val="both"/>
      </w:pPr>
      <w:r w:rsidRPr="00574D2A">
        <w:t xml:space="preserve">СП 54.13330.2012 </w:t>
      </w:r>
      <w:r>
        <w:t>«</w:t>
      </w:r>
      <w:hyperlink r:id="rId45" w:history="1">
        <w:r w:rsidRPr="00574D2A">
          <w:rPr>
            <w:color w:val="0000FF"/>
          </w:rPr>
          <w:t>СНиП 31-01-2003</w:t>
        </w:r>
      </w:hyperlink>
      <w:r w:rsidRPr="00574D2A">
        <w:t xml:space="preserve"> Здания жилые многоквартирные</w:t>
      </w:r>
      <w:r>
        <w:t>»</w:t>
      </w:r>
      <w:r w:rsidRPr="00574D2A">
        <w:t>;</w:t>
      </w:r>
    </w:p>
    <w:p w:rsidR="00B034F2" w:rsidRPr="00574D2A" w:rsidRDefault="00864253" w:rsidP="00B034F2">
      <w:pPr>
        <w:pStyle w:val="ConsPlusNormal"/>
        <w:spacing w:line="360" w:lineRule="auto"/>
        <w:ind w:firstLine="709"/>
        <w:jc w:val="both"/>
      </w:pPr>
      <w:hyperlink r:id="rId46" w:history="1">
        <w:r w:rsidR="00B034F2" w:rsidRPr="00574D2A">
          <w:rPr>
            <w:color w:val="0000FF"/>
          </w:rPr>
          <w:t>СП 251.1325800.2016</w:t>
        </w:r>
      </w:hyperlink>
      <w:r w:rsidR="00B034F2" w:rsidRPr="00574D2A">
        <w:t xml:space="preserve"> </w:t>
      </w:r>
      <w:r w:rsidR="00B034F2">
        <w:t>«</w:t>
      </w:r>
      <w:r w:rsidR="00B034F2" w:rsidRPr="00574D2A">
        <w:t>Здания общеобразовательных организаций.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47" w:history="1">
        <w:r w:rsidR="00B034F2" w:rsidRPr="00574D2A">
          <w:rPr>
            <w:color w:val="0000FF"/>
          </w:rPr>
          <w:t>СП 252.1325800.2016</w:t>
        </w:r>
      </w:hyperlink>
      <w:r w:rsidR="00B034F2" w:rsidRPr="00574D2A">
        <w:t xml:space="preserve"> </w:t>
      </w:r>
      <w:r w:rsidR="00B034F2">
        <w:t>«</w:t>
      </w:r>
      <w:r w:rsidR="00B034F2" w:rsidRPr="00574D2A">
        <w:t>Здания дошкольных образовательных организаций.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48" w:history="1">
        <w:r w:rsidR="00B034F2" w:rsidRPr="00574D2A">
          <w:rPr>
            <w:color w:val="0000FF"/>
          </w:rPr>
          <w:t>СП 113.13330.2012</w:t>
        </w:r>
      </w:hyperlink>
      <w:r w:rsidR="00B034F2" w:rsidRPr="00574D2A">
        <w:t xml:space="preserve"> </w:t>
      </w:r>
      <w:r w:rsidR="00B034F2">
        <w:t>«</w:t>
      </w:r>
      <w:r w:rsidR="00B034F2" w:rsidRPr="00574D2A">
        <w:t>СНиП 21-02-99* Стоянки автомобилей</w:t>
      </w:r>
      <w:r w:rsidR="00B034F2">
        <w:t>»</w:t>
      </w:r>
      <w:r w:rsidR="00B034F2" w:rsidRPr="00574D2A">
        <w:t>;</w:t>
      </w:r>
    </w:p>
    <w:p w:rsidR="00B034F2" w:rsidRPr="00574D2A" w:rsidRDefault="00864253" w:rsidP="00B034F2">
      <w:pPr>
        <w:pStyle w:val="ConsPlusNormal"/>
        <w:spacing w:line="360" w:lineRule="auto"/>
        <w:ind w:firstLine="709"/>
        <w:jc w:val="both"/>
      </w:pPr>
      <w:hyperlink r:id="rId49" w:history="1">
        <w:r w:rsidR="00B034F2" w:rsidRPr="00574D2A">
          <w:rPr>
            <w:color w:val="0000FF"/>
          </w:rPr>
          <w:t>СП 158.13330.2014</w:t>
        </w:r>
      </w:hyperlink>
      <w:r w:rsidR="00B034F2" w:rsidRPr="00574D2A">
        <w:t xml:space="preserve"> </w:t>
      </w:r>
      <w:r w:rsidR="00B034F2">
        <w:t>«</w:t>
      </w:r>
      <w:r w:rsidR="00B034F2" w:rsidRPr="00574D2A">
        <w:t>Здания и помещения медицинских организаций.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50" w:history="1">
        <w:r w:rsidR="00B034F2" w:rsidRPr="00574D2A">
          <w:rPr>
            <w:color w:val="0000FF"/>
          </w:rPr>
          <w:t>СП 257.1325800.2016</w:t>
        </w:r>
      </w:hyperlink>
      <w:r w:rsidR="00B034F2" w:rsidRPr="00574D2A">
        <w:t xml:space="preserve"> </w:t>
      </w:r>
      <w:r w:rsidR="00B034F2">
        <w:t>«</w:t>
      </w:r>
      <w:r w:rsidR="00B034F2" w:rsidRPr="00574D2A">
        <w:t>Здания гостиниц.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51" w:history="1">
        <w:r w:rsidR="00B034F2" w:rsidRPr="00574D2A">
          <w:rPr>
            <w:color w:val="0000FF"/>
          </w:rPr>
          <w:t>СП 35.13330.2011</w:t>
        </w:r>
      </w:hyperlink>
      <w:r w:rsidR="00B034F2" w:rsidRPr="00574D2A">
        <w:t xml:space="preserve"> </w:t>
      </w:r>
      <w:r w:rsidR="00B034F2">
        <w:t>«</w:t>
      </w:r>
      <w:r w:rsidR="00B034F2" w:rsidRPr="00574D2A">
        <w:t>СНиП 2.05.03-84* Мосты и трубы</w:t>
      </w:r>
      <w:r w:rsidR="00B034F2">
        <w:t>»</w:t>
      </w:r>
      <w:r w:rsidR="00B034F2" w:rsidRPr="00574D2A">
        <w:t>;</w:t>
      </w:r>
    </w:p>
    <w:p w:rsidR="00B034F2" w:rsidRPr="00574D2A" w:rsidRDefault="00864253" w:rsidP="00B034F2">
      <w:pPr>
        <w:pStyle w:val="ConsPlusNormal"/>
        <w:spacing w:line="360" w:lineRule="auto"/>
        <w:ind w:firstLine="709"/>
        <w:jc w:val="both"/>
      </w:pPr>
      <w:hyperlink r:id="rId52" w:history="1">
        <w:r w:rsidR="00B034F2" w:rsidRPr="00574D2A">
          <w:rPr>
            <w:color w:val="0000FF"/>
          </w:rPr>
          <w:t>СП 101.13330.2012</w:t>
        </w:r>
      </w:hyperlink>
      <w:r w:rsidR="00B034F2" w:rsidRPr="00574D2A">
        <w:t xml:space="preserve"> </w:t>
      </w:r>
      <w:r w:rsidR="00B034F2">
        <w:t>«</w:t>
      </w:r>
      <w:r w:rsidR="00B034F2" w:rsidRPr="00574D2A">
        <w:t>СНиП 2.06.07-87 Подпорные стены, судоходные шлюзы, рыбопропускные и рыбозащитные сооружения</w:t>
      </w:r>
      <w:r w:rsidR="00B034F2">
        <w:t>»</w:t>
      </w:r>
      <w:r w:rsidR="00B034F2" w:rsidRPr="00574D2A">
        <w:t>;</w:t>
      </w:r>
    </w:p>
    <w:p w:rsidR="00B034F2" w:rsidRPr="00574D2A" w:rsidRDefault="00864253" w:rsidP="00B034F2">
      <w:pPr>
        <w:pStyle w:val="ConsPlusNormal"/>
        <w:spacing w:line="360" w:lineRule="auto"/>
        <w:ind w:firstLine="709"/>
        <w:jc w:val="both"/>
      </w:pPr>
      <w:hyperlink r:id="rId53" w:history="1">
        <w:r w:rsidR="00B034F2" w:rsidRPr="00574D2A">
          <w:rPr>
            <w:color w:val="0000FF"/>
          </w:rPr>
          <w:t>СП 102.13330.2012</w:t>
        </w:r>
      </w:hyperlink>
      <w:r w:rsidR="00B034F2" w:rsidRPr="00574D2A">
        <w:t xml:space="preserve"> </w:t>
      </w:r>
      <w:r w:rsidR="00B034F2">
        <w:t>«</w:t>
      </w:r>
      <w:r w:rsidR="00B034F2" w:rsidRPr="00574D2A">
        <w:t>СНиП 2.06.09-84 Туннели гидротехнические</w:t>
      </w:r>
      <w:r w:rsidR="00B034F2">
        <w:t>»</w:t>
      </w:r>
      <w:r w:rsidR="00B034F2" w:rsidRPr="00574D2A">
        <w:t>;</w:t>
      </w:r>
    </w:p>
    <w:p w:rsidR="00B034F2" w:rsidRPr="00574D2A" w:rsidRDefault="00864253" w:rsidP="00B034F2">
      <w:pPr>
        <w:pStyle w:val="ConsPlusNormal"/>
        <w:spacing w:line="360" w:lineRule="auto"/>
        <w:ind w:firstLine="709"/>
        <w:jc w:val="both"/>
      </w:pPr>
      <w:hyperlink r:id="rId54" w:history="1">
        <w:r w:rsidR="00B034F2" w:rsidRPr="00574D2A">
          <w:rPr>
            <w:color w:val="0000FF"/>
          </w:rPr>
          <w:t>СП 58.13330.2012</w:t>
        </w:r>
      </w:hyperlink>
      <w:r w:rsidR="00B034F2" w:rsidRPr="00574D2A">
        <w:t xml:space="preserve"> </w:t>
      </w:r>
      <w:r w:rsidR="00B034F2">
        <w:t>«</w:t>
      </w:r>
      <w:r w:rsidR="00B034F2" w:rsidRPr="00574D2A">
        <w:t>СНиП 33-01-2003 Гидротехнические сооружения. Основные положения</w:t>
      </w:r>
      <w:r w:rsidR="00B034F2">
        <w:t>»</w:t>
      </w:r>
      <w:r w:rsidR="00B034F2" w:rsidRPr="00574D2A">
        <w:t>;</w:t>
      </w:r>
    </w:p>
    <w:p w:rsidR="00B034F2" w:rsidRPr="00574D2A" w:rsidRDefault="00864253" w:rsidP="00B034F2">
      <w:pPr>
        <w:pStyle w:val="ConsPlusNormal"/>
        <w:spacing w:line="360" w:lineRule="auto"/>
        <w:ind w:firstLine="709"/>
        <w:jc w:val="both"/>
      </w:pPr>
      <w:hyperlink r:id="rId55" w:history="1">
        <w:r w:rsidR="00B034F2" w:rsidRPr="00574D2A">
          <w:rPr>
            <w:color w:val="0000FF"/>
          </w:rPr>
          <w:t>СП 38.13330.2012</w:t>
        </w:r>
      </w:hyperlink>
      <w:r w:rsidR="00B034F2" w:rsidRPr="00574D2A">
        <w:t xml:space="preserve"> </w:t>
      </w:r>
      <w:r w:rsidR="00B034F2">
        <w:t>«</w:t>
      </w:r>
      <w:r w:rsidR="00B034F2" w:rsidRPr="00574D2A">
        <w:t>СНиП 2.06.04-82* Нагрузки и воздействия на гидротехнические сооружения (волновые, ледовые и от судов)</w:t>
      </w:r>
      <w:r w:rsidR="00B034F2">
        <w:t>»</w:t>
      </w:r>
      <w:r w:rsidR="00B034F2" w:rsidRPr="00574D2A">
        <w:t>;</w:t>
      </w:r>
    </w:p>
    <w:p w:rsidR="00B034F2" w:rsidRPr="00574D2A" w:rsidRDefault="00864253" w:rsidP="00B034F2">
      <w:pPr>
        <w:pStyle w:val="ConsPlusNormal"/>
        <w:spacing w:line="360" w:lineRule="auto"/>
        <w:ind w:firstLine="709"/>
        <w:jc w:val="both"/>
      </w:pPr>
      <w:hyperlink r:id="rId56" w:history="1">
        <w:r w:rsidR="00B034F2" w:rsidRPr="00574D2A">
          <w:rPr>
            <w:color w:val="0000FF"/>
          </w:rPr>
          <w:t>СП 39.13330.2012</w:t>
        </w:r>
      </w:hyperlink>
      <w:r w:rsidR="00B034F2" w:rsidRPr="00574D2A">
        <w:t xml:space="preserve"> </w:t>
      </w:r>
      <w:r w:rsidR="00B034F2">
        <w:t>«</w:t>
      </w:r>
      <w:r w:rsidR="00B034F2" w:rsidRPr="00574D2A">
        <w:t>СНиП 2.06.05-84* Плотины из грунтовых материалов</w:t>
      </w:r>
      <w:r w:rsidR="00B034F2">
        <w:t>»</w:t>
      </w:r>
      <w:r w:rsidR="00B034F2" w:rsidRPr="00574D2A">
        <w:t>;</w:t>
      </w:r>
    </w:p>
    <w:p w:rsidR="00B034F2" w:rsidRPr="00574D2A" w:rsidRDefault="00864253" w:rsidP="00B034F2">
      <w:pPr>
        <w:pStyle w:val="ConsPlusNormal"/>
        <w:spacing w:line="360" w:lineRule="auto"/>
        <w:ind w:firstLine="709"/>
        <w:jc w:val="both"/>
      </w:pPr>
      <w:hyperlink r:id="rId57" w:history="1">
        <w:r w:rsidR="00B034F2" w:rsidRPr="00574D2A">
          <w:rPr>
            <w:color w:val="0000FF"/>
          </w:rPr>
          <w:t>СП 40.13330.2012</w:t>
        </w:r>
      </w:hyperlink>
      <w:r w:rsidR="00B034F2" w:rsidRPr="00574D2A">
        <w:t xml:space="preserve"> </w:t>
      </w:r>
      <w:r w:rsidR="00B034F2">
        <w:t>«</w:t>
      </w:r>
      <w:r w:rsidR="00B034F2" w:rsidRPr="00574D2A">
        <w:t>СНиП 2.06.06-85 Плотины бетонные и железобетонные</w:t>
      </w:r>
      <w:r w:rsidR="00B034F2">
        <w:t>»</w:t>
      </w:r>
      <w:r w:rsidR="00B034F2" w:rsidRPr="00574D2A">
        <w:t>;</w:t>
      </w:r>
    </w:p>
    <w:p w:rsidR="00B034F2" w:rsidRPr="00574D2A" w:rsidRDefault="00864253" w:rsidP="00B034F2">
      <w:pPr>
        <w:pStyle w:val="ConsPlusNormal"/>
        <w:spacing w:line="360" w:lineRule="auto"/>
        <w:ind w:firstLine="709"/>
        <w:jc w:val="both"/>
      </w:pPr>
      <w:hyperlink r:id="rId58" w:history="1">
        <w:r w:rsidR="00B034F2" w:rsidRPr="00574D2A">
          <w:rPr>
            <w:color w:val="0000FF"/>
          </w:rPr>
          <w:t>СП 41.13330.2012</w:t>
        </w:r>
      </w:hyperlink>
      <w:r w:rsidR="00B034F2" w:rsidRPr="00574D2A">
        <w:t xml:space="preserve"> </w:t>
      </w:r>
      <w:r w:rsidR="00B034F2">
        <w:t>«</w:t>
      </w:r>
      <w:r w:rsidR="00B034F2" w:rsidRPr="00574D2A">
        <w:t>СНиП 2.06.08-87 Бетонные и железобетонные конструкции гидротехнических сооружений</w:t>
      </w:r>
      <w:r w:rsidR="00B034F2">
        <w:t>»</w:t>
      </w:r>
      <w:r w:rsidR="00B034F2" w:rsidRPr="00574D2A">
        <w:t>;</w:t>
      </w:r>
    </w:p>
    <w:p w:rsidR="00B034F2" w:rsidRPr="00574D2A" w:rsidRDefault="00864253" w:rsidP="00B034F2">
      <w:pPr>
        <w:pStyle w:val="ConsPlusNormal"/>
        <w:spacing w:line="360" w:lineRule="auto"/>
        <w:ind w:firstLine="709"/>
        <w:jc w:val="both"/>
      </w:pPr>
      <w:hyperlink r:id="rId59" w:history="1">
        <w:r w:rsidR="00B034F2" w:rsidRPr="00574D2A">
          <w:rPr>
            <w:color w:val="0000FF"/>
          </w:rPr>
          <w:t>СП 101.13330.2012</w:t>
        </w:r>
      </w:hyperlink>
      <w:r w:rsidR="00B034F2" w:rsidRPr="00574D2A">
        <w:t xml:space="preserve"> </w:t>
      </w:r>
      <w:r w:rsidR="00B034F2">
        <w:t>«</w:t>
      </w:r>
      <w:r w:rsidR="00B034F2" w:rsidRPr="00574D2A">
        <w:t>СНиП 2.06.07-87 Подпорные стены, судоходные шлюзы, рыбопропускные и рыбозащитные сооружения</w:t>
      </w:r>
      <w:r w:rsidR="00B034F2">
        <w:t>»</w:t>
      </w:r>
      <w:r w:rsidR="00B034F2" w:rsidRPr="00574D2A">
        <w:t>;</w:t>
      </w:r>
    </w:p>
    <w:p w:rsidR="00B034F2" w:rsidRPr="00574D2A" w:rsidRDefault="00864253" w:rsidP="00B034F2">
      <w:pPr>
        <w:pStyle w:val="ConsPlusNormal"/>
        <w:spacing w:line="360" w:lineRule="auto"/>
        <w:ind w:firstLine="709"/>
        <w:jc w:val="both"/>
      </w:pPr>
      <w:hyperlink r:id="rId60" w:history="1">
        <w:r w:rsidR="00B034F2" w:rsidRPr="00574D2A">
          <w:rPr>
            <w:color w:val="0000FF"/>
          </w:rPr>
          <w:t>СП 102.13330.2012</w:t>
        </w:r>
      </w:hyperlink>
      <w:r w:rsidR="00B034F2" w:rsidRPr="00574D2A">
        <w:t xml:space="preserve"> </w:t>
      </w:r>
      <w:r w:rsidR="00B034F2">
        <w:t>«</w:t>
      </w:r>
      <w:r w:rsidR="00B034F2" w:rsidRPr="00574D2A">
        <w:t>СНиП 2.06.09-84 Туннели гидротехнические</w:t>
      </w:r>
      <w:r w:rsidR="00B034F2">
        <w:t>»</w:t>
      </w:r>
      <w:r w:rsidR="00B034F2" w:rsidRPr="00574D2A">
        <w:t>;</w:t>
      </w:r>
    </w:p>
    <w:p w:rsidR="00B034F2" w:rsidRPr="00574D2A" w:rsidRDefault="00864253" w:rsidP="00B034F2">
      <w:pPr>
        <w:pStyle w:val="ConsPlusNormal"/>
        <w:spacing w:line="360" w:lineRule="auto"/>
        <w:ind w:firstLine="709"/>
        <w:jc w:val="both"/>
      </w:pPr>
      <w:hyperlink r:id="rId61" w:history="1">
        <w:r w:rsidR="00B034F2" w:rsidRPr="00574D2A">
          <w:rPr>
            <w:color w:val="0000FF"/>
          </w:rPr>
          <w:t>СП 122.13330.2012</w:t>
        </w:r>
      </w:hyperlink>
      <w:r w:rsidR="00B034F2" w:rsidRPr="00574D2A">
        <w:t xml:space="preserve"> </w:t>
      </w:r>
      <w:r w:rsidR="00B034F2">
        <w:t>«</w:t>
      </w:r>
      <w:r w:rsidR="00B034F2" w:rsidRPr="00574D2A">
        <w:t>СНиП 32-04-97 Тоннели железнодорожные и автодорожные</w:t>
      </w:r>
      <w:r w:rsidR="00B034F2">
        <w:t>»</w:t>
      </w:r>
      <w:r w:rsidR="00B034F2" w:rsidRPr="00574D2A">
        <w:t>;</w:t>
      </w:r>
    </w:p>
    <w:p w:rsidR="00B034F2" w:rsidRPr="00574D2A" w:rsidRDefault="00864253" w:rsidP="00B034F2">
      <w:pPr>
        <w:pStyle w:val="ConsPlusNormal"/>
        <w:spacing w:line="360" w:lineRule="auto"/>
        <w:ind w:firstLine="709"/>
        <w:jc w:val="both"/>
      </w:pPr>
      <w:hyperlink r:id="rId62" w:history="1">
        <w:r w:rsidR="00B034F2" w:rsidRPr="00574D2A">
          <w:rPr>
            <w:color w:val="0000FF"/>
          </w:rPr>
          <w:t>СП 259.1325800.2016</w:t>
        </w:r>
      </w:hyperlink>
      <w:r w:rsidR="00B034F2" w:rsidRPr="00574D2A">
        <w:t xml:space="preserve"> </w:t>
      </w:r>
      <w:r w:rsidR="00B034F2">
        <w:t>«</w:t>
      </w:r>
      <w:r w:rsidR="00B034F2" w:rsidRPr="00574D2A">
        <w:t>Мосты в условиях плотной городской застройки. Правила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63" w:history="1">
        <w:r w:rsidR="00B034F2" w:rsidRPr="00574D2A">
          <w:rPr>
            <w:color w:val="0000FF"/>
          </w:rPr>
          <w:t>СП 132.13330.2011</w:t>
        </w:r>
      </w:hyperlink>
      <w:r w:rsidR="00B034F2" w:rsidRPr="00574D2A">
        <w:t xml:space="preserve"> </w:t>
      </w:r>
      <w:r w:rsidR="00B034F2">
        <w:t>«</w:t>
      </w:r>
      <w:r w:rsidR="00B034F2" w:rsidRPr="00574D2A">
        <w:t>Обеспечение антитеррористической защищенности зданий и сооружений. Общие требования проектирования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64" w:history="1">
        <w:r w:rsidR="00B034F2" w:rsidRPr="00574D2A">
          <w:rPr>
            <w:color w:val="0000FF"/>
          </w:rPr>
          <w:t>СП 254.1325800.2016</w:t>
        </w:r>
      </w:hyperlink>
      <w:r w:rsidR="00B034F2" w:rsidRPr="00574D2A">
        <w:t xml:space="preserve"> </w:t>
      </w:r>
      <w:r w:rsidR="00B034F2">
        <w:t>«</w:t>
      </w:r>
      <w:r w:rsidR="00B034F2" w:rsidRPr="00574D2A">
        <w:t>Здания и территории. Правила проектирования защиты от производственного шума</w:t>
      </w:r>
      <w:r w:rsidR="00B034F2">
        <w:t>»</w:t>
      </w:r>
      <w:r w:rsidR="00B034F2" w:rsidRPr="00574D2A">
        <w:t>;</w:t>
      </w:r>
    </w:p>
    <w:p w:rsidR="00B034F2" w:rsidRPr="00574D2A" w:rsidRDefault="00864253" w:rsidP="00B034F2">
      <w:pPr>
        <w:pStyle w:val="ConsPlusNormal"/>
        <w:spacing w:line="360" w:lineRule="auto"/>
        <w:ind w:firstLine="709"/>
        <w:jc w:val="both"/>
      </w:pPr>
      <w:hyperlink r:id="rId65" w:history="1">
        <w:r w:rsidR="00B034F2" w:rsidRPr="00574D2A">
          <w:rPr>
            <w:color w:val="0000FF"/>
          </w:rPr>
          <w:t>СП 18.13330.2011</w:t>
        </w:r>
      </w:hyperlink>
      <w:r w:rsidR="00B034F2" w:rsidRPr="00574D2A">
        <w:t xml:space="preserve"> </w:t>
      </w:r>
      <w:r w:rsidR="00B034F2">
        <w:t>«</w:t>
      </w:r>
      <w:r w:rsidR="00B034F2" w:rsidRPr="00574D2A">
        <w:t>СНиП II-89-80* Генеральные планы промышленных предприятий</w:t>
      </w:r>
      <w:r w:rsidR="00B034F2">
        <w:t>»</w:t>
      </w:r>
      <w:r w:rsidR="00B034F2" w:rsidRPr="00574D2A">
        <w:t>;</w:t>
      </w:r>
    </w:p>
    <w:p w:rsidR="00B034F2" w:rsidRPr="00574D2A" w:rsidRDefault="00864253" w:rsidP="00B034F2">
      <w:pPr>
        <w:pStyle w:val="ConsPlusNormal"/>
        <w:spacing w:line="360" w:lineRule="auto"/>
        <w:ind w:firstLine="709"/>
        <w:jc w:val="both"/>
      </w:pPr>
      <w:hyperlink r:id="rId66" w:history="1">
        <w:r w:rsidR="00B034F2" w:rsidRPr="00574D2A">
          <w:rPr>
            <w:color w:val="0000FF"/>
          </w:rPr>
          <w:t>СП 19.13330.2011</w:t>
        </w:r>
      </w:hyperlink>
      <w:r w:rsidR="00B034F2" w:rsidRPr="00574D2A">
        <w:t xml:space="preserve"> </w:t>
      </w:r>
      <w:r w:rsidR="00B034F2">
        <w:t>«</w:t>
      </w:r>
      <w:r w:rsidR="00B034F2" w:rsidRPr="00574D2A">
        <w:t>СНиП II-97-76 Генеральные планы сельскохозяйственных предприятий</w:t>
      </w:r>
      <w:r w:rsidR="00B034F2">
        <w:t>»</w:t>
      </w:r>
      <w:r w:rsidR="00B034F2" w:rsidRPr="00574D2A">
        <w:t>;</w:t>
      </w:r>
    </w:p>
    <w:p w:rsidR="00B034F2" w:rsidRPr="00574D2A" w:rsidRDefault="00864253" w:rsidP="00B034F2">
      <w:pPr>
        <w:pStyle w:val="ConsPlusNormal"/>
        <w:spacing w:line="360" w:lineRule="auto"/>
        <w:ind w:firstLine="709"/>
        <w:jc w:val="both"/>
      </w:pPr>
      <w:hyperlink r:id="rId67" w:history="1">
        <w:r w:rsidR="00B034F2" w:rsidRPr="00574D2A">
          <w:rPr>
            <w:color w:val="0000FF"/>
          </w:rPr>
          <w:t>СП 131.13330.2012</w:t>
        </w:r>
      </w:hyperlink>
      <w:r w:rsidR="00B034F2" w:rsidRPr="00574D2A">
        <w:t xml:space="preserve"> </w:t>
      </w:r>
      <w:r w:rsidR="00B034F2">
        <w:t>«</w:t>
      </w:r>
      <w:r w:rsidR="00B034F2" w:rsidRPr="00574D2A">
        <w:t>СНиП 23-01-99* Строительная климатология</w:t>
      </w:r>
      <w:r w:rsidR="00B034F2">
        <w:t>»</w:t>
      </w:r>
      <w:r w:rsidR="00B034F2" w:rsidRPr="00574D2A">
        <w:t>;</w:t>
      </w:r>
    </w:p>
    <w:p w:rsidR="00B034F2" w:rsidRPr="00574D2A" w:rsidRDefault="00864253" w:rsidP="00B034F2">
      <w:pPr>
        <w:pStyle w:val="ConsPlusNormal"/>
        <w:spacing w:line="360" w:lineRule="auto"/>
        <w:ind w:firstLine="709"/>
        <w:jc w:val="both"/>
      </w:pPr>
      <w:hyperlink r:id="rId68" w:history="1">
        <w:r w:rsidR="00B034F2" w:rsidRPr="00574D2A">
          <w:rPr>
            <w:color w:val="0000FF"/>
          </w:rPr>
          <w:t>ГОСТ Р 52024-2003</w:t>
        </w:r>
      </w:hyperlink>
      <w:r w:rsidR="00B034F2" w:rsidRPr="00574D2A">
        <w:t xml:space="preserve"> Услуги физкультурно-оздоровительные и спортивные. Общие требования;</w:t>
      </w:r>
    </w:p>
    <w:p w:rsidR="00B034F2" w:rsidRPr="00574D2A" w:rsidRDefault="00864253" w:rsidP="00B034F2">
      <w:pPr>
        <w:pStyle w:val="ConsPlusNormal"/>
        <w:spacing w:line="360" w:lineRule="auto"/>
        <w:ind w:firstLine="709"/>
        <w:jc w:val="both"/>
      </w:pPr>
      <w:hyperlink r:id="rId69" w:history="1">
        <w:r w:rsidR="00B034F2" w:rsidRPr="00574D2A">
          <w:rPr>
            <w:color w:val="0000FF"/>
          </w:rPr>
          <w:t>ГОСТ Р 52025-2003</w:t>
        </w:r>
      </w:hyperlink>
      <w:r w:rsidR="00B034F2" w:rsidRPr="00574D2A">
        <w:t xml:space="preserve"> Услуги физкультурно-оздоровительные и спортивные. Требования безопасности потребителей;</w:t>
      </w:r>
    </w:p>
    <w:p w:rsidR="00B034F2" w:rsidRPr="00574D2A" w:rsidRDefault="00B034F2" w:rsidP="00B034F2">
      <w:pPr>
        <w:pStyle w:val="ConsPlusNormal"/>
        <w:spacing w:line="360" w:lineRule="auto"/>
        <w:ind w:firstLine="709"/>
        <w:jc w:val="both"/>
      </w:pPr>
      <w:r w:rsidRPr="00574D2A">
        <w:t xml:space="preserve">ГОСТ Р 53102-2015 </w:t>
      </w:r>
      <w:r>
        <w:t>«</w:t>
      </w:r>
      <w:r w:rsidRPr="00574D2A">
        <w:t>Оборудование детских игровых площадок. Термины и определения</w:t>
      </w:r>
      <w:r>
        <w:t>»</w:t>
      </w:r>
      <w:r w:rsidRPr="00574D2A">
        <w:t>;</w:t>
      </w:r>
    </w:p>
    <w:p w:rsidR="00B034F2" w:rsidRPr="00574D2A" w:rsidRDefault="00864253" w:rsidP="00B034F2">
      <w:pPr>
        <w:pStyle w:val="ConsPlusNormal"/>
        <w:spacing w:line="360" w:lineRule="auto"/>
        <w:ind w:firstLine="709"/>
        <w:jc w:val="both"/>
      </w:pPr>
      <w:hyperlink r:id="rId70" w:history="1">
        <w:r w:rsidR="00B034F2" w:rsidRPr="00574D2A">
          <w:rPr>
            <w:color w:val="0000FF"/>
          </w:rPr>
          <w:t>ГОСТ Р 52169-2012</w:t>
        </w:r>
      </w:hyperlink>
      <w:r w:rsidR="00B034F2" w:rsidRPr="00574D2A">
        <w:t xml:space="preserve"> Оборудование и покрытия детских игровых площадок. Безопасность конструкции и методы испытаний. Общие требования;</w:t>
      </w:r>
    </w:p>
    <w:p w:rsidR="00B034F2" w:rsidRPr="00574D2A" w:rsidRDefault="00864253" w:rsidP="00B034F2">
      <w:pPr>
        <w:pStyle w:val="ConsPlusNormal"/>
        <w:spacing w:line="360" w:lineRule="auto"/>
        <w:ind w:firstLine="709"/>
        <w:jc w:val="both"/>
      </w:pPr>
      <w:hyperlink r:id="rId71" w:history="1">
        <w:r w:rsidR="00B034F2" w:rsidRPr="00574D2A">
          <w:rPr>
            <w:color w:val="0000FF"/>
          </w:rPr>
          <w:t>ГОСТ Р 52167-2012</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качелей.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2" w:history="1">
        <w:r w:rsidR="00B034F2" w:rsidRPr="00574D2A">
          <w:rPr>
            <w:color w:val="0000FF"/>
          </w:rPr>
          <w:t>ГОСТ Р 52168-2012</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горок.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3" w:history="1">
        <w:r w:rsidR="00B034F2" w:rsidRPr="00574D2A">
          <w:rPr>
            <w:color w:val="0000FF"/>
          </w:rPr>
          <w:t>ГОСТ Р 52299-2013</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качалок.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4" w:history="1">
        <w:r w:rsidR="00B034F2" w:rsidRPr="00574D2A">
          <w:rPr>
            <w:color w:val="0000FF"/>
          </w:rPr>
          <w:t>ГОСТ Р 52300-2013</w:t>
        </w:r>
      </w:hyperlink>
      <w:r w:rsidR="00B034F2" w:rsidRPr="00574D2A">
        <w:t xml:space="preserve"> </w:t>
      </w:r>
      <w:r w:rsidR="00B034F2">
        <w:t>«</w:t>
      </w:r>
      <w:r w:rsidR="00B034F2" w:rsidRPr="00574D2A">
        <w:t>Оборудование детских игровых площадок. Безопасность конструкции и методы испытаний каруселей.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5" w:history="1">
        <w:r w:rsidR="00B034F2" w:rsidRPr="00574D2A">
          <w:rPr>
            <w:color w:val="0000FF"/>
          </w:rPr>
          <w:t>ГОСТ Р 52169-2012</w:t>
        </w:r>
      </w:hyperlink>
      <w:r w:rsidR="00B034F2" w:rsidRPr="00574D2A">
        <w:t xml:space="preserve"> </w:t>
      </w:r>
      <w:r w:rsidR="00B034F2">
        <w:t>«</w:t>
      </w:r>
      <w:r w:rsidR="00B034F2" w:rsidRPr="00574D2A">
        <w:t>Оборудование и покрытия детских игровых площадок. Безопасность конструкции и методы испытаний.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6" w:history="1">
        <w:r w:rsidR="00B034F2" w:rsidRPr="00574D2A">
          <w:rPr>
            <w:color w:val="0000FF"/>
          </w:rPr>
          <w:t>ГОСТ Р 52301-2013</w:t>
        </w:r>
      </w:hyperlink>
      <w:r w:rsidR="00B034F2" w:rsidRPr="00574D2A">
        <w:t xml:space="preserve"> </w:t>
      </w:r>
      <w:r w:rsidR="00B034F2">
        <w:t>«</w:t>
      </w:r>
      <w:r w:rsidR="00B034F2" w:rsidRPr="00574D2A">
        <w:t>Оборудование детских игровых площадок. Безопасность при эксплуатации.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7" w:history="1">
        <w:r w:rsidR="00B034F2" w:rsidRPr="00574D2A">
          <w:rPr>
            <w:color w:val="0000FF"/>
          </w:rPr>
          <w:t>ГОСТ Р ЕН 1177-2013</w:t>
        </w:r>
      </w:hyperlink>
      <w:r w:rsidR="00B034F2" w:rsidRPr="00574D2A">
        <w:t xml:space="preserve"> </w:t>
      </w:r>
      <w:r w:rsidR="00B034F2">
        <w:t>«</w:t>
      </w:r>
      <w:r w:rsidR="00B034F2" w:rsidRPr="00574D2A">
        <w:t>Ударопоглощающие покрытия детских игровых площадок. Требования безопасности и методы испытаний</w:t>
      </w:r>
      <w:r w:rsidR="00B034F2">
        <w:t>»</w:t>
      </w:r>
      <w:r w:rsidR="00B034F2" w:rsidRPr="00574D2A">
        <w:t>;</w:t>
      </w:r>
    </w:p>
    <w:p w:rsidR="00B034F2" w:rsidRPr="00574D2A" w:rsidRDefault="00864253" w:rsidP="00B034F2">
      <w:pPr>
        <w:pStyle w:val="ConsPlusNormal"/>
        <w:spacing w:line="360" w:lineRule="auto"/>
        <w:ind w:firstLine="709"/>
        <w:jc w:val="both"/>
      </w:pPr>
      <w:hyperlink r:id="rId78" w:history="1">
        <w:r w:rsidR="00B034F2" w:rsidRPr="00574D2A">
          <w:rPr>
            <w:color w:val="0000FF"/>
          </w:rPr>
          <w:t>ГОСТ Р 55677-2013</w:t>
        </w:r>
      </w:hyperlink>
      <w:r w:rsidR="00B034F2" w:rsidRPr="00574D2A">
        <w:t xml:space="preserve"> </w:t>
      </w:r>
      <w:r w:rsidR="00B034F2">
        <w:t>«</w:t>
      </w:r>
      <w:r w:rsidR="00B034F2" w:rsidRPr="00574D2A">
        <w:t>Оборудование детских спортивных площадок. Безопасность конструкций и методы испытания. Общие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79" w:history="1">
        <w:r w:rsidR="00B034F2" w:rsidRPr="00574D2A">
          <w:rPr>
            <w:color w:val="0000FF"/>
          </w:rPr>
          <w:t>ГОСТ Р 55678-2013</w:t>
        </w:r>
      </w:hyperlink>
      <w:r w:rsidR="00B034F2" w:rsidRPr="00574D2A">
        <w:t xml:space="preserve"> </w:t>
      </w:r>
      <w:r w:rsidR="00B034F2">
        <w:t>«</w:t>
      </w:r>
      <w:r w:rsidR="00B034F2" w:rsidRPr="00574D2A">
        <w:t>Оборудование детских спортивных площадок. Безопасность конструкций и методы испытания спортивно-развивающего оборудования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80" w:history="1">
        <w:r w:rsidR="00B034F2" w:rsidRPr="00574D2A">
          <w:rPr>
            <w:color w:val="0000FF"/>
          </w:rPr>
          <w:t>ГОСТ Р 55679-2013</w:t>
        </w:r>
      </w:hyperlink>
      <w:r w:rsidR="00B034F2" w:rsidRPr="00574D2A">
        <w:t xml:space="preserve"> Оборудование детских спортивных площадок. Безопасность при эксплуатации;</w:t>
      </w:r>
    </w:p>
    <w:p w:rsidR="00B034F2" w:rsidRPr="00574D2A" w:rsidRDefault="00864253" w:rsidP="00B034F2">
      <w:pPr>
        <w:pStyle w:val="ConsPlusNormal"/>
        <w:spacing w:line="360" w:lineRule="auto"/>
        <w:ind w:firstLine="709"/>
        <w:jc w:val="both"/>
      </w:pPr>
      <w:hyperlink r:id="rId81" w:history="1">
        <w:r w:rsidR="00B034F2" w:rsidRPr="00574D2A">
          <w:rPr>
            <w:color w:val="0000FF"/>
          </w:rPr>
          <w:t>ГОСТ Р 52766-2007</w:t>
        </w:r>
      </w:hyperlink>
      <w:r w:rsidR="00B034F2" w:rsidRPr="00574D2A">
        <w:t xml:space="preserve"> </w:t>
      </w:r>
      <w:r w:rsidR="00B034F2">
        <w:t>«</w:t>
      </w:r>
      <w:r w:rsidR="00B034F2" w:rsidRPr="00574D2A">
        <w:t>Дороги автомобильные общего пользования. Элементы обустройства</w:t>
      </w:r>
      <w:r w:rsidR="00B034F2">
        <w:t>»</w:t>
      </w:r>
      <w:r w:rsidR="00B034F2" w:rsidRPr="00574D2A">
        <w:t>;</w:t>
      </w:r>
    </w:p>
    <w:p w:rsidR="00B034F2" w:rsidRPr="00574D2A" w:rsidRDefault="00864253" w:rsidP="00B034F2">
      <w:pPr>
        <w:pStyle w:val="ConsPlusNormal"/>
        <w:spacing w:line="360" w:lineRule="auto"/>
        <w:ind w:firstLine="709"/>
        <w:jc w:val="both"/>
      </w:pPr>
      <w:hyperlink r:id="rId82" w:history="1">
        <w:r w:rsidR="00B034F2" w:rsidRPr="00574D2A">
          <w:rPr>
            <w:color w:val="0000FF"/>
          </w:rPr>
          <w:t>ГОСТ Р 52289-2004</w:t>
        </w:r>
      </w:hyperlink>
      <w:r w:rsidR="00B034F2" w:rsidRPr="00574D2A">
        <w:t xml:space="preserve">. </w:t>
      </w:r>
      <w:r w:rsidR="00B034F2">
        <w:t>«</w:t>
      </w:r>
      <w:r w:rsidR="00B034F2" w:rsidRPr="00574D2A">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00B034F2">
        <w:t>»</w:t>
      </w:r>
      <w:r w:rsidR="00B034F2" w:rsidRPr="00574D2A">
        <w:t>;</w:t>
      </w:r>
    </w:p>
    <w:p w:rsidR="00B034F2" w:rsidRPr="00574D2A" w:rsidRDefault="00864253" w:rsidP="00B034F2">
      <w:pPr>
        <w:pStyle w:val="ConsPlusNormal"/>
        <w:spacing w:line="360" w:lineRule="auto"/>
        <w:ind w:firstLine="709"/>
        <w:jc w:val="both"/>
      </w:pPr>
      <w:hyperlink r:id="rId83" w:history="1">
        <w:r w:rsidR="00B034F2" w:rsidRPr="00574D2A">
          <w:rPr>
            <w:color w:val="0000FF"/>
          </w:rPr>
          <w:t>ГОСТ 33127-2014</w:t>
        </w:r>
      </w:hyperlink>
      <w:r w:rsidR="00B034F2" w:rsidRPr="00574D2A">
        <w:t xml:space="preserve"> </w:t>
      </w:r>
      <w:r w:rsidR="00B034F2">
        <w:t>«</w:t>
      </w:r>
      <w:r w:rsidR="00B034F2" w:rsidRPr="00574D2A">
        <w:t>Дороги автомобильные общего пользования. Ограждения дорожные. Классификация</w:t>
      </w:r>
      <w:r w:rsidR="00B034F2">
        <w:t>»</w:t>
      </w:r>
      <w:r w:rsidR="00B034F2" w:rsidRPr="00574D2A">
        <w:t>;</w:t>
      </w:r>
    </w:p>
    <w:p w:rsidR="00B034F2" w:rsidRPr="00574D2A" w:rsidRDefault="00864253" w:rsidP="00B034F2">
      <w:pPr>
        <w:pStyle w:val="ConsPlusNormal"/>
        <w:spacing w:line="360" w:lineRule="auto"/>
        <w:ind w:firstLine="709"/>
        <w:jc w:val="both"/>
      </w:pPr>
      <w:hyperlink r:id="rId84" w:history="1">
        <w:r w:rsidR="00B034F2" w:rsidRPr="00574D2A">
          <w:rPr>
            <w:color w:val="0000FF"/>
          </w:rPr>
          <w:t>ГОСТ Р 52607-</w:t>
        </w:r>
        <w:r w:rsidR="00B034F2">
          <w:rPr>
            <w:color w:val="0000FF"/>
          </w:rPr>
          <w:t xml:space="preserve"> </w:t>
        </w:r>
        <w:r w:rsidR="00B034F2" w:rsidRPr="00574D2A">
          <w:rPr>
            <w:color w:val="0000FF"/>
          </w:rPr>
          <w:t>2006</w:t>
        </w:r>
      </w:hyperlink>
      <w:r w:rsidR="00B034F2" w:rsidRPr="00574D2A">
        <w:t xml:space="preserve"> </w:t>
      </w:r>
      <w:r w:rsidR="00B034F2">
        <w:t>«</w:t>
      </w:r>
      <w:r w:rsidR="00B034F2" w:rsidRPr="00574D2A">
        <w:t>Технические средства организации дорожного движения. Ограждения дорожные удерживающие боковые для автомобилей. Общие технические требования</w:t>
      </w:r>
      <w:r w:rsidR="00B034F2">
        <w:t>»</w:t>
      </w:r>
      <w:r w:rsidR="00B034F2" w:rsidRPr="00574D2A">
        <w:t>;</w:t>
      </w:r>
    </w:p>
    <w:p w:rsidR="00B034F2" w:rsidRPr="00574D2A" w:rsidRDefault="00864253" w:rsidP="00B034F2">
      <w:pPr>
        <w:pStyle w:val="ConsPlusNormal"/>
        <w:spacing w:line="360" w:lineRule="auto"/>
        <w:ind w:firstLine="709"/>
        <w:jc w:val="both"/>
      </w:pPr>
      <w:hyperlink r:id="rId85" w:history="1">
        <w:r w:rsidR="00B034F2" w:rsidRPr="00574D2A">
          <w:rPr>
            <w:color w:val="0000FF"/>
          </w:rPr>
          <w:t>ГОСТ 26213-91</w:t>
        </w:r>
      </w:hyperlink>
      <w:r w:rsidR="00B034F2" w:rsidRPr="00574D2A">
        <w:t xml:space="preserve"> Почвы. Методы определения органического вещества;</w:t>
      </w:r>
    </w:p>
    <w:p w:rsidR="00B034F2" w:rsidRPr="00574D2A" w:rsidRDefault="00864253" w:rsidP="00B034F2">
      <w:pPr>
        <w:pStyle w:val="ConsPlusNormal"/>
        <w:spacing w:line="360" w:lineRule="auto"/>
        <w:ind w:firstLine="709"/>
        <w:jc w:val="both"/>
      </w:pPr>
      <w:hyperlink r:id="rId86" w:history="1">
        <w:r w:rsidR="00B034F2" w:rsidRPr="00574D2A">
          <w:rPr>
            <w:color w:val="0000FF"/>
          </w:rPr>
          <w:t>ГОСТ Р 53381-2009</w:t>
        </w:r>
      </w:hyperlink>
      <w:r w:rsidR="00B034F2" w:rsidRPr="00574D2A">
        <w:t>. Почвы и грунты. Грунты питательные. Технические условия</w:t>
      </w:r>
      <w:r w:rsidR="00B034F2">
        <w:t>»</w:t>
      </w:r>
      <w:r w:rsidR="00B034F2" w:rsidRPr="00574D2A">
        <w:t>;</w:t>
      </w:r>
    </w:p>
    <w:p w:rsidR="00B034F2" w:rsidRPr="00574D2A" w:rsidRDefault="00864253" w:rsidP="00B034F2">
      <w:pPr>
        <w:pStyle w:val="ConsPlusNormal"/>
        <w:spacing w:line="360" w:lineRule="auto"/>
        <w:ind w:firstLine="709"/>
        <w:jc w:val="both"/>
      </w:pPr>
      <w:hyperlink r:id="rId87" w:history="1">
        <w:r w:rsidR="00B034F2" w:rsidRPr="00574D2A">
          <w:rPr>
            <w:color w:val="0000FF"/>
          </w:rPr>
          <w:t>ГОСТ 17.4.3.04-85</w:t>
        </w:r>
      </w:hyperlink>
      <w:r w:rsidR="00B034F2" w:rsidRPr="00574D2A">
        <w:t xml:space="preserve"> </w:t>
      </w:r>
      <w:r w:rsidR="00B034F2">
        <w:t>«</w:t>
      </w:r>
      <w:r w:rsidR="00B034F2" w:rsidRPr="00574D2A">
        <w:t>Охрана природы. Почвы. Общие требования к контролю и охране от загрязнения</w:t>
      </w:r>
      <w:r w:rsidR="00B034F2">
        <w:t>»</w:t>
      </w:r>
      <w:r w:rsidR="00B034F2" w:rsidRPr="00574D2A">
        <w:t>;</w:t>
      </w:r>
    </w:p>
    <w:p w:rsidR="00B034F2" w:rsidRPr="00574D2A" w:rsidRDefault="00864253" w:rsidP="00B034F2">
      <w:pPr>
        <w:pStyle w:val="ConsPlusNormal"/>
        <w:spacing w:line="360" w:lineRule="auto"/>
        <w:ind w:firstLine="709"/>
        <w:jc w:val="both"/>
      </w:pPr>
      <w:hyperlink r:id="rId88" w:history="1">
        <w:r w:rsidR="00B034F2" w:rsidRPr="00574D2A">
          <w:rPr>
            <w:color w:val="0000FF"/>
          </w:rPr>
          <w:t>ГОСТ 17.5.3.06-85</w:t>
        </w:r>
      </w:hyperlink>
      <w:r w:rsidR="00B034F2" w:rsidRPr="00574D2A">
        <w:t xml:space="preserve"> Охрана природы. Земли. Требования к определению норм снятия плодородного слоя почвы при производстве земляных работ;</w:t>
      </w:r>
    </w:p>
    <w:p w:rsidR="00B034F2" w:rsidRPr="00574D2A" w:rsidRDefault="00864253" w:rsidP="00B034F2">
      <w:pPr>
        <w:pStyle w:val="ConsPlusNormal"/>
        <w:spacing w:line="360" w:lineRule="auto"/>
        <w:ind w:firstLine="709"/>
        <w:jc w:val="both"/>
      </w:pPr>
      <w:hyperlink r:id="rId89" w:history="1">
        <w:r w:rsidR="00B034F2" w:rsidRPr="00574D2A">
          <w:rPr>
            <w:color w:val="0000FF"/>
          </w:rPr>
          <w:t>ГОСТ 32110-2013</w:t>
        </w:r>
      </w:hyperlink>
      <w:r w:rsidR="00B034F2" w:rsidRPr="00574D2A">
        <w:t xml:space="preserve"> </w:t>
      </w:r>
      <w:r w:rsidR="00B034F2">
        <w:t>«</w:t>
      </w:r>
      <w:r w:rsidR="00B034F2" w:rsidRPr="00574D2A">
        <w:t>Шум машин. Испытания на шум бытовых и профессиональных газонокосилок с двигателем, газонных и садовых тракторов с устройствами для кошения</w:t>
      </w:r>
      <w:r w:rsidR="00B034F2">
        <w:t>»</w:t>
      </w:r>
      <w:r w:rsidR="00B034F2" w:rsidRPr="00574D2A">
        <w:t>;</w:t>
      </w:r>
    </w:p>
    <w:p w:rsidR="00B034F2" w:rsidRPr="00574D2A" w:rsidRDefault="00864253" w:rsidP="00B034F2">
      <w:pPr>
        <w:pStyle w:val="ConsPlusNormal"/>
        <w:spacing w:line="360" w:lineRule="auto"/>
        <w:ind w:firstLine="709"/>
        <w:jc w:val="both"/>
      </w:pPr>
      <w:hyperlink r:id="rId90" w:history="1">
        <w:r w:rsidR="00B034F2" w:rsidRPr="00574D2A">
          <w:rPr>
            <w:color w:val="0000FF"/>
          </w:rPr>
          <w:t>ГОСТ Р 17.4.3.07-2001</w:t>
        </w:r>
      </w:hyperlink>
      <w:r w:rsidR="00B034F2" w:rsidRPr="00574D2A">
        <w:t xml:space="preserve"> </w:t>
      </w:r>
      <w:r w:rsidR="00B034F2">
        <w:t>«</w:t>
      </w:r>
      <w:r w:rsidR="00B034F2" w:rsidRPr="00574D2A">
        <w:t>Охрана природы. Почвы. Требования к свойствам осадков сточных вод при использовании их в качестве удобрения</w:t>
      </w:r>
      <w:r w:rsidR="00B034F2">
        <w:t>»</w:t>
      </w:r>
      <w:r w:rsidR="00B034F2" w:rsidRPr="00574D2A">
        <w:t>;</w:t>
      </w:r>
    </w:p>
    <w:p w:rsidR="00B034F2" w:rsidRPr="00574D2A" w:rsidRDefault="00864253" w:rsidP="00B034F2">
      <w:pPr>
        <w:pStyle w:val="ConsPlusNormal"/>
        <w:spacing w:line="360" w:lineRule="auto"/>
        <w:ind w:firstLine="709"/>
        <w:jc w:val="both"/>
      </w:pPr>
      <w:hyperlink r:id="rId91" w:history="1">
        <w:r w:rsidR="00B034F2" w:rsidRPr="00574D2A">
          <w:rPr>
            <w:color w:val="0000FF"/>
          </w:rPr>
          <w:t>ГОСТ 28329-89</w:t>
        </w:r>
      </w:hyperlink>
      <w:r w:rsidR="00B034F2" w:rsidRPr="00574D2A">
        <w:t xml:space="preserve"> Озеленение городов. Термины и определения;</w:t>
      </w:r>
    </w:p>
    <w:p w:rsidR="00B034F2" w:rsidRPr="00574D2A" w:rsidRDefault="00864253" w:rsidP="00B034F2">
      <w:pPr>
        <w:pStyle w:val="ConsPlusNormal"/>
        <w:spacing w:line="360" w:lineRule="auto"/>
        <w:ind w:firstLine="709"/>
        <w:jc w:val="both"/>
      </w:pPr>
      <w:hyperlink r:id="rId92" w:history="1">
        <w:r w:rsidR="00B034F2" w:rsidRPr="00574D2A">
          <w:rPr>
            <w:color w:val="0000FF"/>
          </w:rPr>
          <w:t>ГОСТ 24835-81</w:t>
        </w:r>
      </w:hyperlink>
      <w:r w:rsidR="00B034F2" w:rsidRPr="00574D2A">
        <w:t xml:space="preserve"> Саженцы деревьев и кустарников. Технические условия;</w:t>
      </w:r>
    </w:p>
    <w:p w:rsidR="00B034F2" w:rsidRPr="00574D2A" w:rsidRDefault="00864253" w:rsidP="00B034F2">
      <w:pPr>
        <w:pStyle w:val="ConsPlusNormal"/>
        <w:spacing w:line="360" w:lineRule="auto"/>
        <w:ind w:firstLine="709"/>
        <w:jc w:val="both"/>
      </w:pPr>
      <w:hyperlink r:id="rId93" w:history="1">
        <w:r w:rsidR="00B034F2" w:rsidRPr="00574D2A">
          <w:rPr>
            <w:color w:val="0000FF"/>
          </w:rPr>
          <w:t>ГОСТ 24909-81</w:t>
        </w:r>
      </w:hyperlink>
      <w:r w:rsidR="00B034F2" w:rsidRPr="00574D2A">
        <w:t xml:space="preserve"> Саженцы деревьев декоративных лиственных пород. Технические условия;</w:t>
      </w:r>
    </w:p>
    <w:p w:rsidR="00B034F2" w:rsidRPr="00574D2A" w:rsidRDefault="00864253" w:rsidP="00B034F2">
      <w:pPr>
        <w:pStyle w:val="ConsPlusNormal"/>
        <w:spacing w:line="360" w:lineRule="auto"/>
        <w:ind w:firstLine="709"/>
        <w:jc w:val="both"/>
      </w:pPr>
      <w:hyperlink r:id="rId94" w:history="1">
        <w:r w:rsidR="00B034F2" w:rsidRPr="00574D2A">
          <w:rPr>
            <w:color w:val="0000FF"/>
          </w:rPr>
          <w:t>ГОСТ 25769-83</w:t>
        </w:r>
      </w:hyperlink>
      <w:r w:rsidR="00B034F2" w:rsidRPr="00574D2A">
        <w:t xml:space="preserve"> Саженцы деревьев хвойных пород для озеленения городов. Технические условия;</w:t>
      </w:r>
    </w:p>
    <w:p w:rsidR="00B034F2" w:rsidRPr="00574D2A" w:rsidRDefault="00B034F2" w:rsidP="00B034F2">
      <w:pPr>
        <w:pStyle w:val="ConsPlusNormal"/>
        <w:spacing w:line="360" w:lineRule="auto"/>
        <w:ind w:firstLine="709"/>
        <w:jc w:val="both"/>
      </w:pPr>
      <w:r w:rsidRPr="00574D2A">
        <w:t xml:space="preserve">ГОСТ 2874-73 </w:t>
      </w:r>
      <w:r>
        <w:t>«</w:t>
      </w:r>
      <w:r w:rsidRPr="00574D2A">
        <w:t>Вода питьевая</w:t>
      </w:r>
      <w:r>
        <w:t>»</w:t>
      </w:r>
      <w:r w:rsidRPr="00574D2A">
        <w:t>;</w:t>
      </w:r>
    </w:p>
    <w:p w:rsidR="00B034F2" w:rsidRPr="00574D2A" w:rsidRDefault="00B034F2" w:rsidP="00B034F2">
      <w:pPr>
        <w:pStyle w:val="ConsPlusNormal"/>
        <w:spacing w:line="360" w:lineRule="auto"/>
        <w:ind w:firstLine="709"/>
        <w:jc w:val="both"/>
      </w:pPr>
      <w:r w:rsidRPr="00574D2A">
        <w:t xml:space="preserve">ГОСТ 17.1.3.03-77 </w:t>
      </w:r>
      <w:r>
        <w:t>«</w:t>
      </w:r>
      <w:r w:rsidRPr="00574D2A">
        <w:t>Охрана природы. Гидросфера. Правила выбора и оценка качества источников централизованного хозяйственно-питьевого водоснабжения</w:t>
      </w:r>
      <w:r>
        <w:t>»</w:t>
      </w:r>
      <w:r w:rsidRPr="00574D2A">
        <w:t>;</w:t>
      </w:r>
    </w:p>
    <w:p w:rsidR="00B034F2" w:rsidRPr="00574D2A" w:rsidRDefault="00864253" w:rsidP="00B034F2">
      <w:pPr>
        <w:pStyle w:val="ConsPlusNormal"/>
        <w:spacing w:line="360" w:lineRule="auto"/>
        <w:ind w:firstLine="709"/>
        <w:jc w:val="both"/>
      </w:pPr>
      <w:hyperlink r:id="rId95" w:history="1">
        <w:r w:rsidR="00B034F2" w:rsidRPr="00574D2A">
          <w:rPr>
            <w:color w:val="0000FF"/>
          </w:rPr>
          <w:t>ГОСТ Р 55935-2013</w:t>
        </w:r>
      </w:hyperlink>
      <w:r w:rsidR="00B034F2" w:rsidRPr="00574D2A">
        <w:t xml:space="preserve"> </w:t>
      </w:r>
      <w:r w:rsidR="00B034F2">
        <w:t>«</w:t>
      </w:r>
      <w:r w:rsidR="00B034F2" w:rsidRPr="00574D2A">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r w:rsidR="00B034F2">
        <w:t>»</w:t>
      </w:r>
      <w:r w:rsidR="00B034F2" w:rsidRPr="00574D2A">
        <w:t>;</w:t>
      </w:r>
    </w:p>
    <w:p w:rsidR="00B034F2" w:rsidRPr="00574D2A" w:rsidRDefault="00864253" w:rsidP="00B034F2">
      <w:pPr>
        <w:pStyle w:val="ConsPlusNormal"/>
        <w:spacing w:line="360" w:lineRule="auto"/>
        <w:ind w:firstLine="709"/>
        <w:jc w:val="both"/>
      </w:pPr>
      <w:hyperlink r:id="rId96" w:history="1">
        <w:r w:rsidR="00B034F2" w:rsidRPr="00574D2A">
          <w:rPr>
            <w:color w:val="0000FF"/>
          </w:rPr>
          <w:t>ГОСТ Р 55627-2013</w:t>
        </w:r>
      </w:hyperlink>
      <w:r w:rsidR="00B034F2" w:rsidRPr="00574D2A">
        <w:t xml:space="preserve"> Археологические изыскания в составе работ по реставрации, консервации, ремонту и приспособлению объектов культурного наследия;</w:t>
      </w:r>
    </w:p>
    <w:p w:rsidR="00B034F2" w:rsidRPr="00574D2A" w:rsidRDefault="00864253" w:rsidP="00B034F2">
      <w:pPr>
        <w:pStyle w:val="ConsPlusNormal"/>
        <w:spacing w:line="360" w:lineRule="auto"/>
        <w:ind w:firstLine="709"/>
        <w:jc w:val="both"/>
      </w:pPr>
      <w:hyperlink r:id="rId97" w:history="1">
        <w:r w:rsidR="00B034F2" w:rsidRPr="00574D2A">
          <w:rPr>
            <w:color w:val="0000FF"/>
          </w:rPr>
          <w:t>ГОСТ 23407-78</w:t>
        </w:r>
      </w:hyperlink>
      <w:r w:rsidR="00B034F2" w:rsidRPr="00574D2A">
        <w:t xml:space="preserve"> </w:t>
      </w:r>
      <w:r w:rsidR="00B034F2">
        <w:t>«</w:t>
      </w:r>
      <w:r w:rsidR="00B034F2" w:rsidRPr="00574D2A">
        <w:t>Ограждения инвентарные строительных площадок и участков производства строительно-монтажных работ</w:t>
      </w:r>
      <w:r w:rsidR="00B034F2">
        <w:t>»</w:t>
      </w:r>
      <w:r w:rsidR="00B034F2" w:rsidRPr="00574D2A">
        <w:t>;</w:t>
      </w:r>
    </w:p>
    <w:p w:rsidR="00B034F2" w:rsidRDefault="00B034F2" w:rsidP="00B034F2">
      <w:pPr>
        <w:pStyle w:val="ConsPlusNormal"/>
        <w:spacing w:line="360" w:lineRule="auto"/>
        <w:ind w:firstLine="540"/>
        <w:jc w:val="both"/>
      </w:pPr>
      <w:r w:rsidRPr="00574D2A">
        <w:t>Иные своды правил и стандарты, принятые и вступившие в действие в установленном порядке.</w:t>
      </w:r>
    </w:p>
    <w:p w:rsidR="00B034F2" w:rsidRDefault="00B034F2" w:rsidP="00B034F2">
      <w:pPr>
        <w:pStyle w:val="ConsPlusNormal"/>
        <w:spacing w:line="360" w:lineRule="auto"/>
        <w:ind w:firstLine="540"/>
        <w:jc w:val="both"/>
      </w:pPr>
    </w:p>
    <w:p w:rsidR="00B034F2" w:rsidRDefault="00B034F2" w:rsidP="00B034F2">
      <w:pPr>
        <w:pStyle w:val="ConsPlusNormal"/>
        <w:spacing w:line="360" w:lineRule="auto"/>
        <w:ind w:firstLine="540"/>
        <w:jc w:val="both"/>
      </w:pPr>
    </w:p>
    <w:p w:rsidR="00B034F2" w:rsidRPr="000D7D48" w:rsidRDefault="00B034F2" w:rsidP="00B034F2">
      <w:pPr>
        <w:pStyle w:val="ConsPlusNormal"/>
        <w:jc w:val="right"/>
        <w:outlineLvl w:val="1"/>
      </w:pPr>
      <w:r w:rsidRPr="000D7D48">
        <w:t>Приложение</w:t>
      </w:r>
      <w:r>
        <w:t xml:space="preserve"> № 2</w:t>
      </w:r>
    </w:p>
    <w:p w:rsidR="00B034F2" w:rsidRPr="000D7D48" w:rsidRDefault="00B034F2" w:rsidP="00B034F2">
      <w:pPr>
        <w:pStyle w:val="ConsPlusNormal"/>
        <w:jc w:val="right"/>
      </w:pPr>
      <w:r w:rsidRPr="000D7D48">
        <w:t>к Правилам</w:t>
      </w:r>
    </w:p>
    <w:p w:rsidR="00B034F2" w:rsidRPr="000D7D48" w:rsidRDefault="00B034F2" w:rsidP="00B034F2">
      <w:pPr>
        <w:pStyle w:val="ConsPlusNormal"/>
        <w:jc w:val="right"/>
      </w:pPr>
      <w:r w:rsidRPr="000D7D48">
        <w:t>благоустройства территорий</w:t>
      </w:r>
    </w:p>
    <w:p w:rsidR="00B034F2" w:rsidRPr="000D7D48" w:rsidRDefault="00B034F2" w:rsidP="00B034F2">
      <w:pPr>
        <w:pStyle w:val="ConsPlusNormal"/>
        <w:jc w:val="right"/>
      </w:pPr>
      <w:r w:rsidRPr="000D7D48">
        <w:t>городского округа</w:t>
      </w:r>
    </w:p>
    <w:p w:rsidR="00B034F2" w:rsidRPr="000D7D48" w:rsidRDefault="00B034F2" w:rsidP="00B034F2">
      <w:pPr>
        <w:pStyle w:val="ConsPlusNormal"/>
        <w:jc w:val="right"/>
      </w:pPr>
      <w:r w:rsidRPr="000D7D48">
        <w:t>город Воронеж</w:t>
      </w:r>
    </w:p>
    <w:p w:rsidR="00B034F2" w:rsidRPr="000D7D48" w:rsidRDefault="00B034F2" w:rsidP="00B034F2">
      <w:pPr>
        <w:pStyle w:val="ConsPlusNormal"/>
        <w:spacing w:line="360" w:lineRule="auto"/>
        <w:jc w:val="both"/>
      </w:pPr>
    </w:p>
    <w:p w:rsidR="00B034F2" w:rsidRPr="000D7D48" w:rsidRDefault="00B034F2" w:rsidP="00B034F2">
      <w:pPr>
        <w:pStyle w:val="ConsPlusNormal"/>
        <w:jc w:val="center"/>
      </w:pPr>
      <w:r w:rsidRPr="000D7D48">
        <w:t>Перечень</w:t>
      </w:r>
    </w:p>
    <w:p w:rsidR="00B034F2" w:rsidRPr="000D7D48" w:rsidRDefault="00B034F2" w:rsidP="00B034F2">
      <w:pPr>
        <w:pStyle w:val="ConsPlusNormal"/>
        <w:jc w:val="center"/>
      </w:pPr>
      <w:r w:rsidRPr="000D7D48">
        <w:t>основных магистральных улиц городского округа город Воронеж</w:t>
      </w:r>
    </w:p>
    <w:p w:rsidR="00B034F2" w:rsidRPr="000D7D48" w:rsidRDefault="00B034F2" w:rsidP="00B034F2">
      <w:pPr>
        <w:pStyle w:val="ConsPlusNormal"/>
        <w:spacing w:line="360" w:lineRule="auto"/>
        <w:jc w:val="both"/>
      </w:pPr>
    </w:p>
    <w:p w:rsidR="00B034F2" w:rsidRPr="000D7D48" w:rsidRDefault="00B034F2" w:rsidP="00B034F2">
      <w:pPr>
        <w:pStyle w:val="ConsPlusNormal"/>
        <w:spacing w:line="360" w:lineRule="auto"/>
        <w:ind w:firstLine="709"/>
        <w:jc w:val="both"/>
      </w:pPr>
      <w:r w:rsidRPr="000D7D48">
        <w:t>1. Площадь Ленина</w:t>
      </w:r>
    </w:p>
    <w:p w:rsidR="00B034F2" w:rsidRPr="000D7D48" w:rsidRDefault="00B034F2" w:rsidP="00B034F2">
      <w:pPr>
        <w:pStyle w:val="ConsPlusNormal"/>
        <w:spacing w:line="360" w:lineRule="auto"/>
        <w:ind w:firstLine="709"/>
        <w:jc w:val="both"/>
      </w:pPr>
      <w:r w:rsidRPr="000D7D48">
        <w:t>2. Площадь Генерала Черняховского</w:t>
      </w:r>
    </w:p>
    <w:p w:rsidR="00B034F2" w:rsidRPr="000D7D48" w:rsidRDefault="00B034F2" w:rsidP="00B034F2">
      <w:pPr>
        <w:pStyle w:val="ConsPlusNormal"/>
        <w:spacing w:line="360" w:lineRule="auto"/>
        <w:ind w:firstLine="709"/>
        <w:jc w:val="both"/>
      </w:pPr>
      <w:r w:rsidRPr="000D7D48">
        <w:t>3. Университетская площадь</w:t>
      </w:r>
    </w:p>
    <w:p w:rsidR="00B034F2" w:rsidRPr="000D7D48" w:rsidRDefault="00B034F2" w:rsidP="00B034F2">
      <w:pPr>
        <w:pStyle w:val="ConsPlusNormal"/>
        <w:spacing w:line="360" w:lineRule="auto"/>
        <w:ind w:firstLine="709"/>
        <w:jc w:val="both"/>
      </w:pPr>
      <w:r w:rsidRPr="000D7D48">
        <w:t>4. Советская площадь</w:t>
      </w:r>
    </w:p>
    <w:p w:rsidR="00B034F2" w:rsidRPr="000D7D48" w:rsidRDefault="00B034F2" w:rsidP="00B034F2">
      <w:pPr>
        <w:pStyle w:val="ConsPlusNormal"/>
        <w:spacing w:line="360" w:lineRule="auto"/>
        <w:ind w:firstLine="709"/>
        <w:jc w:val="both"/>
      </w:pPr>
      <w:r w:rsidRPr="000D7D48">
        <w:t>5. Площадь Заставы</w:t>
      </w:r>
    </w:p>
    <w:p w:rsidR="00B034F2" w:rsidRPr="000D7D48" w:rsidRDefault="00B034F2" w:rsidP="00B034F2">
      <w:pPr>
        <w:pStyle w:val="ConsPlusNormal"/>
        <w:spacing w:line="360" w:lineRule="auto"/>
        <w:ind w:firstLine="709"/>
        <w:jc w:val="both"/>
      </w:pPr>
      <w:r w:rsidRPr="000D7D48">
        <w:t>6. Площадь Славы</w:t>
      </w:r>
    </w:p>
    <w:p w:rsidR="00B034F2" w:rsidRPr="000D7D48" w:rsidRDefault="00B034F2" w:rsidP="00B034F2">
      <w:pPr>
        <w:pStyle w:val="ConsPlusNormal"/>
        <w:spacing w:line="360" w:lineRule="auto"/>
        <w:ind w:firstLine="709"/>
        <w:jc w:val="both"/>
      </w:pPr>
      <w:r w:rsidRPr="000D7D48">
        <w:t>7. Проспект Революции</w:t>
      </w:r>
    </w:p>
    <w:p w:rsidR="00B034F2" w:rsidRPr="000D7D48" w:rsidRDefault="00B034F2" w:rsidP="00B034F2">
      <w:pPr>
        <w:pStyle w:val="ConsPlusNormal"/>
        <w:spacing w:line="360" w:lineRule="auto"/>
        <w:ind w:firstLine="709"/>
        <w:jc w:val="both"/>
      </w:pPr>
      <w:r w:rsidRPr="000D7D48">
        <w:t>8. Московский проспект</w:t>
      </w:r>
    </w:p>
    <w:p w:rsidR="00B034F2" w:rsidRPr="000D7D48" w:rsidRDefault="00B034F2" w:rsidP="00B034F2">
      <w:pPr>
        <w:pStyle w:val="ConsPlusNormal"/>
        <w:spacing w:line="360" w:lineRule="auto"/>
        <w:ind w:firstLine="709"/>
        <w:jc w:val="both"/>
      </w:pPr>
      <w:r w:rsidRPr="000D7D48">
        <w:t>9. Ленинский проспект</w:t>
      </w:r>
    </w:p>
    <w:p w:rsidR="00B034F2" w:rsidRPr="000D7D48" w:rsidRDefault="00B034F2" w:rsidP="00B034F2">
      <w:pPr>
        <w:pStyle w:val="ConsPlusNormal"/>
        <w:spacing w:line="360" w:lineRule="auto"/>
        <w:ind w:firstLine="709"/>
        <w:jc w:val="both"/>
      </w:pPr>
      <w:r w:rsidRPr="000D7D48">
        <w:t>10. Проспект Патриотов</w:t>
      </w:r>
    </w:p>
    <w:p w:rsidR="00B034F2" w:rsidRPr="000D7D48" w:rsidRDefault="00B034F2" w:rsidP="00B034F2">
      <w:pPr>
        <w:pStyle w:val="ConsPlusNormal"/>
        <w:spacing w:line="360" w:lineRule="auto"/>
        <w:ind w:firstLine="709"/>
        <w:jc w:val="both"/>
      </w:pPr>
      <w:r w:rsidRPr="000D7D48">
        <w:t>11. Проспект Труда</w:t>
      </w:r>
    </w:p>
    <w:p w:rsidR="00B034F2" w:rsidRPr="000D7D48" w:rsidRDefault="00B034F2" w:rsidP="00B034F2">
      <w:pPr>
        <w:pStyle w:val="ConsPlusNormal"/>
        <w:spacing w:line="360" w:lineRule="auto"/>
        <w:ind w:firstLine="709"/>
        <w:jc w:val="both"/>
      </w:pPr>
      <w:r w:rsidRPr="000D7D48">
        <w:t>12. Бульвар Победы</w:t>
      </w:r>
    </w:p>
    <w:p w:rsidR="00B034F2" w:rsidRPr="000D7D48" w:rsidRDefault="00B034F2" w:rsidP="00B034F2">
      <w:pPr>
        <w:pStyle w:val="ConsPlusNormal"/>
        <w:spacing w:line="360" w:lineRule="auto"/>
        <w:ind w:firstLine="709"/>
        <w:jc w:val="both"/>
      </w:pPr>
      <w:r w:rsidRPr="000D7D48">
        <w:t>13. Ул. Беговая</w:t>
      </w:r>
    </w:p>
    <w:p w:rsidR="00B034F2" w:rsidRPr="000D7D48" w:rsidRDefault="00B034F2" w:rsidP="00B034F2">
      <w:pPr>
        <w:pStyle w:val="ConsPlusNormal"/>
        <w:spacing w:line="360" w:lineRule="auto"/>
        <w:ind w:firstLine="709"/>
        <w:jc w:val="both"/>
      </w:pPr>
      <w:r w:rsidRPr="000D7D48">
        <w:t>14. Ул. Богдана Хмельницкого</w:t>
      </w:r>
    </w:p>
    <w:p w:rsidR="00B034F2" w:rsidRPr="000D7D48" w:rsidRDefault="00B034F2" w:rsidP="00B034F2">
      <w:pPr>
        <w:pStyle w:val="ConsPlusNormal"/>
        <w:spacing w:line="360" w:lineRule="auto"/>
        <w:ind w:firstLine="709"/>
        <w:jc w:val="both"/>
      </w:pPr>
      <w:r w:rsidRPr="000D7D48">
        <w:lastRenderedPageBreak/>
        <w:t>15. Ул. Ворошилова</w:t>
      </w:r>
    </w:p>
    <w:p w:rsidR="00B034F2" w:rsidRPr="000D7D48" w:rsidRDefault="00B034F2" w:rsidP="00B034F2">
      <w:pPr>
        <w:pStyle w:val="ConsPlusNormal"/>
        <w:spacing w:line="360" w:lineRule="auto"/>
        <w:ind w:firstLine="709"/>
        <w:jc w:val="both"/>
      </w:pPr>
      <w:r w:rsidRPr="000D7D48">
        <w:t>16. Ул. Владимира Невского</w:t>
      </w:r>
    </w:p>
    <w:p w:rsidR="00B034F2" w:rsidRPr="000D7D48" w:rsidRDefault="00B034F2" w:rsidP="00B034F2">
      <w:pPr>
        <w:pStyle w:val="ConsPlusNormal"/>
        <w:spacing w:line="360" w:lineRule="auto"/>
        <w:ind w:firstLine="709"/>
        <w:jc w:val="both"/>
      </w:pPr>
      <w:r w:rsidRPr="000D7D48">
        <w:t>17. Ул. Волгоградская</w:t>
      </w:r>
    </w:p>
    <w:p w:rsidR="00B034F2" w:rsidRPr="000D7D48" w:rsidRDefault="00B034F2" w:rsidP="00B034F2">
      <w:pPr>
        <w:pStyle w:val="ConsPlusNormal"/>
        <w:spacing w:line="360" w:lineRule="auto"/>
        <w:ind w:firstLine="709"/>
        <w:jc w:val="both"/>
      </w:pPr>
      <w:r w:rsidRPr="000D7D48">
        <w:t>18. Ул. Героев Стратосферы</w:t>
      </w:r>
    </w:p>
    <w:p w:rsidR="00B034F2" w:rsidRPr="000D7D48" w:rsidRDefault="00B034F2" w:rsidP="00B034F2">
      <w:pPr>
        <w:pStyle w:val="ConsPlusNormal"/>
        <w:spacing w:line="360" w:lineRule="auto"/>
        <w:ind w:firstLine="709"/>
        <w:jc w:val="both"/>
      </w:pPr>
      <w:r w:rsidRPr="000D7D48">
        <w:t>19. Ул. Грамши</w:t>
      </w:r>
    </w:p>
    <w:p w:rsidR="00B034F2" w:rsidRPr="000D7D48" w:rsidRDefault="00B034F2" w:rsidP="00B034F2">
      <w:pPr>
        <w:pStyle w:val="ConsPlusNormal"/>
        <w:spacing w:line="360" w:lineRule="auto"/>
        <w:ind w:firstLine="709"/>
        <w:jc w:val="both"/>
      </w:pPr>
      <w:r w:rsidRPr="000D7D48">
        <w:t>20. Ул. Димитрова</w:t>
      </w:r>
    </w:p>
    <w:p w:rsidR="00B034F2" w:rsidRPr="000D7D48" w:rsidRDefault="00B034F2" w:rsidP="00B034F2">
      <w:pPr>
        <w:pStyle w:val="ConsPlusNormal"/>
        <w:spacing w:line="360" w:lineRule="auto"/>
        <w:ind w:firstLine="709"/>
        <w:jc w:val="both"/>
      </w:pPr>
      <w:r w:rsidRPr="000D7D48">
        <w:t>21. Ул. Домостроителей</w:t>
      </w:r>
    </w:p>
    <w:p w:rsidR="00B034F2" w:rsidRPr="000D7D48" w:rsidRDefault="00B034F2" w:rsidP="00B034F2">
      <w:pPr>
        <w:pStyle w:val="ConsPlusNormal"/>
        <w:spacing w:line="360" w:lineRule="auto"/>
        <w:ind w:firstLine="709"/>
        <w:jc w:val="both"/>
      </w:pPr>
      <w:r w:rsidRPr="000D7D48">
        <w:t>22. Ул. Донбасская</w:t>
      </w:r>
    </w:p>
    <w:p w:rsidR="00B034F2" w:rsidRPr="000D7D48" w:rsidRDefault="00B034F2" w:rsidP="00B034F2">
      <w:pPr>
        <w:pStyle w:val="ConsPlusNormal"/>
        <w:spacing w:line="360" w:lineRule="auto"/>
        <w:ind w:firstLine="709"/>
        <w:jc w:val="both"/>
      </w:pPr>
      <w:r w:rsidRPr="000D7D48">
        <w:t>23. Ул. 20-летия Октября</w:t>
      </w:r>
    </w:p>
    <w:p w:rsidR="00B034F2" w:rsidRPr="000D7D48" w:rsidRDefault="00B034F2" w:rsidP="00B034F2">
      <w:pPr>
        <w:pStyle w:val="ConsPlusNormal"/>
        <w:spacing w:line="360" w:lineRule="auto"/>
        <w:ind w:firstLine="709"/>
        <w:jc w:val="both"/>
      </w:pPr>
      <w:r w:rsidRPr="000D7D48">
        <w:t>24. Ул. 25 Октября</w:t>
      </w:r>
    </w:p>
    <w:p w:rsidR="00B034F2" w:rsidRPr="000D7D48" w:rsidRDefault="00B034F2" w:rsidP="00B034F2">
      <w:pPr>
        <w:pStyle w:val="ConsPlusNormal"/>
        <w:spacing w:line="360" w:lineRule="auto"/>
        <w:ind w:firstLine="709"/>
        <w:jc w:val="both"/>
      </w:pPr>
      <w:r w:rsidRPr="000D7D48">
        <w:t>25. Ул. 9 Января</w:t>
      </w:r>
    </w:p>
    <w:p w:rsidR="00B034F2" w:rsidRPr="000D7D48" w:rsidRDefault="00B034F2" w:rsidP="00B034F2">
      <w:pPr>
        <w:pStyle w:val="ConsPlusNormal"/>
        <w:spacing w:line="360" w:lineRule="auto"/>
        <w:ind w:firstLine="709"/>
        <w:jc w:val="both"/>
      </w:pPr>
      <w:r w:rsidRPr="000D7D48">
        <w:t>26. Ул. Маршала Жукова</w:t>
      </w:r>
    </w:p>
    <w:p w:rsidR="00B034F2" w:rsidRPr="000D7D48" w:rsidRDefault="00B034F2" w:rsidP="00B034F2">
      <w:pPr>
        <w:pStyle w:val="ConsPlusNormal"/>
        <w:spacing w:line="360" w:lineRule="auto"/>
        <w:ind w:firstLine="709"/>
        <w:jc w:val="both"/>
      </w:pPr>
      <w:r w:rsidRPr="000D7D48">
        <w:t>27. Ул. Кардашова</w:t>
      </w:r>
    </w:p>
    <w:p w:rsidR="00B034F2" w:rsidRPr="000D7D48" w:rsidRDefault="00B034F2" w:rsidP="00B034F2">
      <w:pPr>
        <w:pStyle w:val="ConsPlusNormal"/>
        <w:spacing w:line="360" w:lineRule="auto"/>
        <w:ind w:firstLine="709"/>
        <w:jc w:val="both"/>
      </w:pPr>
      <w:r w:rsidRPr="000D7D48">
        <w:t>28. Ул. Карла Маркса</w:t>
      </w:r>
    </w:p>
    <w:p w:rsidR="00B034F2" w:rsidRPr="000D7D48" w:rsidRDefault="00B034F2" w:rsidP="00B034F2">
      <w:pPr>
        <w:pStyle w:val="ConsPlusNormal"/>
        <w:spacing w:line="360" w:lineRule="auto"/>
        <w:ind w:firstLine="709"/>
        <w:jc w:val="both"/>
      </w:pPr>
      <w:r w:rsidRPr="000D7D48">
        <w:t>29. Ул. Кирова</w:t>
      </w:r>
    </w:p>
    <w:p w:rsidR="00B034F2" w:rsidRPr="000D7D48" w:rsidRDefault="00B034F2" w:rsidP="00B034F2">
      <w:pPr>
        <w:pStyle w:val="ConsPlusNormal"/>
        <w:spacing w:line="360" w:lineRule="auto"/>
        <w:ind w:firstLine="709"/>
        <w:jc w:val="both"/>
      </w:pPr>
      <w:r w:rsidRPr="000D7D48">
        <w:t>30. Ул. Кольцовская</w:t>
      </w:r>
    </w:p>
    <w:p w:rsidR="00B034F2" w:rsidRPr="000D7D48" w:rsidRDefault="00B034F2" w:rsidP="00B034F2">
      <w:pPr>
        <w:pStyle w:val="ConsPlusNormal"/>
        <w:spacing w:line="360" w:lineRule="auto"/>
        <w:ind w:firstLine="709"/>
        <w:jc w:val="both"/>
      </w:pPr>
      <w:r w:rsidRPr="000D7D48">
        <w:t>31. Ул. Комиссаржевской</w:t>
      </w:r>
    </w:p>
    <w:p w:rsidR="00B034F2" w:rsidRPr="000D7D48" w:rsidRDefault="00B034F2" w:rsidP="00B034F2">
      <w:pPr>
        <w:pStyle w:val="ConsPlusNormal"/>
        <w:spacing w:line="360" w:lineRule="auto"/>
        <w:ind w:firstLine="709"/>
        <w:jc w:val="both"/>
      </w:pPr>
      <w:r w:rsidRPr="000D7D48">
        <w:t>32. Ул. Космонавтов</w:t>
      </w:r>
    </w:p>
    <w:p w:rsidR="00B034F2" w:rsidRPr="000D7D48" w:rsidRDefault="00B034F2" w:rsidP="00B034F2">
      <w:pPr>
        <w:pStyle w:val="ConsPlusNormal"/>
        <w:spacing w:line="360" w:lineRule="auto"/>
        <w:ind w:firstLine="709"/>
        <w:jc w:val="both"/>
      </w:pPr>
      <w:r w:rsidRPr="000D7D48">
        <w:t>33. Ул. Краснознаменная</w:t>
      </w:r>
    </w:p>
    <w:p w:rsidR="00B034F2" w:rsidRPr="000D7D48" w:rsidRDefault="00B034F2" w:rsidP="00B034F2">
      <w:pPr>
        <w:pStyle w:val="ConsPlusNormal"/>
        <w:spacing w:line="360" w:lineRule="auto"/>
        <w:ind w:firstLine="709"/>
        <w:jc w:val="both"/>
      </w:pPr>
      <w:r w:rsidRPr="000D7D48">
        <w:t>34. Ул. Кропоткина</w:t>
      </w:r>
    </w:p>
    <w:p w:rsidR="00B034F2" w:rsidRPr="000D7D48" w:rsidRDefault="00B034F2" w:rsidP="00B034F2">
      <w:pPr>
        <w:pStyle w:val="ConsPlusNormal"/>
        <w:spacing w:line="360" w:lineRule="auto"/>
        <w:ind w:firstLine="709"/>
        <w:jc w:val="both"/>
      </w:pPr>
      <w:r w:rsidRPr="000D7D48">
        <w:t>35. Ул. Куколкина</w:t>
      </w:r>
    </w:p>
    <w:p w:rsidR="00B034F2" w:rsidRPr="000D7D48" w:rsidRDefault="00B034F2" w:rsidP="00B034F2">
      <w:pPr>
        <w:pStyle w:val="ConsPlusNormal"/>
        <w:spacing w:line="360" w:lineRule="auto"/>
        <w:ind w:firstLine="709"/>
        <w:jc w:val="both"/>
      </w:pPr>
      <w:r w:rsidRPr="000D7D48">
        <w:t>36. Ул. Куцыгина</w:t>
      </w:r>
    </w:p>
    <w:p w:rsidR="00B034F2" w:rsidRPr="000D7D48" w:rsidRDefault="00B034F2" w:rsidP="00B034F2">
      <w:pPr>
        <w:pStyle w:val="ConsPlusNormal"/>
        <w:spacing w:line="360" w:lineRule="auto"/>
        <w:ind w:firstLine="709"/>
        <w:jc w:val="both"/>
      </w:pPr>
      <w:r w:rsidRPr="000D7D48">
        <w:t>37. Ул. Ленина</w:t>
      </w:r>
    </w:p>
    <w:p w:rsidR="00B034F2" w:rsidRPr="000D7D48" w:rsidRDefault="00B034F2" w:rsidP="00B034F2">
      <w:pPr>
        <w:pStyle w:val="ConsPlusNormal"/>
        <w:spacing w:line="360" w:lineRule="auto"/>
        <w:ind w:firstLine="709"/>
        <w:jc w:val="both"/>
      </w:pPr>
      <w:r w:rsidRPr="000D7D48">
        <w:t>38. Ул. Ленинградская</w:t>
      </w:r>
    </w:p>
    <w:p w:rsidR="00B034F2" w:rsidRPr="000D7D48" w:rsidRDefault="00B034F2" w:rsidP="00B034F2">
      <w:pPr>
        <w:pStyle w:val="ConsPlusNormal"/>
        <w:spacing w:line="360" w:lineRule="auto"/>
        <w:ind w:firstLine="709"/>
        <w:jc w:val="both"/>
      </w:pPr>
      <w:r w:rsidRPr="000D7D48">
        <w:t>39. Ул. Генерала Лизюкова</w:t>
      </w:r>
    </w:p>
    <w:p w:rsidR="00B034F2" w:rsidRPr="000D7D48" w:rsidRDefault="00B034F2" w:rsidP="00B034F2">
      <w:pPr>
        <w:pStyle w:val="ConsPlusNormal"/>
        <w:spacing w:line="360" w:lineRule="auto"/>
        <w:ind w:firstLine="709"/>
        <w:jc w:val="both"/>
      </w:pPr>
      <w:r w:rsidRPr="000D7D48">
        <w:t>40. Ул. Ломоносова</w:t>
      </w:r>
    </w:p>
    <w:p w:rsidR="00B034F2" w:rsidRPr="000D7D48" w:rsidRDefault="00B034F2" w:rsidP="00B034F2">
      <w:pPr>
        <w:pStyle w:val="ConsPlusNormal"/>
        <w:spacing w:line="360" w:lineRule="auto"/>
        <w:ind w:firstLine="709"/>
        <w:jc w:val="both"/>
      </w:pPr>
      <w:r w:rsidRPr="000D7D48">
        <w:t>41. Ул. Писателя Маршака</w:t>
      </w:r>
    </w:p>
    <w:p w:rsidR="00B034F2" w:rsidRPr="000D7D48" w:rsidRDefault="00B034F2" w:rsidP="00B034F2">
      <w:pPr>
        <w:pStyle w:val="ConsPlusNormal"/>
        <w:spacing w:line="360" w:lineRule="auto"/>
        <w:ind w:firstLine="709"/>
        <w:jc w:val="both"/>
      </w:pPr>
      <w:r w:rsidRPr="000D7D48">
        <w:t>42. Ул. Матросова</w:t>
      </w:r>
    </w:p>
    <w:p w:rsidR="00B034F2" w:rsidRPr="000D7D48" w:rsidRDefault="00B034F2" w:rsidP="00B034F2">
      <w:pPr>
        <w:pStyle w:val="ConsPlusNormal"/>
        <w:spacing w:line="360" w:lineRule="auto"/>
        <w:ind w:firstLine="709"/>
        <w:jc w:val="both"/>
      </w:pPr>
      <w:r w:rsidRPr="000D7D48">
        <w:t>43. Ул. Машиностроителей</w:t>
      </w:r>
    </w:p>
    <w:p w:rsidR="00B034F2" w:rsidRPr="000D7D48" w:rsidRDefault="00B034F2" w:rsidP="00B034F2">
      <w:pPr>
        <w:pStyle w:val="ConsPlusNormal"/>
        <w:spacing w:line="360" w:lineRule="auto"/>
        <w:ind w:firstLine="709"/>
        <w:jc w:val="both"/>
      </w:pPr>
      <w:r w:rsidRPr="000D7D48">
        <w:t>44. Ул. Мира</w:t>
      </w:r>
    </w:p>
    <w:p w:rsidR="00B034F2" w:rsidRPr="000D7D48" w:rsidRDefault="00B034F2" w:rsidP="00B034F2">
      <w:pPr>
        <w:pStyle w:val="ConsPlusNormal"/>
        <w:spacing w:line="360" w:lineRule="auto"/>
        <w:ind w:firstLine="709"/>
        <w:jc w:val="both"/>
      </w:pPr>
      <w:r w:rsidRPr="000D7D48">
        <w:lastRenderedPageBreak/>
        <w:t>45. Ул. Моисеева</w:t>
      </w:r>
    </w:p>
    <w:p w:rsidR="00B034F2" w:rsidRPr="000D7D48" w:rsidRDefault="00B034F2" w:rsidP="00B034F2">
      <w:pPr>
        <w:pStyle w:val="ConsPlusNormal"/>
        <w:spacing w:line="360" w:lineRule="auto"/>
        <w:ind w:firstLine="709"/>
        <w:jc w:val="both"/>
      </w:pPr>
      <w:r w:rsidRPr="000D7D48">
        <w:t>46. Ул. Никитинская</w:t>
      </w:r>
    </w:p>
    <w:p w:rsidR="00B034F2" w:rsidRPr="000D7D48" w:rsidRDefault="00B034F2" w:rsidP="00B034F2">
      <w:pPr>
        <w:pStyle w:val="ConsPlusNormal"/>
        <w:spacing w:line="360" w:lineRule="auto"/>
        <w:ind w:firstLine="709"/>
        <w:jc w:val="both"/>
      </w:pPr>
      <w:r w:rsidRPr="000D7D48">
        <w:t>47. Ул. Олеко Дундича</w:t>
      </w:r>
    </w:p>
    <w:p w:rsidR="00B034F2" w:rsidRPr="000D7D48" w:rsidRDefault="00B034F2" w:rsidP="00B034F2">
      <w:pPr>
        <w:pStyle w:val="ConsPlusNormal"/>
        <w:spacing w:line="360" w:lineRule="auto"/>
        <w:ind w:firstLine="709"/>
        <w:jc w:val="both"/>
      </w:pPr>
      <w:r w:rsidRPr="000D7D48">
        <w:t>48. Ул. Острогожская</w:t>
      </w:r>
    </w:p>
    <w:p w:rsidR="00B034F2" w:rsidRPr="000D7D48" w:rsidRDefault="00B034F2" w:rsidP="00B034F2">
      <w:pPr>
        <w:pStyle w:val="ConsPlusNormal"/>
        <w:spacing w:line="360" w:lineRule="auto"/>
        <w:ind w:firstLine="709"/>
        <w:jc w:val="both"/>
      </w:pPr>
      <w:r w:rsidRPr="000D7D48">
        <w:t>49. Ул. Остужева</w:t>
      </w:r>
    </w:p>
    <w:p w:rsidR="00B034F2" w:rsidRPr="000D7D48" w:rsidRDefault="00B034F2" w:rsidP="00B034F2">
      <w:pPr>
        <w:pStyle w:val="ConsPlusNormal"/>
        <w:spacing w:line="360" w:lineRule="auto"/>
        <w:ind w:firstLine="709"/>
        <w:jc w:val="both"/>
      </w:pPr>
      <w:r w:rsidRPr="000D7D48">
        <w:t>50. Ул. Пеше-Стрелецкая</w:t>
      </w:r>
    </w:p>
    <w:p w:rsidR="00B034F2" w:rsidRPr="000D7D48" w:rsidRDefault="00B034F2" w:rsidP="00B034F2">
      <w:pPr>
        <w:pStyle w:val="ConsPlusNormal"/>
        <w:spacing w:line="360" w:lineRule="auto"/>
        <w:ind w:firstLine="709"/>
        <w:jc w:val="both"/>
      </w:pPr>
      <w:r w:rsidRPr="000D7D48">
        <w:t>51. Ул. Плехановская</w:t>
      </w:r>
    </w:p>
    <w:p w:rsidR="00B034F2" w:rsidRPr="000D7D48" w:rsidRDefault="00B034F2" w:rsidP="00B034F2">
      <w:pPr>
        <w:pStyle w:val="ConsPlusNormal"/>
        <w:spacing w:line="360" w:lineRule="auto"/>
        <w:ind w:firstLine="709"/>
        <w:jc w:val="both"/>
      </w:pPr>
      <w:r w:rsidRPr="000D7D48">
        <w:t>52. Ул. Пушкинская</w:t>
      </w:r>
    </w:p>
    <w:p w:rsidR="00B034F2" w:rsidRPr="000D7D48" w:rsidRDefault="00B034F2" w:rsidP="00B034F2">
      <w:pPr>
        <w:pStyle w:val="ConsPlusNormal"/>
        <w:spacing w:line="360" w:lineRule="auto"/>
        <w:ind w:firstLine="709"/>
        <w:jc w:val="both"/>
      </w:pPr>
      <w:r w:rsidRPr="000D7D48">
        <w:t>53. Ул. Пятницкого</w:t>
      </w:r>
    </w:p>
    <w:p w:rsidR="00B034F2" w:rsidRPr="000D7D48" w:rsidRDefault="00B034F2" w:rsidP="00B034F2">
      <w:pPr>
        <w:pStyle w:val="ConsPlusNormal"/>
        <w:spacing w:line="360" w:lineRule="auto"/>
        <w:ind w:firstLine="709"/>
        <w:jc w:val="both"/>
      </w:pPr>
      <w:r w:rsidRPr="000D7D48">
        <w:t>54. Ул. Ростовская</w:t>
      </w:r>
    </w:p>
    <w:p w:rsidR="00B034F2" w:rsidRPr="000D7D48" w:rsidRDefault="00B034F2" w:rsidP="00B034F2">
      <w:pPr>
        <w:pStyle w:val="ConsPlusNormal"/>
        <w:spacing w:line="360" w:lineRule="auto"/>
        <w:ind w:firstLine="709"/>
        <w:jc w:val="both"/>
      </w:pPr>
      <w:r w:rsidRPr="000D7D48">
        <w:t>55. Ул. Сакко и Ванцетти</w:t>
      </w:r>
    </w:p>
    <w:p w:rsidR="00B034F2" w:rsidRPr="000D7D48" w:rsidRDefault="00B034F2" w:rsidP="00B034F2">
      <w:pPr>
        <w:pStyle w:val="ConsPlusNormal"/>
        <w:spacing w:line="360" w:lineRule="auto"/>
        <w:ind w:firstLine="709"/>
        <w:jc w:val="both"/>
      </w:pPr>
      <w:r w:rsidRPr="000D7D48">
        <w:t>56. Ул. Свободы</w:t>
      </w:r>
    </w:p>
    <w:p w:rsidR="00B034F2" w:rsidRPr="000D7D48" w:rsidRDefault="00B034F2" w:rsidP="00B034F2">
      <w:pPr>
        <w:pStyle w:val="ConsPlusNormal"/>
        <w:spacing w:line="360" w:lineRule="auto"/>
        <w:ind w:firstLine="709"/>
        <w:jc w:val="both"/>
      </w:pPr>
      <w:r w:rsidRPr="000D7D48">
        <w:t>57. Ул. 45 Стрелковой Дивизии</w:t>
      </w:r>
    </w:p>
    <w:p w:rsidR="00B034F2" w:rsidRPr="000D7D48" w:rsidRDefault="00B034F2" w:rsidP="00B034F2">
      <w:pPr>
        <w:pStyle w:val="ConsPlusNormal"/>
        <w:spacing w:line="360" w:lineRule="auto"/>
        <w:ind w:firstLine="709"/>
        <w:jc w:val="both"/>
      </w:pPr>
      <w:r w:rsidRPr="000D7D48">
        <w:t>58. Ул. Софьи Перовской</w:t>
      </w:r>
    </w:p>
    <w:p w:rsidR="00B034F2" w:rsidRPr="000D7D48" w:rsidRDefault="00B034F2" w:rsidP="00B034F2">
      <w:pPr>
        <w:pStyle w:val="ConsPlusNormal"/>
        <w:spacing w:line="360" w:lineRule="auto"/>
        <w:ind w:firstLine="709"/>
        <w:jc w:val="both"/>
      </w:pPr>
      <w:r w:rsidRPr="000D7D48">
        <w:t>59. Ул. Средне-Московская</w:t>
      </w:r>
    </w:p>
    <w:p w:rsidR="00B034F2" w:rsidRPr="000D7D48" w:rsidRDefault="00B034F2" w:rsidP="00B034F2">
      <w:pPr>
        <w:pStyle w:val="ConsPlusNormal"/>
        <w:spacing w:line="360" w:lineRule="auto"/>
        <w:ind w:firstLine="709"/>
        <w:jc w:val="both"/>
      </w:pPr>
      <w:r w:rsidRPr="000D7D48">
        <w:t>60. Ул. Степана Разина</w:t>
      </w:r>
    </w:p>
    <w:p w:rsidR="00B034F2" w:rsidRPr="000D7D48" w:rsidRDefault="00B034F2" w:rsidP="00B034F2">
      <w:pPr>
        <w:pStyle w:val="ConsPlusNormal"/>
        <w:spacing w:line="360" w:lineRule="auto"/>
        <w:ind w:firstLine="709"/>
        <w:jc w:val="both"/>
      </w:pPr>
      <w:r w:rsidRPr="000D7D48">
        <w:t>61. Ул. Студенческая</w:t>
      </w:r>
    </w:p>
    <w:p w:rsidR="00B034F2" w:rsidRPr="000D7D48" w:rsidRDefault="00B034F2" w:rsidP="00B034F2">
      <w:pPr>
        <w:pStyle w:val="ConsPlusNormal"/>
        <w:spacing w:line="360" w:lineRule="auto"/>
        <w:ind w:firstLine="709"/>
        <w:jc w:val="both"/>
      </w:pPr>
      <w:r w:rsidRPr="000D7D48">
        <w:t>62. Ул. Театральная</w:t>
      </w:r>
    </w:p>
    <w:p w:rsidR="00B034F2" w:rsidRPr="000D7D48" w:rsidRDefault="00B034F2" w:rsidP="00B034F2">
      <w:pPr>
        <w:pStyle w:val="ConsPlusNormal"/>
        <w:spacing w:line="360" w:lineRule="auto"/>
        <w:ind w:firstLine="709"/>
        <w:jc w:val="both"/>
      </w:pPr>
      <w:r w:rsidRPr="000D7D48">
        <w:t>63. Ул. 3 Интернационала</w:t>
      </w:r>
    </w:p>
    <w:p w:rsidR="00B034F2" w:rsidRPr="000D7D48" w:rsidRDefault="00B034F2" w:rsidP="00B034F2">
      <w:pPr>
        <w:pStyle w:val="ConsPlusNormal"/>
        <w:spacing w:line="360" w:lineRule="auto"/>
        <w:ind w:firstLine="709"/>
        <w:jc w:val="both"/>
      </w:pPr>
      <w:r w:rsidRPr="000D7D48">
        <w:t>64. Ул. Феоктистова</w:t>
      </w:r>
    </w:p>
    <w:p w:rsidR="00B034F2" w:rsidRPr="000D7D48" w:rsidRDefault="00B034F2" w:rsidP="00B034F2">
      <w:pPr>
        <w:pStyle w:val="ConsPlusNormal"/>
        <w:spacing w:line="360" w:lineRule="auto"/>
        <w:ind w:firstLine="709"/>
        <w:jc w:val="both"/>
      </w:pPr>
      <w:r w:rsidRPr="000D7D48">
        <w:t>65. Ул. Хользунова</w:t>
      </w:r>
    </w:p>
    <w:p w:rsidR="00B034F2" w:rsidRPr="000D7D48" w:rsidRDefault="00B034F2" w:rsidP="00B034F2">
      <w:pPr>
        <w:pStyle w:val="ConsPlusNormal"/>
        <w:spacing w:line="360" w:lineRule="auto"/>
        <w:ind w:firstLine="709"/>
        <w:jc w:val="both"/>
      </w:pPr>
      <w:r w:rsidRPr="000D7D48">
        <w:t>66. Ул. Фридриха Энгельса</w:t>
      </w:r>
    </w:p>
    <w:p w:rsidR="00B034F2" w:rsidRPr="000D7D48" w:rsidRDefault="00B034F2" w:rsidP="00B034F2">
      <w:pPr>
        <w:pStyle w:val="ConsPlusNormal"/>
        <w:spacing w:line="360" w:lineRule="auto"/>
        <w:ind w:firstLine="709"/>
        <w:jc w:val="both"/>
      </w:pPr>
      <w:r w:rsidRPr="000D7D48">
        <w:t>67. Ул. Чайковского</w:t>
      </w:r>
    </w:p>
    <w:p w:rsidR="00B034F2" w:rsidRPr="000D7D48" w:rsidRDefault="00B034F2" w:rsidP="00B034F2">
      <w:pPr>
        <w:pStyle w:val="ConsPlusNormal"/>
        <w:spacing w:line="360" w:lineRule="auto"/>
        <w:ind w:firstLine="709"/>
        <w:jc w:val="both"/>
      </w:pPr>
      <w:r w:rsidRPr="000D7D48">
        <w:t>68. Ул. Чапаева</w:t>
      </w:r>
    </w:p>
    <w:p w:rsidR="00B034F2" w:rsidRPr="000D7D48" w:rsidRDefault="00B034F2" w:rsidP="00B034F2">
      <w:pPr>
        <w:pStyle w:val="ConsPlusNormal"/>
        <w:spacing w:line="360" w:lineRule="auto"/>
        <w:ind w:firstLine="709"/>
        <w:jc w:val="both"/>
      </w:pPr>
      <w:r w:rsidRPr="000D7D48">
        <w:t>69. Ул. Южно-Моравская</w:t>
      </w:r>
    </w:p>
    <w:p w:rsidR="00B034F2" w:rsidRDefault="00B034F2" w:rsidP="00B034F2">
      <w:pPr>
        <w:pStyle w:val="ConsPlusNormal"/>
        <w:spacing w:line="360" w:lineRule="auto"/>
        <w:ind w:firstLine="709"/>
        <w:jc w:val="both"/>
      </w:pPr>
      <w:r w:rsidRPr="000D7D48">
        <w:t>70. Ул. Юлюса Янониса</w:t>
      </w:r>
      <w:r>
        <w:t>.</w:t>
      </w:r>
    </w:p>
    <w:p w:rsidR="00B034F2" w:rsidRDefault="00B034F2" w:rsidP="00B034F2">
      <w:pPr>
        <w:pStyle w:val="ab"/>
        <w:rPr>
          <w:rFonts w:eastAsia="MS Mincho"/>
          <w:sz w:val="26"/>
        </w:rPr>
      </w:pPr>
    </w:p>
    <w:p w:rsidR="00B034F2" w:rsidRDefault="00B034F2" w:rsidP="00B034F2">
      <w:pPr>
        <w:pStyle w:val="ab"/>
        <w:tabs>
          <w:tab w:val="left" w:pos="5220"/>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 xml:space="preserve">           Глава</w:t>
      </w:r>
      <w:r>
        <w:rPr>
          <w:rFonts w:ascii="Times New Roman" w:eastAsia="MS Mincho" w:hAnsi="Times New Roman"/>
          <w:sz w:val="28"/>
          <w:szCs w:val="28"/>
        </w:rPr>
        <w:tab/>
        <w:t>Председатель Воронежской</w:t>
      </w:r>
    </w:p>
    <w:p w:rsidR="00B034F2" w:rsidRDefault="00B034F2" w:rsidP="00B034F2">
      <w:pPr>
        <w:pStyle w:val="ab"/>
        <w:tabs>
          <w:tab w:val="left" w:pos="5775"/>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городского округа</w:t>
      </w:r>
      <w:r>
        <w:rPr>
          <w:rFonts w:ascii="Times New Roman" w:eastAsia="MS Mincho" w:hAnsi="Times New Roman"/>
          <w:sz w:val="28"/>
          <w:szCs w:val="28"/>
        </w:rPr>
        <w:tab/>
        <w:t>городской Думы</w:t>
      </w:r>
      <w:r>
        <w:rPr>
          <w:rFonts w:ascii="Times New Roman" w:eastAsia="MS Mincho" w:hAnsi="Times New Roman"/>
          <w:sz w:val="28"/>
          <w:szCs w:val="28"/>
        </w:rPr>
        <w:tab/>
      </w:r>
    </w:p>
    <w:p w:rsidR="00B034F2" w:rsidRDefault="00B034F2" w:rsidP="00B034F2">
      <w:pPr>
        <w:pStyle w:val="ab"/>
        <w:tabs>
          <w:tab w:val="left" w:pos="6480"/>
        </w:tabs>
        <w:ind w:firstLine="709"/>
        <w:jc w:val="both"/>
        <w:rPr>
          <w:rFonts w:ascii="Times New Roman" w:eastAsia="MS Mincho" w:hAnsi="Times New Roman"/>
          <w:sz w:val="28"/>
          <w:szCs w:val="28"/>
        </w:rPr>
      </w:pPr>
      <w:r>
        <w:rPr>
          <w:rFonts w:ascii="Times New Roman" w:eastAsia="MS Mincho" w:hAnsi="Times New Roman"/>
          <w:sz w:val="28"/>
          <w:szCs w:val="28"/>
        </w:rPr>
        <w:t xml:space="preserve">  город Воронеж</w:t>
      </w:r>
      <w:r>
        <w:rPr>
          <w:rFonts w:ascii="Times New Roman" w:eastAsia="MS Mincho" w:hAnsi="Times New Roman"/>
          <w:sz w:val="28"/>
          <w:szCs w:val="28"/>
        </w:rPr>
        <w:tab/>
      </w:r>
    </w:p>
    <w:p w:rsidR="00B034F2" w:rsidRDefault="00B034F2" w:rsidP="00B034F2">
      <w:pPr>
        <w:pStyle w:val="ab"/>
        <w:ind w:firstLine="709"/>
        <w:jc w:val="both"/>
        <w:rPr>
          <w:rFonts w:ascii="Times New Roman" w:eastAsia="MS Mincho" w:hAnsi="Times New Roman"/>
          <w:sz w:val="28"/>
          <w:szCs w:val="28"/>
        </w:rPr>
      </w:pPr>
      <w:r>
        <w:rPr>
          <w:rFonts w:ascii="Times New Roman" w:eastAsia="MS Mincho" w:hAnsi="Times New Roman"/>
          <w:sz w:val="28"/>
          <w:szCs w:val="28"/>
        </w:rPr>
        <w:t xml:space="preserve">             </w:t>
      </w:r>
    </w:p>
    <w:p w:rsidR="004505A3" w:rsidRDefault="00B034F2" w:rsidP="001B48BC">
      <w:pPr>
        <w:pStyle w:val="ab"/>
        <w:tabs>
          <w:tab w:val="left" w:pos="6975"/>
          <w:tab w:val="left" w:pos="7410"/>
        </w:tabs>
        <w:ind w:firstLine="709"/>
        <w:jc w:val="both"/>
        <w:rPr>
          <w:rFonts w:ascii="Times New Roman" w:eastAsia="MS Mincho" w:hAnsi="Times New Roman"/>
          <w:sz w:val="28"/>
          <w:szCs w:val="28"/>
        </w:rPr>
      </w:pPr>
      <w:r>
        <w:rPr>
          <w:rFonts w:ascii="Times New Roman" w:eastAsia="MS Mincho" w:hAnsi="Times New Roman"/>
          <w:sz w:val="28"/>
          <w:szCs w:val="28"/>
        </w:rPr>
        <w:t xml:space="preserve">              А.В. Гусев</w:t>
      </w:r>
      <w:r>
        <w:rPr>
          <w:rFonts w:ascii="Times New Roman" w:eastAsia="MS Mincho" w:hAnsi="Times New Roman"/>
          <w:sz w:val="28"/>
          <w:szCs w:val="28"/>
        </w:rPr>
        <w:tab/>
        <w:t>В.Ф. Ходырев</w:t>
      </w:r>
    </w:p>
    <w:sectPr w:rsidR="004505A3" w:rsidSect="00955A78">
      <w:headerReference w:type="even" r:id="rId98"/>
      <w:headerReference w:type="default" r:id="rId99"/>
      <w:pgSz w:w="11905" w:h="16838"/>
      <w:pgMar w:top="1134" w:right="706" w:bottom="1134" w:left="1701" w:header="568" w:footer="0"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53" w:rsidRDefault="00864253" w:rsidP="00F00EB4">
      <w:pPr>
        <w:spacing w:line="240" w:lineRule="auto"/>
      </w:pPr>
      <w:r>
        <w:separator/>
      </w:r>
    </w:p>
  </w:endnote>
  <w:endnote w:type="continuationSeparator" w:id="0">
    <w:p w:rsidR="00864253" w:rsidRDefault="00864253" w:rsidP="00F00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53" w:rsidRDefault="00864253" w:rsidP="00F00EB4">
      <w:pPr>
        <w:spacing w:line="240" w:lineRule="auto"/>
      </w:pPr>
      <w:r>
        <w:separator/>
      </w:r>
    </w:p>
  </w:footnote>
  <w:footnote w:type="continuationSeparator" w:id="0">
    <w:p w:rsidR="00864253" w:rsidRDefault="00864253" w:rsidP="00F00E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CD" w:rsidRDefault="00D365CD" w:rsidP="007345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65CD" w:rsidRDefault="00D365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664918"/>
      <w:docPartObj>
        <w:docPartGallery w:val="Page Numbers (Top of Page)"/>
        <w:docPartUnique/>
      </w:docPartObj>
    </w:sdtPr>
    <w:sdtEndPr/>
    <w:sdtContent>
      <w:p w:rsidR="00D365CD" w:rsidRDefault="00D365CD">
        <w:pPr>
          <w:pStyle w:val="a3"/>
          <w:jc w:val="center"/>
        </w:pPr>
        <w:r>
          <w:fldChar w:fldCharType="begin"/>
        </w:r>
        <w:r>
          <w:instrText>PAGE   \* MERGEFORMAT</w:instrText>
        </w:r>
        <w:r>
          <w:fldChar w:fldCharType="separate"/>
        </w:r>
        <w:r w:rsidR="00354648" w:rsidRPr="00354648">
          <w:rPr>
            <w:noProof/>
            <w:lang w:val="ru-RU"/>
          </w:rPr>
          <w:t>107</w:t>
        </w:r>
        <w:r>
          <w:fldChar w:fldCharType="end"/>
        </w:r>
      </w:p>
    </w:sdtContent>
  </w:sdt>
  <w:p w:rsidR="00D365CD" w:rsidRDefault="00D365CD" w:rsidP="00271FE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2F4"/>
    <w:multiLevelType w:val="hybridMultilevel"/>
    <w:tmpl w:val="16BA4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C737A"/>
    <w:multiLevelType w:val="hybridMultilevel"/>
    <w:tmpl w:val="B7D27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AAB1034"/>
    <w:multiLevelType w:val="multilevel"/>
    <w:tmpl w:val="155AA68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500"/>
        </w:tabs>
        <w:ind w:left="1500" w:hanging="72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860"/>
        </w:tabs>
        <w:ind w:left="1860" w:hanging="108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220"/>
        </w:tabs>
        <w:ind w:left="2220" w:hanging="144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580"/>
        </w:tabs>
        <w:ind w:left="2580" w:hanging="180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3">
    <w:nsid w:val="5D7D462B"/>
    <w:multiLevelType w:val="hybridMultilevel"/>
    <w:tmpl w:val="6E94C5EA"/>
    <w:lvl w:ilvl="0" w:tplc="F816008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679E5586"/>
    <w:multiLevelType w:val="multilevel"/>
    <w:tmpl w:val="93D279B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03D1C28"/>
    <w:multiLevelType w:val="hybridMultilevel"/>
    <w:tmpl w:val="AB349636"/>
    <w:lvl w:ilvl="0" w:tplc="D286F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AB13D85"/>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7ADD55B9"/>
    <w:multiLevelType w:val="multilevel"/>
    <w:tmpl w:val="815C442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880"/>
        </w:tabs>
        <w:ind w:left="2880" w:hanging="252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8">
    <w:nsid w:val="7B9A13BA"/>
    <w:multiLevelType w:val="multilevel"/>
    <w:tmpl w:val="9B72CB30"/>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9">
    <w:nsid w:val="7DF568A4"/>
    <w:multiLevelType w:val="hybridMultilevel"/>
    <w:tmpl w:val="F4528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9"/>
  </w:num>
  <w:num w:numId="5">
    <w:abstractNumId w:val="6"/>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B4"/>
    <w:rsid w:val="00020814"/>
    <w:rsid w:val="00026BA0"/>
    <w:rsid w:val="00034162"/>
    <w:rsid w:val="00065BC0"/>
    <w:rsid w:val="00073587"/>
    <w:rsid w:val="000A3F47"/>
    <w:rsid w:val="000B19A7"/>
    <w:rsid w:val="000B3BBC"/>
    <w:rsid w:val="000B7878"/>
    <w:rsid w:val="000C5131"/>
    <w:rsid w:val="000D42E9"/>
    <w:rsid w:val="000D464F"/>
    <w:rsid w:val="000F17CC"/>
    <w:rsid w:val="000F419C"/>
    <w:rsid w:val="00116C5A"/>
    <w:rsid w:val="00122D7F"/>
    <w:rsid w:val="001249D0"/>
    <w:rsid w:val="00133C68"/>
    <w:rsid w:val="00136D77"/>
    <w:rsid w:val="0013786E"/>
    <w:rsid w:val="00143288"/>
    <w:rsid w:val="00143FA2"/>
    <w:rsid w:val="00154CD8"/>
    <w:rsid w:val="00157381"/>
    <w:rsid w:val="0016404D"/>
    <w:rsid w:val="0017021B"/>
    <w:rsid w:val="00176FC9"/>
    <w:rsid w:val="00186D11"/>
    <w:rsid w:val="00191101"/>
    <w:rsid w:val="00192DC7"/>
    <w:rsid w:val="001B48BC"/>
    <w:rsid w:val="001C551A"/>
    <w:rsid w:val="001C5E09"/>
    <w:rsid w:val="001E035E"/>
    <w:rsid w:val="001E4A3B"/>
    <w:rsid w:val="00200FE3"/>
    <w:rsid w:val="0022579F"/>
    <w:rsid w:val="002548EB"/>
    <w:rsid w:val="00265B46"/>
    <w:rsid w:val="00271FE6"/>
    <w:rsid w:val="0027749F"/>
    <w:rsid w:val="00296F5A"/>
    <w:rsid w:val="002A0871"/>
    <w:rsid w:val="002C2977"/>
    <w:rsid w:val="002D021E"/>
    <w:rsid w:val="002D1BC2"/>
    <w:rsid w:val="002D44FA"/>
    <w:rsid w:val="002E1082"/>
    <w:rsid w:val="002E2C62"/>
    <w:rsid w:val="00301FFD"/>
    <w:rsid w:val="0030373C"/>
    <w:rsid w:val="0034086A"/>
    <w:rsid w:val="00354648"/>
    <w:rsid w:val="00381382"/>
    <w:rsid w:val="003844E7"/>
    <w:rsid w:val="00391196"/>
    <w:rsid w:val="003B097A"/>
    <w:rsid w:val="003B4792"/>
    <w:rsid w:val="003B737F"/>
    <w:rsid w:val="003B77EC"/>
    <w:rsid w:val="003C56A2"/>
    <w:rsid w:val="003E6BA5"/>
    <w:rsid w:val="003F0C7A"/>
    <w:rsid w:val="003F3066"/>
    <w:rsid w:val="004072D2"/>
    <w:rsid w:val="00436829"/>
    <w:rsid w:val="00442580"/>
    <w:rsid w:val="004505A3"/>
    <w:rsid w:val="00452F88"/>
    <w:rsid w:val="0046143F"/>
    <w:rsid w:val="004634F1"/>
    <w:rsid w:val="00470E32"/>
    <w:rsid w:val="00480D3B"/>
    <w:rsid w:val="00493EA3"/>
    <w:rsid w:val="004945E3"/>
    <w:rsid w:val="0049554E"/>
    <w:rsid w:val="004A087D"/>
    <w:rsid w:val="004B3262"/>
    <w:rsid w:val="004E2966"/>
    <w:rsid w:val="004E741B"/>
    <w:rsid w:val="004F1A59"/>
    <w:rsid w:val="004F28A5"/>
    <w:rsid w:val="00500A00"/>
    <w:rsid w:val="0051587F"/>
    <w:rsid w:val="005179B0"/>
    <w:rsid w:val="005215E6"/>
    <w:rsid w:val="00532D82"/>
    <w:rsid w:val="00537680"/>
    <w:rsid w:val="00566BEB"/>
    <w:rsid w:val="005720BA"/>
    <w:rsid w:val="0057405E"/>
    <w:rsid w:val="00587E8C"/>
    <w:rsid w:val="005A1AA6"/>
    <w:rsid w:val="005A5333"/>
    <w:rsid w:val="005D4FE7"/>
    <w:rsid w:val="005D6414"/>
    <w:rsid w:val="005F1361"/>
    <w:rsid w:val="005F73D5"/>
    <w:rsid w:val="0060651B"/>
    <w:rsid w:val="00614B35"/>
    <w:rsid w:val="00626EF1"/>
    <w:rsid w:val="00653E04"/>
    <w:rsid w:val="006728D5"/>
    <w:rsid w:val="00676C78"/>
    <w:rsid w:val="0068446D"/>
    <w:rsid w:val="006928CB"/>
    <w:rsid w:val="006C2453"/>
    <w:rsid w:val="006C3C77"/>
    <w:rsid w:val="006C4AA0"/>
    <w:rsid w:val="006E024F"/>
    <w:rsid w:val="006E3382"/>
    <w:rsid w:val="006E6FA3"/>
    <w:rsid w:val="006F7964"/>
    <w:rsid w:val="00707AF6"/>
    <w:rsid w:val="00715A66"/>
    <w:rsid w:val="00717735"/>
    <w:rsid w:val="007238E3"/>
    <w:rsid w:val="00732592"/>
    <w:rsid w:val="007345EA"/>
    <w:rsid w:val="0076215F"/>
    <w:rsid w:val="00762203"/>
    <w:rsid w:val="0076588A"/>
    <w:rsid w:val="00793990"/>
    <w:rsid w:val="007A37BC"/>
    <w:rsid w:val="007D2F1A"/>
    <w:rsid w:val="007D6647"/>
    <w:rsid w:val="007F448C"/>
    <w:rsid w:val="00813B26"/>
    <w:rsid w:val="0081588F"/>
    <w:rsid w:val="00815C7E"/>
    <w:rsid w:val="0082150F"/>
    <w:rsid w:val="00830C65"/>
    <w:rsid w:val="0083448C"/>
    <w:rsid w:val="00864253"/>
    <w:rsid w:val="00865799"/>
    <w:rsid w:val="008669A0"/>
    <w:rsid w:val="00884005"/>
    <w:rsid w:val="008A2AC5"/>
    <w:rsid w:val="008B16B1"/>
    <w:rsid w:val="008C4D65"/>
    <w:rsid w:val="008C6C05"/>
    <w:rsid w:val="008E11C8"/>
    <w:rsid w:val="008F0ADC"/>
    <w:rsid w:val="008F2D73"/>
    <w:rsid w:val="00901B29"/>
    <w:rsid w:val="00911136"/>
    <w:rsid w:val="00916695"/>
    <w:rsid w:val="00920856"/>
    <w:rsid w:val="00922756"/>
    <w:rsid w:val="0092382C"/>
    <w:rsid w:val="009258E6"/>
    <w:rsid w:val="00934085"/>
    <w:rsid w:val="00942465"/>
    <w:rsid w:val="00954D72"/>
    <w:rsid w:val="00955A78"/>
    <w:rsid w:val="009659D9"/>
    <w:rsid w:val="009748C4"/>
    <w:rsid w:val="00983E19"/>
    <w:rsid w:val="00987A25"/>
    <w:rsid w:val="0099508F"/>
    <w:rsid w:val="009A1B7E"/>
    <w:rsid w:val="009A3C42"/>
    <w:rsid w:val="009A4329"/>
    <w:rsid w:val="009B4176"/>
    <w:rsid w:val="009E2D05"/>
    <w:rsid w:val="009F0274"/>
    <w:rsid w:val="00A0052E"/>
    <w:rsid w:val="00A113A8"/>
    <w:rsid w:val="00A21B49"/>
    <w:rsid w:val="00A255A6"/>
    <w:rsid w:val="00A367C8"/>
    <w:rsid w:val="00A4341F"/>
    <w:rsid w:val="00A52E07"/>
    <w:rsid w:val="00A5784A"/>
    <w:rsid w:val="00A62998"/>
    <w:rsid w:val="00A67DDA"/>
    <w:rsid w:val="00A71054"/>
    <w:rsid w:val="00A752A7"/>
    <w:rsid w:val="00A76DF5"/>
    <w:rsid w:val="00A85091"/>
    <w:rsid w:val="00AA3FC9"/>
    <w:rsid w:val="00AA778C"/>
    <w:rsid w:val="00AA77CB"/>
    <w:rsid w:val="00AC1FC4"/>
    <w:rsid w:val="00AC3A07"/>
    <w:rsid w:val="00AE74A7"/>
    <w:rsid w:val="00AF14E4"/>
    <w:rsid w:val="00AF2373"/>
    <w:rsid w:val="00AF26E0"/>
    <w:rsid w:val="00B034F2"/>
    <w:rsid w:val="00B063F7"/>
    <w:rsid w:val="00B247AB"/>
    <w:rsid w:val="00B42D41"/>
    <w:rsid w:val="00B46199"/>
    <w:rsid w:val="00B50021"/>
    <w:rsid w:val="00B51AC7"/>
    <w:rsid w:val="00B57C81"/>
    <w:rsid w:val="00B82C9D"/>
    <w:rsid w:val="00B91004"/>
    <w:rsid w:val="00B91618"/>
    <w:rsid w:val="00B91796"/>
    <w:rsid w:val="00B91F0E"/>
    <w:rsid w:val="00BA6E62"/>
    <w:rsid w:val="00BB2855"/>
    <w:rsid w:val="00BC777B"/>
    <w:rsid w:val="00BD1153"/>
    <w:rsid w:val="00BE2E06"/>
    <w:rsid w:val="00BF29BC"/>
    <w:rsid w:val="00C00DF0"/>
    <w:rsid w:val="00C41FA0"/>
    <w:rsid w:val="00C43E60"/>
    <w:rsid w:val="00C452E2"/>
    <w:rsid w:val="00C502EC"/>
    <w:rsid w:val="00C56CF5"/>
    <w:rsid w:val="00C573A9"/>
    <w:rsid w:val="00C80062"/>
    <w:rsid w:val="00C857CD"/>
    <w:rsid w:val="00C87AB1"/>
    <w:rsid w:val="00CB3CD9"/>
    <w:rsid w:val="00CB67DA"/>
    <w:rsid w:val="00CC62EA"/>
    <w:rsid w:val="00CE06DA"/>
    <w:rsid w:val="00CE3BCD"/>
    <w:rsid w:val="00CE5273"/>
    <w:rsid w:val="00CF00B5"/>
    <w:rsid w:val="00CF1696"/>
    <w:rsid w:val="00CF5BA7"/>
    <w:rsid w:val="00CF6231"/>
    <w:rsid w:val="00D10680"/>
    <w:rsid w:val="00D22882"/>
    <w:rsid w:val="00D33D46"/>
    <w:rsid w:val="00D365CD"/>
    <w:rsid w:val="00D4416B"/>
    <w:rsid w:val="00D45007"/>
    <w:rsid w:val="00D46665"/>
    <w:rsid w:val="00D54F00"/>
    <w:rsid w:val="00D6005E"/>
    <w:rsid w:val="00D73933"/>
    <w:rsid w:val="00D75187"/>
    <w:rsid w:val="00D81DA0"/>
    <w:rsid w:val="00D83C54"/>
    <w:rsid w:val="00D871A4"/>
    <w:rsid w:val="00D96410"/>
    <w:rsid w:val="00D96E7D"/>
    <w:rsid w:val="00DA5CF9"/>
    <w:rsid w:val="00DB0B06"/>
    <w:rsid w:val="00DC0B5A"/>
    <w:rsid w:val="00DC7B1E"/>
    <w:rsid w:val="00DF08EE"/>
    <w:rsid w:val="00DF3EEF"/>
    <w:rsid w:val="00E0186C"/>
    <w:rsid w:val="00E322C7"/>
    <w:rsid w:val="00E3583F"/>
    <w:rsid w:val="00E36581"/>
    <w:rsid w:val="00E40F93"/>
    <w:rsid w:val="00E77046"/>
    <w:rsid w:val="00E81771"/>
    <w:rsid w:val="00E85937"/>
    <w:rsid w:val="00E94A0B"/>
    <w:rsid w:val="00EA62CB"/>
    <w:rsid w:val="00EB0E74"/>
    <w:rsid w:val="00EB27B9"/>
    <w:rsid w:val="00EB2B2C"/>
    <w:rsid w:val="00EC24FB"/>
    <w:rsid w:val="00ED0910"/>
    <w:rsid w:val="00ED61CE"/>
    <w:rsid w:val="00EE0E6A"/>
    <w:rsid w:val="00EE34EA"/>
    <w:rsid w:val="00F00EB4"/>
    <w:rsid w:val="00F01919"/>
    <w:rsid w:val="00F25830"/>
    <w:rsid w:val="00F33AB9"/>
    <w:rsid w:val="00F34490"/>
    <w:rsid w:val="00F365B6"/>
    <w:rsid w:val="00F37292"/>
    <w:rsid w:val="00F51EF0"/>
    <w:rsid w:val="00F648D8"/>
    <w:rsid w:val="00F81E85"/>
    <w:rsid w:val="00F87037"/>
    <w:rsid w:val="00FA46EB"/>
    <w:rsid w:val="00FB3685"/>
    <w:rsid w:val="00FB774A"/>
    <w:rsid w:val="00FC07D7"/>
    <w:rsid w:val="00FE7E99"/>
    <w:rsid w:val="00FF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after="0" w:line="100" w:lineRule="atLeast"/>
    </w:pPr>
    <w:rPr>
      <w:rFonts w:eastAsia="Times New Roman" w:cs="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spacing w:after="0" w:line="240" w:lineRule="auto"/>
    </w:pPr>
    <w:rPr>
      <w:rFonts w:cs="Times New Roman"/>
      <w:szCs w:val="28"/>
    </w:rPr>
  </w:style>
  <w:style w:type="paragraph" w:styleId="a3">
    <w:name w:val="header"/>
    <w:basedOn w:val="a"/>
    <w:link w:val="a4"/>
    <w:uiPriority w:val="99"/>
    <w:rsid w:val="00F00EB4"/>
    <w:pPr>
      <w:tabs>
        <w:tab w:val="center" w:pos="4677"/>
        <w:tab w:val="right" w:pos="9355"/>
      </w:tabs>
    </w:pPr>
    <w:rPr>
      <w:lang w:val="x-none"/>
    </w:rPr>
  </w:style>
  <w:style w:type="character" w:customStyle="1" w:styleId="a4">
    <w:name w:val="Верхний колонтитул Знак"/>
    <w:basedOn w:val="a0"/>
    <w:link w:val="a3"/>
    <w:uiPriority w:val="99"/>
    <w:rsid w:val="00F00EB4"/>
    <w:rPr>
      <w:rFonts w:eastAsia="Times New Roman" w:cs="Times New Roman"/>
      <w:kern w:val="1"/>
      <w:sz w:val="26"/>
      <w:szCs w:val="26"/>
      <w:lang w:val="x-none" w:eastAsia="ar-SA"/>
    </w:rPr>
  </w:style>
  <w:style w:type="character" w:styleId="a5">
    <w:name w:val="page number"/>
    <w:basedOn w:val="a0"/>
    <w:rsid w:val="00F00EB4"/>
  </w:style>
  <w:style w:type="paragraph" w:styleId="a6">
    <w:name w:val="footer"/>
    <w:basedOn w:val="a"/>
    <w:link w:val="a7"/>
    <w:uiPriority w:val="99"/>
    <w:unhideWhenUsed/>
    <w:rsid w:val="00F00EB4"/>
    <w:pPr>
      <w:tabs>
        <w:tab w:val="center" w:pos="4677"/>
        <w:tab w:val="right" w:pos="9355"/>
      </w:tabs>
      <w:spacing w:line="240" w:lineRule="auto"/>
    </w:pPr>
  </w:style>
  <w:style w:type="character" w:customStyle="1" w:styleId="a7">
    <w:name w:val="Нижний колонтитул Знак"/>
    <w:basedOn w:val="a0"/>
    <w:link w:val="a6"/>
    <w:uiPriority w:val="99"/>
    <w:rsid w:val="00F00EB4"/>
    <w:rPr>
      <w:rFonts w:eastAsia="Times New Roman" w:cs="Times New Roman"/>
      <w:kern w:val="1"/>
      <w:sz w:val="26"/>
      <w:szCs w:val="26"/>
      <w:lang w:eastAsia="ar-SA"/>
    </w:rPr>
  </w:style>
  <w:style w:type="paragraph" w:styleId="a8">
    <w:name w:val="Balloon Text"/>
    <w:basedOn w:val="a"/>
    <w:link w:val="a9"/>
    <w:semiHidden/>
    <w:unhideWhenUsed/>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28D5"/>
    <w:rPr>
      <w:rFonts w:ascii="Tahoma" w:eastAsia="Times New Roman" w:hAnsi="Tahoma" w:cs="Tahoma"/>
      <w:kern w:val="1"/>
      <w:sz w:val="16"/>
      <w:szCs w:val="16"/>
      <w:lang w:eastAsia="ar-SA"/>
    </w:rPr>
  </w:style>
  <w:style w:type="table" w:styleId="aa">
    <w:name w:val="Table Grid"/>
    <w:basedOn w:val="a1"/>
    <w:uiPriority w:val="59"/>
    <w:rsid w:val="00FE7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2D1BC2"/>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rsid w:val="00034162"/>
    <w:rPr>
      <w:rFonts w:ascii="Courier New" w:eastAsia="Times New Roman" w:hAnsi="Courier New" w:cs="Courier New"/>
      <w:sz w:val="20"/>
      <w:szCs w:val="20"/>
      <w:lang w:eastAsia="ru-RU"/>
    </w:rPr>
  </w:style>
  <w:style w:type="paragraph" w:customStyle="1" w:styleId="ConsTitle">
    <w:name w:val="ConsTitle"/>
    <w:rsid w:val="00034162"/>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TextList">
    <w:name w:val="ConsPlusTextList"/>
    <w:uiPriority w:val="99"/>
    <w:rsid w:val="000341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rsid w:val="004505A3"/>
    <w:pPr>
      <w:widowControl w:val="0"/>
      <w:spacing w:after="0" w:line="240" w:lineRule="auto"/>
    </w:pPr>
    <w:rPr>
      <w:rFonts w:eastAsia="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B4"/>
    <w:pPr>
      <w:suppressAutoHyphens/>
      <w:spacing w:after="0" w:line="100" w:lineRule="atLeast"/>
    </w:pPr>
    <w:rPr>
      <w:rFonts w:eastAsia="Times New Roman" w:cs="Times New Roman"/>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EB4"/>
    <w:pPr>
      <w:autoSpaceDE w:val="0"/>
      <w:autoSpaceDN w:val="0"/>
      <w:adjustRightInd w:val="0"/>
      <w:spacing w:after="0" w:line="240" w:lineRule="auto"/>
    </w:pPr>
    <w:rPr>
      <w:rFonts w:cs="Times New Roman"/>
      <w:szCs w:val="28"/>
    </w:rPr>
  </w:style>
  <w:style w:type="paragraph" w:styleId="a3">
    <w:name w:val="header"/>
    <w:basedOn w:val="a"/>
    <w:link w:val="a4"/>
    <w:uiPriority w:val="99"/>
    <w:rsid w:val="00F00EB4"/>
    <w:pPr>
      <w:tabs>
        <w:tab w:val="center" w:pos="4677"/>
        <w:tab w:val="right" w:pos="9355"/>
      </w:tabs>
    </w:pPr>
    <w:rPr>
      <w:lang w:val="x-none"/>
    </w:rPr>
  </w:style>
  <w:style w:type="character" w:customStyle="1" w:styleId="a4">
    <w:name w:val="Верхний колонтитул Знак"/>
    <w:basedOn w:val="a0"/>
    <w:link w:val="a3"/>
    <w:uiPriority w:val="99"/>
    <w:rsid w:val="00F00EB4"/>
    <w:rPr>
      <w:rFonts w:eastAsia="Times New Roman" w:cs="Times New Roman"/>
      <w:kern w:val="1"/>
      <w:sz w:val="26"/>
      <w:szCs w:val="26"/>
      <w:lang w:val="x-none" w:eastAsia="ar-SA"/>
    </w:rPr>
  </w:style>
  <w:style w:type="character" w:styleId="a5">
    <w:name w:val="page number"/>
    <w:basedOn w:val="a0"/>
    <w:rsid w:val="00F00EB4"/>
  </w:style>
  <w:style w:type="paragraph" w:styleId="a6">
    <w:name w:val="footer"/>
    <w:basedOn w:val="a"/>
    <w:link w:val="a7"/>
    <w:uiPriority w:val="99"/>
    <w:unhideWhenUsed/>
    <w:rsid w:val="00F00EB4"/>
    <w:pPr>
      <w:tabs>
        <w:tab w:val="center" w:pos="4677"/>
        <w:tab w:val="right" w:pos="9355"/>
      </w:tabs>
      <w:spacing w:line="240" w:lineRule="auto"/>
    </w:pPr>
  </w:style>
  <w:style w:type="character" w:customStyle="1" w:styleId="a7">
    <w:name w:val="Нижний колонтитул Знак"/>
    <w:basedOn w:val="a0"/>
    <w:link w:val="a6"/>
    <w:uiPriority w:val="99"/>
    <w:rsid w:val="00F00EB4"/>
    <w:rPr>
      <w:rFonts w:eastAsia="Times New Roman" w:cs="Times New Roman"/>
      <w:kern w:val="1"/>
      <w:sz w:val="26"/>
      <w:szCs w:val="26"/>
      <w:lang w:eastAsia="ar-SA"/>
    </w:rPr>
  </w:style>
  <w:style w:type="paragraph" w:styleId="a8">
    <w:name w:val="Balloon Text"/>
    <w:basedOn w:val="a"/>
    <w:link w:val="a9"/>
    <w:semiHidden/>
    <w:unhideWhenUsed/>
    <w:rsid w:val="006728D5"/>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728D5"/>
    <w:rPr>
      <w:rFonts w:ascii="Tahoma" w:eastAsia="Times New Roman" w:hAnsi="Tahoma" w:cs="Tahoma"/>
      <w:kern w:val="1"/>
      <w:sz w:val="16"/>
      <w:szCs w:val="16"/>
      <w:lang w:eastAsia="ar-SA"/>
    </w:rPr>
  </w:style>
  <w:style w:type="table" w:styleId="aa">
    <w:name w:val="Table Grid"/>
    <w:basedOn w:val="a1"/>
    <w:uiPriority w:val="59"/>
    <w:rsid w:val="00FE7E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a"/>
    <w:uiPriority w:val="59"/>
    <w:rsid w:val="002D1BC2"/>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rsid w:val="00034162"/>
    <w:pPr>
      <w:suppressAutoHyphens w:val="0"/>
      <w:spacing w:line="240" w:lineRule="auto"/>
    </w:pPr>
    <w:rPr>
      <w:rFonts w:ascii="Courier New" w:hAnsi="Courier New" w:cs="Courier New"/>
      <w:kern w:val="0"/>
      <w:sz w:val="20"/>
      <w:szCs w:val="20"/>
      <w:lang w:eastAsia="ru-RU"/>
    </w:rPr>
  </w:style>
  <w:style w:type="character" w:customStyle="1" w:styleId="ac">
    <w:name w:val="Текст Знак"/>
    <w:basedOn w:val="a0"/>
    <w:link w:val="ab"/>
    <w:rsid w:val="00034162"/>
    <w:rPr>
      <w:rFonts w:ascii="Courier New" w:eastAsia="Times New Roman" w:hAnsi="Courier New" w:cs="Courier New"/>
      <w:sz w:val="20"/>
      <w:szCs w:val="20"/>
      <w:lang w:eastAsia="ru-RU"/>
    </w:rPr>
  </w:style>
  <w:style w:type="paragraph" w:customStyle="1" w:styleId="ConsTitle">
    <w:name w:val="ConsTitle"/>
    <w:rsid w:val="00034162"/>
    <w:pPr>
      <w:widowControl w:val="0"/>
      <w:spacing w:after="0" w:line="240" w:lineRule="auto"/>
    </w:pPr>
    <w:rPr>
      <w:rFonts w:ascii="Arial" w:eastAsia="Times New Roman" w:hAnsi="Arial" w:cs="Times New Roman"/>
      <w:b/>
      <w:snapToGrid w:val="0"/>
      <w:sz w:val="16"/>
      <w:szCs w:val="20"/>
      <w:lang w:eastAsia="ru-RU"/>
    </w:rPr>
  </w:style>
  <w:style w:type="paragraph" w:customStyle="1" w:styleId="ConsPlusTextList">
    <w:name w:val="ConsPlusTextList"/>
    <w:uiPriority w:val="99"/>
    <w:rsid w:val="000341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034162"/>
    <w:pPr>
      <w:suppressAutoHyphens w:val="0"/>
      <w:spacing w:before="100" w:beforeAutospacing="1" w:after="100" w:afterAutospacing="1" w:line="240" w:lineRule="auto"/>
    </w:pPr>
    <w:rPr>
      <w:kern w:val="0"/>
      <w:sz w:val="24"/>
      <w:szCs w:val="24"/>
      <w:lang w:eastAsia="ru-RU"/>
    </w:rPr>
  </w:style>
  <w:style w:type="paragraph" w:customStyle="1" w:styleId="2">
    <w:name w:val="Обычный2"/>
    <w:rsid w:val="004505A3"/>
    <w:pPr>
      <w:widowControl w:val="0"/>
      <w:spacing w:after="0" w:line="240" w:lineRule="auto"/>
    </w:pPr>
    <w:rPr>
      <w:rFonts w:eastAsia="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2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DA850498F84A7212828F251807EFF593A1E66544FD5C66B0755k8D8O" TargetMode="External"/><Relationship Id="rId21" Type="http://schemas.openxmlformats.org/officeDocument/2006/relationships/hyperlink" Target="consultantplus://offline/ref=548D363405A05B45454FC957B2C497A4DF0E74411E57E16890C8F991DC7EDF596DFFE6E98D7DE9F1QAI3K" TargetMode="External"/><Relationship Id="rId34" Type="http://schemas.openxmlformats.org/officeDocument/2006/relationships/hyperlink" Target="consultantplus://offline/ref=6DA850498F84A7212828F251807EFF593F1F665B1182C43A525B8DFAk8D8O" TargetMode="External"/><Relationship Id="rId42" Type="http://schemas.openxmlformats.org/officeDocument/2006/relationships/hyperlink" Target="consultantplus://offline/ref=6DA850498F84A7212828F251807EFF593C1C645F1082C43A525B8DFAk8D8O" TargetMode="External"/><Relationship Id="rId47" Type="http://schemas.openxmlformats.org/officeDocument/2006/relationships/hyperlink" Target="consultantplus://offline/ref=6DA850498F84A7212828F251807EFF593F1F61571B82C43A525B8DFAk8D8O" TargetMode="External"/><Relationship Id="rId50" Type="http://schemas.openxmlformats.org/officeDocument/2006/relationships/hyperlink" Target="consultantplus://offline/ref=6DA850498F84A7212828F251807EFF593F1F67571F82C43A525B8DFAk8D8O" TargetMode="External"/><Relationship Id="rId55" Type="http://schemas.openxmlformats.org/officeDocument/2006/relationships/hyperlink" Target="consultantplus://offline/ref=6DA850498F84A7212828F251807EFF593C196B5A1C82C43A525B8DFAk8D8O" TargetMode="External"/><Relationship Id="rId63" Type="http://schemas.openxmlformats.org/officeDocument/2006/relationships/hyperlink" Target="consultantplus://offline/ref=6DA850498F84A7212828ED44857EFF593C1E64561F8899305A0281F88F97F6DE0CEC02C8E48D3020k5D9O" TargetMode="External"/><Relationship Id="rId68" Type="http://schemas.openxmlformats.org/officeDocument/2006/relationships/hyperlink" Target="consultantplus://offline/ref=6DA850498F84A7212828F251807EFF593C1D675A1882C43A525B8DFAk8D8O" TargetMode="External"/><Relationship Id="rId76" Type="http://schemas.openxmlformats.org/officeDocument/2006/relationships/hyperlink" Target="consultantplus://offline/ref=6DA850498F84A7212828F251807EFF593C1864581C82C43A525B8DFAk8D8O" TargetMode="External"/><Relationship Id="rId84" Type="http://schemas.openxmlformats.org/officeDocument/2006/relationships/hyperlink" Target="consultantplus://offline/ref=6DA850498F84A7212828F251807EFF593C1B615F1A82C43A525B8DFAk8D8O" TargetMode="External"/><Relationship Id="rId89" Type="http://schemas.openxmlformats.org/officeDocument/2006/relationships/hyperlink" Target="consultantplus://offline/ref=6DA850498F84A7212828F251807EFF593C186B5B1882C43A525B8DFAk8D8O" TargetMode="External"/><Relationship Id="rId97" Type="http://schemas.openxmlformats.org/officeDocument/2006/relationships/hyperlink" Target="consultantplus://offline/ref=6DA850498F84A7212828F251807EFF59381B635712DFCE320B578FkFDDO" TargetMode="External"/><Relationship Id="rId7" Type="http://schemas.openxmlformats.org/officeDocument/2006/relationships/footnotes" Target="footnotes.xml"/><Relationship Id="rId71" Type="http://schemas.openxmlformats.org/officeDocument/2006/relationships/hyperlink" Target="consultantplus://offline/ref=6DA850498F84A7212828F251807EFF593C1964591F82C43A525B8DFAk8D8O" TargetMode="External"/><Relationship Id="rId92" Type="http://schemas.openxmlformats.org/officeDocument/2006/relationships/hyperlink" Target="consultantplus://offline/ref=6DA850498F84A7212828EE519C7EFF593F1E625F12DFCE320B578FkFDDO" TargetMode="External"/><Relationship Id="rId2" Type="http://schemas.openxmlformats.org/officeDocument/2006/relationships/numbering" Target="numbering.xml"/><Relationship Id="rId16" Type="http://schemas.openxmlformats.org/officeDocument/2006/relationships/hyperlink" Target="consultantplus://offline/ref=548D363405A05B45454FD75AA4A8C8A1DF0329491D50EA38CF97A2CC8B77D50E2AB0BFABC970E8F0A0E2E7Q3I8K" TargetMode="External"/><Relationship Id="rId29" Type="http://schemas.openxmlformats.org/officeDocument/2006/relationships/hyperlink" Target="consultantplus://offline/ref=6DA850498F84A7212828F251807EFF593C19635E1B82C43A525B8DFAk8D8O" TargetMode="External"/><Relationship Id="rId11" Type="http://schemas.openxmlformats.org/officeDocument/2006/relationships/hyperlink" Target="consultantplus://offline/ref=548D363405A05B45454FC957B2C497A4DC087E4D1252E16890C8F991DCQ7IEK" TargetMode="External"/><Relationship Id="rId24" Type="http://schemas.openxmlformats.org/officeDocument/2006/relationships/hyperlink" Target="consultantplus://offline/ref=548D363405A05B45454FD75AA4A8C8A1DF0329491D50EA38CF97A2CC8B77D50E2AB0BFABC970E8F0A0E2E4Q3IBK" TargetMode="External"/><Relationship Id="rId32" Type="http://schemas.openxmlformats.org/officeDocument/2006/relationships/hyperlink" Target="consultantplus://offline/ref=6DA850498F84A7212828F251807EFF593F1F65571A82C43A525B8DFAk8D8O" TargetMode="External"/><Relationship Id="rId37" Type="http://schemas.openxmlformats.org/officeDocument/2006/relationships/hyperlink" Target="consultantplus://offline/ref=6DA850498F84A7212828F251807EFF593C1664581182C43A525B8DFAk8D8O" TargetMode="External"/><Relationship Id="rId40" Type="http://schemas.openxmlformats.org/officeDocument/2006/relationships/hyperlink" Target="consultantplus://offline/ref=6DA850498F84A7212828F251807EFF593C1E605812DFCE320B578FkFDDO" TargetMode="External"/><Relationship Id="rId45" Type="http://schemas.openxmlformats.org/officeDocument/2006/relationships/hyperlink" Target="consultantplus://offline/ref=6DA850498F84A7212828F251807EFF593C18625B12DFCE320B578FkFDDO" TargetMode="External"/><Relationship Id="rId53" Type="http://schemas.openxmlformats.org/officeDocument/2006/relationships/hyperlink" Target="consultantplus://offline/ref=6DA850498F84A7212828F251807EFF593C1961591082C43A525B8DFAk8D8O" TargetMode="External"/><Relationship Id="rId58" Type="http://schemas.openxmlformats.org/officeDocument/2006/relationships/hyperlink" Target="consultantplus://offline/ref=6DA850498F84A7212828F251807EFF593C1A6A591082C43A525B8DFAk8D8O" TargetMode="External"/><Relationship Id="rId66" Type="http://schemas.openxmlformats.org/officeDocument/2006/relationships/hyperlink" Target="consultantplus://offline/ref=6DA850498F84A7212828F251807EFF593C1665561082C43A525B8DFAk8D8O" TargetMode="External"/><Relationship Id="rId74" Type="http://schemas.openxmlformats.org/officeDocument/2006/relationships/hyperlink" Target="consultantplus://offline/ref=6DA850498F84A7212828F251807EFF593C1864581A82C43A525B8DFAk8D8O" TargetMode="External"/><Relationship Id="rId79" Type="http://schemas.openxmlformats.org/officeDocument/2006/relationships/hyperlink" Target="consultantplus://offline/ref=6DA850498F84A7212828F251807EFF593C17655E1B82C43A525B8DFAk8D8O" TargetMode="External"/><Relationship Id="rId87" Type="http://schemas.openxmlformats.org/officeDocument/2006/relationships/hyperlink" Target="consultantplus://offline/ref=6DA850498F84A7212828EE519C7EFF593F18635C12DFCE320B578FkFDDO" TargetMode="External"/><Relationship Id="rId5" Type="http://schemas.openxmlformats.org/officeDocument/2006/relationships/settings" Target="settings.xml"/><Relationship Id="rId61" Type="http://schemas.openxmlformats.org/officeDocument/2006/relationships/hyperlink" Target="consultantplus://offline/ref=6DA850498F84A7212828F251807EFF593C19675B1882C43A525B8DFAk8D8O" TargetMode="External"/><Relationship Id="rId82" Type="http://schemas.openxmlformats.org/officeDocument/2006/relationships/hyperlink" Target="consultantplus://offline/ref=6DA850498F84A7212828ED44857EFF593C19605E118F99305A0281F88Fk9D7O" TargetMode="External"/><Relationship Id="rId90" Type="http://schemas.openxmlformats.org/officeDocument/2006/relationships/hyperlink" Target="consultantplus://offline/ref=6DA850498F84A7212828F251807EFF59351B655812DFCE320B578FkFDDO" TargetMode="External"/><Relationship Id="rId95" Type="http://schemas.openxmlformats.org/officeDocument/2006/relationships/hyperlink" Target="consultantplus://offline/ref=6DA850498F84A7212828F251807EFF593C16635F1182C43A525B8DFAk8D8O" TargetMode="External"/><Relationship Id="rId19" Type="http://schemas.openxmlformats.org/officeDocument/2006/relationships/hyperlink" Target="consultantplus://offline/ref=548D363405A05B45454FC957B2C497A4DF0E74411E57E16890C8F991DC7EDF596DFFE6E98D7DE9F1QAI3K" TargetMode="External"/><Relationship Id="rId14" Type="http://schemas.openxmlformats.org/officeDocument/2006/relationships/hyperlink" Target="consultantplus://offline/ref=548D363405A05B45454FC957B2C497A4DA0C7043185FBC629891F593QDIBK" TargetMode="External"/><Relationship Id="rId22" Type="http://schemas.openxmlformats.org/officeDocument/2006/relationships/hyperlink" Target="consultantplus://offline/ref=548D363405A05B45454FC957B2C497A4DC0873421950E16890C8F991DC7EDF596DFFE6E98D7DE9F1QAI5K" TargetMode="External"/><Relationship Id="rId27" Type="http://schemas.openxmlformats.org/officeDocument/2006/relationships/hyperlink" Target="consultantplus://offline/ref=6DA850498F84A7212828F251807EFF593C1A615E1E82C43A525B8DFAk8D8O" TargetMode="External"/><Relationship Id="rId30" Type="http://schemas.openxmlformats.org/officeDocument/2006/relationships/hyperlink" Target="consultantplus://offline/ref=6DA850498F84A7212828F251807EFF593B186B544FD5C66B0755k8D8O" TargetMode="External"/><Relationship Id="rId35" Type="http://schemas.openxmlformats.org/officeDocument/2006/relationships/hyperlink" Target="consultantplus://offline/ref=6DA850498F84A7212828F251807EFF593F1F65571B82C43A525B8DFAk8D8O" TargetMode="External"/><Relationship Id="rId43" Type="http://schemas.openxmlformats.org/officeDocument/2006/relationships/hyperlink" Target="consultantplus://offline/ref=6DA850498F84A7212828F251807EFF593C1C64581082C43A525B8DFAk8D8O" TargetMode="External"/><Relationship Id="rId48" Type="http://schemas.openxmlformats.org/officeDocument/2006/relationships/hyperlink" Target="consultantplus://offline/ref=6DA850498F84A7212828F251807EFF593C1663581F82C43A525B8DFAk8D8O" TargetMode="External"/><Relationship Id="rId56" Type="http://schemas.openxmlformats.org/officeDocument/2006/relationships/hyperlink" Target="consultantplus://offline/ref=6DA850498F84A7212828F251807EFF593C1A6A571082C43A525B8DFAk8D8O" TargetMode="External"/><Relationship Id="rId64" Type="http://schemas.openxmlformats.org/officeDocument/2006/relationships/hyperlink" Target="consultantplus://offline/ref=6DA850498F84A7212828F251807EFF593F1F61571982C43A525B8DFAk8D8O" TargetMode="External"/><Relationship Id="rId69" Type="http://schemas.openxmlformats.org/officeDocument/2006/relationships/hyperlink" Target="consultantplus://offline/ref=6DA850498F84A7212828F251807EFF593C1860591B82C43A525B8DFAk8D8O" TargetMode="External"/><Relationship Id="rId77" Type="http://schemas.openxmlformats.org/officeDocument/2006/relationships/hyperlink" Target="consultantplus://offline/ref=6DA850498F84A7212828F251807EFF593C18645D1B82C43A525B8DFAk8D8O"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6DA850498F84A7212828F251807EFF593C1C6A561A82C43A525B8DFAk8D8O" TargetMode="External"/><Relationship Id="rId72" Type="http://schemas.openxmlformats.org/officeDocument/2006/relationships/hyperlink" Target="consultantplus://offline/ref=6DA850498F84A7212828F251807EFF593C1960581E82C43A525B8DFAk8D8O" TargetMode="External"/><Relationship Id="rId80" Type="http://schemas.openxmlformats.org/officeDocument/2006/relationships/hyperlink" Target="consultantplus://offline/ref=6DA850498F84A7212828F251807EFF593C17655E1882C43A525B8DFAk8D8O" TargetMode="External"/><Relationship Id="rId85" Type="http://schemas.openxmlformats.org/officeDocument/2006/relationships/hyperlink" Target="consultantplus://offline/ref=6DA850498F84A7212828F251807EFF593C1867561E82C43A525B8DFAk8D8O" TargetMode="External"/><Relationship Id="rId93" Type="http://schemas.openxmlformats.org/officeDocument/2006/relationships/hyperlink" Target="consultantplus://offline/ref=6DA850498F84A7212828EE519C7EFF5939196A5F12DFCE320B578FkFDDO"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548D363405A05B45454FC957B2C497A4DC0977441A50E16890C8F991DCQ7IEK" TargetMode="External"/><Relationship Id="rId17" Type="http://schemas.openxmlformats.org/officeDocument/2006/relationships/hyperlink" Target="consultantplus://offline/ref=548D363405A05B45454FC957B2C497A4DC0876461D56E16890C8F991DCQ7IEK" TargetMode="External"/><Relationship Id="rId25" Type="http://schemas.openxmlformats.org/officeDocument/2006/relationships/hyperlink" Target="consultantplus://offline/ref=6DA850498F84A7212828F251807EFF593F18625C12DFCE320B578FkFDDO" TargetMode="External"/><Relationship Id="rId33" Type="http://schemas.openxmlformats.org/officeDocument/2006/relationships/hyperlink" Target="consultantplus://offline/ref=6DA850498F84A7212828F251807EFF593F1F645D1C82C43A525B8DFAk8D8O" TargetMode="External"/><Relationship Id="rId38" Type="http://schemas.openxmlformats.org/officeDocument/2006/relationships/hyperlink" Target="consultantplus://offline/ref=6DA850498F84A7212828F251807EFF593C19605A1982C43A525B8DFAk8D8O" TargetMode="External"/><Relationship Id="rId46" Type="http://schemas.openxmlformats.org/officeDocument/2006/relationships/hyperlink" Target="consultantplus://offline/ref=6DA850498F84A7212828F251807EFF593F1F61571882C43A525B8DFAk8D8O" TargetMode="External"/><Relationship Id="rId59" Type="http://schemas.openxmlformats.org/officeDocument/2006/relationships/hyperlink" Target="consultantplus://offline/ref=6DA850498F84A7212828F251807EFF593C1960591182C43A525B8DFAk8D8O" TargetMode="External"/><Relationship Id="rId67" Type="http://schemas.openxmlformats.org/officeDocument/2006/relationships/hyperlink" Target="consultantplus://offline/ref=6DA850498F84A7212828F251807EFF593C1960591F82C43A525B8DFAk8D8O" TargetMode="External"/><Relationship Id="rId20" Type="http://schemas.openxmlformats.org/officeDocument/2006/relationships/hyperlink" Target="consultantplus://offline/ref=548D363405A05B45454FC957B2C497A4DF0E74411E57E16890C8F991DC7EDF596DFFE6E98D7DE9F1QAI3K" TargetMode="External"/><Relationship Id="rId41" Type="http://schemas.openxmlformats.org/officeDocument/2006/relationships/hyperlink" Target="consultantplus://offline/ref=6DA850498F84A7212828F251807EFF593C1961581C82C43A525B8DFAk8D8O" TargetMode="External"/><Relationship Id="rId54" Type="http://schemas.openxmlformats.org/officeDocument/2006/relationships/hyperlink" Target="consultantplus://offline/ref=6DA850498F84A7212828F251807EFF593C1A605A1B82C43A525B8DFAk8D8O" TargetMode="External"/><Relationship Id="rId62" Type="http://schemas.openxmlformats.org/officeDocument/2006/relationships/hyperlink" Target="consultantplus://offline/ref=6DA850498F84A7212828F251807EFF593F1F66571F82C43A525B8DFAk8D8O" TargetMode="External"/><Relationship Id="rId70" Type="http://schemas.openxmlformats.org/officeDocument/2006/relationships/hyperlink" Target="consultantplus://offline/ref=6DA850498F84A7212828F251807EFF593C18605B1B82C43A525B8DFAk8D8O" TargetMode="External"/><Relationship Id="rId75" Type="http://schemas.openxmlformats.org/officeDocument/2006/relationships/hyperlink" Target="consultantplus://offline/ref=6DA850498F84A7212828F251807EFF593C18605B1B82C43A525B8DFAk8D8O" TargetMode="External"/><Relationship Id="rId83" Type="http://schemas.openxmlformats.org/officeDocument/2006/relationships/hyperlink" Target="consultantplus://offline/ref=6DA850498F84A7212828F251807EFF593C176B5A1B82C43A525B8DFAk8D8O" TargetMode="External"/><Relationship Id="rId88" Type="http://schemas.openxmlformats.org/officeDocument/2006/relationships/hyperlink" Target="consultantplus://offline/ref=6DA850498F84A7212828F251807EFF593C1A6A5C1C82C43A525B8DFAk8D8O" TargetMode="External"/><Relationship Id="rId91" Type="http://schemas.openxmlformats.org/officeDocument/2006/relationships/hyperlink" Target="consultantplus://offline/ref=6DA850498F84A7212828F251807EFF593C19675A1082C43A525B8DFAk8D8O" TargetMode="External"/><Relationship Id="rId96" Type="http://schemas.openxmlformats.org/officeDocument/2006/relationships/hyperlink" Target="consultantplus://offline/ref=6DA850498F84A7212828F251807EFF593C16635F1882C43A525B8DFAk8D8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48D363405A05B45454FC957B2C497A4DF0E74411E57E16890C8F991DC7EDF596DFFE6E98D7DE9F1QAI3K" TargetMode="External"/><Relationship Id="rId23" Type="http://schemas.openxmlformats.org/officeDocument/2006/relationships/hyperlink" Target="consultantplus://offline/ref=548D363405A05B45454FD642B7C497A4DF0177431C5FBC629891F593QDIBK" TargetMode="External"/><Relationship Id="rId28" Type="http://schemas.openxmlformats.org/officeDocument/2006/relationships/hyperlink" Target="consultantplus://offline/ref=6DA850498F84A7212828F251807EFF593F1F655D1A82C43A525B8DFAk8D8O" TargetMode="External"/><Relationship Id="rId36" Type="http://schemas.openxmlformats.org/officeDocument/2006/relationships/hyperlink" Target="consultantplus://offline/ref=6DA850498F84A7212828F251807EFF593C16645F1982C43A525B8DFAk8D8O" TargetMode="External"/><Relationship Id="rId49" Type="http://schemas.openxmlformats.org/officeDocument/2006/relationships/hyperlink" Target="consultantplus://offline/ref=6DA850498F84A7212828F251807EFF593C17635D1E82C43A525B8DFAk8D8O" TargetMode="External"/><Relationship Id="rId57" Type="http://schemas.openxmlformats.org/officeDocument/2006/relationships/hyperlink" Target="consultantplus://offline/ref=6DA850498F84A7212828F251807EFF593C1A60591D82C43A525B8DFAk8D8O" TargetMode="External"/><Relationship Id="rId10" Type="http://schemas.openxmlformats.org/officeDocument/2006/relationships/hyperlink" Target="consultantplus://offline/ref=548D363405A05B45454FC957B2C497A4DC0876471D5DE16890C8F991DCQ7IEK" TargetMode="External"/><Relationship Id="rId31" Type="http://schemas.openxmlformats.org/officeDocument/2006/relationships/hyperlink" Target="consultantplus://offline/ref=6DA850498F84A7212828F251807EFF593F1F645C1082C43A525B8DFAk8D8O" TargetMode="External"/><Relationship Id="rId44" Type="http://schemas.openxmlformats.org/officeDocument/2006/relationships/hyperlink" Target="consultantplus://offline/ref=6DA850498F84A7212828F251807EFF593C17615A1882C43A525B8DFAk8D8O" TargetMode="External"/><Relationship Id="rId52" Type="http://schemas.openxmlformats.org/officeDocument/2006/relationships/hyperlink" Target="consultantplus://offline/ref=6DA850498F84A7212828F251807EFF593C1960591182C43A525B8DFAk8D8O" TargetMode="External"/><Relationship Id="rId60" Type="http://schemas.openxmlformats.org/officeDocument/2006/relationships/hyperlink" Target="consultantplus://offline/ref=6DA850498F84A7212828F251807EFF593C1961591082C43A525B8DFAk8D8O" TargetMode="External"/><Relationship Id="rId65" Type="http://schemas.openxmlformats.org/officeDocument/2006/relationships/hyperlink" Target="consultantplus://offline/ref=6DA850498F84A7212828F251807EFF593F1F665D1E82C43A525B8DFAk8D8O" TargetMode="External"/><Relationship Id="rId73" Type="http://schemas.openxmlformats.org/officeDocument/2006/relationships/hyperlink" Target="consultantplus://offline/ref=6DA850498F84A7212828F251807EFF593C1864581D82C43A525B8DFAk8D8O" TargetMode="External"/><Relationship Id="rId78" Type="http://schemas.openxmlformats.org/officeDocument/2006/relationships/hyperlink" Target="consultantplus://offline/ref=6DA850498F84A7212828F251807EFF593C17655D1882C43A525B8DFAk8D8O" TargetMode="External"/><Relationship Id="rId81" Type="http://schemas.openxmlformats.org/officeDocument/2006/relationships/hyperlink" Target="consultantplus://offline/ref=6DA850498F84A7212828F251807EFF593C18665F1F82C43A525B8DFAk8D8O" TargetMode="External"/><Relationship Id="rId86" Type="http://schemas.openxmlformats.org/officeDocument/2006/relationships/hyperlink" Target="consultantplus://offline/ref=6DA850498F84A7212828EE519C7EFF59391D6B5712DFCE320B578FkFDDO" TargetMode="External"/><Relationship Id="rId94" Type="http://schemas.openxmlformats.org/officeDocument/2006/relationships/hyperlink" Target="consultantplus://offline/ref=6DA850498F84A7212828EE519C7EFF59391B635812DFCE320B578FkFDDO" TargetMode="External"/><Relationship Id="rId99" Type="http://schemas.openxmlformats.org/officeDocument/2006/relationships/header" Target="header2.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48D363405A05B45454FC957B2C497A4DC0977441F5DE16890C8F991DC7EDF596DFFE6EEQ8IBK" TargetMode="External"/><Relationship Id="rId13" Type="http://schemas.openxmlformats.org/officeDocument/2006/relationships/hyperlink" Target="consultantplus://offline/ref=548D363405A05B45454FC957B2C497A4DC0876451D52E16890C8F991DCQ7IEK" TargetMode="External"/><Relationship Id="rId18" Type="http://schemas.openxmlformats.org/officeDocument/2006/relationships/hyperlink" Target="consultantplus://offline/ref=548D363405A05B45454FC957B2C497A4DC08774D1357E16890C8F991DCQ7IEK" TargetMode="External"/><Relationship Id="rId39" Type="http://schemas.openxmlformats.org/officeDocument/2006/relationships/hyperlink" Target="consultantplus://offline/ref=6DA850498F84A7212828F251807EFF593C1960581182C43A525B8DFAk8D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CF9C7-EE53-47C8-92E3-E414D700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28169</Words>
  <Characters>160564</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Пожидаев А.Ю.</dc:creator>
  <cp:lastModifiedBy>Козлов Д.Н.</cp:lastModifiedBy>
  <cp:revision>2</cp:revision>
  <cp:lastPrinted>2017-08-28T08:49:00Z</cp:lastPrinted>
  <dcterms:created xsi:type="dcterms:W3CDTF">2017-09-15T07:28:00Z</dcterms:created>
  <dcterms:modified xsi:type="dcterms:W3CDTF">2017-09-15T07:28:00Z</dcterms:modified>
</cp:coreProperties>
</file>