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7B" w:rsidRPr="00FA5C80" w:rsidRDefault="00906D7B" w:rsidP="00906D7B">
      <w:pPr>
        <w:ind w:left="5529"/>
        <w:rPr>
          <w:b/>
          <w:bCs/>
          <w:color w:val="000000"/>
          <w:sz w:val="28"/>
          <w:szCs w:val="28"/>
        </w:rPr>
      </w:pPr>
      <w:r w:rsidRPr="00174FE4">
        <w:rPr>
          <w:sz w:val="28"/>
          <w:szCs w:val="28"/>
        </w:rPr>
        <w:t>Приложение № 1</w:t>
      </w:r>
      <w:r w:rsidRPr="00174FE4">
        <w:rPr>
          <w:sz w:val="28"/>
          <w:szCs w:val="28"/>
        </w:rPr>
        <w:br/>
        <w:t>к решению</w:t>
      </w:r>
      <w:r w:rsidRPr="00174FE4">
        <w:rPr>
          <w:sz w:val="28"/>
          <w:szCs w:val="28"/>
        </w:rPr>
        <w:br/>
        <w:t>Воронежской городской Думы</w:t>
      </w:r>
      <w:r w:rsidRPr="00174FE4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 xml:space="preserve">27.05.2020 </w:t>
      </w:r>
      <w:r w:rsidRPr="00174FE4">
        <w:rPr>
          <w:sz w:val="28"/>
          <w:szCs w:val="28"/>
        </w:rPr>
        <w:t>№</w:t>
      </w:r>
      <w:r>
        <w:rPr>
          <w:sz w:val="28"/>
          <w:szCs w:val="28"/>
        </w:rPr>
        <w:t xml:space="preserve"> 1440-</w:t>
      </w:r>
      <w:r>
        <w:rPr>
          <w:sz w:val="28"/>
          <w:szCs w:val="28"/>
          <w:lang w:val="en-US"/>
        </w:rPr>
        <w:t>IV</w:t>
      </w:r>
    </w:p>
    <w:p w:rsidR="00906D7B" w:rsidRPr="00613A52" w:rsidRDefault="00906D7B" w:rsidP="00906D7B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906D7B" w:rsidRPr="00CA474F" w:rsidRDefault="00906D7B" w:rsidP="00906D7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474F">
        <w:rPr>
          <w:rFonts w:ascii="Times New Roman" w:hAnsi="Times New Roman"/>
          <w:b/>
          <w:bCs/>
          <w:sz w:val="28"/>
          <w:szCs w:val="28"/>
          <w:lang w:eastAsia="ru-RU"/>
        </w:rPr>
        <w:t>Перечень объектов теплоснабжения</w:t>
      </w:r>
    </w:p>
    <w:p w:rsidR="00906D7B" w:rsidRPr="00CA474F" w:rsidRDefault="00906D7B" w:rsidP="00906D7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474F">
        <w:rPr>
          <w:rFonts w:ascii="Times New Roman" w:hAnsi="Times New Roman"/>
          <w:b/>
          <w:bCs/>
          <w:sz w:val="28"/>
          <w:szCs w:val="28"/>
          <w:lang w:eastAsia="ru-RU"/>
        </w:rPr>
        <w:t>(источников тепловой энергии, тепловых сетей, сетей горячего водоснабжения)</w:t>
      </w:r>
    </w:p>
    <w:p w:rsidR="00906D7B" w:rsidRPr="00613A52" w:rsidRDefault="00906D7B" w:rsidP="00906D7B">
      <w:pPr>
        <w:jc w:val="center"/>
        <w:rPr>
          <w:b/>
          <w:bCs/>
          <w:sz w:val="20"/>
          <w:szCs w:val="20"/>
        </w:rPr>
      </w:pPr>
    </w:p>
    <w:p w:rsidR="00906D7B" w:rsidRPr="00CA474F" w:rsidRDefault="00906D7B" w:rsidP="00906D7B">
      <w:pPr>
        <w:pStyle w:val="3"/>
        <w:tabs>
          <w:tab w:val="left" w:pos="7797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A474F">
        <w:rPr>
          <w:rFonts w:ascii="Times New Roman" w:hAnsi="Times New Roman"/>
          <w:b/>
          <w:bCs/>
          <w:sz w:val="28"/>
          <w:szCs w:val="28"/>
        </w:rPr>
        <w:t>1. </w:t>
      </w:r>
      <w:r w:rsidRPr="00CA474F">
        <w:rPr>
          <w:rFonts w:ascii="Times New Roman" w:hAnsi="Times New Roman"/>
          <w:b/>
          <w:sz w:val="28"/>
          <w:szCs w:val="28"/>
        </w:rPr>
        <w:t xml:space="preserve">Объекты теплоснабжения, присоединенные к </w:t>
      </w:r>
      <w:proofErr w:type="spellStart"/>
      <w:r w:rsidRPr="00CA474F">
        <w:rPr>
          <w:rFonts w:ascii="Times New Roman" w:hAnsi="Times New Roman"/>
          <w:b/>
          <w:sz w:val="28"/>
          <w:szCs w:val="28"/>
        </w:rPr>
        <w:t>теплоисточнику</w:t>
      </w:r>
      <w:proofErr w:type="spellEnd"/>
      <w:r w:rsidRPr="00CA474F">
        <w:rPr>
          <w:rFonts w:ascii="Times New Roman" w:hAnsi="Times New Roman"/>
          <w:b/>
          <w:sz w:val="28"/>
          <w:szCs w:val="28"/>
        </w:rPr>
        <w:t xml:space="preserve"> «Котельная ООО «</w:t>
      </w:r>
      <w:proofErr w:type="spellStart"/>
      <w:r w:rsidRPr="00CA474F">
        <w:rPr>
          <w:rFonts w:ascii="Times New Roman" w:hAnsi="Times New Roman"/>
          <w:b/>
          <w:sz w:val="28"/>
          <w:szCs w:val="28"/>
        </w:rPr>
        <w:t>Энерговид</w:t>
      </w:r>
      <w:proofErr w:type="spellEnd"/>
      <w:r w:rsidRPr="00CA474F">
        <w:rPr>
          <w:rFonts w:ascii="Times New Roman" w:hAnsi="Times New Roman"/>
          <w:b/>
          <w:sz w:val="28"/>
          <w:szCs w:val="28"/>
        </w:rPr>
        <w:t>»»</w:t>
      </w:r>
    </w:p>
    <w:p w:rsidR="00906D7B" w:rsidRPr="00CA474F" w:rsidRDefault="00906D7B" w:rsidP="00906D7B">
      <w:pPr>
        <w:jc w:val="center"/>
        <w:rPr>
          <w:b/>
          <w:bCs/>
          <w:sz w:val="22"/>
          <w:szCs w:val="22"/>
        </w:rPr>
      </w:pPr>
    </w:p>
    <w:p w:rsidR="00906D7B" w:rsidRPr="00CA474F" w:rsidRDefault="00906D7B" w:rsidP="00906D7B">
      <w:pPr>
        <w:pStyle w:val="22"/>
        <w:ind w:left="1800"/>
        <w:rPr>
          <w:rFonts w:ascii="Times New Roman" w:hAnsi="Times New Roman"/>
          <w:b/>
          <w:sz w:val="28"/>
          <w:szCs w:val="28"/>
        </w:rPr>
      </w:pPr>
      <w:r w:rsidRPr="00CA474F">
        <w:rPr>
          <w:rFonts w:ascii="Times New Roman" w:hAnsi="Times New Roman"/>
          <w:b/>
          <w:sz w:val="28"/>
          <w:szCs w:val="28"/>
        </w:rPr>
        <w:t>1.1. Перечень центральных тепловых пунктов</w:t>
      </w:r>
    </w:p>
    <w:tbl>
      <w:tblPr>
        <w:tblW w:w="9468" w:type="dxa"/>
        <w:tblLayout w:type="fixed"/>
        <w:tblLook w:val="00A0"/>
      </w:tblPr>
      <w:tblGrid>
        <w:gridCol w:w="720"/>
        <w:gridCol w:w="2340"/>
        <w:gridCol w:w="1260"/>
        <w:gridCol w:w="5148"/>
      </w:tblGrid>
      <w:tr w:rsidR="00906D7B" w:rsidRPr="00174FE4" w:rsidTr="00401CAF">
        <w:trPr>
          <w:trHeight w:val="9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b/>
                <w:color w:val="000000"/>
              </w:rPr>
            </w:pPr>
            <w:r w:rsidRPr="00174FE4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74FE4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174FE4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174FE4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b/>
                <w:color w:val="000000"/>
              </w:rPr>
            </w:pPr>
            <w:r w:rsidRPr="00174FE4">
              <w:rPr>
                <w:b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b/>
                <w:color w:val="000000"/>
              </w:rPr>
            </w:pPr>
            <w:r w:rsidRPr="00174FE4">
              <w:rPr>
                <w:b/>
                <w:color w:val="000000"/>
                <w:sz w:val="22"/>
                <w:szCs w:val="22"/>
              </w:rPr>
              <w:t>Площадь объекта, кв. м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b/>
                <w:color w:val="000000"/>
              </w:rPr>
            </w:pPr>
            <w:r w:rsidRPr="00174FE4">
              <w:rPr>
                <w:b/>
                <w:color w:val="000000"/>
                <w:sz w:val="22"/>
                <w:szCs w:val="22"/>
              </w:rPr>
              <w:t>Наименование объекта</w:t>
            </w:r>
          </w:p>
        </w:tc>
      </w:tr>
      <w:tr w:rsidR="00906D7B" w:rsidRPr="00174FE4" w:rsidTr="00401CAF">
        <w:trPr>
          <w:trHeight w:val="15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color w:val="000000"/>
              </w:rPr>
            </w:pPr>
            <w:r w:rsidRPr="00174F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color w:val="000000"/>
              </w:rPr>
            </w:pPr>
            <w:r w:rsidRPr="00174FE4">
              <w:rPr>
                <w:color w:val="000000"/>
                <w:sz w:val="22"/>
                <w:szCs w:val="22"/>
              </w:rPr>
              <w:t>г. Воронеж, микрорайон «Отрожка» рядом с жилым домом №</w:t>
            </w:r>
            <w:r w:rsidRPr="00F438DB">
              <w:rPr>
                <w:color w:val="000000"/>
                <w:sz w:val="22"/>
                <w:szCs w:val="22"/>
              </w:rPr>
              <w:t xml:space="preserve"> </w:t>
            </w:r>
            <w:r w:rsidRPr="00174FE4">
              <w:rPr>
                <w:color w:val="000000"/>
                <w:sz w:val="22"/>
                <w:szCs w:val="22"/>
              </w:rPr>
              <w:t>34 по ул. Богатырская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color w:val="000000"/>
              </w:rPr>
            </w:pPr>
            <w:r w:rsidRPr="00174FE4">
              <w:rPr>
                <w:color w:val="000000"/>
                <w:sz w:val="22"/>
                <w:szCs w:val="22"/>
              </w:rPr>
              <w:t>301,0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  <w:rPr>
                <w:color w:val="000000"/>
              </w:rPr>
            </w:pPr>
            <w:r w:rsidRPr="00174FE4">
              <w:rPr>
                <w:color w:val="000000"/>
                <w:sz w:val="22"/>
                <w:szCs w:val="22"/>
              </w:rPr>
              <w:t>ЦТП, назначение: нежилое, инв. № 12928, лит. 1А, кадастровый номер: 36:34:0104042:903</w:t>
            </w:r>
          </w:p>
        </w:tc>
      </w:tr>
      <w:tr w:rsidR="00906D7B" w:rsidRPr="00174FE4" w:rsidTr="00401CAF">
        <w:trPr>
          <w:trHeight w:val="24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color w:val="000000"/>
              </w:rPr>
            </w:pPr>
            <w:r w:rsidRPr="00174FE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  <w:rPr>
                <w:color w:val="000000"/>
              </w:rPr>
            </w:pPr>
            <w:r w:rsidRPr="00174FE4">
              <w:rPr>
                <w:color w:val="000000"/>
                <w:sz w:val="22"/>
                <w:szCs w:val="22"/>
              </w:rPr>
              <w:t>Земельный участок, категория земель: земли населенных пунктов, разрешенное использование: котельные, бойлерные, центральные распределительные подстанции (ЦРП), распределительные подстанции (РП), трансформаторные подстанции (ТП), кадастровый номер: 36:34:0104042:3359</w:t>
            </w:r>
          </w:p>
        </w:tc>
      </w:tr>
    </w:tbl>
    <w:p w:rsidR="00906D7B" w:rsidRPr="00F17D85" w:rsidRDefault="00906D7B" w:rsidP="00906D7B">
      <w:pPr>
        <w:rPr>
          <w:sz w:val="16"/>
          <w:szCs w:val="16"/>
        </w:rPr>
      </w:pPr>
    </w:p>
    <w:p w:rsidR="00906D7B" w:rsidRPr="00CA474F" w:rsidRDefault="00906D7B" w:rsidP="00906D7B">
      <w:pPr>
        <w:pStyle w:val="22"/>
        <w:ind w:left="-18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A474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1.2. Перечень линейных объектов</w:t>
      </w:r>
    </w:p>
    <w:tbl>
      <w:tblPr>
        <w:tblW w:w="9468" w:type="dxa"/>
        <w:tblLayout w:type="fixed"/>
        <w:tblLook w:val="00A0"/>
      </w:tblPr>
      <w:tblGrid>
        <w:gridCol w:w="568"/>
        <w:gridCol w:w="6662"/>
        <w:gridCol w:w="2238"/>
      </w:tblGrid>
      <w:tr w:rsidR="00906D7B" w:rsidRPr="00174FE4" w:rsidTr="00401CAF">
        <w:trPr>
          <w:trHeight w:val="5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b/>
                <w:color w:val="000000"/>
              </w:rPr>
            </w:pPr>
            <w:r w:rsidRPr="00174FE4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74FE4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174FE4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174FE4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b/>
                <w:color w:val="000000"/>
              </w:rPr>
            </w:pPr>
            <w:r w:rsidRPr="00174FE4">
              <w:rPr>
                <w:b/>
                <w:color w:val="000000"/>
                <w:sz w:val="22"/>
                <w:szCs w:val="22"/>
              </w:rPr>
              <w:t>Наименование, местонахождение объекта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  <w:rPr>
                <w:b/>
                <w:color w:val="000000"/>
              </w:rPr>
            </w:pPr>
            <w:r w:rsidRPr="00174FE4">
              <w:rPr>
                <w:b/>
                <w:color w:val="000000"/>
                <w:sz w:val="22"/>
                <w:szCs w:val="22"/>
              </w:rPr>
              <w:t>Кадастровый номер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556 п</w:t>
            </w:r>
            <w:proofErr w:type="gramStart"/>
            <w:r w:rsidRPr="00174FE4">
              <w:rPr>
                <w:sz w:val="22"/>
                <w:szCs w:val="22"/>
              </w:rPr>
              <w:t>.м</w:t>
            </w:r>
            <w:proofErr w:type="gramEnd"/>
            <w:r w:rsidRPr="00174FE4">
              <w:rPr>
                <w:sz w:val="22"/>
                <w:szCs w:val="22"/>
              </w:rPr>
              <w:t xml:space="preserve">, инв. № 13071, лит. 1А, 1Б, адрес (местонахождение) объекта: Воронежская область, г. Воронеж, от задвижки отпуска эстакады до ТК10 </w:t>
            </w:r>
            <w:proofErr w:type="gramStart"/>
            <w:r w:rsidRPr="00174FE4">
              <w:rPr>
                <w:sz w:val="22"/>
                <w:szCs w:val="22"/>
              </w:rPr>
              <w:t>у</w:t>
            </w:r>
            <w:proofErr w:type="gramEnd"/>
            <w:r w:rsidRPr="00174FE4">
              <w:rPr>
                <w:sz w:val="22"/>
                <w:szCs w:val="22"/>
              </w:rPr>
              <w:t xml:space="preserve"> ж.д. 102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Калининградская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36:34:0104042:3292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80,0 п</w:t>
            </w:r>
            <w:proofErr w:type="gramStart"/>
            <w:r w:rsidRPr="00174FE4">
              <w:rPr>
                <w:sz w:val="22"/>
                <w:szCs w:val="22"/>
              </w:rPr>
              <w:t>.м</w:t>
            </w:r>
            <w:proofErr w:type="gramEnd"/>
            <w:r w:rsidRPr="00174FE4">
              <w:rPr>
                <w:sz w:val="22"/>
                <w:szCs w:val="22"/>
              </w:rPr>
              <w:t xml:space="preserve">, инв. № 13079, лит. 1А, 1Б, адрес (местонахождение) объекта: Воронежская область, г. Воронеж, от ТК10 до ТК12 </w:t>
            </w:r>
            <w:proofErr w:type="gramStart"/>
            <w:r w:rsidRPr="00174FE4">
              <w:rPr>
                <w:sz w:val="22"/>
                <w:szCs w:val="22"/>
              </w:rPr>
              <w:t>у</w:t>
            </w:r>
            <w:proofErr w:type="gramEnd"/>
            <w:r w:rsidRPr="00174FE4">
              <w:rPr>
                <w:sz w:val="22"/>
                <w:szCs w:val="22"/>
              </w:rPr>
              <w:t xml:space="preserve"> ж.д. 108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Калининградская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36:34:0104042:3296</w:t>
            </w:r>
          </w:p>
        </w:tc>
      </w:tr>
      <w:tr w:rsidR="00906D7B" w:rsidRPr="00174FE4" w:rsidTr="00401CAF">
        <w:trPr>
          <w:trHeight w:val="10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29 п</w:t>
            </w:r>
            <w:proofErr w:type="gramStart"/>
            <w:r w:rsidRPr="00174FE4">
              <w:rPr>
                <w:sz w:val="22"/>
                <w:szCs w:val="22"/>
              </w:rPr>
              <w:t>.м</w:t>
            </w:r>
            <w:proofErr w:type="gramEnd"/>
            <w:r w:rsidRPr="00174FE4">
              <w:rPr>
                <w:sz w:val="22"/>
                <w:szCs w:val="22"/>
              </w:rPr>
              <w:t xml:space="preserve">, инв. № 13073, лит. 1А, 1Б, адрес (местонахождение) объекта: </w:t>
            </w:r>
            <w:proofErr w:type="gramStart"/>
            <w:r w:rsidRPr="00174FE4">
              <w:rPr>
                <w:sz w:val="22"/>
                <w:szCs w:val="22"/>
              </w:rPr>
              <w:t>Воронежская область, г. Воронеж, от ТК12 до ж.д. 108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Калининградская (2 участка)</w:t>
            </w:r>
            <w:proofErr w:type="gram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36:34:0104042:3290</w:t>
            </w:r>
          </w:p>
        </w:tc>
      </w:tr>
      <w:tr w:rsidR="00906D7B" w:rsidRPr="00174FE4" w:rsidTr="00401CAF">
        <w:trPr>
          <w:trHeight w:val="3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6,5 п</w:t>
            </w:r>
            <w:proofErr w:type="gramStart"/>
            <w:r w:rsidRPr="00174FE4">
              <w:rPr>
                <w:sz w:val="22"/>
                <w:szCs w:val="22"/>
              </w:rPr>
              <w:t>.м</w:t>
            </w:r>
            <w:proofErr w:type="gramEnd"/>
            <w:r w:rsidRPr="00174FE4">
              <w:rPr>
                <w:sz w:val="22"/>
                <w:szCs w:val="22"/>
              </w:rPr>
              <w:t xml:space="preserve">, инв. № 13072, лит. 1А, 1Б, адрес (местонахождение) объекта: Воронежская область, г. Воронеж, от ТК11 </w:t>
            </w:r>
            <w:proofErr w:type="gramStart"/>
            <w:r w:rsidRPr="00174FE4">
              <w:rPr>
                <w:sz w:val="22"/>
                <w:szCs w:val="22"/>
              </w:rPr>
              <w:t>до</w:t>
            </w:r>
            <w:proofErr w:type="gramEnd"/>
            <w:r w:rsidRPr="00174FE4">
              <w:rPr>
                <w:sz w:val="22"/>
                <w:szCs w:val="22"/>
              </w:rPr>
              <w:t xml:space="preserve"> ж.д. 108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Калининградская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36:34:0104042:3293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>Сети теплоснабжения, назначение: нежилое, протяженность d150 573 м, протяженность d70 191 м, инв. № 10796, лит. Т, адрес (местонахождение) объекта: Воронежская область,</w:t>
            </w:r>
            <w:r w:rsidRPr="00174FE4">
              <w:rPr>
                <w:bCs/>
                <w:sz w:val="28"/>
                <w:szCs w:val="28"/>
              </w:rPr>
              <w:t xml:space="preserve"> </w:t>
            </w:r>
            <w:r w:rsidRPr="00174FE4">
              <w:rPr>
                <w:bCs/>
                <w:sz w:val="28"/>
                <w:szCs w:val="28"/>
              </w:rPr>
              <w:br/>
            </w:r>
            <w:proofErr w:type="gramStart"/>
            <w:r w:rsidRPr="00174FE4">
              <w:rPr>
                <w:sz w:val="22"/>
                <w:szCs w:val="22"/>
              </w:rPr>
              <w:t>г</w:t>
            </w:r>
            <w:proofErr w:type="gramEnd"/>
            <w:r w:rsidRPr="00174FE4">
              <w:rPr>
                <w:sz w:val="22"/>
                <w:szCs w:val="22"/>
              </w:rPr>
              <w:t xml:space="preserve">. Воронеж, Железнодорожный район, улица Калининградская, </w:t>
            </w:r>
            <w:r>
              <w:rPr>
                <w:sz w:val="22"/>
                <w:szCs w:val="22"/>
              </w:rPr>
              <w:br/>
            </w:r>
            <w:r w:rsidRPr="00174FE4">
              <w:rPr>
                <w:sz w:val="22"/>
                <w:szCs w:val="22"/>
              </w:rPr>
              <w:t>дом 100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36:34:0104042:3165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>Сети теплоснабжения, назначение: нежилое, инв. № 10789, лит</w:t>
            </w:r>
            <w:proofErr w:type="gramStart"/>
            <w:r w:rsidRPr="00174FE4">
              <w:rPr>
                <w:sz w:val="22"/>
                <w:szCs w:val="22"/>
              </w:rPr>
              <w:t>.Т</w:t>
            </w:r>
            <w:proofErr w:type="gramEnd"/>
            <w:r w:rsidRPr="00174FE4">
              <w:rPr>
                <w:sz w:val="22"/>
                <w:szCs w:val="22"/>
              </w:rPr>
              <w:t xml:space="preserve">, </w:t>
            </w:r>
            <w:r w:rsidRPr="00174FE4">
              <w:rPr>
                <w:sz w:val="22"/>
                <w:szCs w:val="22"/>
              </w:rPr>
              <w:lastRenderedPageBreak/>
              <w:t>адрес (местонахождение) объекта: Воронежская область,</w:t>
            </w:r>
            <w:r w:rsidRPr="00174FE4">
              <w:rPr>
                <w:bCs/>
                <w:sz w:val="28"/>
                <w:szCs w:val="28"/>
              </w:rPr>
              <w:t xml:space="preserve"> </w:t>
            </w:r>
            <w:r w:rsidRPr="00174FE4">
              <w:rPr>
                <w:bCs/>
                <w:sz w:val="28"/>
                <w:szCs w:val="28"/>
              </w:rPr>
              <w:br/>
            </w:r>
            <w:proofErr w:type="gramStart"/>
            <w:r w:rsidRPr="00174FE4">
              <w:rPr>
                <w:sz w:val="22"/>
                <w:szCs w:val="22"/>
              </w:rPr>
              <w:t>г</w:t>
            </w:r>
            <w:proofErr w:type="gramEnd"/>
            <w:r w:rsidRPr="00174FE4">
              <w:rPr>
                <w:sz w:val="22"/>
                <w:szCs w:val="22"/>
              </w:rPr>
              <w:t xml:space="preserve">. Воронеж, Железнодорожный район, улица Калининградская, </w:t>
            </w:r>
            <w:r>
              <w:rPr>
                <w:sz w:val="22"/>
                <w:szCs w:val="22"/>
              </w:rPr>
              <w:br/>
            </w:r>
            <w:r w:rsidRPr="00174FE4">
              <w:rPr>
                <w:sz w:val="22"/>
                <w:szCs w:val="22"/>
              </w:rPr>
              <w:t>дом 100а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lastRenderedPageBreak/>
              <w:t>36:34:0104042:1718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proofErr w:type="gramStart"/>
            <w:r w:rsidRPr="00174FE4">
              <w:rPr>
                <w:sz w:val="22"/>
                <w:szCs w:val="22"/>
              </w:rPr>
              <w:t>Тепловая сеть, назначение: нежилое, протяженность 30,00 м, инв. № 12679, лит. 1А, адрес (местонахождение) объекта:</w:t>
            </w:r>
            <w:proofErr w:type="gramEnd"/>
            <w:r w:rsidRPr="00174FE4">
              <w:rPr>
                <w:sz w:val="22"/>
                <w:szCs w:val="22"/>
              </w:rPr>
              <w:t xml:space="preserve"> Воронежская область, г. Воронеж, от ТК напротив жилого дома 100а по ул</w:t>
            </w:r>
            <w:proofErr w:type="gramStart"/>
            <w:r w:rsidRPr="00174FE4">
              <w:rPr>
                <w:sz w:val="22"/>
                <w:szCs w:val="22"/>
              </w:rPr>
              <w:t>.К</w:t>
            </w:r>
            <w:proofErr w:type="gramEnd"/>
            <w:r w:rsidRPr="00174FE4">
              <w:rPr>
                <w:sz w:val="22"/>
                <w:szCs w:val="22"/>
              </w:rPr>
              <w:t>алининградская до жилого дома 100 по ул.Калининградская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36:34:0104042:1708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proofErr w:type="gramStart"/>
            <w:r w:rsidRPr="00174FE4">
              <w:rPr>
                <w:sz w:val="22"/>
                <w:szCs w:val="22"/>
              </w:rPr>
              <w:t>Сеть горячего водоснабжения, назначение: нежилое, протяженность 30 м, инв. № 12680, лит. 1А, адрес (местонахождение) объекта:</w:t>
            </w:r>
            <w:proofErr w:type="gramEnd"/>
            <w:r w:rsidRPr="00174FE4">
              <w:rPr>
                <w:sz w:val="22"/>
                <w:szCs w:val="22"/>
              </w:rPr>
              <w:t xml:space="preserve"> Воронежская область, г. Воронеж, Железнодорожный район, от ТК напротив жилого дома 100а по ул</w:t>
            </w:r>
            <w:proofErr w:type="gramStart"/>
            <w:r w:rsidRPr="00174FE4">
              <w:rPr>
                <w:sz w:val="22"/>
                <w:szCs w:val="22"/>
              </w:rPr>
              <w:t>.К</w:t>
            </w:r>
            <w:proofErr w:type="gramEnd"/>
            <w:r w:rsidRPr="00174FE4">
              <w:rPr>
                <w:sz w:val="22"/>
                <w:szCs w:val="22"/>
              </w:rPr>
              <w:t>алининградская до жилого дома 100 по ул.Калининградская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36:34:0104042:1715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>Тепловая сеть, назначение: коммуникационное, протяженность 480,5 п</w:t>
            </w:r>
            <w:proofErr w:type="gramStart"/>
            <w:r w:rsidRPr="00174FE4">
              <w:rPr>
                <w:sz w:val="22"/>
                <w:szCs w:val="22"/>
              </w:rPr>
              <w:t>.м</w:t>
            </w:r>
            <w:proofErr w:type="gramEnd"/>
            <w:r w:rsidRPr="00174FE4">
              <w:rPr>
                <w:sz w:val="22"/>
                <w:szCs w:val="22"/>
              </w:rPr>
              <w:t>, инв. № 13074, лит. 1А, 1Б, адрес (местонахождение) объекта: Воронежская область, г. Воронеж, от ТК8 до ТК</w:t>
            </w:r>
            <w:proofErr w:type="gramStart"/>
            <w:r w:rsidRPr="00174FE4">
              <w:rPr>
                <w:sz w:val="22"/>
                <w:szCs w:val="22"/>
              </w:rPr>
              <w:t>7</w:t>
            </w:r>
            <w:proofErr w:type="gramEnd"/>
            <w:r w:rsidRPr="00174FE4">
              <w:rPr>
                <w:sz w:val="22"/>
                <w:szCs w:val="22"/>
              </w:rPr>
              <w:t xml:space="preserve"> у ж.д. 4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Электровозная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36:34:0104042:3291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proofErr w:type="gramStart"/>
            <w:r w:rsidRPr="00174FE4">
              <w:rPr>
                <w:sz w:val="22"/>
                <w:szCs w:val="22"/>
              </w:rPr>
              <w:t>Тепловая сеть, назначение: коммуникационное, протяженность 109,0 м, инв. № 13080, лит. 1А, 1Б, адрес (местонахождение) объекта:</w:t>
            </w:r>
            <w:proofErr w:type="gramEnd"/>
            <w:r w:rsidRPr="00174FE4">
              <w:rPr>
                <w:sz w:val="22"/>
                <w:szCs w:val="22"/>
              </w:rPr>
              <w:t xml:space="preserve"> Воронежская область, г. Воронеж, от ТК0-1 </w:t>
            </w:r>
            <w:proofErr w:type="gramStart"/>
            <w:r w:rsidRPr="00174FE4">
              <w:rPr>
                <w:sz w:val="22"/>
                <w:szCs w:val="22"/>
              </w:rPr>
              <w:t>до</w:t>
            </w:r>
            <w:proofErr w:type="gramEnd"/>
            <w:r w:rsidRPr="00174FE4">
              <w:rPr>
                <w:sz w:val="22"/>
                <w:szCs w:val="22"/>
              </w:rPr>
              <w:t xml:space="preserve"> ж.д. 30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Богатырская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36:34:0104042:3294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18 п</w:t>
            </w:r>
            <w:proofErr w:type="gramStart"/>
            <w:r w:rsidRPr="00174FE4">
              <w:rPr>
                <w:sz w:val="22"/>
                <w:szCs w:val="22"/>
              </w:rPr>
              <w:t>.м</w:t>
            </w:r>
            <w:proofErr w:type="gramEnd"/>
            <w:r w:rsidRPr="00174FE4">
              <w:rPr>
                <w:sz w:val="22"/>
                <w:szCs w:val="22"/>
              </w:rPr>
              <w:t>, инв. № 13078, лит. 1А, адрес (местонахождение) объекта: Воронежская область, г. Воронеж, от ТК0 у здания 110 по ул</w:t>
            </w:r>
            <w:proofErr w:type="gramStart"/>
            <w:r w:rsidRPr="00174FE4">
              <w:rPr>
                <w:sz w:val="22"/>
                <w:szCs w:val="22"/>
              </w:rPr>
              <w:t>.К</w:t>
            </w:r>
            <w:proofErr w:type="gramEnd"/>
            <w:r w:rsidRPr="00174FE4">
              <w:rPr>
                <w:sz w:val="22"/>
                <w:szCs w:val="22"/>
              </w:rPr>
              <w:t>алининградская до ЦТП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36:34:0104042:3298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Сети теплоснабжения, назначение: нежилое,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 xml:space="preserve">2d100 75 м; протяженность d70 75 м, протяженность d50 75 м,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 xml:space="preserve">инв. № 417-ф, лит. Т, адрес (местонахождение) объекта: Воронежская область, </w:t>
            </w:r>
            <w:proofErr w:type="gramStart"/>
            <w:r w:rsidRPr="00174FE4">
              <w:rPr>
                <w:sz w:val="22"/>
                <w:szCs w:val="22"/>
              </w:rPr>
              <w:t>г</w:t>
            </w:r>
            <w:proofErr w:type="gramEnd"/>
            <w:r w:rsidRPr="00174FE4">
              <w:rPr>
                <w:sz w:val="22"/>
                <w:szCs w:val="22"/>
              </w:rPr>
              <w:t xml:space="preserve">. Воронеж, Железнодорожный район, </w:t>
            </w:r>
            <w:r>
              <w:rPr>
                <w:sz w:val="22"/>
                <w:szCs w:val="22"/>
              </w:rPr>
              <w:br/>
            </w:r>
            <w:r w:rsidRPr="00174FE4">
              <w:rPr>
                <w:sz w:val="22"/>
                <w:szCs w:val="22"/>
              </w:rPr>
              <w:t>улица Электровозная, дом 12а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36:34:0104042:3343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Сети теплоснабжения, назначение: нежилое, протяженность d100 54 м; протяженность d76 18 м, инв. № 9896, лит. Т, адрес (местонахождение) объекта: Воронежская область, </w:t>
            </w:r>
            <w:proofErr w:type="gramStart"/>
            <w:r w:rsidRPr="00174FE4">
              <w:rPr>
                <w:sz w:val="22"/>
                <w:szCs w:val="22"/>
              </w:rPr>
              <w:t>г</w:t>
            </w:r>
            <w:proofErr w:type="gramEnd"/>
            <w:r w:rsidRPr="00174FE4">
              <w:rPr>
                <w:sz w:val="22"/>
                <w:szCs w:val="22"/>
              </w:rPr>
              <w:t>. Воронеж, Железнодорожный район, улица Богатырская, дом 34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36:34:0104042:2284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proofErr w:type="gramStart"/>
            <w:r w:rsidRPr="00174FE4">
              <w:rPr>
                <w:sz w:val="22"/>
                <w:szCs w:val="22"/>
              </w:rPr>
              <w:t>Сети теплоснабжения, назначение: нежилое, протяженность d89 300 м; протяженность d50 100 м; протяженность d150 390 м; протяженность d80 130 м, адрес (местонахождение) объекта:</w:t>
            </w:r>
            <w:proofErr w:type="gramEnd"/>
            <w:r w:rsidRPr="00174FE4">
              <w:rPr>
                <w:sz w:val="22"/>
                <w:szCs w:val="22"/>
              </w:rPr>
              <w:t xml:space="preserve"> Воронежская область, </w:t>
            </w:r>
            <w:proofErr w:type="gramStart"/>
            <w:r w:rsidRPr="00174FE4">
              <w:rPr>
                <w:sz w:val="22"/>
                <w:szCs w:val="22"/>
              </w:rPr>
              <w:t>г</w:t>
            </w:r>
            <w:proofErr w:type="gramEnd"/>
            <w:r w:rsidRPr="00174FE4">
              <w:rPr>
                <w:sz w:val="22"/>
                <w:szCs w:val="22"/>
              </w:rPr>
              <w:t>. Воронеж, ул.</w:t>
            </w:r>
            <w:r>
              <w:rPr>
                <w:sz w:val="22"/>
                <w:szCs w:val="22"/>
              </w:rPr>
              <w:t xml:space="preserve"> </w:t>
            </w:r>
            <w:r w:rsidRPr="00174FE4">
              <w:rPr>
                <w:sz w:val="22"/>
                <w:szCs w:val="22"/>
              </w:rPr>
              <w:t>Богатырская, д.</w:t>
            </w:r>
            <w:r>
              <w:rPr>
                <w:sz w:val="22"/>
                <w:szCs w:val="22"/>
              </w:rPr>
              <w:t xml:space="preserve"> </w:t>
            </w:r>
            <w:r w:rsidRPr="00174FE4">
              <w:rPr>
                <w:sz w:val="22"/>
                <w:szCs w:val="22"/>
              </w:rPr>
              <w:t>34А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36:34:0104042:2714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>Сети теплоснабжения: назначение: нежилое, протяженность 3d100 58 м; протяженность d50 58 м; протяженность 3d80 33 м; протяженность d50 33 м; протяженность 3d100 100 м; протяженность d50 100 м, инв. № 10285, литер</w:t>
            </w:r>
            <w:proofErr w:type="gramStart"/>
            <w:r w:rsidRPr="00174FE4">
              <w:rPr>
                <w:sz w:val="22"/>
                <w:szCs w:val="22"/>
              </w:rPr>
              <w:t xml:space="preserve"> Т</w:t>
            </w:r>
            <w:proofErr w:type="gramEnd"/>
            <w:r w:rsidRPr="00174FE4">
              <w:rPr>
                <w:sz w:val="22"/>
                <w:szCs w:val="22"/>
              </w:rPr>
              <w:t xml:space="preserve">, адрес (местонахождение) объекта: Воронежская область, </w:t>
            </w:r>
            <w:proofErr w:type="gramStart"/>
            <w:r w:rsidRPr="00174FE4">
              <w:rPr>
                <w:sz w:val="22"/>
                <w:szCs w:val="22"/>
              </w:rPr>
              <w:t>г</w:t>
            </w:r>
            <w:proofErr w:type="gramEnd"/>
            <w:r w:rsidRPr="00174FE4">
              <w:rPr>
                <w:sz w:val="22"/>
                <w:szCs w:val="22"/>
              </w:rPr>
              <w:t>. Воронеж, Железнодорожный район, улица Богатырская, дом 36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36:34:0104042:2715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96,0 п</w:t>
            </w:r>
            <w:proofErr w:type="gramStart"/>
            <w:r w:rsidRPr="00174FE4">
              <w:rPr>
                <w:sz w:val="22"/>
                <w:szCs w:val="22"/>
              </w:rPr>
              <w:t>.м</w:t>
            </w:r>
            <w:proofErr w:type="gramEnd"/>
            <w:r w:rsidRPr="00174FE4">
              <w:rPr>
                <w:sz w:val="22"/>
                <w:szCs w:val="22"/>
              </w:rPr>
              <w:t>, инв. № 13077, лит. 1А, 1Б, адрес (местонахождение) объекта: Воронежская область, г. Воронеж, от ТК</w:t>
            </w:r>
            <w:proofErr w:type="gramStart"/>
            <w:r w:rsidRPr="00174FE4">
              <w:rPr>
                <w:sz w:val="22"/>
                <w:szCs w:val="22"/>
              </w:rPr>
              <w:t>4</w:t>
            </w:r>
            <w:proofErr w:type="gramEnd"/>
            <w:r w:rsidRPr="00174FE4">
              <w:rPr>
                <w:sz w:val="22"/>
                <w:szCs w:val="22"/>
              </w:rPr>
              <w:t xml:space="preserve"> до ж.д. 8 по </w:t>
            </w:r>
            <w:r w:rsidRPr="00174FE4">
              <w:rPr>
                <w:bCs/>
                <w:sz w:val="28"/>
                <w:szCs w:val="28"/>
              </w:rPr>
              <w:br/>
            </w:r>
            <w:r w:rsidRPr="00174FE4">
              <w:rPr>
                <w:sz w:val="22"/>
                <w:szCs w:val="22"/>
              </w:rPr>
              <w:t>ул. Электровозная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36:34:0104042:3297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Default="00906D7B" w:rsidP="00401CAF">
            <w:pPr>
              <w:jc w:val="both"/>
              <w:rPr>
                <w:sz w:val="22"/>
                <w:szCs w:val="22"/>
              </w:rPr>
            </w:pPr>
            <w:r w:rsidRPr="00174FE4">
              <w:rPr>
                <w:sz w:val="22"/>
                <w:szCs w:val="22"/>
              </w:rPr>
              <w:t xml:space="preserve">Сети теплоснабжения, назначение: нежилое, протяженность d70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15 м; протяженность</w:t>
            </w:r>
            <w:r w:rsidRPr="00613A52">
              <w:rPr>
                <w:color w:val="FF0000"/>
                <w:sz w:val="22"/>
                <w:szCs w:val="22"/>
              </w:rPr>
              <w:t xml:space="preserve"> </w:t>
            </w:r>
            <w:r w:rsidRPr="00613A52">
              <w:rPr>
                <w:sz w:val="22"/>
                <w:szCs w:val="22"/>
              </w:rPr>
              <w:t>d45 5 м, инв. № 11662, лит. Т, адрес (местонахождение) объекта: Воронежская</w:t>
            </w:r>
            <w:r w:rsidRPr="00174FE4">
              <w:rPr>
                <w:sz w:val="22"/>
                <w:szCs w:val="22"/>
              </w:rPr>
              <w:t xml:space="preserve"> область, </w:t>
            </w:r>
            <w:proofErr w:type="gramStart"/>
            <w:r w:rsidRPr="00174FE4">
              <w:rPr>
                <w:sz w:val="22"/>
                <w:szCs w:val="22"/>
              </w:rPr>
              <w:t>г</w:t>
            </w:r>
            <w:proofErr w:type="gramEnd"/>
            <w:r w:rsidRPr="00174FE4">
              <w:rPr>
                <w:sz w:val="22"/>
                <w:szCs w:val="22"/>
              </w:rPr>
              <w:t>. Воронеж, Железнодорожный район, улица Электровозная, дом 6</w:t>
            </w:r>
          </w:p>
          <w:p w:rsidR="00906D7B" w:rsidRPr="00174FE4" w:rsidRDefault="00906D7B" w:rsidP="00401CAF">
            <w:pPr>
              <w:jc w:val="both"/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36:34:0104042:2129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Сети теплоснабжения, назначение: нежилое, протяженность 3d100 60 м, инв. № 9701, лит. Т, адрес (местонахождение) объекта: </w:t>
            </w:r>
            <w:r w:rsidRPr="00174FE4">
              <w:rPr>
                <w:sz w:val="22"/>
                <w:szCs w:val="22"/>
              </w:rPr>
              <w:lastRenderedPageBreak/>
              <w:t xml:space="preserve">Воронежская область, </w:t>
            </w:r>
            <w:proofErr w:type="gramStart"/>
            <w:r w:rsidRPr="00174FE4">
              <w:rPr>
                <w:sz w:val="22"/>
                <w:szCs w:val="22"/>
              </w:rPr>
              <w:t>г</w:t>
            </w:r>
            <w:proofErr w:type="gramEnd"/>
            <w:r w:rsidRPr="00174FE4">
              <w:rPr>
                <w:sz w:val="22"/>
                <w:szCs w:val="22"/>
              </w:rPr>
              <w:t xml:space="preserve">. Воронеж, Железнодорожный район, </w:t>
            </w:r>
            <w:r>
              <w:rPr>
                <w:sz w:val="22"/>
                <w:szCs w:val="22"/>
              </w:rPr>
              <w:br/>
            </w:r>
            <w:r w:rsidRPr="00174FE4">
              <w:rPr>
                <w:sz w:val="22"/>
                <w:szCs w:val="22"/>
              </w:rPr>
              <w:t>улица Электровозная, дом 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lastRenderedPageBreak/>
              <w:t>36:34:0104042:2128</w:t>
            </w:r>
          </w:p>
        </w:tc>
      </w:tr>
      <w:tr w:rsidR="00906D7B" w:rsidRPr="00174FE4" w:rsidTr="00401CAF">
        <w:trPr>
          <w:trHeight w:val="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33 п</w:t>
            </w:r>
            <w:proofErr w:type="gramStart"/>
            <w:r w:rsidRPr="00174FE4">
              <w:rPr>
                <w:sz w:val="22"/>
                <w:szCs w:val="22"/>
              </w:rPr>
              <w:t>.м</w:t>
            </w:r>
            <w:proofErr w:type="gramEnd"/>
            <w:r w:rsidRPr="00174FE4">
              <w:rPr>
                <w:sz w:val="22"/>
                <w:szCs w:val="22"/>
              </w:rPr>
              <w:t>, инв. № 13076, лит. 1А, 1Б, адрес (местонахождение) объекта: Воронежская область, г. Воронеж, от ТК</w:t>
            </w:r>
            <w:proofErr w:type="gramStart"/>
            <w:r w:rsidRPr="00174FE4">
              <w:rPr>
                <w:sz w:val="22"/>
                <w:szCs w:val="22"/>
              </w:rPr>
              <w:t>7</w:t>
            </w:r>
            <w:proofErr w:type="gramEnd"/>
            <w:r w:rsidRPr="00174FE4">
              <w:rPr>
                <w:sz w:val="22"/>
                <w:szCs w:val="22"/>
              </w:rPr>
              <w:t xml:space="preserve"> до ж.д. 4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Электровозная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36:34:0104042:3299</w:t>
            </w:r>
          </w:p>
        </w:tc>
      </w:tr>
      <w:tr w:rsidR="00906D7B" w:rsidRPr="00174FE4" w:rsidTr="00401CAF">
        <w:trPr>
          <w:trHeight w:val="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proofErr w:type="gramStart"/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118 м, инв. № 13081, лит. 1А, 1Б, адрес (местонахождение) объекта:</w:t>
            </w:r>
            <w:proofErr w:type="gramEnd"/>
            <w:r w:rsidRPr="00174FE4">
              <w:rPr>
                <w:sz w:val="22"/>
                <w:szCs w:val="22"/>
              </w:rPr>
              <w:t xml:space="preserve"> </w:t>
            </w:r>
            <w:proofErr w:type="gramStart"/>
            <w:r w:rsidRPr="00174FE4">
              <w:rPr>
                <w:sz w:val="22"/>
                <w:szCs w:val="22"/>
              </w:rPr>
              <w:t>Воронежская область, г. Воронеж, участок ввода сети отопления и ГВС ж.д. 34а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Богатырская, проходящей по подвалу ж.д. 34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Богатырская</w:t>
            </w:r>
            <w:bookmarkStart w:id="0" w:name="_GoBack"/>
            <w:bookmarkEnd w:id="0"/>
            <w:proofErr w:type="gram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36:34:0000000:6675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proofErr w:type="gramStart"/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38 м, инв. № 13253, лит. 1А, 1Б, адрес (местонахождение) объекта:</w:t>
            </w:r>
            <w:proofErr w:type="gramEnd"/>
            <w:r w:rsidRPr="00174FE4">
              <w:rPr>
                <w:sz w:val="22"/>
                <w:szCs w:val="22"/>
              </w:rPr>
              <w:t xml:space="preserve"> Воронежская область, г. Воронеж, от ТК10 </w:t>
            </w:r>
            <w:proofErr w:type="gramStart"/>
            <w:r w:rsidRPr="00174FE4">
              <w:rPr>
                <w:sz w:val="22"/>
                <w:szCs w:val="22"/>
              </w:rPr>
              <w:t>до</w:t>
            </w:r>
            <w:proofErr w:type="gramEnd"/>
            <w:r w:rsidRPr="00174FE4">
              <w:rPr>
                <w:sz w:val="22"/>
                <w:szCs w:val="22"/>
              </w:rPr>
              <w:t xml:space="preserve"> ж.</w:t>
            </w:r>
            <w:r>
              <w:rPr>
                <w:sz w:val="22"/>
                <w:szCs w:val="22"/>
              </w:rPr>
              <w:t xml:space="preserve"> </w:t>
            </w:r>
            <w:r w:rsidRPr="00174FE4">
              <w:rPr>
                <w:sz w:val="22"/>
                <w:szCs w:val="22"/>
              </w:rPr>
              <w:t>д. 102 по ул.</w:t>
            </w:r>
            <w:r>
              <w:rPr>
                <w:sz w:val="22"/>
                <w:szCs w:val="22"/>
              </w:rPr>
              <w:t> </w:t>
            </w:r>
            <w:r w:rsidRPr="00174FE4">
              <w:rPr>
                <w:sz w:val="22"/>
                <w:szCs w:val="22"/>
              </w:rPr>
              <w:t>Калининградская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36:34:0104042:3303</w:t>
            </w:r>
          </w:p>
        </w:tc>
      </w:tr>
      <w:tr w:rsidR="00906D7B" w:rsidRPr="00174FE4" w:rsidTr="00401CA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both"/>
            </w:pPr>
            <w:proofErr w:type="gramStart"/>
            <w:r w:rsidRPr="00174FE4">
              <w:rPr>
                <w:sz w:val="22"/>
                <w:szCs w:val="22"/>
              </w:rPr>
              <w:t xml:space="preserve">Тепловая сеть, назначение: коммуникационное, протяженность </w:t>
            </w:r>
            <w:r w:rsidRPr="00174FE4">
              <w:rPr>
                <w:sz w:val="28"/>
                <w:szCs w:val="28"/>
                <w:u w:val="single"/>
              </w:rPr>
              <w:br/>
            </w:r>
            <w:r w:rsidRPr="00174FE4">
              <w:rPr>
                <w:sz w:val="22"/>
                <w:szCs w:val="22"/>
              </w:rPr>
              <w:t>320 п.</w:t>
            </w:r>
            <w:r>
              <w:rPr>
                <w:sz w:val="22"/>
                <w:szCs w:val="22"/>
              </w:rPr>
              <w:t xml:space="preserve"> </w:t>
            </w:r>
            <w:r w:rsidRPr="00174FE4">
              <w:rPr>
                <w:sz w:val="22"/>
                <w:szCs w:val="22"/>
              </w:rPr>
              <w:t>м, инв. № 13082, лит. 1А, 1Б, адрес (местонахождение) объекта:</w:t>
            </w:r>
            <w:proofErr w:type="gramEnd"/>
            <w:r w:rsidRPr="00174FE4">
              <w:rPr>
                <w:sz w:val="22"/>
                <w:szCs w:val="22"/>
              </w:rPr>
              <w:t xml:space="preserve"> Воронежская область, г. Воронеж, участок ввода сети отопления и ГВС ж.д. 36 по ул.</w:t>
            </w:r>
            <w:r>
              <w:rPr>
                <w:sz w:val="22"/>
                <w:szCs w:val="22"/>
              </w:rPr>
              <w:t xml:space="preserve"> </w:t>
            </w:r>
            <w:r w:rsidRPr="00174FE4">
              <w:rPr>
                <w:sz w:val="22"/>
                <w:szCs w:val="22"/>
              </w:rPr>
              <w:t>Богатырская, проходящий по подвалу ж.д. 34а по ул</w:t>
            </w:r>
            <w:proofErr w:type="gramStart"/>
            <w:r w:rsidRPr="00174FE4">
              <w:rPr>
                <w:sz w:val="22"/>
                <w:szCs w:val="22"/>
              </w:rPr>
              <w:t>.Б</w:t>
            </w:r>
            <w:proofErr w:type="gramEnd"/>
            <w:r w:rsidRPr="00174FE4">
              <w:rPr>
                <w:sz w:val="22"/>
                <w:szCs w:val="22"/>
              </w:rPr>
              <w:t>огатырская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7B" w:rsidRPr="00174FE4" w:rsidRDefault="00906D7B" w:rsidP="00401CAF">
            <w:pPr>
              <w:jc w:val="center"/>
            </w:pPr>
            <w:r w:rsidRPr="00174FE4">
              <w:rPr>
                <w:sz w:val="22"/>
                <w:szCs w:val="22"/>
              </w:rPr>
              <w:t>36:34:0501020:32</w:t>
            </w:r>
          </w:p>
        </w:tc>
      </w:tr>
    </w:tbl>
    <w:p w:rsidR="00906D7B" w:rsidRPr="00174FE4" w:rsidRDefault="00906D7B" w:rsidP="00906D7B">
      <w:pPr>
        <w:widowControl w:val="0"/>
        <w:autoSpaceDE w:val="0"/>
        <w:autoSpaceDN w:val="0"/>
        <w:adjustRightInd w:val="0"/>
        <w:ind w:right="-186" w:firstLine="485"/>
        <w:jc w:val="right"/>
        <w:rPr>
          <w:color w:val="000000"/>
          <w:sz w:val="28"/>
          <w:szCs w:val="28"/>
        </w:rPr>
      </w:pPr>
    </w:p>
    <w:p w:rsidR="00906D7B" w:rsidRPr="00FA1B33" w:rsidRDefault="00906D7B" w:rsidP="00906D7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906D7B" w:rsidRPr="00FA1B33" w:rsidRDefault="00906D7B" w:rsidP="00906D7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906D7B" w:rsidRPr="00FA1B33" w:rsidRDefault="00906D7B" w:rsidP="00906D7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906D7B" w:rsidRDefault="00906D7B" w:rsidP="00906D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</w:p>
    <w:p w:rsidR="00906D7B" w:rsidRPr="00A44B42" w:rsidRDefault="00906D7B" w:rsidP="00906D7B">
      <w:pPr>
        <w:jc w:val="both"/>
        <w:rPr>
          <w:b/>
          <w:bCs/>
          <w:sz w:val="2"/>
          <w:szCs w:val="2"/>
        </w:rPr>
      </w:pPr>
      <w:r>
        <w:rPr>
          <w:b/>
          <w:bCs/>
          <w:sz w:val="28"/>
          <w:szCs w:val="28"/>
        </w:rPr>
        <w:t xml:space="preserve">Воронежской городской Думы В.Ф.Ходырев </w:t>
      </w:r>
      <w:r>
        <w:rPr>
          <w:b/>
          <w:bCs/>
          <w:sz w:val="28"/>
          <w:szCs w:val="28"/>
        </w:rPr>
        <w:br/>
      </w:r>
    </w:p>
    <w:p w:rsidR="00906D7B" w:rsidRPr="00174FE4" w:rsidRDefault="00906D7B" w:rsidP="00906D7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4227F" w:rsidRDefault="00B4227F"/>
    <w:sectPr w:rsidR="00B4227F" w:rsidSect="00B4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6D7B"/>
    <w:rsid w:val="00906D7B"/>
    <w:rsid w:val="00B4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6D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6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906D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906D7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906D7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906D7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2020-05-29T10:24:00Z</dcterms:created>
  <dcterms:modified xsi:type="dcterms:W3CDTF">2020-05-29T10:25:00Z</dcterms:modified>
</cp:coreProperties>
</file>