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068" w:rsidRPr="00FA5C80" w:rsidRDefault="006C1068" w:rsidP="006C1068">
      <w:pPr>
        <w:ind w:left="5529"/>
        <w:rPr>
          <w:b/>
          <w:bCs/>
          <w:color w:val="000000"/>
          <w:sz w:val="28"/>
          <w:szCs w:val="28"/>
        </w:rPr>
      </w:pPr>
      <w:r w:rsidRPr="00174FE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174FE4">
        <w:rPr>
          <w:sz w:val="28"/>
          <w:szCs w:val="28"/>
        </w:rPr>
        <w:br/>
        <w:t>к решению</w:t>
      </w:r>
      <w:r w:rsidRPr="00174FE4">
        <w:rPr>
          <w:sz w:val="28"/>
          <w:szCs w:val="28"/>
        </w:rPr>
        <w:br/>
        <w:t>Воронежской городской Думы</w:t>
      </w:r>
      <w:r w:rsidRPr="00174FE4"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 xml:space="preserve">27.05.2020 </w:t>
      </w:r>
      <w:r w:rsidRPr="00174FE4">
        <w:rPr>
          <w:sz w:val="28"/>
          <w:szCs w:val="28"/>
        </w:rPr>
        <w:t>№</w:t>
      </w:r>
      <w:r>
        <w:rPr>
          <w:sz w:val="28"/>
          <w:szCs w:val="28"/>
        </w:rPr>
        <w:t xml:space="preserve"> 1440-</w:t>
      </w:r>
      <w:r>
        <w:rPr>
          <w:sz w:val="28"/>
          <w:szCs w:val="28"/>
          <w:lang w:val="en-US"/>
        </w:rPr>
        <w:t>IV</w:t>
      </w:r>
    </w:p>
    <w:p w:rsidR="006C1068" w:rsidRPr="003C563A" w:rsidRDefault="006C1068" w:rsidP="006C1068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C1068" w:rsidRPr="003C563A" w:rsidRDefault="006C1068" w:rsidP="006C1068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C1068" w:rsidRPr="0099206A" w:rsidRDefault="006C1068" w:rsidP="006C106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06A">
        <w:rPr>
          <w:rFonts w:ascii="Times New Roman" w:hAnsi="Times New Roman" w:cs="Times New Roman"/>
          <w:b/>
          <w:sz w:val="28"/>
          <w:szCs w:val="28"/>
        </w:rPr>
        <w:t>Эксплуатационные обязательства</w:t>
      </w:r>
    </w:p>
    <w:p w:rsidR="006C1068" w:rsidRPr="0099206A" w:rsidRDefault="006C1068" w:rsidP="006C106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06A">
        <w:rPr>
          <w:rFonts w:ascii="Times New Roman" w:hAnsi="Times New Roman" w:cs="Times New Roman"/>
          <w:b/>
          <w:sz w:val="28"/>
          <w:szCs w:val="28"/>
        </w:rPr>
        <w:t>в отношении объектов теплоснабжения (источников тепловой энергии, тепловых сетей, сетей горячего водоснабжения)</w:t>
      </w:r>
    </w:p>
    <w:p w:rsidR="006C1068" w:rsidRPr="003C563A" w:rsidRDefault="006C1068" w:rsidP="006C10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C1068" w:rsidRPr="00445785" w:rsidRDefault="006C1068" w:rsidP="006C106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85">
        <w:rPr>
          <w:rFonts w:ascii="Times New Roman" w:hAnsi="Times New Roman" w:cs="Times New Roman"/>
          <w:sz w:val="28"/>
          <w:szCs w:val="28"/>
        </w:rPr>
        <w:t>1.</w:t>
      </w:r>
      <w:r w:rsidRPr="00445785">
        <w:rPr>
          <w:b/>
          <w:sz w:val="28"/>
          <w:szCs w:val="28"/>
        </w:rPr>
        <w:t> </w:t>
      </w:r>
      <w:proofErr w:type="gramStart"/>
      <w:r w:rsidRPr="00445785">
        <w:rPr>
          <w:rFonts w:ascii="Times New Roman" w:hAnsi="Times New Roman" w:cs="Times New Roman"/>
          <w:sz w:val="28"/>
          <w:szCs w:val="28"/>
        </w:rPr>
        <w:t>Использовать и эксплуатировать имущество в соответствии с Федеральным законом от 27.07.2010 №</w:t>
      </w:r>
      <w:r w:rsidRPr="00445785">
        <w:rPr>
          <w:b/>
          <w:sz w:val="28"/>
          <w:szCs w:val="28"/>
        </w:rPr>
        <w:t> </w:t>
      </w:r>
      <w:r w:rsidRPr="00445785">
        <w:rPr>
          <w:rFonts w:ascii="Times New Roman" w:hAnsi="Times New Roman" w:cs="Times New Roman"/>
          <w:sz w:val="28"/>
          <w:szCs w:val="28"/>
        </w:rPr>
        <w:t>190-ФЗ «О теплоснабжении», Правилами организации теплоснабжения в Российской Федерации, утвержденными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445785">
        <w:rPr>
          <w:rFonts w:ascii="Times New Roman" w:hAnsi="Times New Roman" w:cs="Times New Roman"/>
          <w:sz w:val="28"/>
          <w:szCs w:val="28"/>
        </w:rPr>
        <w:t xml:space="preserve"> от 08.08.2012 №</w:t>
      </w:r>
      <w:r w:rsidRPr="00445785">
        <w:rPr>
          <w:b/>
          <w:sz w:val="28"/>
          <w:szCs w:val="28"/>
        </w:rPr>
        <w:t> </w:t>
      </w:r>
      <w:r w:rsidRPr="00445785">
        <w:rPr>
          <w:rFonts w:ascii="Times New Roman" w:hAnsi="Times New Roman" w:cs="Times New Roman"/>
          <w:sz w:val="28"/>
          <w:szCs w:val="28"/>
        </w:rPr>
        <w:t>808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5785">
        <w:rPr>
          <w:rFonts w:ascii="Times New Roman" w:hAnsi="Times New Roman" w:cs="Times New Roman"/>
          <w:sz w:val="28"/>
          <w:szCs w:val="28"/>
        </w:rPr>
        <w:t xml:space="preserve"> и другими нормативными актами Российской Федерации, Воронежской области, органов местного самоуправления городского округа город Воронеж в сфере теплоснабжения исключительно по назначению – для отпуска тепловой энергии (горячей воды) и оказания услуг по теплоснабжению</w:t>
      </w:r>
      <w:proofErr w:type="gramEnd"/>
      <w:r w:rsidRPr="00445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(горячему водоснабжению) </w:t>
      </w:r>
      <w:r w:rsidRPr="00445785">
        <w:rPr>
          <w:rFonts w:ascii="Times New Roman" w:hAnsi="Times New Roman" w:cs="Times New Roman"/>
          <w:sz w:val="28"/>
          <w:szCs w:val="28"/>
        </w:rPr>
        <w:t>потребителей и абонентов городского округа город Воронеж бессрочно.</w:t>
      </w:r>
    </w:p>
    <w:p w:rsidR="006C1068" w:rsidRPr="009A5EDA" w:rsidRDefault="006C1068" w:rsidP="006C106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EDA">
        <w:rPr>
          <w:rFonts w:ascii="Times New Roman" w:hAnsi="Times New Roman" w:cs="Times New Roman"/>
          <w:sz w:val="28"/>
          <w:szCs w:val="28"/>
        </w:rPr>
        <w:t>2.</w:t>
      </w:r>
      <w:r w:rsidRPr="009A5EDA">
        <w:rPr>
          <w:b/>
          <w:sz w:val="28"/>
          <w:szCs w:val="28"/>
        </w:rPr>
        <w:t> </w:t>
      </w:r>
      <w:r w:rsidRPr="009A5EDA">
        <w:rPr>
          <w:rFonts w:ascii="Times New Roman" w:hAnsi="Times New Roman" w:cs="Times New Roman"/>
          <w:sz w:val="28"/>
          <w:szCs w:val="28"/>
        </w:rPr>
        <w:t>Поставлять потребителям и абонентам товары, оказывать услуги по регулируемым ценам (тарифам)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товаров, услуг, за исключением случаев, если прекращение или приостановление предоставления потребителям товаров, услуг предусмотрено нормативными правовыми актами Российской Федерации.</w:t>
      </w:r>
    </w:p>
    <w:p w:rsidR="006C1068" w:rsidRPr="00970F3C" w:rsidRDefault="006C1068" w:rsidP="006C106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28">
        <w:rPr>
          <w:rFonts w:ascii="Times New Roman" w:hAnsi="Times New Roman" w:cs="Times New Roman"/>
          <w:sz w:val="28"/>
          <w:szCs w:val="28"/>
        </w:rPr>
        <w:t>3.</w:t>
      </w:r>
      <w:r w:rsidRPr="003E2628">
        <w:rPr>
          <w:b/>
          <w:sz w:val="28"/>
          <w:szCs w:val="28"/>
        </w:rPr>
        <w:t> </w:t>
      </w:r>
      <w:proofErr w:type="gramStart"/>
      <w:r w:rsidRPr="003E2628">
        <w:rPr>
          <w:rFonts w:ascii="Times New Roman" w:hAnsi="Times New Roman" w:cs="Times New Roman"/>
          <w:sz w:val="28"/>
          <w:szCs w:val="28"/>
        </w:rPr>
        <w:t xml:space="preserve">Максимальный период прекращения поставок потребителям и абонентам соответствующих товаров, оказания услуги и допустимый объем </w:t>
      </w:r>
      <w:proofErr w:type="spellStart"/>
      <w:r w:rsidRPr="003E2628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3E2628">
        <w:rPr>
          <w:rFonts w:ascii="Times New Roman" w:hAnsi="Times New Roman" w:cs="Times New Roman"/>
          <w:sz w:val="28"/>
          <w:szCs w:val="28"/>
        </w:rPr>
        <w:t xml:space="preserve"> соответствующих товаров, услуг, превышение которых является существенным нарушением эксплуатационного обязательства собственником и (или) законным владельцем объектов теплоснабжения (источников тепловой энергии, тепловых сетей, сетей горячего водоснабжения), определяется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3E2628">
        <w:rPr>
          <w:rFonts w:ascii="Times New Roman" w:hAnsi="Times New Roman" w:cs="Times New Roman"/>
          <w:sz w:val="28"/>
          <w:szCs w:val="28"/>
        </w:rPr>
        <w:t>от 27.07.2010 №</w:t>
      </w:r>
      <w:r w:rsidRPr="003E2628">
        <w:rPr>
          <w:b/>
          <w:sz w:val="28"/>
          <w:szCs w:val="28"/>
        </w:rPr>
        <w:t> </w:t>
      </w:r>
      <w:r w:rsidRPr="003E2628">
        <w:rPr>
          <w:rFonts w:ascii="Times New Roman" w:hAnsi="Times New Roman" w:cs="Times New Roman"/>
          <w:sz w:val="28"/>
          <w:szCs w:val="28"/>
        </w:rPr>
        <w:t xml:space="preserve">190-ФЗ «О теплоснабжении», </w:t>
      </w:r>
      <w:r w:rsidRPr="002B3D9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2B3D92">
        <w:rPr>
          <w:rFonts w:ascii="Times New Roman" w:hAnsi="Times New Roman" w:cs="Times New Roman"/>
          <w:sz w:val="28"/>
          <w:szCs w:val="28"/>
        </w:rPr>
        <w:lastRenderedPageBreak/>
        <w:t>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3D9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2B3D92">
        <w:rPr>
          <w:rFonts w:ascii="Times New Roman" w:hAnsi="Times New Roman" w:cs="Times New Roman"/>
          <w:sz w:val="28"/>
          <w:szCs w:val="28"/>
        </w:rPr>
        <w:t xml:space="preserve"> от 06.05.2011 №</w:t>
      </w:r>
      <w:r w:rsidRPr="002B3D92">
        <w:rPr>
          <w:b/>
          <w:sz w:val="28"/>
          <w:szCs w:val="28"/>
        </w:rPr>
        <w:t> </w:t>
      </w:r>
      <w:r w:rsidRPr="002B3D92">
        <w:rPr>
          <w:rFonts w:ascii="Times New Roman" w:hAnsi="Times New Roman" w:cs="Times New Roman"/>
          <w:sz w:val="28"/>
          <w:szCs w:val="28"/>
        </w:rPr>
        <w:t xml:space="preserve">354 </w:t>
      </w:r>
      <w:r>
        <w:rPr>
          <w:rFonts w:ascii="Times New Roman" w:hAnsi="Times New Roman" w:cs="Times New Roman"/>
          <w:sz w:val="28"/>
          <w:szCs w:val="28"/>
        </w:rPr>
        <w:br/>
      </w:r>
      <w:r w:rsidRPr="00970F3C">
        <w:rPr>
          <w:rFonts w:ascii="Times New Roman" w:hAnsi="Times New Roman" w:cs="Times New Roman"/>
          <w:sz w:val="28"/>
          <w:szCs w:val="28"/>
        </w:rPr>
        <w:t>«О предоставлении</w:t>
      </w:r>
      <w:proofErr w:type="gramEnd"/>
      <w:r w:rsidRPr="00970F3C">
        <w:rPr>
          <w:rFonts w:ascii="Times New Roman" w:hAnsi="Times New Roman" w:cs="Times New Roman"/>
          <w:sz w:val="28"/>
          <w:szCs w:val="28"/>
        </w:rPr>
        <w:t xml:space="preserve"> коммунальных услуг собственникам и пользователям помещений в многоквартирных домах и жилых домов», иным действующим законодательством Российской Федерации.</w:t>
      </w:r>
    </w:p>
    <w:p w:rsidR="006C1068" w:rsidRPr="00FA1B33" w:rsidRDefault="006C1068" w:rsidP="006C1068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6C1068" w:rsidRPr="00FA1B33" w:rsidRDefault="006C1068" w:rsidP="006C1068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6C1068" w:rsidRPr="00FA1B33" w:rsidRDefault="006C1068" w:rsidP="006C1068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6C1068" w:rsidRDefault="006C1068" w:rsidP="006C10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</w:t>
      </w:r>
    </w:p>
    <w:p w:rsidR="006C1068" w:rsidRPr="00874D09" w:rsidRDefault="006C1068" w:rsidP="006C1068">
      <w:pPr>
        <w:jc w:val="both"/>
        <w:rPr>
          <w:bCs/>
          <w:sz w:val="2"/>
          <w:szCs w:val="2"/>
        </w:rPr>
      </w:pPr>
      <w:r>
        <w:rPr>
          <w:b/>
          <w:bCs/>
          <w:sz w:val="28"/>
          <w:szCs w:val="28"/>
        </w:rPr>
        <w:t xml:space="preserve">Воронежской городской Думы В.Ф.Ходырев </w:t>
      </w:r>
      <w:r>
        <w:rPr>
          <w:b/>
          <w:bCs/>
          <w:sz w:val="28"/>
          <w:szCs w:val="28"/>
        </w:rPr>
        <w:br/>
      </w:r>
    </w:p>
    <w:p w:rsidR="00B4227F" w:rsidRPr="006C1068" w:rsidRDefault="00B4227F" w:rsidP="006C1068"/>
    <w:sectPr w:rsidR="00B4227F" w:rsidRPr="006C1068" w:rsidSect="00874D09">
      <w:headerReference w:type="even" r:id="rId4"/>
      <w:headerReference w:type="default" r:id="rId5"/>
      <w:pgSz w:w="11906" w:h="16838"/>
      <w:pgMar w:top="567" w:right="567" w:bottom="851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D16" w:rsidRDefault="006C1068" w:rsidP="00E903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7D16" w:rsidRDefault="006C1068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D16" w:rsidRPr="00E903CD" w:rsidRDefault="006C1068" w:rsidP="00E903CD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E903CD">
      <w:rPr>
        <w:rStyle w:val="a5"/>
        <w:sz w:val="28"/>
        <w:szCs w:val="28"/>
      </w:rPr>
      <w:fldChar w:fldCharType="begin"/>
    </w:r>
    <w:r w:rsidRPr="00E903CD">
      <w:rPr>
        <w:rStyle w:val="a5"/>
        <w:sz w:val="28"/>
        <w:szCs w:val="28"/>
      </w:rPr>
      <w:instrText xml:space="preserve">PAGE  </w:instrText>
    </w:r>
    <w:r w:rsidRPr="00E903CD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E903CD">
      <w:rPr>
        <w:rStyle w:val="a5"/>
        <w:sz w:val="28"/>
        <w:szCs w:val="28"/>
      </w:rPr>
      <w:fldChar w:fldCharType="end"/>
    </w:r>
  </w:p>
  <w:p w:rsidR="00147D16" w:rsidRDefault="006C1068">
    <w:pPr>
      <w:pStyle w:val="a3"/>
      <w:ind w:right="360"/>
      <w:rPr>
        <w:sz w:val="20"/>
        <w:szCs w:val="20"/>
      </w:rPr>
    </w:pPr>
  </w:p>
  <w:p w:rsidR="00147D16" w:rsidRPr="00280502" w:rsidRDefault="006C1068">
    <w:pPr>
      <w:pStyle w:val="a3"/>
      <w:ind w:right="36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6D7B"/>
    <w:rsid w:val="006C1068"/>
    <w:rsid w:val="00906D7B"/>
    <w:rsid w:val="00B42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6D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06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 Знак Знак Знак2 Знак Знак Знак1 Знак Знак Знак Знак Знак Знак Знак"/>
    <w:basedOn w:val="a"/>
    <w:rsid w:val="00906D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906D7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rsid w:val="00906D7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3">
    <w:name w:val="Абзац списка3"/>
    <w:basedOn w:val="a"/>
    <w:rsid w:val="00906D7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rsid w:val="006C10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C10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C1068"/>
  </w:style>
  <w:style w:type="paragraph" w:customStyle="1" w:styleId="ConsNormal">
    <w:name w:val="ConsNormal"/>
    <w:rsid w:val="006C10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2020-05-29T10:26:00Z</dcterms:created>
  <dcterms:modified xsi:type="dcterms:W3CDTF">2020-05-29T10:26:00Z</dcterms:modified>
</cp:coreProperties>
</file>