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F6" w:rsidRDefault="00B85EF6" w:rsidP="00B85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УТВЕРЖДЕН</w:t>
      </w:r>
    </w:p>
    <w:p w:rsidR="00B85EF6" w:rsidRDefault="00B85EF6" w:rsidP="00B85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85EF6" w:rsidRDefault="00B85EF6" w:rsidP="00B85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B85EF6" w:rsidRDefault="00B85EF6" w:rsidP="00B85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 №___________</w:t>
      </w:r>
    </w:p>
    <w:p w:rsidR="00B85EF6" w:rsidRDefault="00B85EF6" w:rsidP="00B85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5EF6" w:rsidRPr="00466228" w:rsidRDefault="00B85EF6" w:rsidP="00B85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5EF6" w:rsidRPr="00466228" w:rsidRDefault="00B85EF6" w:rsidP="00B85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6228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B85EF6" w:rsidRDefault="00B85EF6" w:rsidP="00B85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городского округа город Воронеж </w:t>
      </w:r>
    </w:p>
    <w:p w:rsidR="00B85EF6" w:rsidRPr="00466228" w:rsidRDefault="00B85EF6" w:rsidP="00B85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466228">
        <w:rPr>
          <w:rFonts w:ascii="Times New Roman" w:hAnsi="Times New Roman"/>
          <w:b/>
          <w:sz w:val="28"/>
          <w:szCs w:val="28"/>
        </w:rPr>
        <w:t>предоставлени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466228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</w:p>
    <w:p w:rsidR="00B85EF6" w:rsidRPr="00466228" w:rsidRDefault="00B85EF6" w:rsidP="00B85E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6228">
        <w:rPr>
          <w:rFonts w:ascii="Times New Roman" w:hAnsi="Times New Roman"/>
          <w:b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B85EF6" w:rsidRPr="00466228" w:rsidRDefault="00B85EF6" w:rsidP="00B85EF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5EF6" w:rsidRDefault="00B85EF6" w:rsidP="00B85EF6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C6EB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85EF6" w:rsidRPr="00850CAD" w:rsidRDefault="00850CAD" w:rsidP="00850CAD">
      <w:pPr>
        <w:pStyle w:val="a3"/>
        <w:numPr>
          <w:ilvl w:val="1"/>
          <w:numId w:val="1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</w:t>
      </w:r>
      <w:r w:rsidR="00E643C6" w:rsidRPr="00850CAD">
        <w:rPr>
          <w:rFonts w:ascii="Times New Roman" w:hAnsi="Times New Roman"/>
          <w:color w:val="000000" w:themeColor="text1"/>
          <w:sz w:val="28"/>
          <w:szCs w:val="28"/>
        </w:rPr>
        <w:t xml:space="preserve">регулирования </w:t>
      </w:r>
      <w:r w:rsidR="00B85EF6" w:rsidRPr="00850CA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 </w:t>
      </w:r>
      <w:r w:rsidR="00B85EF6" w:rsidRPr="00850CAD">
        <w:rPr>
          <w:rFonts w:ascii="Times New Roman" w:hAnsi="Times New Roman"/>
          <w:sz w:val="28"/>
          <w:szCs w:val="28"/>
        </w:rPr>
        <w:t>администрации городского округа город  Воронеж по предоставлению 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</w:t>
      </w:r>
      <w:r w:rsidR="00E643C6" w:rsidRPr="00850CAD">
        <w:rPr>
          <w:rFonts w:ascii="Times New Roman" w:hAnsi="Times New Roman"/>
          <w:sz w:val="28"/>
          <w:szCs w:val="28"/>
        </w:rPr>
        <w:t xml:space="preserve">, </w:t>
      </w:r>
      <w:r w:rsidR="00B85EF6" w:rsidRPr="00850CAD">
        <w:rPr>
          <w:rFonts w:ascii="Times New Roman" w:hAnsi="Times New Roman"/>
          <w:color w:val="000000" w:themeColor="text1"/>
          <w:sz w:val="28"/>
          <w:szCs w:val="28"/>
        </w:rPr>
        <w:t xml:space="preserve">являются отношения, возникающие между заявителями и </w:t>
      </w:r>
      <w:r w:rsidR="00B85EF6" w:rsidRPr="00850CAD">
        <w:rPr>
          <w:rFonts w:ascii="Times New Roman" w:hAnsi="Times New Roman"/>
          <w:color w:val="000000"/>
          <w:sz w:val="28"/>
          <w:szCs w:val="28"/>
        </w:rPr>
        <w:t>администрацией городского округа город Воронеж</w:t>
      </w:r>
      <w:r w:rsidR="00B85EF6" w:rsidRPr="00850CAD">
        <w:rPr>
          <w:rFonts w:ascii="Times New Roman" w:hAnsi="Times New Roman"/>
          <w:color w:val="000000" w:themeColor="text1"/>
          <w:sz w:val="28"/>
          <w:szCs w:val="28"/>
        </w:rPr>
        <w:t xml:space="preserve"> в связи с предоставлением  администрацией городского округа город Воронеж муниципальной  услуги по предоставлению информации об объектах недвижимого имущества,   находящихся в муниципальной собственности и предназначенных для сдачи в аренду.</w:t>
      </w:r>
    </w:p>
    <w:p w:rsidR="00850CAD" w:rsidRPr="00850CAD" w:rsidRDefault="00850CAD" w:rsidP="00850CAD">
      <w:pPr>
        <w:numPr>
          <w:ilvl w:val="1"/>
          <w:numId w:val="1"/>
        </w:numPr>
        <w:tabs>
          <w:tab w:val="left" w:pos="-5529"/>
          <w:tab w:val="num" w:pos="0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</w:t>
      </w:r>
      <w:r>
        <w:rPr>
          <w:rFonts w:ascii="Times New Roman" w:hAnsi="Times New Roman"/>
          <w:sz w:val="28"/>
          <w:szCs w:val="28"/>
        </w:rPr>
        <w:t>й услуги «</w:t>
      </w:r>
      <w:r w:rsidRPr="00850CAD">
        <w:rPr>
          <w:rFonts w:ascii="Times New Roman" w:hAnsi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/>
          <w:sz w:val="28"/>
          <w:szCs w:val="28"/>
        </w:rPr>
        <w:t>»</w:t>
      </w:r>
      <w:r w:rsidRPr="008C3DFA">
        <w:rPr>
          <w:rFonts w:ascii="Times New Roman" w:hAnsi="Times New Roman"/>
          <w:sz w:val="28"/>
          <w:szCs w:val="28"/>
        </w:rPr>
        <w:t xml:space="preserve"> 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B5732F" w:rsidRDefault="00E643C6" w:rsidP="00B5732F">
      <w:pPr>
        <w:pStyle w:val="a3"/>
        <w:numPr>
          <w:ilvl w:val="1"/>
          <w:numId w:val="1"/>
        </w:numPr>
        <w:tabs>
          <w:tab w:val="num" w:pos="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732F">
        <w:rPr>
          <w:rFonts w:ascii="Times New Roman" w:hAnsi="Times New Roman"/>
          <w:sz w:val="28"/>
          <w:szCs w:val="28"/>
        </w:rPr>
        <w:t>Заявителями являются физические и юридические лица</w:t>
      </w:r>
      <w:r w:rsidR="00DB7CC7" w:rsidRPr="00B5732F">
        <w:rPr>
          <w:rFonts w:ascii="Times New Roman" w:hAnsi="Times New Roman"/>
          <w:sz w:val="28"/>
          <w:szCs w:val="28"/>
        </w:rPr>
        <w:t xml:space="preserve"> (далее -заявитель)</w:t>
      </w:r>
      <w:r w:rsidRPr="00B5732F">
        <w:rPr>
          <w:rFonts w:ascii="Times New Roman" w:hAnsi="Times New Roman"/>
          <w:sz w:val="28"/>
          <w:szCs w:val="28"/>
        </w:rPr>
        <w:t>.</w:t>
      </w:r>
    </w:p>
    <w:p w:rsidR="00150AC2" w:rsidRPr="00B5732F" w:rsidRDefault="00360A99" w:rsidP="00B5732F">
      <w:pPr>
        <w:pStyle w:val="a3"/>
        <w:numPr>
          <w:ilvl w:val="1"/>
          <w:numId w:val="1"/>
        </w:numPr>
        <w:tabs>
          <w:tab w:val="num" w:pos="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732F">
        <w:rPr>
          <w:rFonts w:ascii="Times New Roman" w:hAnsi="Times New Roman"/>
          <w:sz w:val="28"/>
          <w:szCs w:val="28"/>
        </w:rPr>
        <w:t>Орган, предоставляющий муниципальную услугу – администрация городского округа город Воронеж.</w:t>
      </w:r>
      <w:r w:rsidR="00150AC2" w:rsidRPr="00B5732F">
        <w:rPr>
          <w:rFonts w:ascii="Times New Roman" w:hAnsi="Times New Roman"/>
          <w:sz w:val="28"/>
          <w:szCs w:val="28"/>
        </w:rPr>
        <w:t xml:space="preserve"> </w:t>
      </w:r>
    </w:p>
    <w:p w:rsidR="00B5732F" w:rsidRPr="00B5732F" w:rsidRDefault="00B5732F" w:rsidP="00B5732F">
      <w:pPr>
        <w:pStyle w:val="a4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5732F">
        <w:rPr>
          <w:rFonts w:ascii="Times New Roman" w:hAnsi="Times New Roman"/>
          <w:sz w:val="28"/>
          <w:szCs w:val="28"/>
        </w:rPr>
        <w:t>Место нахождения администрации городского округа город Воронеж: 394018, г. Воронеж, ул. Плехановская, д. 10.</w:t>
      </w:r>
    </w:p>
    <w:p w:rsidR="00B5732F" w:rsidRPr="00B5732F" w:rsidRDefault="00B5732F" w:rsidP="00B5732F">
      <w:pPr>
        <w:pStyle w:val="a4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5732F">
        <w:rPr>
          <w:rFonts w:ascii="Times New Roman" w:hAnsi="Times New Roman"/>
          <w:sz w:val="28"/>
          <w:szCs w:val="28"/>
        </w:rPr>
        <w:t>Часы работы: понедельник-четверг: с 9.00 до 18.00, пятница: с 9.00 до 16.45 (перерыв с 13.00 до 13.45), кроме выходных и праздничных дней.</w:t>
      </w:r>
    </w:p>
    <w:p w:rsidR="00B5732F" w:rsidRPr="00B5732F" w:rsidRDefault="00B5732F" w:rsidP="00B5732F">
      <w:pPr>
        <w:pStyle w:val="a4"/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5732F">
        <w:rPr>
          <w:rFonts w:ascii="Times New Roman" w:hAnsi="Times New Roman"/>
          <w:sz w:val="28"/>
          <w:szCs w:val="28"/>
        </w:rPr>
        <w:t xml:space="preserve">Адрес официального сайта администрации городского округа город Воронеж в сети Интернет  </w:t>
      </w:r>
      <w:hyperlink r:id="rId7" w:history="1">
        <w:r w:rsidRPr="00B5732F">
          <w:rPr>
            <w:rStyle w:val="a5"/>
            <w:rFonts w:ascii="Times New Roman" w:hAnsi="Times New Roman"/>
            <w:sz w:val="28"/>
            <w:szCs w:val="28"/>
          </w:rPr>
          <w:t>www.voronezh-city.ru</w:t>
        </w:r>
      </w:hyperlink>
      <w:r w:rsidRPr="00B5732F">
        <w:rPr>
          <w:rFonts w:ascii="Times New Roman" w:hAnsi="Times New Roman"/>
          <w:sz w:val="28"/>
          <w:szCs w:val="28"/>
        </w:rPr>
        <w:t xml:space="preserve">, </w:t>
      </w:r>
      <w:r w:rsidR="006829E4" w:rsidRPr="00466228"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="006829E4" w:rsidRPr="00466228">
        <w:rPr>
          <w:rFonts w:ascii="Times New Roman" w:hAnsi="Times New Roman"/>
          <w:sz w:val="28"/>
          <w:szCs w:val="28"/>
        </w:rPr>
        <w:lastRenderedPageBreak/>
        <w:t xml:space="preserve">для организаций и учреждений </w:t>
      </w:r>
      <w:hyperlink r:id="rId8" w:history="1">
        <w:r w:rsidR="006829E4" w:rsidRPr="00466228">
          <w:rPr>
            <w:rStyle w:val="a5"/>
            <w:rFonts w:ascii="Times New Roman" w:hAnsi="Times New Roman"/>
            <w:sz w:val="28"/>
            <w:szCs w:val="28"/>
          </w:rPr>
          <w:t>adm@cityhall.voronezh-city.ru</w:t>
        </w:r>
      </w:hyperlink>
      <w:r w:rsidR="006829E4" w:rsidRPr="00466228">
        <w:rPr>
          <w:rFonts w:ascii="Times New Roman" w:hAnsi="Times New Roman"/>
          <w:sz w:val="28"/>
          <w:szCs w:val="28"/>
        </w:rPr>
        <w:t xml:space="preserve">, адрес электронной почты для граждан </w:t>
      </w:r>
      <w:hyperlink r:id="rId9" w:history="1">
        <w:r w:rsidR="006829E4" w:rsidRPr="00466228">
          <w:rPr>
            <w:rStyle w:val="a5"/>
            <w:rFonts w:ascii="Times New Roman" w:hAnsi="Times New Roman"/>
            <w:sz w:val="28"/>
            <w:szCs w:val="28"/>
          </w:rPr>
          <w:t>reception@cityhall.voronezh-city.ru</w:t>
        </w:r>
      </w:hyperlink>
      <w:r w:rsidR="006829E4">
        <w:rPr>
          <w:rFonts w:ascii="Times New Roman" w:hAnsi="Times New Roman"/>
          <w:sz w:val="28"/>
          <w:szCs w:val="28"/>
        </w:rPr>
        <w:t>.</w:t>
      </w:r>
      <w:r w:rsidRPr="00B5732F">
        <w:rPr>
          <w:rFonts w:ascii="Times New Roman" w:hAnsi="Times New Roman"/>
          <w:sz w:val="28"/>
          <w:szCs w:val="28"/>
          <w:u w:val="single"/>
        </w:rPr>
        <w:t>.</w:t>
      </w:r>
    </w:p>
    <w:p w:rsidR="00360A99" w:rsidRDefault="00360A99" w:rsidP="00360A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Структурное подразделение администрации городского округа город Воронеж, ответственное за  предоставление муниципальной услуги - управление имущественных отношений департамента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округа город Воронеж </w:t>
      </w:r>
      <w:r w:rsidRPr="00466228">
        <w:rPr>
          <w:rFonts w:ascii="Times New Roman" w:hAnsi="Times New Roman"/>
          <w:sz w:val="28"/>
          <w:szCs w:val="28"/>
        </w:rPr>
        <w:t xml:space="preserve">(далее – управление). </w:t>
      </w:r>
    </w:p>
    <w:p w:rsidR="009D40C7" w:rsidRDefault="00360A99" w:rsidP="009D40C7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Место нахождения управления: </w:t>
      </w:r>
      <w:r>
        <w:rPr>
          <w:rFonts w:ascii="Times New Roman" w:hAnsi="Times New Roman"/>
          <w:sz w:val="28"/>
          <w:szCs w:val="28"/>
        </w:rPr>
        <w:t xml:space="preserve">394036, </w:t>
      </w:r>
      <w:r w:rsidRPr="00466228">
        <w:rPr>
          <w:rFonts w:ascii="Times New Roman" w:hAnsi="Times New Roman"/>
          <w:sz w:val="28"/>
          <w:szCs w:val="28"/>
        </w:rPr>
        <w:t>г. Воронеж, ул. Пушкинская, 5.</w:t>
      </w:r>
    </w:p>
    <w:p w:rsidR="00150AC2" w:rsidRDefault="00150AC2" w:rsidP="009D40C7">
      <w:pPr>
        <w:pStyle w:val="a3"/>
        <w:ind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1D74B6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прием документов и заявителей для консультирования по вопросам предоставления информации </w:t>
      </w:r>
      <w:r>
        <w:rPr>
          <w:rFonts w:ascii="Times New Roman" w:hAnsi="Times New Roman"/>
          <w:color w:val="000000" w:themeColor="text1"/>
          <w:sz w:val="28"/>
          <w:szCs w:val="28"/>
        </w:rPr>
        <w:t>об объектах</w:t>
      </w:r>
      <w:r w:rsidRPr="001D74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недвижимого имущества, находящегося в муниц</w:t>
      </w:r>
      <w:r w:rsidR="003E372C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пальной собственности и предназначенных для сдачи в аренду, </w:t>
      </w:r>
      <w:r w:rsidRPr="001D74B6">
        <w:rPr>
          <w:rFonts w:ascii="Times New Roman" w:hAnsi="Times New Roman"/>
          <w:color w:val="000000" w:themeColor="text1"/>
          <w:sz w:val="28"/>
          <w:szCs w:val="28"/>
        </w:rPr>
        <w:t>в соответствии со следующим графиком:</w:t>
      </w:r>
    </w:p>
    <w:p w:rsidR="00360A99" w:rsidRPr="00466228" w:rsidRDefault="00360A99" w:rsidP="00150AC2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Понедельник       - 09.00 - </w:t>
      </w:r>
      <w:r w:rsidR="00150AC2">
        <w:rPr>
          <w:rFonts w:ascii="Times New Roman" w:hAnsi="Times New Roman"/>
          <w:sz w:val="28"/>
          <w:szCs w:val="28"/>
        </w:rPr>
        <w:t>18</w:t>
      </w:r>
      <w:r w:rsidRPr="00466228">
        <w:rPr>
          <w:rFonts w:ascii="Times New Roman" w:hAnsi="Times New Roman"/>
          <w:sz w:val="28"/>
          <w:szCs w:val="28"/>
        </w:rPr>
        <w:t>.00</w:t>
      </w:r>
    </w:p>
    <w:p w:rsidR="00360A99" w:rsidRPr="00466228" w:rsidRDefault="00360A99" w:rsidP="00360A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>Вторник              - 09.00 - 18.00</w:t>
      </w:r>
    </w:p>
    <w:p w:rsidR="00360A99" w:rsidRPr="00466228" w:rsidRDefault="00360A99" w:rsidP="00360A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Среда                  - </w:t>
      </w:r>
      <w:r w:rsidR="00150AC2">
        <w:rPr>
          <w:rFonts w:ascii="Times New Roman" w:hAnsi="Times New Roman"/>
          <w:sz w:val="28"/>
          <w:szCs w:val="28"/>
        </w:rPr>
        <w:t>неприемный день</w:t>
      </w:r>
    </w:p>
    <w:p w:rsidR="00360A99" w:rsidRPr="00466228" w:rsidRDefault="00360A99" w:rsidP="00360A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>Четверг               - 09.00 - 18.00</w:t>
      </w:r>
    </w:p>
    <w:p w:rsidR="00360A99" w:rsidRPr="00466228" w:rsidRDefault="00360A99" w:rsidP="00360A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Пятница              - </w:t>
      </w:r>
      <w:r w:rsidR="00150AC2">
        <w:rPr>
          <w:rFonts w:ascii="Times New Roman" w:hAnsi="Times New Roman"/>
          <w:sz w:val="28"/>
          <w:szCs w:val="28"/>
        </w:rPr>
        <w:t>неприемный день</w:t>
      </w:r>
    </w:p>
    <w:p w:rsidR="00360A99" w:rsidRPr="00466228" w:rsidRDefault="00360A99" w:rsidP="00360A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>Перерыв             - 13.00 - 13.45</w:t>
      </w:r>
    </w:p>
    <w:p w:rsidR="00360A99" w:rsidRPr="00466228" w:rsidRDefault="00360A99" w:rsidP="00360A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Справочные телефоны, факс управления: (473) </w:t>
      </w:r>
      <w:r>
        <w:rPr>
          <w:rFonts w:ascii="Times New Roman" w:hAnsi="Times New Roman"/>
          <w:sz w:val="28"/>
          <w:szCs w:val="28"/>
        </w:rPr>
        <w:t>2</w:t>
      </w:r>
      <w:r w:rsidRPr="00466228">
        <w:rPr>
          <w:rFonts w:ascii="Times New Roman" w:hAnsi="Times New Roman"/>
          <w:sz w:val="28"/>
          <w:szCs w:val="28"/>
        </w:rPr>
        <w:t>52-36-31;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6228">
        <w:rPr>
          <w:rFonts w:ascii="Times New Roman" w:hAnsi="Times New Roman"/>
          <w:sz w:val="28"/>
          <w:szCs w:val="28"/>
        </w:rPr>
        <w:t xml:space="preserve">отдел </w:t>
      </w:r>
      <w:r>
        <w:rPr>
          <w:rFonts w:ascii="Times New Roman" w:hAnsi="Times New Roman"/>
          <w:sz w:val="28"/>
          <w:szCs w:val="28"/>
        </w:rPr>
        <w:t xml:space="preserve">реестров и </w:t>
      </w:r>
      <w:r w:rsidR="0004085A">
        <w:rPr>
          <w:rFonts w:ascii="Times New Roman" w:hAnsi="Times New Roman"/>
          <w:sz w:val="28"/>
          <w:szCs w:val="28"/>
        </w:rPr>
        <w:t>инвентаризации муниципального имущества</w:t>
      </w:r>
      <w:r w:rsidRPr="00466228">
        <w:rPr>
          <w:rFonts w:ascii="Times New Roman" w:hAnsi="Times New Roman"/>
          <w:sz w:val="28"/>
          <w:szCs w:val="28"/>
        </w:rPr>
        <w:t>:  (473)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6228">
        <w:rPr>
          <w:rFonts w:ascii="Times New Roman" w:hAnsi="Times New Roman"/>
          <w:sz w:val="28"/>
          <w:szCs w:val="28"/>
        </w:rPr>
        <w:t>252-</w:t>
      </w:r>
      <w:r>
        <w:rPr>
          <w:rFonts w:ascii="Times New Roman" w:hAnsi="Times New Roman"/>
          <w:sz w:val="28"/>
          <w:szCs w:val="28"/>
        </w:rPr>
        <w:t>07-74</w:t>
      </w:r>
      <w:r w:rsidRPr="00466228">
        <w:rPr>
          <w:rFonts w:ascii="Times New Roman" w:hAnsi="Times New Roman"/>
          <w:sz w:val="28"/>
          <w:szCs w:val="28"/>
        </w:rPr>
        <w:t>;  252-</w:t>
      </w:r>
      <w:r>
        <w:rPr>
          <w:rFonts w:ascii="Times New Roman" w:hAnsi="Times New Roman"/>
          <w:sz w:val="28"/>
          <w:szCs w:val="28"/>
        </w:rPr>
        <w:t>16-42</w:t>
      </w:r>
      <w:r w:rsidRPr="00466228">
        <w:rPr>
          <w:rFonts w:ascii="Times New Roman" w:hAnsi="Times New Roman"/>
          <w:sz w:val="28"/>
          <w:szCs w:val="28"/>
        </w:rPr>
        <w:t>.</w:t>
      </w:r>
    </w:p>
    <w:p w:rsidR="00B5732F" w:rsidRPr="00B5732F" w:rsidRDefault="00360A99" w:rsidP="00B5732F">
      <w:pPr>
        <w:tabs>
          <w:tab w:val="left" w:pos="16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</w:t>
      </w:r>
      <w:r w:rsidRPr="00466228">
        <w:rPr>
          <w:rFonts w:ascii="Times New Roman" w:hAnsi="Times New Roman"/>
          <w:sz w:val="28"/>
          <w:szCs w:val="28"/>
        </w:rPr>
        <w:t>лектронной</w:t>
      </w:r>
      <w:r>
        <w:rPr>
          <w:rFonts w:ascii="Times New Roman" w:hAnsi="Times New Roman"/>
          <w:sz w:val="28"/>
          <w:szCs w:val="28"/>
        </w:rPr>
        <w:t xml:space="preserve"> почты</w:t>
      </w:r>
      <w:r w:rsidRPr="00466228">
        <w:rPr>
          <w:rFonts w:ascii="Times New Roman" w:hAnsi="Times New Roman"/>
          <w:sz w:val="28"/>
          <w:szCs w:val="28"/>
        </w:rPr>
        <w:t xml:space="preserve"> управления: </w:t>
      </w:r>
      <w:hyperlink r:id="rId10" w:history="1">
        <w:r w:rsidR="00B5732F" w:rsidRPr="006A1CAC">
          <w:rPr>
            <w:rStyle w:val="a5"/>
            <w:rFonts w:ascii="Times New Roman" w:hAnsi="Times New Roman"/>
            <w:sz w:val="28"/>
            <w:szCs w:val="28"/>
            <w:lang w:val="en-US"/>
          </w:rPr>
          <w:t>uio</w:t>
        </w:r>
        <w:r w:rsidR="00B5732F" w:rsidRPr="006A1CAC">
          <w:rPr>
            <w:rStyle w:val="a5"/>
            <w:rFonts w:ascii="Times New Roman" w:hAnsi="Times New Roman"/>
            <w:sz w:val="28"/>
            <w:szCs w:val="28"/>
          </w:rPr>
          <w:t>@</w:t>
        </w:r>
        <w:r w:rsidR="00B5732F" w:rsidRPr="006A1CAC">
          <w:rPr>
            <w:rStyle w:val="a5"/>
            <w:rFonts w:ascii="Times New Roman" w:hAnsi="Times New Roman"/>
            <w:sz w:val="28"/>
            <w:szCs w:val="28"/>
            <w:lang w:val="en-US"/>
          </w:rPr>
          <w:t>cityhall</w:t>
        </w:r>
        <w:r w:rsidR="00B5732F" w:rsidRPr="006A1CAC">
          <w:rPr>
            <w:rStyle w:val="a5"/>
            <w:rFonts w:ascii="Times New Roman" w:hAnsi="Times New Roman"/>
            <w:sz w:val="28"/>
            <w:szCs w:val="28"/>
          </w:rPr>
          <w:t>.</w:t>
        </w:r>
        <w:r w:rsidR="00B5732F" w:rsidRPr="006A1CAC">
          <w:rPr>
            <w:rStyle w:val="a5"/>
            <w:rFonts w:ascii="Times New Roman" w:hAnsi="Times New Roman"/>
            <w:sz w:val="28"/>
            <w:szCs w:val="28"/>
            <w:lang w:val="en-US"/>
          </w:rPr>
          <w:t>voronezh</w:t>
        </w:r>
        <w:r w:rsidR="00B5732F" w:rsidRPr="006A1CAC">
          <w:rPr>
            <w:rStyle w:val="a5"/>
            <w:rFonts w:ascii="Times New Roman" w:hAnsi="Times New Roman"/>
            <w:sz w:val="28"/>
            <w:szCs w:val="28"/>
          </w:rPr>
          <w:t>-</w:t>
        </w:r>
        <w:r w:rsidR="00B5732F" w:rsidRPr="006A1CAC">
          <w:rPr>
            <w:rStyle w:val="a5"/>
            <w:rFonts w:ascii="Times New Roman" w:hAnsi="Times New Roman"/>
            <w:sz w:val="28"/>
            <w:szCs w:val="28"/>
            <w:lang w:val="en-US"/>
          </w:rPr>
          <w:t>city</w:t>
        </w:r>
        <w:r w:rsidR="00B5732F" w:rsidRPr="006A1CAC">
          <w:rPr>
            <w:rStyle w:val="a5"/>
            <w:rFonts w:ascii="Times New Roman" w:hAnsi="Times New Roman"/>
            <w:sz w:val="28"/>
            <w:szCs w:val="28"/>
          </w:rPr>
          <w:t>.</w:t>
        </w:r>
        <w:r w:rsidR="00B5732F" w:rsidRPr="006A1CAC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5732F">
        <w:rPr>
          <w:rFonts w:ascii="Times New Roman" w:hAnsi="Times New Roman"/>
          <w:sz w:val="28"/>
          <w:szCs w:val="28"/>
        </w:rPr>
        <w:t>.</w:t>
      </w:r>
    </w:p>
    <w:p w:rsidR="009D40C7" w:rsidRDefault="00B50006" w:rsidP="00B5732F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E372C">
        <w:rPr>
          <w:rFonts w:ascii="Times New Roman" w:hAnsi="Times New Roman"/>
          <w:color w:val="000000"/>
          <w:sz w:val="28"/>
          <w:szCs w:val="28"/>
        </w:rPr>
        <w:t xml:space="preserve">За предоставлением муниципальной услуги заявитель может обратиться в </w:t>
      </w:r>
      <w:r w:rsidR="0004085A" w:rsidRPr="003E372C">
        <w:rPr>
          <w:rFonts w:ascii="Times New Roman" w:hAnsi="Times New Roman"/>
          <w:color w:val="000000"/>
          <w:sz w:val="28"/>
          <w:szCs w:val="28"/>
        </w:rPr>
        <w:t>Муниципальное автономное учреждение городского округа город Воронеж «Многофункциональный центр предоставления государственных и муниципальных услуг города Воронежа» (</w:t>
      </w:r>
      <w:r w:rsidR="00D44866">
        <w:rPr>
          <w:rFonts w:ascii="Times New Roman" w:hAnsi="Times New Roman"/>
          <w:color w:val="000000"/>
          <w:sz w:val="28"/>
          <w:szCs w:val="28"/>
        </w:rPr>
        <w:t xml:space="preserve">далее - </w:t>
      </w:r>
      <w:r w:rsidR="0004085A" w:rsidRPr="003E372C">
        <w:rPr>
          <w:rFonts w:ascii="Times New Roman" w:hAnsi="Times New Roman"/>
          <w:color w:val="000000"/>
          <w:sz w:val="28"/>
          <w:szCs w:val="28"/>
        </w:rPr>
        <w:t>МАУ «МФЦ г.</w:t>
      </w:r>
      <w:r w:rsidR="00D448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085A" w:rsidRPr="003E372C">
        <w:rPr>
          <w:rFonts w:ascii="Times New Roman" w:hAnsi="Times New Roman"/>
          <w:color w:val="000000"/>
          <w:sz w:val="28"/>
          <w:szCs w:val="28"/>
        </w:rPr>
        <w:t>Воронежа»)</w:t>
      </w:r>
      <w:r w:rsidRPr="003E372C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394038, г"/>
        </w:smartTagPr>
        <w:r w:rsidRPr="003E372C">
          <w:rPr>
            <w:rFonts w:ascii="Times New Roman" w:hAnsi="Times New Roman"/>
            <w:color w:val="000000"/>
            <w:sz w:val="28"/>
            <w:szCs w:val="28"/>
          </w:rPr>
          <w:t>394038, г</w:t>
        </w:r>
      </w:smartTag>
      <w:r w:rsidRPr="003E372C">
        <w:rPr>
          <w:rFonts w:ascii="Times New Roman" w:hAnsi="Times New Roman"/>
          <w:color w:val="000000"/>
          <w:sz w:val="28"/>
          <w:szCs w:val="28"/>
        </w:rPr>
        <w:t xml:space="preserve">. Воронеж, ул. Пирогова, 87; справочный телефон </w:t>
      </w:r>
      <w:r w:rsidR="0004085A" w:rsidRPr="003E372C">
        <w:rPr>
          <w:rFonts w:ascii="Times New Roman" w:hAnsi="Times New Roman"/>
          <w:color w:val="000000"/>
          <w:sz w:val="28"/>
          <w:szCs w:val="28"/>
        </w:rPr>
        <w:t xml:space="preserve">(473) </w:t>
      </w:r>
      <w:r w:rsidR="009D40C7">
        <w:rPr>
          <w:rFonts w:ascii="Times New Roman" w:hAnsi="Times New Roman"/>
          <w:color w:val="000000"/>
          <w:sz w:val="28"/>
          <w:szCs w:val="28"/>
        </w:rPr>
        <w:t>239-80-50</w:t>
      </w:r>
      <w:r w:rsidR="006829E4">
        <w:rPr>
          <w:rFonts w:ascii="Times New Roman" w:hAnsi="Times New Roman"/>
          <w:color w:val="000000"/>
          <w:sz w:val="28"/>
          <w:szCs w:val="28"/>
        </w:rPr>
        <w:t>;</w:t>
      </w:r>
      <w:r w:rsidR="006829E4" w:rsidRPr="006829E4">
        <w:rPr>
          <w:rFonts w:ascii="Times New Roman" w:hAnsi="Times New Roman"/>
          <w:sz w:val="28"/>
          <w:szCs w:val="28"/>
        </w:rPr>
        <w:t xml:space="preserve"> </w:t>
      </w:r>
      <w:r w:rsidR="006829E4" w:rsidRPr="008C3DFA">
        <w:rPr>
          <w:rFonts w:ascii="Times New Roman" w:hAnsi="Times New Roman"/>
          <w:sz w:val="28"/>
          <w:szCs w:val="28"/>
        </w:rPr>
        <w:t xml:space="preserve">адрес официального сайта в сети Интернет </w:t>
      </w:r>
      <w:hyperlink r:id="rId11" w:history="1">
        <w:r w:rsidR="006829E4" w:rsidRPr="008C3DFA">
          <w:rPr>
            <w:rStyle w:val="a5"/>
            <w:rFonts w:ascii="Times New Roman" w:hAnsi="Times New Roman"/>
            <w:sz w:val="28"/>
            <w:szCs w:val="28"/>
          </w:rPr>
          <w:t>www.uslugi-city.ru</w:t>
        </w:r>
      </w:hyperlink>
      <w:r w:rsidR="006829E4" w:rsidRPr="008C3DFA">
        <w:rPr>
          <w:rFonts w:ascii="Times New Roman" w:hAnsi="Times New Roman"/>
          <w:sz w:val="28"/>
          <w:szCs w:val="28"/>
        </w:rPr>
        <w:t xml:space="preserve">; адрес электронной почты </w:t>
      </w:r>
      <w:hyperlink r:id="rId12" w:history="1">
        <w:r w:rsidR="006829E4" w:rsidRPr="008C3DFA">
          <w:rPr>
            <w:rStyle w:val="a5"/>
            <w:rFonts w:ascii="Times New Roman" w:hAnsi="Times New Roman"/>
            <w:sz w:val="28"/>
            <w:szCs w:val="28"/>
          </w:rPr>
          <w:t>mail@uslugi-city.ru.</w:t>
        </w:r>
      </w:hyperlink>
      <w:r w:rsidRPr="003E37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40C7" w:rsidRDefault="00B50006" w:rsidP="009D40C7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372C">
        <w:rPr>
          <w:rFonts w:ascii="Times New Roman" w:hAnsi="Times New Roman"/>
          <w:color w:val="000000"/>
          <w:sz w:val="28"/>
          <w:szCs w:val="28"/>
        </w:rPr>
        <w:t xml:space="preserve">График работы МАУ </w:t>
      </w:r>
      <w:r w:rsidR="009D40C7">
        <w:rPr>
          <w:rFonts w:ascii="Times New Roman" w:hAnsi="Times New Roman"/>
          <w:color w:val="000000"/>
          <w:sz w:val="28"/>
          <w:szCs w:val="28"/>
        </w:rPr>
        <w:t>«</w:t>
      </w:r>
      <w:r w:rsidR="009D40C7" w:rsidRPr="003E372C">
        <w:rPr>
          <w:rFonts w:ascii="Times New Roman" w:hAnsi="Times New Roman"/>
          <w:color w:val="000000"/>
          <w:sz w:val="28"/>
          <w:szCs w:val="28"/>
        </w:rPr>
        <w:t>МФЦ г.Воронежа»</w:t>
      </w:r>
      <w:r w:rsidR="009D40C7">
        <w:rPr>
          <w:rFonts w:ascii="Times New Roman" w:hAnsi="Times New Roman"/>
          <w:color w:val="000000"/>
          <w:sz w:val="28"/>
          <w:szCs w:val="28"/>
        </w:rPr>
        <w:t>.</w:t>
      </w:r>
      <w:r w:rsidR="009D40C7" w:rsidRPr="003E37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50006" w:rsidRPr="0004085A" w:rsidRDefault="0004085A" w:rsidP="009D40C7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Понедельник 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- 09.00-20</w:t>
      </w:r>
      <w:r w:rsidR="00B50006" w:rsidRPr="0004085A">
        <w:rPr>
          <w:rFonts w:ascii="Times New Roman" w:hAnsi="Times New Roman"/>
          <w:color w:val="000000"/>
          <w:sz w:val="28"/>
          <w:szCs w:val="28"/>
        </w:rPr>
        <w:t>.00</w:t>
      </w:r>
    </w:p>
    <w:p w:rsidR="00B50006" w:rsidRPr="0004085A" w:rsidRDefault="00B50006" w:rsidP="009D40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4085A">
        <w:rPr>
          <w:rFonts w:ascii="Times New Roman" w:hAnsi="Times New Roman" w:cs="Times New Roman"/>
          <w:color w:val="000000"/>
          <w:sz w:val="28"/>
          <w:szCs w:val="28"/>
        </w:rPr>
        <w:t>Вторник 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- 09.00-</w:t>
      </w:r>
      <w:r w:rsidR="0004085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:rsidR="00B50006" w:rsidRPr="0004085A" w:rsidRDefault="00B50006" w:rsidP="009D40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4085A">
        <w:rPr>
          <w:rFonts w:ascii="Times New Roman" w:hAnsi="Times New Roman" w:cs="Times New Roman"/>
          <w:color w:val="000000"/>
          <w:sz w:val="28"/>
          <w:szCs w:val="28"/>
        </w:rPr>
        <w:t>Среда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54E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> - 09.00-</w:t>
      </w:r>
      <w:r w:rsidR="0004085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:rsidR="00B50006" w:rsidRPr="0004085A" w:rsidRDefault="00B50006" w:rsidP="009D40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4085A">
        <w:rPr>
          <w:rFonts w:ascii="Times New Roman" w:hAnsi="Times New Roman" w:cs="Times New Roman"/>
          <w:color w:val="000000"/>
          <w:sz w:val="28"/>
          <w:szCs w:val="28"/>
        </w:rPr>
        <w:t>Четверг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ab/>
        <w:t> - 09.00-</w:t>
      </w:r>
      <w:r w:rsidR="0004085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:rsidR="00B50006" w:rsidRDefault="00B50006" w:rsidP="009D40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4085A">
        <w:rPr>
          <w:rFonts w:ascii="Times New Roman" w:hAnsi="Times New Roman" w:cs="Times New Roman"/>
          <w:color w:val="000000"/>
          <w:sz w:val="28"/>
          <w:szCs w:val="28"/>
        </w:rPr>
        <w:t>Пятница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ab/>
        <w:t> - 09.00-</w:t>
      </w:r>
      <w:r w:rsidR="0004085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4085A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:rsidR="0004085A" w:rsidRPr="0004085A" w:rsidRDefault="0004085A" w:rsidP="009D40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Суббота</w:t>
      </w:r>
      <w:r w:rsidR="00C1154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154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09.00-14.00</w:t>
      </w:r>
    </w:p>
    <w:p w:rsidR="00B50006" w:rsidRPr="006829E4" w:rsidRDefault="00B50006" w:rsidP="006829E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29E4">
        <w:rPr>
          <w:rFonts w:ascii="Times New Roman" w:hAnsi="Times New Roman"/>
          <w:sz w:val="28"/>
          <w:szCs w:val="28"/>
        </w:rPr>
        <w:t>Информаци</w:t>
      </w:r>
      <w:r w:rsidR="00C1154E" w:rsidRPr="006829E4">
        <w:rPr>
          <w:rFonts w:ascii="Times New Roman" w:hAnsi="Times New Roman"/>
          <w:sz w:val="28"/>
          <w:szCs w:val="28"/>
        </w:rPr>
        <w:t xml:space="preserve">я </w:t>
      </w:r>
      <w:r w:rsidRPr="006829E4">
        <w:rPr>
          <w:rFonts w:ascii="Times New Roman" w:hAnsi="Times New Roman"/>
          <w:sz w:val="28"/>
          <w:szCs w:val="28"/>
        </w:rPr>
        <w:t xml:space="preserve">о </w:t>
      </w:r>
      <w:r w:rsidR="00C1154E" w:rsidRPr="006829E4">
        <w:rPr>
          <w:rFonts w:ascii="Times New Roman" w:hAnsi="Times New Roman"/>
          <w:sz w:val="28"/>
          <w:szCs w:val="28"/>
        </w:rPr>
        <w:t xml:space="preserve">месте нахождения и графиках работы муниципальных органов и многофункционального центра по предоставлению муниципальной услуги </w:t>
      </w:r>
      <w:r w:rsidR="009D40C7" w:rsidRPr="006829E4">
        <w:rPr>
          <w:rFonts w:ascii="Times New Roman" w:hAnsi="Times New Roman"/>
          <w:sz w:val="28"/>
          <w:szCs w:val="28"/>
        </w:rPr>
        <w:t>размещается</w:t>
      </w:r>
      <w:r w:rsidR="006829E4" w:rsidRPr="006829E4">
        <w:rPr>
          <w:rFonts w:ascii="Times New Roman" w:hAnsi="Times New Roman"/>
          <w:sz w:val="28"/>
          <w:szCs w:val="28"/>
        </w:rPr>
        <w:t xml:space="preserve"> </w:t>
      </w:r>
      <w:r w:rsidR="00C1154E" w:rsidRPr="006829E4">
        <w:rPr>
          <w:rFonts w:ascii="Times New Roman" w:hAnsi="Times New Roman"/>
          <w:sz w:val="28"/>
          <w:szCs w:val="28"/>
        </w:rPr>
        <w:t>на официальн</w:t>
      </w:r>
      <w:r w:rsidR="006829E4">
        <w:rPr>
          <w:rFonts w:ascii="Times New Roman" w:hAnsi="Times New Roman"/>
          <w:sz w:val="28"/>
          <w:szCs w:val="28"/>
        </w:rPr>
        <w:t>ых</w:t>
      </w:r>
      <w:r w:rsidR="003E372C" w:rsidRPr="006829E4">
        <w:rPr>
          <w:rFonts w:ascii="Times New Roman" w:hAnsi="Times New Roman"/>
          <w:sz w:val="28"/>
          <w:szCs w:val="28"/>
        </w:rPr>
        <w:t xml:space="preserve"> сайт</w:t>
      </w:r>
      <w:r w:rsidR="006829E4">
        <w:rPr>
          <w:rFonts w:ascii="Times New Roman" w:hAnsi="Times New Roman"/>
          <w:sz w:val="28"/>
          <w:szCs w:val="28"/>
        </w:rPr>
        <w:t>ах</w:t>
      </w:r>
      <w:r w:rsidR="003E372C" w:rsidRPr="006829E4"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 </w:t>
      </w:r>
      <w:r w:rsidR="006829E4" w:rsidRPr="006829E4">
        <w:rPr>
          <w:rFonts w:ascii="Times New Roman" w:hAnsi="Times New Roman"/>
          <w:sz w:val="28"/>
          <w:szCs w:val="28"/>
        </w:rPr>
        <w:t xml:space="preserve">и </w:t>
      </w:r>
      <w:r w:rsidR="006829E4" w:rsidRPr="006829E4">
        <w:rPr>
          <w:rFonts w:ascii="Times New Roman" w:hAnsi="Times New Roman"/>
          <w:color w:val="000000"/>
          <w:sz w:val="28"/>
          <w:szCs w:val="28"/>
        </w:rPr>
        <w:t xml:space="preserve">МАУ «МФЦ г. Воронежа» </w:t>
      </w:r>
      <w:r w:rsidR="003E372C" w:rsidRPr="006829E4">
        <w:rPr>
          <w:rFonts w:ascii="Times New Roman" w:hAnsi="Times New Roman"/>
          <w:sz w:val="28"/>
          <w:szCs w:val="28"/>
        </w:rPr>
        <w:t>в сети Интернет</w:t>
      </w:r>
      <w:r w:rsidR="006829E4" w:rsidRPr="006829E4">
        <w:rPr>
          <w:rFonts w:ascii="Times New Roman" w:hAnsi="Times New Roman"/>
          <w:sz w:val="28"/>
          <w:szCs w:val="28"/>
        </w:rPr>
        <w:t xml:space="preserve">, </w:t>
      </w:r>
      <w:r w:rsidR="003E372C" w:rsidRPr="006829E4">
        <w:rPr>
          <w:rFonts w:ascii="Times New Roman" w:hAnsi="Times New Roman"/>
          <w:sz w:val="28"/>
          <w:szCs w:val="28"/>
        </w:rPr>
        <w:t>на информационн</w:t>
      </w:r>
      <w:r w:rsidR="006829E4">
        <w:rPr>
          <w:rFonts w:ascii="Times New Roman" w:hAnsi="Times New Roman"/>
          <w:sz w:val="28"/>
          <w:szCs w:val="28"/>
        </w:rPr>
        <w:t>ых</w:t>
      </w:r>
      <w:r w:rsidR="003E372C" w:rsidRPr="006829E4">
        <w:rPr>
          <w:rFonts w:ascii="Times New Roman" w:hAnsi="Times New Roman"/>
          <w:sz w:val="28"/>
          <w:szCs w:val="28"/>
        </w:rPr>
        <w:t xml:space="preserve"> стенд</w:t>
      </w:r>
      <w:r w:rsidR="006829E4">
        <w:rPr>
          <w:rFonts w:ascii="Times New Roman" w:hAnsi="Times New Roman"/>
          <w:sz w:val="28"/>
          <w:szCs w:val="28"/>
        </w:rPr>
        <w:t>ах в управлении и</w:t>
      </w:r>
      <w:r w:rsidR="003E372C" w:rsidRPr="006829E4">
        <w:rPr>
          <w:rFonts w:ascii="Times New Roman" w:hAnsi="Times New Roman"/>
          <w:sz w:val="28"/>
          <w:szCs w:val="28"/>
        </w:rPr>
        <w:t xml:space="preserve"> в </w:t>
      </w:r>
      <w:r w:rsidR="003E372C" w:rsidRPr="006829E4">
        <w:rPr>
          <w:rFonts w:ascii="Times New Roman" w:hAnsi="Times New Roman"/>
          <w:color w:val="000000"/>
          <w:sz w:val="28"/>
          <w:szCs w:val="28"/>
        </w:rPr>
        <w:t>МАУ «МФЦ г.</w:t>
      </w:r>
      <w:r w:rsidR="00684B31" w:rsidRPr="00682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72C" w:rsidRPr="006829E4">
        <w:rPr>
          <w:rFonts w:ascii="Times New Roman" w:hAnsi="Times New Roman"/>
          <w:color w:val="000000"/>
          <w:sz w:val="28"/>
          <w:szCs w:val="28"/>
        </w:rPr>
        <w:t>Воронежа»</w:t>
      </w:r>
      <w:r w:rsidRPr="006829E4">
        <w:rPr>
          <w:rFonts w:ascii="Times New Roman" w:hAnsi="Times New Roman"/>
          <w:sz w:val="28"/>
          <w:szCs w:val="28"/>
        </w:rPr>
        <w:t xml:space="preserve">. </w:t>
      </w:r>
    </w:p>
    <w:p w:rsidR="000B2759" w:rsidRDefault="000B2759" w:rsidP="006829E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A762C">
        <w:rPr>
          <w:rFonts w:ascii="Times New Roman" w:hAnsi="Times New Roman"/>
          <w:sz w:val="28"/>
          <w:szCs w:val="28"/>
        </w:rPr>
        <w:t xml:space="preserve">Информацию о порядке предоставления муниципальной услуги заявитель может получить в средствах массовой информации, в сети </w:t>
      </w:r>
      <w:r w:rsidRPr="006A762C">
        <w:rPr>
          <w:rFonts w:ascii="Times New Roman" w:hAnsi="Times New Roman"/>
          <w:sz w:val="28"/>
          <w:szCs w:val="28"/>
        </w:rPr>
        <w:lastRenderedPageBreak/>
        <w:t>Интернет на официальном сайте органа, предоставляющего муниципальную услугу, в местах нахождения органов, предоставляющих муниципальную услугу, на информационных стендах, а также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3C3BE5" w:rsidRPr="003C3BE5">
        <w:rPr>
          <w:rFonts w:ascii="Times New Roman" w:hAnsi="Times New Roman"/>
          <w:sz w:val="28"/>
          <w:szCs w:val="28"/>
        </w:rPr>
        <w:t xml:space="preserve"> </w:t>
      </w:r>
      <w:r w:rsidR="003C3BE5">
        <w:rPr>
          <w:rFonts w:ascii="Times New Roman" w:hAnsi="Times New Roman"/>
          <w:sz w:val="28"/>
          <w:szCs w:val="28"/>
        </w:rPr>
        <w:t xml:space="preserve">в сети Интернет </w:t>
      </w:r>
      <w:r w:rsidR="003C3BE5" w:rsidRPr="008C3DFA">
        <w:rPr>
          <w:rFonts w:ascii="Times New Roman" w:hAnsi="Times New Roman"/>
          <w:sz w:val="28"/>
          <w:szCs w:val="28"/>
        </w:rPr>
        <w:t xml:space="preserve">по адресу </w:t>
      </w:r>
      <w:hyperlink r:id="rId13" w:history="1">
        <w:r w:rsidR="003C3BE5" w:rsidRPr="008C3DFA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3C3BE5" w:rsidRPr="008C3DFA">
          <w:rPr>
            <w:rStyle w:val="a5"/>
            <w:rFonts w:ascii="Times New Roman" w:hAnsi="Times New Roman"/>
            <w:sz w:val="28"/>
            <w:szCs w:val="28"/>
          </w:rPr>
          <w:t>.</w:t>
        </w:r>
        <w:r w:rsidR="003C3BE5" w:rsidRPr="008C3DFA">
          <w:rPr>
            <w:rStyle w:val="a5"/>
            <w:rFonts w:ascii="Times New Roman" w:hAnsi="Times New Roman"/>
            <w:sz w:val="28"/>
            <w:szCs w:val="28"/>
            <w:lang w:val="en-US"/>
          </w:rPr>
          <w:t>gosuslugi</w:t>
        </w:r>
        <w:r w:rsidR="003C3BE5" w:rsidRPr="008C3DFA">
          <w:rPr>
            <w:rStyle w:val="a5"/>
            <w:rFonts w:ascii="Times New Roman" w:hAnsi="Times New Roman"/>
            <w:sz w:val="28"/>
            <w:szCs w:val="28"/>
          </w:rPr>
          <w:t>.</w:t>
        </w:r>
        <w:r w:rsidR="003C3BE5" w:rsidRPr="008C3DF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A762C">
        <w:rPr>
          <w:rFonts w:ascii="Times New Roman" w:hAnsi="Times New Roman"/>
          <w:sz w:val="28"/>
          <w:szCs w:val="28"/>
        </w:rPr>
        <w:t>, информационной системы Воронежской области «Портал государственных и муниципаль</w:t>
      </w:r>
      <w:r w:rsidR="003C3BE5">
        <w:rPr>
          <w:rFonts w:ascii="Times New Roman" w:hAnsi="Times New Roman"/>
          <w:sz w:val="28"/>
          <w:szCs w:val="28"/>
        </w:rPr>
        <w:t xml:space="preserve">ных услуг Воронежской </w:t>
      </w:r>
      <w:r w:rsidR="003C3BE5" w:rsidRPr="003C3BE5">
        <w:rPr>
          <w:rFonts w:ascii="Times New Roman" w:hAnsi="Times New Roman"/>
          <w:sz w:val="28"/>
          <w:szCs w:val="28"/>
        </w:rPr>
        <w:t>области» в сети Интернет по адресу</w:t>
      </w:r>
      <w:r w:rsidR="003C3BE5" w:rsidRPr="008C3DFA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3C3BE5" w:rsidRPr="008C3DFA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3C3BE5" w:rsidRPr="008C3DFA">
          <w:rPr>
            <w:rStyle w:val="a5"/>
            <w:rFonts w:ascii="Times New Roman" w:hAnsi="Times New Roman"/>
            <w:sz w:val="28"/>
            <w:szCs w:val="28"/>
          </w:rPr>
          <w:t>.</w:t>
        </w:r>
        <w:r w:rsidR="003C3BE5" w:rsidRPr="008C3DFA">
          <w:rPr>
            <w:rStyle w:val="a5"/>
            <w:rFonts w:ascii="Times New Roman" w:hAnsi="Times New Roman"/>
            <w:sz w:val="28"/>
            <w:szCs w:val="28"/>
            <w:lang w:val="en-US"/>
          </w:rPr>
          <w:t>govvrn</w:t>
        </w:r>
        <w:r w:rsidR="003C3BE5" w:rsidRPr="008C3DFA">
          <w:rPr>
            <w:rStyle w:val="a5"/>
            <w:rFonts w:ascii="Times New Roman" w:hAnsi="Times New Roman"/>
            <w:sz w:val="28"/>
            <w:szCs w:val="28"/>
          </w:rPr>
          <w:t>.</w:t>
        </w:r>
        <w:r w:rsidR="003C3BE5" w:rsidRPr="008C3DF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C3BE5">
        <w:rPr>
          <w:rFonts w:ascii="Times New Roman" w:hAnsi="Times New Roman"/>
          <w:sz w:val="28"/>
          <w:szCs w:val="28"/>
        </w:rPr>
        <w:t>.</w:t>
      </w:r>
    </w:p>
    <w:p w:rsidR="00667A7A" w:rsidRPr="0004085A" w:rsidRDefault="00667A7A" w:rsidP="000B2759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0A99" w:rsidRDefault="00747537" w:rsidP="00747537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7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6C4E6E" w:rsidRDefault="00747537" w:rsidP="006C4E6E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E6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6C4E6E" w:rsidRPr="006C4E6E">
        <w:rPr>
          <w:rFonts w:ascii="Times New Roman" w:hAnsi="Times New Roman" w:cs="Times New Roman"/>
          <w:color w:val="000000" w:themeColor="text1"/>
          <w:sz w:val="28"/>
          <w:szCs w:val="28"/>
        </w:rPr>
        <w:t>именование муниципальной услуги</w:t>
      </w:r>
      <w:r w:rsidR="006C4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C4E6E">
        <w:rPr>
          <w:rFonts w:ascii="Times New Roman" w:hAnsi="Times New Roman"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аренду».</w:t>
      </w:r>
    </w:p>
    <w:p w:rsidR="00684B31" w:rsidRPr="006C4E6E" w:rsidRDefault="00684B31" w:rsidP="006C4E6E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E6E">
        <w:rPr>
          <w:rFonts w:ascii="Times New Roman" w:hAnsi="Times New Roman"/>
          <w:sz w:val="28"/>
          <w:szCs w:val="28"/>
        </w:rPr>
        <w:t>Орган, предоставляющий муниципальную услугу</w:t>
      </w:r>
      <w:r w:rsidR="006C4E6E">
        <w:rPr>
          <w:rFonts w:ascii="Times New Roman" w:hAnsi="Times New Roman"/>
          <w:sz w:val="28"/>
          <w:szCs w:val="28"/>
        </w:rPr>
        <w:t xml:space="preserve"> - </w:t>
      </w:r>
      <w:r w:rsidRPr="006C4E6E">
        <w:rPr>
          <w:rFonts w:ascii="Times New Roman" w:hAnsi="Times New Roman"/>
          <w:sz w:val="28"/>
          <w:szCs w:val="28"/>
        </w:rPr>
        <w:t xml:space="preserve">администрация городского округа город Воронеж. </w:t>
      </w:r>
    </w:p>
    <w:p w:rsidR="00684B31" w:rsidRDefault="00684B31" w:rsidP="00684B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Структурное подразделение администрации городского округа город Воронеж, ответственное за  предоставление муниципальной услуги - управление имущественных отношений департамента муниципальной собственности </w:t>
      </w:r>
      <w:r>
        <w:rPr>
          <w:rFonts w:ascii="Times New Roman" w:hAnsi="Times New Roman"/>
          <w:sz w:val="28"/>
          <w:szCs w:val="28"/>
        </w:rPr>
        <w:t>администрации городского округа город Воронеж.</w:t>
      </w:r>
    </w:p>
    <w:p w:rsidR="00684B31" w:rsidRDefault="00684B31" w:rsidP="00684B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E372C">
        <w:rPr>
          <w:rFonts w:ascii="Times New Roman" w:hAnsi="Times New Roman"/>
          <w:color w:val="000000"/>
          <w:sz w:val="28"/>
          <w:szCs w:val="28"/>
        </w:rPr>
        <w:t>За предоставлением муниципальной услуги заявитель может обратиться в МАУ «МФЦ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372C">
        <w:rPr>
          <w:rFonts w:ascii="Times New Roman" w:hAnsi="Times New Roman"/>
          <w:color w:val="000000"/>
          <w:sz w:val="28"/>
          <w:szCs w:val="28"/>
        </w:rPr>
        <w:t>Воронежа»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84B31" w:rsidRPr="00684B31" w:rsidRDefault="00684B31" w:rsidP="00684B31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муниципальной</w:t>
      </w:r>
      <w:r w:rsidRPr="00684B31">
        <w:rPr>
          <w:rFonts w:ascii="Times New Roman" w:hAnsi="Times New Roman"/>
          <w:sz w:val="28"/>
          <w:szCs w:val="28"/>
        </w:rPr>
        <w:t xml:space="preserve"> услуги взаимодействие с иными органами исполнительной власти и организациями не осуществляется.</w:t>
      </w:r>
    </w:p>
    <w:p w:rsidR="002F4E2A" w:rsidRPr="002F4E2A" w:rsidRDefault="002F4E2A" w:rsidP="006C4E6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61B1">
        <w:rPr>
          <w:rFonts w:ascii="Times New Roman" w:hAnsi="Times New Roman"/>
          <w:sz w:val="28"/>
        </w:rPr>
        <w:t xml:space="preserve">Запрещается </w:t>
      </w:r>
      <w:r w:rsidRPr="005B61B1">
        <w:rPr>
          <w:rFonts w:ascii="Times New Roman" w:hAnsi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 таких услуг, включенных  в перечень услуг, которые являются необходимыми и обязательными для предоставления муниципальных услуг, утвержденный решением Воронежской городской Думы.</w:t>
      </w:r>
    </w:p>
    <w:p w:rsidR="002F4E2A" w:rsidRPr="006C4E6E" w:rsidRDefault="002F4E2A" w:rsidP="006C4E6E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E6E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предоставление информации </w:t>
      </w:r>
      <w:r w:rsidRPr="006C4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объектах недвижимого имущества, находящихся в муниципальной собственности  и предназначенных для сдачи в аренду (далее - информация) либо </w:t>
      </w:r>
      <w:r w:rsidRPr="006C4E6E">
        <w:rPr>
          <w:rFonts w:ascii="Times New Roman" w:hAnsi="Times New Roman" w:cs="Times New Roman"/>
          <w:sz w:val="28"/>
          <w:szCs w:val="28"/>
        </w:rPr>
        <w:t xml:space="preserve">мотивированный отказ в предоставлении </w:t>
      </w:r>
      <w:r w:rsidRPr="006C4E6E">
        <w:rPr>
          <w:rFonts w:ascii="Times New Roman" w:hAnsi="Times New Roman"/>
          <w:sz w:val="28"/>
          <w:szCs w:val="28"/>
        </w:rPr>
        <w:t>муниципальной</w:t>
      </w:r>
      <w:r w:rsidRPr="006C4E6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C10CC" w:rsidRDefault="004C10CC" w:rsidP="004C10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 предоставления услуги завершается:</w:t>
      </w:r>
    </w:p>
    <w:p w:rsidR="004C10CC" w:rsidRPr="00A468CC" w:rsidRDefault="004C10CC" w:rsidP="004C1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письменном обращении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письменным 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обращение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 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>либо уведомление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предоставлении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F6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10CC" w:rsidRDefault="004C10CC" w:rsidP="004C1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>ри личном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(устном)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>полу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чением информации или отказом в предоставлении информации в устной форме.</w:t>
      </w:r>
    </w:p>
    <w:p w:rsidR="002068F3" w:rsidRDefault="002068F3" w:rsidP="002068F3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услуги.</w:t>
      </w:r>
    </w:p>
    <w:p w:rsidR="002068F3" w:rsidRDefault="002068F3" w:rsidP="002068F3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Срок </w:t>
      </w:r>
      <w:r w:rsidRPr="002068F3">
        <w:rPr>
          <w:rFonts w:ascii="Times New Roman" w:hAnsi="Times New Roman" w:cs="Times New Roman"/>
          <w:bCs/>
          <w:kern w:val="1"/>
          <w:sz w:val="28"/>
          <w:szCs w:val="28"/>
        </w:rPr>
        <w:t xml:space="preserve"> предоставления муниципальной </w:t>
      </w:r>
      <w:r w:rsidRPr="005B61B1">
        <w:rPr>
          <w:rFonts w:ascii="Times New Roman" w:hAnsi="Times New Roman" w:cs="Times New Roman"/>
          <w:bCs/>
          <w:kern w:val="1"/>
          <w:sz w:val="28"/>
          <w:szCs w:val="28"/>
        </w:rPr>
        <w:t xml:space="preserve">услуги </w:t>
      </w:r>
      <w:r w:rsidR="009E42B3" w:rsidRPr="005B61B1">
        <w:rPr>
          <w:rFonts w:ascii="Times New Roman" w:hAnsi="Times New Roman" w:cs="Times New Roman"/>
          <w:bCs/>
          <w:kern w:val="1"/>
          <w:sz w:val="28"/>
          <w:szCs w:val="28"/>
        </w:rPr>
        <w:t xml:space="preserve">в письменной форме </w:t>
      </w:r>
      <w:r w:rsidRPr="005B61B1">
        <w:rPr>
          <w:rFonts w:ascii="Times New Roman" w:hAnsi="Times New Roman" w:cs="Times New Roman"/>
          <w:bCs/>
          <w:kern w:val="1"/>
          <w:sz w:val="28"/>
          <w:szCs w:val="28"/>
        </w:rPr>
        <w:t>не должен превышать 10 календарных дней с момента регистрации</w:t>
      </w:r>
      <w:r w:rsidRPr="002068F3">
        <w:rPr>
          <w:rFonts w:ascii="Times New Roman" w:hAnsi="Times New Roman" w:cs="Times New Roman"/>
          <w:bCs/>
          <w:kern w:val="1"/>
          <w:sz w:val="28"/>
          <w:szCs w:val="28"/>
        </w:rPr>
        <w:t xml:space="preserve"> поступившего 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42B3" w:rsidRPr="002F4E2A" w:rsidRDefault="009E42B3" w:rsidP="009E42B3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в устной форме -</w:t>
      </w:r>
      <w:r w:rsidR="002A2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 минут.</w:t>
      </w:r>
    </w:p>
    <w:p w:rsidR="002A26EC" w:rsidRPr="001F7700" w:rsidRDefault="002A26EC" w:rsidP="001C28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</w:t>
      </w:r>
      <w:r w:rsidRPr="001F7700">
        <w:rPr>
          <w:rFonts w:ascii="Times New Roman" w:hAnsi="Times New Roman"/>
          <w:sz w:val="28"/>
          <w:szCs w:val="28"/>
        </w:rPr>
        <w:t xml:space="preserve">подготовки информации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F7700">
        <w:rPr>
          <w:rFonts w:ascii="Times New Roman" w:hAnsi="Times New Roman"/>
          <w:sz w:val="28"/>
          <w:szCs w:val="28"/>
        </w:rPr>
        <w:t xml:space="preserve"> услуги или отказа в ее предоставлении</w:t>
      </w:r>
      <w:r w:rsidRPr="001F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F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дней.</w:t>
      </w:r>
    </w:p>
    <w:p w:rsidR="002A26EC" w:rsidRPr="001F7700" w:rsidRDefault="002A26EC" w:rsidP="001C28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направления </w:t>
      </w:r>
      <w:r w:rsidRPr="001F7700">
        <w:rPr>
          <w:rFonts w:ascii="Times New Roman" w:hAnsi="Times New Roman"/>
          <w:sz w:val="28"/>
          <w:szCs w:val="28"/>
        </w:rPr>
        <w:t xml:space="preserve">информации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F7700">
        <w:rPr>
          <w:rFonts w:ascii="Times New Roman" w:hAnsi="Times New Roman"/>
          <w:sz w:val="28"/>
          <w:szCs w:val="28"/>
        </w:rPr>
        <w:t xml:space="preserve"> услуги или отказа в ее предоставлении</w:t>
      </w:r>
      <w:r w:rsidR="005B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 - 2 дня.</w:t>
      </w:r>
    </w:p>
    <w:p w:rsidR="002068F3" w:rsidRPr="002068F3" w:rsidRDefault="004C10CC" w:rsidP="001C28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700">
        <w:rPr>
          <w:rFonts w:ascii="Times New Roman" w:hAnsi="Times New Roman" w:cs="Times New Roman"/>
          <w:color w:val="000000" w:themeColor="text1"/>
          <w:sz w:val="28"/>
          <w:szCs w:val="28"/>
        </w:rPr>
        <w:t>По личному заявлению заявителя предоставление государственной услуги может быть приостановлено.</w:t>
      </w:r>
    </w:p>
    <w:p w:rsidR="002A26EC" w:rsidRPr="005B61B1" w:rsidRDefault="002A26EC" w:rsidP="005B61B1">
      <w:pPr>
        <w:pStyle w:val="a4"/>
        <w:numPr>
          <w:ilvl w:val="1"/>
          <w:numId w:val="1"/>
        </w:numPr>
        <w:tabs>
          <w:tab w:val="num" w:pos="0"/>
          <w:tab w:val="num" w:pos="128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B1">
        <w:rPr>
          <w:rFonts w:ascii="Times New Roman" w:hAnsi="Times New Roman"/>
          <w:sz w:val="28"/>
          <w:szCs w:val="28"/>
        </w:rPr>
        <w:t>Предоставление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аренду, осущ</w:t>
      </w:r>
      <w:r w:rsidR="005B61B1">
        <w:rPr>
          <w:rFonts w:ascii="Times New Roman" w:hAnsi="Times New Roman"/>
          <w:sz w:val="28"/>
          <w:szCs w:val="28"/>
        </w:rPr>
        <w:t>ествляется в соответствии с:</w:t>
      </w:r>
    </w:p>
    <w:p w:rsidR="002A26EC" w:rsidRPr="00A468CC" w:rsidRDefault="002A26EC" w:rsidP="002A26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Гражданским </w:t>
      </w:r>
      <w:hyperlink r:id="rId15" w:history="1">
        <w:r w:rsidRPr="00A468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</w:t>
      </w:r>
      <w:r w:rsidR="005B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ерации от 30 ноября 1994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№51-ФЗ («Российская газета»</w:t>
      </w:r>
      <w:r w:rsidRPr="00A468CC">
        <w:rPr>
          <w:rFonts w:ascii="Times New Roman" w:hAnsi="Times New Roman" w:cs="Times New Roman"/>
          <w:color w:val="000000" w:themeColor="text1"/>
          <w:sz w:val="28"/>
          <w:szCs w:val="28"/>
        </w:rPr>
        <w:t>, 1994, 8 декабря);</w:t>
      </w:r>
    </w:p>
    <w:p w:rsidR="002A26EC" w:rsidRPr="004E53B2" w:rsidRDefault="002A26EC" w:rsidP="002A26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6" w:history="1">
        <w:r w:rsidRPr="004E53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</w:t>
      </w:r>
      <w:r w:rsidRPr="004E5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53B2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(«Собрание законодательства РФ», 2010, №</w:t>
      </w:r>
      <w:r w:rsidRPr="004E5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4179);</w:t>
      </w:r>
    </w:p>
    <w:p w:rsidR="0088527A" w:rsidRPr="0088527A" w:rsidRDefault="002A26EC" w:rsidP="00885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27A">
        <w:rPr>
          <w:rFonts w:ascii="Times New Roman" w:hAnsi="Times New Roman"/>
          <w:sz w:val="28"/>
          <w:szCs w:val="28"/>
        </w:rPr>
        <w:t xml:space="preserve">Федеральным </w:t>
      </w:r>
      <w:hyperlink r:id="rId17" w:history="1">
        <w:r w:rsidRPr="0088527A">
          <w:rPr>
            <w:rFonts w:ascii="Times New Roman" w:hAnsi="Times New Roman"/>
            <w:sz w:val="28"/>
            <w:szCs w:val="28"/>
          </w:rPr>
          <w:t>закон</w:t>
        </w:r>
      </w:hyperlink>
      <w:r w:rsidRPr="0088527A">
        <w:rPr>
          <w:rFonts w:ascii="Times New Roman" w:hAnsi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</w:t>
      </w:r>
      <w:r w:rsidR="0088527A" w:rsidRPr="0088527A">
        <w:rPr>
          <w:rFonts w:ascii="Times New Roman" w:hAnsi="Times New Roman"/>
          <w:sz w:val="28"/>
          <w:szCs w:val="28"/>
        </w:rPr>
        <w:t xml:space="preserve"> </w:t>
      </w:r>
      <w:r w:rsidR="0088527A">
        <w:rPr>
          <w:rFonts w:ascii="Times New Roman" w:hAnsi="Times New Roman"/>
          <w:sz w:val="28"/>
          <w:szCs w:val="28"/>
        </w:rPr>
        <w:t>(«</w:t>
      </w:r>
      <w:r w:rsidR="0088527A" w:rsidRPr="0088527A">
        <w:rPr>
          <w:rFonts w:ascii="Times New Roman" w:hAnsi="Times New Roman" w:cs="Times New Roman"/>
          <w:iCs/>
          <w:sz w:val="28"/>
          <w:szCs w:val="28"/>
        </w:rPr>
        <w:t>Собрание законодательства РФ</w:t>
      </w:r>
      <w:r w:rsidR="0088527A">
        <w:rPr>
          <w:rFonts w:ascii="Times New Roman" w:hAnsi="Times New Roman" w:cs="Times New Roman"/>
          <w:iCs/>
          <w:sz w:val="28"/>
          <w:szCs w:val="28"/>
        </w:rPr>
        <w:t>»</w:t>
      </w:r>
      <w:r w:rsidR="0088527A" w:rsidRPr="0088527A">
        <w:rPr>
          <w:rFonts w:ascii="Times New Roman" w:hAnsi="Times New Roman" w:cs="Times New Roman"/>
          <w:iCs/>
          <w:sz w:val="28"/>
          <w:szCs w:val="28"/>
        </w:rPr>
        <w:t xml:space="preserve">, 06.10.2003, </w:t>
      </w:r>
      <w:r w:rsidR="00441F69">
        <w:rPr>
          <w:rFonts w:ascii="Times New Roman" w:hAnsi="Times New Roman" w:cs="Times New Roman"/>
          <w:iCs/>
          <w:sz w:val="28"/>
          <w:szCs w:val="28"/>
        </w:rPr>
        <w:t>№</w:t>
      </w:r>
      <w:r w:rsidR="0088527A" w:rsidRPr="0088527A">
        <w:rPr>
          <w:rFonts w:ascii="Times New Roman" w:hAnsi="Times New Roman" w:cs="Times New Roman"/>
          <w:iCs/>
          <w:sz w:val="28"/>
          <w:szCs w:val="28"/>
        </w:rPr>
        <w:t xml:space="preserve"> 40, ст. 3822</w:t>
      </w:r>
      <w:r w:rsidR="0088527A">
        <w:rPr>
          <w:rFonts w:ascii="Times New Roman" w:hAnsi="Times New Roman" w:cs="Times New Roman"/>
          <w:iCs/>
          <w:sz w:val="28"/>
          <w:szCs w:val="28"/>
        </w:rPr>
        <w:t>);</w:t>
      </w:r>
    </w:p>
    <w:p w:rsidR="00441F69" w:rsidRPr="00441F69" w:rsidRDefault="002A26EC" w:rsidP="0044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69">
        <w:rPr>
          <w:rFonts w:ascii="Times New Roman" w:hAnsi="Times New Roman"/>
          <w:sz w:val="28"/>
          <w:szCs w:val="28"/>
        </w:rPr>
        <w:t xml:space="preserve">Федеральным </w:t>
      </w:r>
      <w:hyperlink r:id="rId18" w:history="1">
        <w:r w:rsidRPr="00441F69">
          <w:rPr>
            <w:rFonts w:ascii="Times New Roman" w:hAnsi="Times New Roman"/>
            <w:sz w:val="28"/>
            <w:szCs w:val="28"/>
          </w:rPr>
          <w:t>закон</w:t>
        </w:r>
      </w:hyperlink>
      <w:r w:rsidRPr="00441F69">
        <w:rPr>
          <w:rFonts w:ascii="Times New Roman" w:hAnsi="Times New Roman"/>
          <w:sz w:val="28"/>
          <w:szCs w:val="28"/>
        </w:rPr>
        <w:t>ом от 02.05.2006 № 59-ФЗ «О порядке рассмотрения обращений граждан Российской Федерации»</w:t>
      </w:r>
      <w:r w:rsidR="00441F69" w:rsidRPr="00441F69">
        <w:rPr>
          <w:rFonts w:ascii="Times New Roman" w:hAnsi="Times New Roman"/>
          <w:sz w:val="28"/>
          <w:szCs w:val="28"/>
        </w:rPr>
        <w:t xml:space="preserve"> </w:t>
      </w:r>
      <w:r w:rsidR="00441F69">
        <w:rPr>
          <w:rFonts w:ascii="Times New Roman" w:hAnsi="Times New Roman"/>
          <w:sz w:val="28"/>
          <w:szCs w:val="28"/>
        </w:rPr>
        <w:t>(«</w:t>
      </w:r>
      <w:r w:rsidR="00441F69" w:rsidRPr="00441F69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441F69">
        <w:rPr>
          <w:rFonts w:ascii="Times New Roman" w:hAnsi="Times New Roman" w:cs="Times New Roman"/>
          <w:sz w:val="28"/>
          <w:szCs w:val="28"/>
        </w:rPr>
        <w:t>»</w:t>
      </w:r>
      <w:r w:rsidR="00441F69" w:rsidRPr="00441F69">
        <w:rPr>
          <w:rFonts w:ascii="Times New Roman" w:hAnsi="Times New Roman" w:cs="Times New Roman"/>
          <w:sz w:val="28"/>
          <w:szCs w:val="28"/>
        </w:rPr>
        <w:t>, 08.05.2006, N 19, ст. 2060</w:t>
      </w:r>
      <w:r w:rsidR="00441F69">
        <w:rPr>
          <w:rFonts w:ascii="Times New Roman" w:hAnsi="Times New Roman" w:cs="Times New Roman"/>
          <w:sz w:val="28"/>
          <w:szCs w:val="28"/>
        </w:rPr>
        <w:t>);</w:t>
      </w:r>
    </w:p>
    <w:p w:rsidR="00441F69" w:rsidRPr="00441F69" w:rsidRDefault="00723047" w:rsidP="0044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2A26EC" w:rsidRPr="00441F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A26EC" w:rsidRPr="00441F69">
        <w:rPr>
          <w:rFonts w:ascii="Times New Roman" w:hAnsi="Times New Roman" w:cs="Times New Roman"/>
          <w:sz w:val="28"/>
          <w:szCs w:val="28"/>
        </w:rPr>
        <w:t>м Воронежской городской Думы от 27.10.2004 № 150-I «Об Уставе городского округа город Воронеж»</w:t>
      </w:r>
      <w:r w:rsidR="00441F69" w:rsidRPr="00441F69">
        <w:rPr>
          <w:rFonts w:ascii="Times New Roman" w:hAnsi="Times New Roman" w:cs="Times New Roman"/>
          <w:sz w:val="28"/>
          <w:szCs w:val="28"/>
        </w:rPr>
        <w:t xml:space="preserve"> </w:t>
      </w:r>
      <w:r w:rsidR="00441F69">
        <w:rPr>
          <w:rFonts w:ascii="Times New Roman" w:hAnsi="Times New Roman" w:cs="Times New Roman"/>
          <w:sz w:val="28"/>
          <w:szCs w:val="28"/>
        </w:rPr>
        <w:t>(«</w:t>
      </w:r>
      <w:r w:rsidR="00441F69" w:rsidRPr="00441F69">
        <w:rPr>
          <w:rFonts w:ascii="Times New Roman" w:hAnsi="Times New Roman" w:cs="Times New Roman"/>
          <w:sz w:val="28"/>
          <w:szCs w:val="28"/>
        </w:rPr>
        <w:t>Воронежский курьер</w:t>
      </w:r>
      <w:r w:rsidR="00441F69">
        <w:rPr>
          <w:rFonts w:ascii="Times New Roman" w:hAnsi="Times New Roman" w:cs="Times New Roman"/>
          <w:sz w:val="28"/>
          <w:szCs w:val="28"/>
        </w:rPr>
        <w:t>»</w:t>
      </w:r>
      <w:r w:rsidR="00441F69" w:rsidRPr="00441F69">
        <w:rPr>
          <w:rFonts w:ascii="Times New Roman" w:hAnsi="Times New Roman" w:cs="Times New Roman"/>
          <w:sz w:val="28"/>
          <w:szCs w:val="28"/>
        </w:rPr>
        <w:t xml:space="preserve">, </w:t>
      </w:r>
      <w:r w:rsidR="00441F69">
        <w:rPr>
          <w:rFonts w:ascii="Times New Roman" w:hAnsi="Times New Roman" w:cs="Times New Roman"/>
          <w:sz w:val="28"/>
          <w:szCs w:val="28"/>
        </w:rPr>
        <w:t>№</w:t>
      </w:r>
      <w:r w:rsidR="00441F69" w:rsidRPr="00441F69">
        <w:rPr>
          <w:rFonts w:ascii="Times New Roman" w:hAnsi="Times New Roman" w:cs="Times New Roman"/>
          <w:sz w:val="28"/>
          <w:szCs w:val="28"/>
        </w:rPr>
        <w:t xml:space="preserve"> 130, 16.11.2004</w:t>
      </w:r>
      <w:r w:rsidR="00441F69">
        <w:rPr>
          <w:rFonts w:ascii="Times New Roman" w:hAnsi="Times New Roman" w:cs="Times New Roman"/>
          <w:sz w:val="28"/>
          <w:szCs w:val="28"/>
        </w:rPr>
        <w:t>);</w:t>
      </w:r>
    </w:p>
    <w:p w:rsidR="002A26EC" w:rsidRPr="003D4F3D" w:rsidRDefault="00723047" w:rsidP="0044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hyperlink r:id="rId20" w:history="1">
        <w:r w:rsidR="002A26EC" w:rsidRPr="00441F69">
          <w:rPr>
            <w:rFonts w:ascii="Times New Roman" w:hAnsi="Times New Roman"/>
            <w:sz w:val="28"/>
            <w:szCs w:val="28"/>
          </w:rPr>
          <w:t>решение</w:t>
        </w:r>
      </w:hyperlink>
      <w:r w:rsidR="002A26EC" w:rsidRPr="00441F69">
        <w:rPr>
          <w:rFonts w:ascii="Times New Roman" w:hAnsi="Times New Roman"/>
          <w:sz w:val="28"/>
          <w:szCs w:val="28"/>
        </w:rPr>
        <w:t>м  Воронежской городской Думы № 156-II от 10.06.2009 «О сдаче в аренду муниципального имущества»</w:t>
      </w:r>
      <w:r w:rsidR="00441F69" w:rsidRPr="00441F69">
        <w:rPr>
          <w:rFonts w:ascii="Times New Roman" w:hAnsi="Times New Roman" w:cs="Times New Roman"/>
          <w:sz w:val="28"/>
          <w:szCs w:val="28"/>
        </w:rPr>
        <w:t xml:space="preserve"> («Воронежский курьер», № 74, 07.07.2009</w:t>
      </w:r>
      <w:r w:rsidR="00441F69">
        <w:rPr>
          <w:rFonts w:ascii="Times New Roman" w:hAnsi="Times New Roman" w:cs="Times New Roman"/>
          <w:sz w:val="28"/>
          <w:szCs w:val="28"/>
        </w:rPr>
        <w:t>)</w:t>
      </w:r>
    </w:p>
    <w:p w:rsidR="002A26EC" w:rsidRDefault="002A26EC" w:rsidP="002A26E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>и други</w:t>
      </w:r>
      <w:r>
        <w:rPr>
          <w:rFonts w:ascii="Times New Roman" w:hAnsi="Times New Roman"/>
          <w:sz w:val="28"/>
          <w:szCs w:val="28"/>
        </w:rPr>
        <w:t>ми</w:t>
      </w:r>
      <w:r w:rsidRPr="00466228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ми</w:t>
      </w:r>
      <w:r w:rsidRPr="00466228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ами</w:t>
      </w:r>
      <w:r w:rsidRPr="00466228">
        <w:rPr>
          <w:rFonts w:ascii="Times New Roman" w:hAnsi="Times New Roman"/>
          <w:sz w:val="28"/>
          <w:szCs w:val="28"/>
        </w:rPr>
        <w:t>.</w:t>
      </w:r>
    </w:p>
    <w:p w:rsidR="002A26EC" w:rsidRPr="002A26EC" w:rsidRDefault="002A26EC" w:rsidP="002A26EC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EC">
        <w:rPr>
          <w:rFonts w:ascii="Times New Roman" w:hAnsi="Times New Roman" w:cs="Times New Roman"/>
          <w:sz w:val="28"/>
          <w:szCs w:val="28"/>
        </w:rPr>
        <w:t>Исчерпывающий перечень</w:t>
      </w:r>
      <w:r w:rsidR="00DB7CC7">
        <w:rPr>
          <w:rFonts w:ascii="Times New Roman" w:hAnsi="Times New Roman" w:cs="Times New Roman"/>
          <w:sz w:val="28"/>
          <w:szCs w:val="28"/>
        </w:rPr>
        <w:t xml:space="preserve"> </w:t>
      </w:r>
      <w:r w:rsidRPr="002A26E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услуги.</w:t>
      </w:r>
    </w:p>
    <w:p w:rsidR="002A26EC" w:rsidRDefault="00DB7CC7" w:rsidP="00DB7CC7">
      <w:pPr>
        <w:pStyle w:val="a4"/>
        <w:numPr>
          <w:ilvl w:val="2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26EC"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  <w:r>
        <w:rPr>
          <w:rFonts w:ascii="Times New Roman" w:hAnsi="Times New Roman" w:cs="Times New Roman"/>
          <w:sz w:val="28"/>
          <w:szCs w:val="28"/>
        </w:rPr>
        <w:t xml:space="preserve">требуемых от заявителя </w:t>
      </w:r>
      <w:r w:rsidRPr="002A26E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CC7" w:rsidRPr="00DB7CC7" w:rsidRDefault="00DB7CC7" w:rsidP="00DB7CC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7CC7">
        <w:rPr>
          <w:rFonts w:ascii="Times New Roman" w:hAnsi="Times New Roman"/>
          <w:sz w:val="28"/>
          <w:szCs w:val="28"/>
        </w:rPr>
        <w:t xml:space="preserve">В целях получения информации  в письменном виде необходимо предоставление </w:t>
      </w:r>
      <w:hyperlink r:id="rId21" w:history="1">
        <w:r w:rsidRPr="00DB7CC7">
          <w:rPr>
            <w:rFonts w:ascii="Times New Roman" w:hAnsi="Times New Roman"/>
            <w:sz w:val="28"/>
            <w:szCs w:val="28"/>
          </w:rPr>
          <w:t>заявлени</w:t>
        </w:r>
      </w:hyperlink>
      <w:r w:rsidRPr="00DB7CC7">
        <w:rPr>
          <w:rFonts w:ascii="Times New Roman" w:hAnsi="Times New Roman"/>
          <w:sz w:val="28"/>
          <w:szCs w:val="28"/>
        </w:rPr>
        <w:t xml:space="preserve">я по форме, приведенной в приложении № 1 к настоящему административному регламенту. </w:t>
      </w:r>
    </w:p>
    <w:p w:rsidR="00DB7CC7" w:rsidRDefault="00C21125" w:rsidP="00C21125">
      <w:pPr>
        <w:pStyle w:val="a4"/>
        <w:numPr>
          <w:ilvl w:val="2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26EC">
        <w:rPr>
          <w:rFonts w:ascii="Times New Roman" w:hAnsi="Times New Roman" w:cs="Times New Roman"/>
          <w:sz w:val="28"/>
          <w:szCs w:val="28"/>
        </w:rPr>
        <w:t>Исчерпывающий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6EC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</w:t>
      </w:r>
      <w:r w:rsidRPr="00C21125">
        <w:rPr>
          <w:sz w:val="28"/>
          <w:szCs w:val="28"/>
        </w:rPr>
        <w:t xml:space="preserve"> </w:t>
      </w:r>
      <w:r w:rsidRPr="00C21125">
        <w:rPr>
          <w:rFonts w:ascii="Times New Roman" w:hAnsi="Times New Roman" w:cs="Times New Roman"/>
          <w:sz w:val="28"/>
          <w:szCs w:val="28"/>
        </w:rPr>
        <w:t xml:space="preserve">которые находятся  в распоряжении государственных органов, органов местного самоуправления и иных органов, </w:t>
      </w:r>
      <w:r w:rsidRPr="00C21125">
        <w:rPr>
          <w:rFonts w:ascii="Times New Roman" w:hAnsi="Times New Roman" w:cs="Times New Roman"/>
          <w:sz w:val="28"/>
          <w:szCs w:val="28"/>
        </w:rPr>
        <w:lastRenderedPageBreak/>
        <w:t>участвующих в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, и которые заявитель вправе представить.</w:t>
      </w:r>
    </w:p>
    <w:p w:rsidR="00C21125" w:rsidRDefault="00C21125" w:rsidP="00C2112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таких документов отсутствует.</w:t>
      </w:r>
    </w:p>
    <w:p w:rsidR="003029A1" w:rsidRDefault="003029A1" w:rsidP="003029A1">
      <w:pPr>
        <w:pStyle w:val="a4"/>
        <w:numPr>
          <w:ilvl w:val="2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AD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 услуги.</w:t>
      </w:r>
    </w:p>
    <w:p w:rsidR="003029A1" w:rsidRDefault="003029A1" w:rsidP="003029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таких услуг</w:t>
      </w:r>
      <w:r w:rsidRPr="005F3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отсутствует.</w:t>
      </w:r>
    </w:p>
    <w:p w:rsidR="003428DB" w:rsidRDefault="003428DB" w:rsidP="009657D3">
      <w:pPr>
        <w:pStyle w:val="a4"/>
        <w:numPr>
          <w:ilvl w:val="1"/>
          <w:numId w:val="1"/>
        </w:numPr>
        <w:tabs>
          <w:tab w:val="clear" w:pos="1146"/>
          <w:tab w:val="num" w:pos="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</w:t>
      </w:r>
      <w:r w:rsidRPr="00466228">
        <w:rPr>
          <w:rFonts w:ascii="Times New Roman" w:hAnsi="Times New Roman"/>
          <w:sz w:val="28"/>
          <w:szCs w:val="28"/>
        </w:rPr>
        <w:t>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:</w:t>
      </w:r>
    </w:p>
    <w:p w:rsidR="00E643C6" w:rsidRDefault="003428DB" w:rsidP="003428DB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34">
        <w:rPr>
          <w:rFonts w:ascii="Times New Roman" w:hAnsi="Times New Roman"/>
          <w:sz w:val="28"/>
          <w:szCs w:val="28"/>
        </w:rPr>
        <w:t xml:space="preserve">заявление содержит ошибки,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не позволяющие </w:t>
      </w:r>
      <w:r w:rsidRPr="00A21334">
        <w:rPr>
          <w:rFonts w:ascii="Times New Roman" w:hAnsi="Times New Roman"/>
          <w:sz w:val="28"/>
          <w:szCs w:val="28"/>
        </w:rPr>
        <w:t>уста</w:t>
      </w:r>
      <w:r>
        <w:rPr>
          <w:rFonts w:ascii="Times New Roman" w:hAnsi="Times New Roman"/>
          <w:sz w:val="28"/>
          <w:szCs w:val="28"/>
        </w:rPr>
        <w:t>новить запрашиваемую информацию.</w:t>
      </w:r>
    </w:p>
    <w:p w:rsidR="003428DB" w:rsidRPr="00466228" w:rsidRDefault="003428DB" w:rsidP="009657D3">
      <w:pPr>
        <w:pStyle w:val="a3"/>
        <w:numPr>
          <w:ilvl w:val="1"/>
          <w:numId w:val="1"/>
        </w:numPr>
        <w:tabs>
          <w:tab w:val="clear" w:pos="1146"/>
          <w:tab w:val="num" w:pos="0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</w:t>
      </w:r>
      <w:r w:rsidRPr="004662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66228">
        <w:rPr>
          <w:rFonts w:ascii="Times New Roman" w:hAnsi="Times New Roman"/>
          <w:sz w:val="28"/>
          <w:szCs w:val="28"/>
        </w:rPr>
        <w:t>еречень оснований для отказа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– отсутствует.</w:t>
      </w:r>
    </w:p>
    <w:p w:rsidR="003428DB" w:rsidRPr="009044DE" w:rsidRDefault="003428DB" w:rsidP="009657D3">
      <w:pPr>
        <w:pStyle w:val="a4"/>
        <w:numPr>
          <w:ilvl w:val="1"/>
          <w:numId w:val="1"/>
        </w:numPr>
        <w:tabs>
          <w:tab w:val="clear" w:pos="1146"/>
          <w:tab w:val="num" w:pos="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4DE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бесплатной основе.</w:t>
      </w:r>
    </w:p>
    <w:p w:rsidR="000A73B6" w:rsidRPr="00434F73" w:rsidRDefault="000A73B6" w:rsidP="000A73B6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73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 при подаче документов на получение муниципальной услуги – 15 минут.</w:t>
      </w:r>
    </w:p>
    <w:p w:rsidR="000A73B6" w:rsidRPr="00434F73" w:rsidRDefault="000A73B6" w:rsidP="000A73B6">
      <w:pPr>
        <w:pStyle w:val="1"/>
        <w:tabs>
          <w:tab w:val="num" w:pos="1560"/>
        </w:tabs>
        <w:spacing w:before="0" w:after="0" w:line="240" w:lineRule="auto"/>
        <w:ind w:left="0" w:firstLine="567"/>
        <w:rPr>
          <w:sz w:val="28"/>
          <w:szCs w:val="28"/>
        </w:rPr>
      </w:pPr>
      <w:r w:rsidRPr="00434F73">
        <w:rPr>
          <w:sz w:val="28"/>
          <w:szCs w:val="28"/>
        </w:rPr>
        <w:t>Максимальный срок ожидания в очереди при получении результата предоставления муниципальной услуги  – 15 минут.</w:t>
      </w:r>
    </w:p>
    <w:p w:rsidR="000A73B6" w:rsidRDefault="000A73B6" w:rsidP="000A73B6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73">
        <w:rPr>
          <w:rFonts w:ascii="Times New Roman" w:hAnsi="Times New Roman" w:cs="Times New Roman"/>
          <w:sz w:val="28"/>
          <w:szCs w:val="28"/>
        </w:rPr>
        <w:t xml:space="preserve"> Срок регистрации запроса заявителя о предоставлении муниципальной услуги при личном обращении заявителя – в течение 15 минут, при получении запроса посредством почтового отправления, электронной </w:t>
      </w:r>
      <w:r w:rsidR="009044DE">
        <w:rPr>
          <w:rFonts w:ascii="Times New Roman" w:hAnsi="Times New Roman" w:cs="Times New Roman"/>
          <w:sz w:val="28"/>
          <w:szCs w:val="28"/>
        </w:rPr>
        <w:t>почты – в течение рабочего дня.</w:t>
      </w:r>
    </w:p>
    <w:p w:rsidR="00AA3702" w:rsidRPr="00AA3702" w:rsidRDefault="00AA3702" w:rsidP="00AA3702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Требования к местам предоставления муниципальной услуги.</w:t>
      </w:r>
    </w:p>
    <w:p w:rsidR="00AA3702" w:rsidRPr="00AA3702" w:rsidRDefault="00AA3702" w:rsidP="00AA3702">
      <w:pPr>
        <w:pStyle w:val="a4"/>
        <w:numPr>
          <w:ilvl w:val="0"/>
          <w:numId w:val="19"/>
        </w:numPr>
        <w:tabs>
          <w:tab w:val="left" w:pos="1620"/>
          <w:tab w:val="left" w:pos="1800"/>
          <w:tab w:val="num" w:pos="27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Прием граждан осуществляется в специально выделенных для предоставления муниципальных услуг помещениях</w:t>
      </w:r>
    </w:p>
    <w:p w:rsidR="00AA3702" w:rsidRPr="00AA3702" w:rsidRDefault="00AA3702" w:rsidP="00AA3702">
      <w:pPr>
        <w:tabs>
          <w:tab w:val="left" w:pos="720"/>
          <w:tab w:val="left" w:pos="1800"/>
          <w:tab w:val="num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ab/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AA3702" w:rsidRPr="00AA3702" w:rsidRDefault="00AA3702" w:rsidP="00AA3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AA3702" w:rsidRPr="00AA3702" w:rsidRDefault="009044DE" w:rsidP="00AA3702">
      <w:pPr>
        <w:pStyle w:val="a4"/>
        <w:numPr>
          <w:ilvl w:val="0"/>
          <w:numId w:val="19"/>
        </w:numPr>
        <w:tabs>
          <w:tab w:val="left" w:pos="1620"/>
          <w:tab w:val="left" w:pos="1800"/>
          <w:tab w:val="num" w:pos="27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702" w:rsidRPr="00AA3702">
        <w:rPr>
          <w:rFonts w:ascii="Times New Roman" w:hAnsi="Times New Roman" w:cs="Times New Roman"/>
          <w:sz w:val="28"/>
          <w:szCs w:val="28"/>
        </w:rPr>
        <w:t xml:space="preserve">При возможности около здания организуются парковочные места для автотранспорта. </w:t>
      </w:r>
    </w:p>
    <w:p w:rsidR="00AA3702" w:rsidRPr="00AA3702" w:rsidRDefault="00AA3702" w:rsidP="00AA3702">
      <w:pPr>
        <w:tabs>
          <w:tab w:val="num" w:pos="1260"/>
          <w:tab w:val="left" w:pos="162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AA3702" w:rsidRPr="00AA3702" w:rsidRDefault="00AA3702" w:rsidP="00AA3702">
      <w:pPr>
        <w:pStyle w:val="a4"/>
        <w:numPr>
          <w:ilvl w:val="0"/>
          <w:numId w:val="19"/>
        </w:numPr>
        <w:tabs>
          <w:tab w:val="left" w:pos="1620"/>
          <w:tab w:val="left" w:pos="1800"/>
          <w:tab w:val="num" w:pos="27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 xml:space="preserve"> Центральный вход в здание, где располагается управление</w:t>
      </w:r>
      <w:r w:rsidRPr="00AA3702">
        <w:rPr>
          <w:rFonts w:ascii="Times New Roman" w:hAnsi="Times New Roman" w:cs="Times New Roman"/>
          <w:bCs/>
          <w:sz w:val="28"/>
          <w:szCs w:val="28"/>
        </w:rPr>
        <w:t>,</w:t>
      </w:r>
      <w:r w:rsidRPr="00AA3702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 о наименовании.</w:t>
      </w:r>
    </w:p>
    <w:p w:rsidR="00AA3702" w:rsidRPr="00AA3702" w:rsidRDefault="00AA3702" w:rsidP="00AA3702">
      <w:pPr>
        <w:pStyle w:val="a4"/>
        <w:numPr>
          <w:ilvl w:val="0"/>
          <w:numId w:val="19"/>
        </w:numPr>
        <w:tabs>
          <w:tab w:val="left" w:pos="1620"/>
          <w:tab w:val="left" w:pos="1800"/>
          <w:tab w:val="num" w:pos="27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В помещениях для ожидания</w:t>
      </w:r>
      <w:r w:rsidRPr="00AA3702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заявителям отводятся места, оборудованные стульями, кресельными секциями.</w:t>
      </w:r>
    </w:p>
    <w:p w:rsidR="00AA3702" w:rsidRPr="00AA3702" w:rsidRDefault="00AA3702" w:rsidP="00AA3702">
      <w:pPr>
        <w:tabs>
          <w:tab w:val="left" w:pos="709"/>
          <w:tab w:val="num" w:pos="1701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ab/>
      </w:r>
      <w:r w:rsidRPr="00AA3702">
        <w:rPr>
          <w:rFonts w:ascii="Times New Roman" w:hAnsi="Times New Roman" w:cs="Times New Roman"/>
          <w:color w:val="000000"/>
          <w:sz w:val="28"/>
          <w:szCs w:val="28"/>
        </w:rPr>
        <w:t xml:space="preserve">В местах ожидания имеются средства для оказания первой помощи и доступные места общего пользования. </w:t>
      </w:r>
    </w:p>
    <w:p w:rsidR="00AA3702" w:rsidRPr="00AA3702" w:rsidRDefault="00AA3702" w:rsidP="00AA3702">
      <w:pPr>
        <w:pStyle w:val="a4"/>
        <w:numPr>
          <w:ilvl w:val="0"/>
          <w:numId w:val="19"/>
        </w:numPr>
        <w:tabs>
          <w:tab w:val="left" w:pos="1620"/>
          <w:tab w:val="left" w:pos="1800"/>
          <w:tab w:val="num" w:pos="27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color w:val="000000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AA3702" w:rsidRPr="00AA3702" w:rsidRDefault="00AA3702" w:rsidP="00AA3702">
      <w:pPr>
        <w:numPr>
          <w:ilvl w:val="0"/>
          <w:numId w:val="17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02">
        <w:rPr>
          <w:rFonts w:ascii="Times New Roman" w:hAnsi="Times New Roman" w:cs="Times New Roman"/>
          <w:color w:val="000000"/>
          <w:sz w:val="28"/>
          <w:szCs w:val="28"/>
        </w:rPr>
        <w:t>информационными стендами,</w:t>
      </w:r>
      <w:r w:rsidRPr="00AA3702">
        <w:rPr>
          <w:rFonts w:ascii="Times New Roman" w:hAnsi="Times New Roman" w:cs="Times New Roman"/>
          <w:sz w:val="28"/>
          <w:szCs w:val="28"/>
        </w:rPr>
        <w:t xml:space="preserve"> на которых размещается визуальная и текстовая информация</w:t>
      </w:r>
      <w:r w:rsidRPr="00AA37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3702" w:rsidRPr="00AA3702" w:rsidRDefault="00AA3702" w:rsidP="00AA3702">
      <w:pPr>
        <w:numPr>
          <w:ilvl w:val="0"/>
          <w:numId w:val="17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стульями и столами для оформления документов.</w:t>
      </w:r>
    </w:p>
    <w:p w:rsidR="00AA3702" w:rsidRPr="00AA3702" w:rsidRDefault="00AA3702" w:rsidP="00AA3702">
      <w:pPr>
        <w:tabs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AA3702" w:rsidRPr="00AA3702" w:rsidRDefault="00AA3702" w:rsidP="00AA3702">
      <w:pPr>
        <w:tabs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AA3702" w:rsidRPr="00AA3702" w:rsidRDefault="00AA3702" w:rsidP="00AA3702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 xml:space="preserve">номера телефонов, факсов, адреса официальных сайтов, электронной почты органов, предоставляющих муниципальную услугу; </w:t>
      </w:r>
    </w:p>
    <w:p w:rsidR="00AA3702" w:rsidRPr="00AA3702" w:rsidRDefault="00AA3702" w:rsidP="00AA3702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режим работы органов, предоставляющих муниципальную услугу;</w:t>
      </w:r>
    </w:p>
    <w:p w:rsidR="00AA3702" w:rsidRPr="00AA3702" w:rsidRDefault="00AA3702" w:rsidP="00AA3702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графики личного приема граждан уполномоченными должностными лицами;</w:t>
      </w:r>
    </w:p>
    <w:p w:rsidR="00AA3702" w:rsidRPr="00AA3702" w:rsidRDefault="00AA3702" w:rsidP="00AA3702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AA3702" w:rsidRPr="00AA3702" w:rsidRDefault="00AA3702" w:rsidP="00AA3702">
      <w:pPr>
        <w:tabs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настоящий административный регламент.</w:t>
      </w:r>
    </w:p>
    <w:p w:rsidR="00AA3702" w:rsidRPr="00AA3702" w:rsidRDefault="00AA3702" w:rsidP="00AA3702">
      <w:pPr>
        <w:pStyle w:val="a4"/>
        <w:numPr>
          <w:ilvl w:val="0"/>
          <w:numId w:val="19"/>
        </w:numPr>
        <w:tabs>
          <w:tab w:val="left" w:pos="1620"/>
          <w:tab w:val="left" w:pos="1800"/>
          <w:tab w:val="num" w:pos="27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Помещения для приема заявителей должны быть оборудованы табличками с указанием номера кабинета и должности лица,</w:t>
      </w:r>
      <w:r w:rsidR="009044DE">
        <w:rPr>
          <w:rFonts w:ascii="Times New Roman" w:hAnsi="Times New Roman" w:cs="Times New Roman"/>
          <w:sz w:val="28"/>
          <w:szCs w:val="28"/>
        </w:rPr>
        <w:t xml:space="preserve"> </w:t>
      </w:r>
      <w:r w:rsidRPr="00AA3702">
        <w:rPr>
          <w:rFonts w:ascii="Times New Roman" w:hAnsi="Times New Roman" w:cs="Times New Roman"/>
          <w:sz w:val="28"/>
          <w:szCs w:val="28"/>
        </w:rPr>
        <w:t>осуществляющего прием. Место для приема заявителей должно быть оборудовано стулом, иметь место для написания и ра</w:t>
      </w:r>
      <w:r w:rsidR="009044DE">
        <w:rPr>
          <w:rFonts w:ascii="Times New Roman" w:hAnsi="Times New Roman" w:cs="Times New Roman"/>
          <w:sz w:val="28"/>
          <w:szCs w:val="28"/>
        </w:rPr>
        <w:t>змещения документов, заявлений.</w:t>
      </w:r>
    </w:p>
    <w:p w:rsidR="00AA3702" w:rsidRPr="00AA3702" w:rsidRDefault="00AA3702" w:rsidP="00AA3702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муниципальных услуг.</w:t>
      </w:r>
    </w:p>
    <w:p w:rsidR="00F97B01" w:rsidRDefault="00AA3702" w:rsidP="00AA3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Качественной предоставляемая муниципальная услуга признается при предоставлении услуги в сроки, определенные п. 2.4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</w:t>
      </w:r>
      <w:r w:rsidR="00F97B01" w:rsidRPr="00F97B01">
        <w:rPr>
          <w:rFonts w:ascii="Times New Roman" w:hAnsi="Times New Roman"/>
          <w:sz w:val="28"/>
          <w:szCs w:val="28"/>
        </w:rPr>
        <w:t xml:space="preserve"> </w:t>
      </w:r>
    </w:p>
    <w:p w:rsidR="00AA3702" w:rsidRPr="00F97B01" w:rsidRDefault="00F97B01" w:rsidP="00AA3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 xml:space="preserve">Доступность предоставляемой муниципальной услуги характеризуется возможностью получения муниципальной услуги  в </w:t>
      </w:r>
      <w:r w:rsidRPr="00F97B01">
        <w:rPr>
          <w:rFonts w:ascii="Times New Roman" w:hAnsi="Times New Roman"/>
          <w:sz w:val="28"/>
          <w:szCs w:val="28"/>
        </w:rPr>
        <w:t>управлении, МАУ «МФЦ г. Воронежа» и  АУ «МФЦ».</w:t>
      </w:r>
    </w:p>
    <w:p w:rsidR="00AA3702" w:rsidRPr="00F97B01" w:rsidRDefault="00AA3702" w:rsidP="00F97B01">
      <w:pPr>
        <w:pStyle w:val="a4"/>
        <w:numPr>
          <w:ilvl w:val="1"/>
          <w:numId w:val="1"/>
        </w:numPr>
        <w:tabs>
          <w:tab w:val="clear" w:pos="1146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B0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F97B01" w:rsidRPr="008C3DFA" w:rsidRDefault="00F97B01" w:rsidP="00F97B01">
      <w:pPr>
        <w:numPr>
          <w:ilvl w:val="2"/>
          <w:numId w:val="41"/>
        </w:numPr>
        <w:tabs>
          <w:tab w:val="left" w:pos="-5529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Информирование заявителей о порядке предоставления муниципальной услуги осуществляется в виде:</w:t>
      </w:r>
    </w:p>
    <w:p w:rsidR="00F97B01" w:rsidRPr="008C3DFA" w:rsidRDefault="00F97B01" w:rsidP="00F97B01">
      <w:pPr>
        <w:tabs>
          <w:tab w:val="left" w:pos="-5529"/>
          <w:tab w:val="left" w:pos="180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индивидуального информирования;</w:t>
      </w:r>
    </w:p>
    <w:p w:rsidR="00F97B01" w:rsidRPr="008C3DFA" w:rsidRDefault="00F97B01" w:rsidP="00F97B01">
      <w:pPr>
        <w:tabs>
          <w:tab w:val="left" w:pos="-5529"/>
          <w:tab w:val="left" w:pos="180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публичного информирования.</w:t>
      </w:r>
    </w:p>
    <w:p w:rsidR="00F97B01" w:rsidRPr="008C3DFA" w:rsidRDefault="00F97B01" w:rsidP="00F97B01">
      <w:pPr>
        <w:tabs>
          <w:tab w:val="left" w:pos="-5529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Информирование проводится в форме:</w:t>
      </w:r>
    </w:p>
    <w:p w:rsidR="00F97B01" w:rsidRPr="008C3DFA" w:rsidRDefault="00F97B01" w:rsidP="00F97B01">
      <w:pPr>
        <w:tabs>
          <w:tab w:val="left" w:pos="-5529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устного информирования;</w:t>
      </w:r>
    </w:p>
    <w:p w:rsidR="00F97B01" w:rsidRPr="008C3DFA" w:rsidRDefault="00F97B01" w:rsidP="00F97B01">
      <w:pPr>
        <w:tabs>
          <w:tab w:val="left" w:pos="-5529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письменного информирования.</w:t>
      </w:r>
    </w:p>
    <w:p w:rsidR="00F97B01" w:rsidRPr="008C3DFA" w:rsidRDefault="00F97B01" w:rsidP="00F97B01">
      <w:pPr>
        <w:numPr>
          <w:ilvl w:val="2"/>
          <w:numId w:val="18"/>
        </w:numPr>
        <w:tabs>
          <w:tab w:val="clear" w:pos="720"/>
          <w:tab w:val="left" w:pos="-5529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– должностные лица), лично либо по телефону.</w:t>
      </w:r>
    </w:p>
    <w:p w:rsidR="00F97B01" w:rsidRPr="008C3DFA" w:rsidRDefault="00F97B01" w:rsidP="00F97B01">
      <w:pPr>
        <w:numPr>
          <w:ilvl w:val="2"/>
          <w:numId w:val="18"/>
        </w:numPr>
        <w:tabs>
          <w:tab w:val="clear" w:pos="720"/>
          <w:tab w:val="left" w:pos="-5529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lastRenderedPageBreak/>
        <w:t>Заявитель имеет право на получение сведений о стадии прохождения его обращения.</w:t>
      </w:r>
    </w:p>
    <w:p w:rsidR="00F97B01" w:rsidRPr="008C3DFA" w:rsidRDefault="00F97B01" w:rsidP="00F97B01">
      <w:pPr>
        <w:numPr>
          <w:ilvl w:val="2"/>
          <w:numId w:val="18"/>
        </w:numPr>
        <w:tabs>
          <w:tab w:val="clear" w:pos="720"/>
          <w:tab w:val="left" w:pos="-5529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F97B01" w:rsidRPr="008C3DFA" w:rsidRDefault="00F97B01" w:rsidP="00F97B01">
      <w:pPr>
        <w:numPr>
          <w:ilvl w:val="0"/>
          <w:numId w:val="9"/>
        </w:numPr>
        <w:tabs>
          <w:tab w:val="clear" w:pos="720"/>
          <w:tab w:val="left" w:pos="-5529"/>
          <w:tab w:val="num" w:pos="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категории заявителей, имеющих право на получение муниципальной услуги;</w:t>
      </w:r>
    </w:p>
    <w:p w:rsidR="00F97B01" w:rsidRPr="008C3DFA" w:rsidRDefault="00F97B01" w:rsidP="00F97B01">
      <w:pPr>
        <w:numPr>
          <w:ilvl w:val="0"/>
          <w:numId w:val="9"/>
        </w:numPr>
        <w:tabs>
          <w:tab w:val="clear" w:pos="720"/>
          <w:tab w:val="left" w:pos="-5529"/>
          <w:tab w:val="num" w:pos="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перечень документов, требуемых от заявителя, необходимых для получения муниципальной услуги;</w:t>
      </w:r>
    </w:p>
    <w:p w:rsidR="00F97B01" w:rsidRPr="008C3DFA" w:rsidRDefault="00F97B01" w:rsidP="00F97B01">
      <w:pPr>
        <w:numPr>
          <w:ilvl w:val="0"/>
          <w:numId w:val="9"/>
        </w:numPr>
        <w:tabs>
          <w:tab w:val="clear" w:pos="720"/>
          <w:tab w:val="left" w:pos="-5529"/>
          <w:tab w:val="num" w:pos="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требования к заверению документов и сведений;</w:t>
      </w:r>
    </w:p>
    <w:p w:rsidR="00F97B01" w:rsidRPr="008C3DFA" w:rsidRDefault="00F97B01" w:rsidP="00F97B01">
      <w:pPr>
        <w:numPr>
          <w:ilvl w:val="0"/>
          <w:numId w:val="9"/>
        </w:numPr>
        <w:tabs>
          <w:tab w:val="clear" w:pos="720"/>
          <w:tab w:val="left" w:pos="-5529"/>
          <w:tab w:val="num" w:pos="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входящие номера, под которыми зарегистрированы в системе делопроизводства заявления и прилагающиеся к ним материалы.</w:t>
      </w:r>
    </w:p>
    <w:p w:rsidR="00F97B01" w:rsidRPr="008C3DFA" w:rsidRDefault="00F97B01" w:rsidP="00F97B01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F97B01" w:rsidRPr="008C3DFA" w:rsidRDefault="00F97B01" w:rsidP="00F97B01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F97B01" w:rsidRPr="008C3DFA" w:rsidRDefault="00F97B01" w:rsidP="00F97B01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F97B01" w:rsidRPr="008C3DFA" w:rsidRDefault="00F97B01" w:rsidP="00F97B01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F97B01" w:rsidRPr="008C3DFA" w:rsidRDefault="00F97B01" w:rsidP="00F97B01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F97B01" w:rsidRPr="008C3DFA" w:rsidRDefault="00F97B01" w:rsidP="00F97B01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 xml:space="preserve"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 </w:t>
      </w:r>
    </w:p>
    <w:p w:rsidR="00F97B01" w:rsidRPr="008C3DFA" w:rsidRDefault="00F97B01" w:rsidP="00F97B01">
      <w:pPr>
        <w:numPr>
          <w:ilvl w:val="2"/>
          <w:numId w:val="18"/>
        </w:numPr>
        <w:tabs>
          <w:tab w:val="clear" w:pos="720"/>
          <w:tab w:val="left" w:pos="-5529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 xml:space="preserve">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</w:t>
      </w:r>
      <w:r w:rsidRPr="008C3DFA">
        <w:rPr>
          <w:rFonts w:ascii="Times New Roman" w:hAnsi="Times New Roman"/>
          <w:sz w:val="28"/>
          <w:szCs w:val="28"/>
        </w:rPr>
        <w:lastRenderedPageBreak/>
        <w:t>осуществляется путем направления ответов почтовым отправлением, а также электронной почтой.</w:t>
      </w:r>
    </w:p>
    <w:p w:rsidR="00F97B01" w:rsidRPr="008C3DFA" w:rsidRDefault="00F97B01" w:rsidP="00F97B01">
      <w:pPr>
        <w:tabs>
          <w:tab w:val="left" w:pos="-5529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При индивидуальном письменном информировании ответ направляется заявителю в течение 10 календарных дней со дня регистрации обращения.</w:t>
      </w:r>
    </w:p>
    <w:p w:rsidR="00F97B01" w:rsidRPr="00F97B01" w:rsidRDefault="00F97B01" w:rsidP="00F97B01">
      <w:pPr>
        <w:numPr>
          <w:ilvl w:val="2"/>
          <w:numId w:val="18"/>
        </w:numPr>
        <w:tabs>
          <w:tab w:val="clear" w:pos="720"/>
          <w:tab w:val="left" w:pos="-5529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органа, предоставляющего муниципальную услугу, а также на информационных стендах в местах предоставления услуги.</w:t>
      </w:r>
    </w:p>
    <w:p w:rsidR="00AA3702" w:rsidRPr="00F97B01" w:rsidRDefault="00AA3702" w:rsidP="00F97B01">
      <w:pPr>
        <w:pStyle w:val="a4"/>
        <w:numPr>
          <w:ilvl w:val="0"/>
          <w:numId w:val="19"/>
        </w:numPr>
        <w:tabs>
          <w:tab w:val="left" w:pos="1843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B01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получения информации о порядке предоставления муниципальной услуги, а также копирования форм заявлений, необходимых для получения муниципальной услуги, на официальном сайте администрации городского округа город Воронеж в сети Интернет</w:t>
      </w:r>
      <w:r w:rsidR="00F97B01">
        <w:rPr>
          <w:rFonts w:ascii="Times New Roman" w:hAnsi="Times New Roman" w:cs="Times New Roman"/>
          <w:sz w:val="28"/>
          <w:szCs w:val="28"/>
        </w:rPr>
        <w:t>,</w:t>
      </w:r>
      <w:r w:rsidRPr="00F97B01">
        <w:rPr>
          <w:rFonts w:ascii="Times New Roman" w:hAnsi="Times New Roman" w:cs="Times New Roman"/>
          <w:sz w:val="28"/>
          <w:szCs w:val="28"/>
        </w:rPr>
        <w:t xml:space="preserve"> </w:t>
      </w:r>
      <w:r w:rsidR="00F97B01" w:rsidRPr="00AA3702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</w:t>
      </w:r>
      <w:r w:rsidRPr="00F97B01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F97B01">
        <w:rPr>
          <w:rFonts w:ascii="Times New Roman" w:hAnsi="Times New Roman" w:cs="Times New Roman"/>
          <w:sz w:val="28"/>
          <w:szCs w:val="28"/>
        </w:rPr>
        <w:t>»</w:t>
      </w:r>
      <w:r w:rsidRPr="00F97B01">
        <w:rPr>
          <w:rFonts w:ascii="Times New Roman" w:hAnsi="Times New Roman" w:cs="Times New Roman"/>
          <w:sz w:val="28"/>
          <w:szCs w:val="28"/>
        </w:rPr>
        <w:t>, в информационной системе Воронежской области «Портал государственных и муниципал</w:t>
      </w:r>
      <w:r w:rsidR="00F97B01">
        <w:rPr>
          <w:rFonts w:ascii="Times New Roman" w:hAnsi="Times New Roman" w:cs="Times New Roman"/>
          <w:sz w:val="28"/>
          <w:szCs w:val="28"/>
        </w:rPr>
        <w:t>ьных услуг Воронежской области»</w:t>
      </w:r>
      <w:r w:rsidRPr="00F97B01">
        <w:rPr>
          <w:rFonts w:ascii="Times New Roman" w:hAnsi="Times New Roman" w:cs="Times New Roman"/>
          <w:sz w:val="28"/>
          <w:szCs w:val="28"/>
        </w:rPr>
        <w:t>.</w:t>
      </w:r>
    </w:p>
    <w:p w:rsidR="00AA3702" w:rsidRPr="00AA3702" w:rsidRDefault="00AA3702" w:rsidP="00F97B01">
      <w:pPr>
        <w:numPr>
          <w:ilvl w:val="2"/>
          <w:numId w:val="18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702">
        <w:rPr>
          <w:rFonts w:ascii="Times New Roman" w:hAnsi="Times New Roman" w:cs="Times New Roman"/>
          <w:sz w:val="28"/>
          <w:szCs w:val="28"/>
        </w:rPr>
        <w:t>Заявитель в целях получения муниципальной услуги может подать заявление и необходимые документы в электронном виде с использованием федеральной государственной информационной системы «Единый портал государственных и муниципальных услуг</w:t>
      </w:r>
      <w:r w:rsidR="00F97B01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AA3702">
        <w:rPr>
          <w:rFonts w:ascii="Times New Roman" w:hAnsi="Times New Roman" w:cs="Times New Roman"/>
          <w:sz w:val="28"/>
          <w:szCs w:val="28"/>
        </w:rPr>
        <w:t>» в сети Интернет</w:t>
      </w:r>
      <w:r w:rsidR="00F97B01">
        <w:rPr>
          <w:rFonts w:ascii="Times New Roman" w:hAnsi="Times New Roman" w:cs="Times New Roman"/>
          <w:sz w:val="28"/>
          <w:szCs w:val="28"/>
        </w:rPr>
        <w:t xml:space="preserve">, </w:t>
      </w:r>
      <w:r w:rsidRPr="00AA3702">
        <w:rPr>
          <w:rFonts w:ascii="Times New Roman" w:hAnsi="Times New Roman" w:cs="Times New Roman"/>
          <w:sz w:val="28"/>
          <w:szCs w:val="28"/>
        </w:rPr>
        <w:t xml:space="preserve">информационной системы Воронежской области «Портал государственных и муниципальных услуг Воронежской области». </w:t>
      </w:r>
    </w:p>
    <w:p w:rsidR="00AA3702" w:rsidRPr="00AA3702" w:rsidRDefault="00AA3702" w:rsidP="00AA3702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69" w:rsidRDefault="00771269" w:rsidP="0077126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69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="00A618FA">
        <w:rPr>
          <w:rFonts w:ascii="Times New Roman" w:hAnsi="Times New Roman" w:cs="Times New Roman"/>
          <w:b/>
          <w:sz w:val="28"/>
          <w:szCs w:val="28"/>
        </w:rPr>
        <w:t>, В ТОМ ЧИСЛЕ ОСОБЕННОСТИ ВЫПОЛНЕНИЯ АДМИНИСТРАТИВНЫХ ПРОЦЕДУР В ЭЛЕКТРОННОЙ ФОРМЕ</w:t>
      </w:r>
    </w:p>
    <w:p w:rsidR="005B5447" w:rsidRDefault="005B5447" w:rsidP="005B5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FD8" w:rsidRPr="00466228" w:rsidRDefault="00723047" w:rsidP="00996FD8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996FD8" w:rsidRPr="00466228">
          <w:rPr>
            <w:rFonts w:ascii="Times New Roman" w:hAnsi="Times New Roman"/>
            <w:sz w:val="28"/>
            <w:szCs w:val="28"/>
          </w:rPr>
          <w:t>Блок-схема</w:t>
        </w:r>
      </w:hyperlink>
      <w:r w:rsidR="00996FD8" w:rsidRPr="00466228">
        <w:rPr>
          <w:rFonts w:ascii="Times New Roman" w:hAnsi="Times New Roman"/>
          <w:sz w:val="28"/>
          <w:szCs w:val="28"/>
        </w:rPr>
        <w:t xml:space="preserve"> последовательности административных процедур по предоставлению муниципальной услуги приведена в приложении </w:t>
      </w:r>
      <w:r w:rsidR="00996FD8">
        <w:rPr>
          <w:rFonts w:ascii="Times New Roman" w:hAnsi="Times New Roman"/>
          <w:sz w:val="28"/>
          <w:szCs w:val="28"/>
        </w:rPr>
        <w:t>№</w:t>
      </w:r>
      <w:r w:rsidR="00996FD8" w:rsidRPr="00466228">
        <w:rPr>
          <w:rFonts w:ascii="Times New Roman" w:hAnsi="Times New Roman"/>
          <w:sz w:val="28"/>
          <w:szCs w:val="28"/>
        </w:rPr>
        <w:t xml:space="preserve"> 2 к настоящему </w:t>
      </w:r>
      <w:r w:rsidR="00996FD8">
        <w:rPr>
          <w:rFonts w:ascii="Times New Roman" w:hAnsi="Times New Roman"/>
          <w:sz w:val="28"/>
          <w:szCs w:val="28"/>
        </w:rPr>
        <w:t>а</w:t>
      </w:r>
      <w:r w:rsidR="00996FD8" w:rsidRPr="00466228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996FD8" w:rsidRPr="00DE4314" w:rsidRDefault="00996FD8" w:rsidP="00996FD8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DE4314">
        <w:rPr>
          <w:rFonts w:ascii="Times New Roman" w:hAnsi="Times New Roman"/>
          <w:spacing w:val="6"/>
          <w:sz w:val="28"/>
          <w:szCs w:val="28"/>
        </w:rPr>
        <w:t>Формы предоставления муниципальной услуги:</w:t>
      </w:r>
    </w:p>
    <w:p w:rsidR="00996FD8" w:rsidRPr="00DE4314" w:rsidRDefault="00996FD8" w:rsidP="00996FD8">
      <w:pPr>
        <w:numPr>
          <w:ilvl w:val="0"/>
          <w:numId w:val="21"/>
        </w:numPr>
        <w:tabs>
          <w:tab w:val="clear" w:pos="1440"/>
          <w:tab w:val="num" w:pos="0"/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6"/>
          <w:sz w:val="28"/>
          <w:szCs w:val="28"/>
        </w:rPr>
      </w:pPr>
      <w:r w:rsidRPr="00DE4314">
        <w:rPr>
          <w:rFonts w:ascii="Times New Roman" w:hAnsi="Times New Roman"/>
          <w:spacing w:val="6"/>
          <w:sz w:val="28"/>
          <w:szCs w:val="28"/>
        </w:rPr>
        <w:t>индивидуальное информирование (в устной и в письменной форме);</w:t>
      </w:r>
    </w:p>
    <w:p w:rsidR="00996FD8" w:rsidRPr="00DE4314" w:rsidRDefault="00996FD8" w:rsidP="00996FD8">
      <w:pPr>
        <w:numPr>
          <w:ilvl w:val="0"/>
          <w:numId w:val="21"/>
        </w:numPr>
        <w:tabs>
          <w:tab w:val="clear" w:pos="1440"/>
          <w:tab w:val="num" w:pos="0"/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6"/>
          <w:sz w:val="28"/>
          <w:szCs w:val="28"/>
        </w:rPr>
      </w:pPr>
      <w:r w:rsidRPr="00DE4314">
        <w:rPr>
          <w:rFonts w:ascii="Times New Roman" w:hAnsi="Times New Roman"/>
          <w:spacing w:val="6"/>
          <w:sz w:val="28"/>
          <w:szCs w:val="28"/>
        </w:rPr>
        <w:t>публичное информирование.</w:t>
      </w:r>
    </w:p>
    <w:p w:rsidR="00996FD8" w:rsidRPr="00DE4314" w:rsidRDefault="00996FD8" w:rsidP="00996FD8">
      <w:pPr>
        <w:numPr>
          <w:ilvl w:val="1"/>
          <w:numId w:val="22"/>
        </w:numPr>
        <w:tabs>
          <w:tab w:val="clear" w:pos="247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Предоставление муниципальной услуги в устной форме включает в себя следующие административные процедуры:</w:t>
      </w:r>
    </w:p>
    <w:p w:rsidR="00996FD8" w:rsidRPr="00DE4314" w:rsidRDefault="00996FD8" w:rsidP="00996FD8">
      <w:pPr>
        <w:numPr>
          <w:ilvl w:val="2"/>
          <w:numId w:val="22"/>
        </w:numPr>
        <w:tabs>
          <w:tab w:val="clear" w:pos="2700"/>
          <w:tab w:val="num" w:pos="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обращение заявителя за получением информации лично или по телефону;</w:t>
      </w:r>
    </w:p>
    <w:p w:rsidR="00996FD8" w:rsidRPr="00DE4314" w:rsidRDefault="00996FD8" w:rsidP="00996FD8">
      <w:pPr>
        <w:numPr>
          <w:ilvl w:val="2"/>
          <w:numId w:val="22"/>
        </w:numPr>
        <w:tabs>
          <w:tab w:val="clear" w:pos="2700"/>
          <w:tab w:val="num" w:pos="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предоставление информации заявителю.</w:t>
      </w:r>
    </w:p>
    <w:p w:rsidR="00996FD8" w:rsidRPr="00DE4314" w:rsidRDefault="00996FD8" w:rsidP="00996FD8">
      <w:pPr>
        <w:numPr>
          <w:ilvl w:val="3"/>
          <w:numId w:val="22"/>
        </w:numPr>
        <w:tabs>
          <w:tab w:val="clear" w:pos="391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Обращение заявителя за получением информации лично или по телефону.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lastRenderedPageBreak/>
        <w:t xml:space="preserve">Основанием для индивидуального информирования в устной форме является обращение заявителя в </w:t>
      </w:r>
      <w:r>
        <w:rPr>
          <w:rFonts w:ascii="Times New Roman" w:hAnsi="Times New Roman"/>
          <w:bCs/>
          <w:spacing w:val="6"/>
          <w:sz w:val="28"/>
          <w:szCs w:val="28"/>
        </w:rPr>
        <w:t>управление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 лично или по телефону.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При индивидуальном информировании в устной форме ответ представляется в момент обращения.</w:t>
      </w:r>
    </w:p>
    <w:p w:rsidR="00996FD8" w:rsidRPr="00864829" w:rsidRDefault="00996FD8" w:rsidP="00996FD8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Предоставление информации заявителю</w:t>
      </w:r>
      <w:r w:rsidRPr="00864829">
        <w:rPr>
          <w:rFonts w:ascii="Times New Roman" w:hAnsi="Times New Roman"/>
          <w:bCs/>
          <w:spacing w:val="6"/>
          <w:sz w:val="28"/>
          <w:szCs w:val="28"/>
        </w:rPr>
        <w:t>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Специалист </w:t>
      </w:r>
      <w:r>
        <w:rPr>
          <w:rFonts w:ascii="Times New Roman" w:hAnsi="Times New Roman"/>
          <w:bCs/>
          <w:spacing w:val="6"/>
          <w:sz w:val="28"/>
          <w:szCs w:val="28"/>
        </w:rPr>
        <w:t>управления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, ответственный за предоставление муниципальной услуги, уточняет, какую информацию хочет получить заявитель, определяет, относится ли указанный запрос к компетенции </w:t>
      </w:r>
      <w:r>
        <w:rPr>
          <w:rFonts w:ascii="Times New Roman" w:hAnsi="Times New Roman"/>
          <w:bCs/>
          <w:spacing w:val="6"/>
          <w:sz w:val="28"/>
          <w:szCs w:val="28"/>
        </w:rPr>
        <w:t>управления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 и дает ответы на поставленные заявителем вопросы.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Максимальное время предоставления муниципальной услуги в устной форме составляет 30 минут.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В случае если на поставленные в обращении вопросы ответ не может быть дан непосредственно должностным лицом, ответственным за предоставление муниципальной услуги, заявителю предлагается  оформить письменное обращение для получения полного ответа.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Результатом исполнения административной процедуры по индивидуальному информированию заявителей на основании обращений в устной форме являются:</w:t>
      </w:r>
    </w:p>
    <w:p w:rsidR="00996FD8" w:rsidRPr="00DE4314" w:rsidRDefault="00996FD8" w:rsidP="00DD7967">
      <w:pPr>
        <w:numPr>
          <w:ilvl w:val="0"/>
          <w:numId w:val="23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индивидуальное информирование заявителей по существу обращений в устной форме;</w:t>
      </w:r>
    </w:p>
    <w:p w:rsidR="00996FD8" w:rsidRPr="00DE4314" w:rsidRDefault="00996FD8" w:rsidP="00DD7967">
      <w:pPr>
        <w:numPr>
          <w:ilvl w:val="0"/>
          <w:numId w:val="23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предложение о направлении обращения в письменной форме</w:t>
      </w:r>
      <w:r>
        <w:rPr>
          <w:rFonts w:ascii="Times New Roman" w:hAnsi="Times New Roman"/>
          <w:bCs/>
          <w:spacing w:val="6"/>
          <w:sz w:val="28"/>
          <w:szCs w:val="28"/>
        </w:rPr>
        <w:t>.</w:t>
      </w:r>
    </w:p>
    <w:p w:rsidR="00996FD8" w:rsidRPr="00DE4314" w:rsidRDefault="00996FD8" w:rsidP="00996FD8">
      <w:pPr>
        <w:numPr>
          <w:ilvl w:val="0"/>
          <w:numId w:val="24"/>
        </w:numPr>
        <w:tabs>
          <w:tab w:val="clear" w:pos="265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Предоставление муниципальной услуги при письменном обращении заявителя включает в себя следующие административные процедуры:</w:t>
      </w:r>
    </w:p>
    <w:p w:rsidR="00996FD8" w:rsidRPr="00DE4314" w:rsidRDefault="00996FD8" w:rsidP="00996FD8">
      <w:pPr>
        <w:numPr>
          <w:ilvl w:val="1"/>
          <w:numId w:val="24"/>
        </w:numPr>
        <w:tabs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прием и регистрация заявления о предоставлении информации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либо отказ в приеме заявления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; </w:t>
      </w:r>
    </w:p>
    <w:p w:rsidR="00996FD8" w:rsidRPr="00DE4314" w:rsidRDefault="00996FD8" w:rsidP="00996FD8">
      <w:pPr>
        <w:numPr>
          <w:ilvl w:val="1"/>
          <w:numId w:val="24"/>
        </w:numPr>
        <w:tabs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рассмотрение заявления, предоставлен</w:t>
      </w:r>
      <w:r>
        <w:rPr>
          <w:rFonts w:ascii="Times New Roman" w:hAnsi="Times New Roman"/>
          <w:bCs/>
          <w:spacing w:val="6"/>
          <w:sz w:val="28"/>
          <w:szCs w:val="28"/>
        </w:rPr>
        <w:t>ие в письменном виде информации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>.</w:t>
      </w:r>
    </w:p>
    <w:p w:rsidR="00996FD8" w:rsidRPr="00DE4314" w:rsidRDefault="00996FD8" w:rsidP="00B610CE">
      <w:pPr>
        <w:numPr>
          <w:ilvl w:val="0"/>
          <w:numId w:val="25"/>
        </w:numPr>
        <w:tabs>
          <w:tab w:val="clear" w:pos="1930"/>
          <w:tab w:val="left" w:pos="156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Прием и регистрация заявления о предоставлении информации.</w:t>
      </w:r>
    </w:p>
    <w:p w:rsidR="00996FD8" w:rsidRDefault="00996FD8" w:rsidP="00B610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E4314">
        <w:rPr>
          <w:rFonts w:ascii="Times New Roman" w:hAnsi="Times New Roman"/>
          <w:spacing w:val="6"/>
          <w:sz w:val="28"/>
          <w:szCs w:val="28"/>
        </w:rPr>
        <w:t xml:space="preserve">Юридическим фактом начала административной процедуры по приему и регистрации </w:t>
      </w:r>
      <w:r>
        <w:rPr>
          <w:rFonts w:ascii="Times New Roman" w:hAnsi="Times New Roman"/>
          <w:spacing w:val="6"/>
          <w:sz w:val="28"/>
          <w:szCs w:val="28"/>
        </w:rPr>
        <w:t>заявления</w:t>
      </w:r>
      <w:r w:rsidRPr="00DE4314">
        <w:rPr>
          <w:rFonts w:ascii="Times New Roman" w:hAnsi="Times New Roman"/>
          <w:spacing w:val="6"/>
          <w:sz w:val="28"/>
          <w:szCs w:val="28"/>
        </w:rPr>
        <w:t xml:space="preserve"> на предоставление муниципальной услуги является подача заявителем заявления по форме, приведенной в приложении № 1 к настоящему административному регламенту, </w:t>
      </w:r>
      <w:r w:rsidR="00B610CE">
        <w:rPr>
          <w:rFonts w:ascii="Times New Roman" w:hAnsi="Times New Roman" w:cs="Times New Roman"/>
          <w:sz w:val="28"/>
          <w:szCs w:val="28"/>
        </w:rPr>
        <w:t xml:space="preserve">в письменной форме (по почте, факсу, в ходе личного приема) либо в форме электронного документа (по электронной почте, </w:t>
      </w:r>
      <w:r w:rsidR="00B610CE" w:rsidRPr="00AA3702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</w:t>
      </w:r>
      <w:r w:rsidR="00B610CE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B610CE" w:rsidRPr="00AA3702">
        <w:rPr>
          <w:rFonts w:ascii="Times New Roman" w:hAnsi="Times New Roman" w:cs="Times New Roman"/>
          <w:sz w:val="28"/>
          <w:szCs w:val="28"/>
        </w:rPr>
        <w:t>» в сети Интернет</w:t>
      </w:r>
      <w:r w:rsidR="00B610CE">
        <w:rPr>
          <w:rFonts w:ascii="Times New Roman" w:hAnsi="Times New Roman" w:cs="Times New Roman"/>
          <w:sz w:val="28"/>
          <w:szCs w:val="28"/>
        </w:rPr>
        <w:t xml:space="preserve">, </w:t>
      </w:r>
      <w:r w:rsidR="00B610CE" w:rsidRPr="00AA3702">
        <w:rPr>
          <w:rFonts w:ascii="Times New Roman" w:hAnsi="Times New Roman" w:cs="Times New Roman"/>
          <w:sz w:val="28"/>
          <w:szCs w:val="28"/>
        </w:rPr>
        <w:t>информационной системы Воронежской области «Портал государственных и муниципальных услуг Воронежской области»</w:t>
      </w:r>
      <w:r w:rsidR="00B610CE">
        <w:rPr>
          <w:rFonts w:ascii="Times New Roman" w:hAnsi="Times New Roman" w:cs="Times New Roman"/>
          <w:sz w:val="28"/>
          <w:szCs w:val="28"/>
        </w:rPr>
        <w:t>).</w:t>
      </w:r>
    </w:p>
    <w:p w:rsidR="00363963" w:rsidRPr="00363963" w:rsidRDefault="00363963" w:rsidP="00363963">
      <w:pPr>
        <w:tabs>
          <w:tab w:val="left" w:pos="18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t>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996FD8" w:rsidRDefault="00996FD8" w:rsidP="00996FD8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spacing w:val="6"/>
          <w:sz w:val="28"/>
          <w:szCs w:val="28"/>
        </w:rPr>
      </w:pPr>
      <w:r w:rsidRPr="00DE4314">
        <w:rPr>
          <w:rFonts w:ascii="Times New Roman" w:hAnsi="Times New Roman"/>
          <w:spacing w:val="6"/>
          <w:sz w:val="28"/>
          <w:szCs w:val="28"/>
        </w:rPr>
        <w:t xml:space="preserve">Время приема заявления составляет не более 15 минут. </w:t>
      </w:r>
    </w:p>
    <w:p w:rsidR="00996FD8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lastRenderedPageBreak/>
        <w:t>Специалист рассматривает заявление на предмет правильности его офо</w:t>
      </w:r>
      <w:r>
        <w:rPr>
          <w:rFonts w:ascii="Times New Roman" w:hAnsi="Times New Roman"/>
          <w:bCs/>
          <w:spacing w:val="6"/>
          <w:sz w:val="28"/>
          <w:szCs w:val="28"/>
        </w:rPr>
        <w:t>рмления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>.</w:t>
      </w:r>
      <w:r w:rsidRPr="00EF27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если </w:t>
      </w:r>
      <w:r w:rsidRPr="00A21334">
        <w:rPr>
          <w:rFonts w:ascii="Times New Roman" w:hAnsi="Times New Roman"/>
          <w:sz w:val="28"/>
          <w:szCs w:val="28"/>
        </w:rPr>
        <w:t xml:space="preserve">заявление содержит ошибки,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не позволяющие </w:t>
      </w:r>
      <w:r w:rsidRPr="00A21334">
        <w:rPr>
          <w:rFonts w:ascii="Times New Roman" w:hAnsi="Times New Roman"/>
          <w:sz w:val="28"/>
          <w:szCs w:val="28"/>
        </w:rPr>
        <w:t xml:space="preserve"> уста</w:t>
      </w:r>
      <w:r>
        <w:rPr>
          <w:rFonts w:ascii="Times New Roman" w:hAnsi="Times New Roman"/>
          <w:sz w:val="28"/>
          <w:szCs w:val="28"/>
        </w:rPr>
        <w:t>новить запрашиваемую информацию, специалист отказывает в приеме заявления и направляет уведомление об отказе в приеме заявления.</w:t>
      </w:r>
    </w:p>
    <w:p w:rsidR="00996FD8" w:rsidRPr="00DE4314" w:rsidRDefault="00996FD8" w:rsidP="00996FD8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spacing w:val="6"/>
          <w:sz w:val="28"/>
          <w:szCs w:val="28"/>
        </w:rPr>
      </w:pPr>
      <w:r w:rsidRPr="00DE4314">
        <w:rPr>
          <w:rFonts w:ascii="Times New Roman" w:hAnsi="Times New Roman"/>
          <w:spacing w:val="6"/>
          <w:sz w:val="28"/>
          <w:szCs w:val="28"/>
        </w:rPr>
        <w:t>Результатом административной процедуры является регистрация и передача заявления должностному лицу, ответственному за предоставление муниципальной услуги</w:t>
      </w:r>
      <w:r>
        <w:rPr>
          <w:rFonts w:ascii="Times New Roman" w:hAnsi="Times New Roman"/>
          <w:spacing w:val="6"/>
          <w:sz w:val="28"/>
          <w:szCs w:val="28"/>
        </w:rPr>
        <w:t xml:space="preserve"> либо отказ в приеме документов</w:t>
      </w:r>
      <w:r w:rsidRPr="00DE4314">
        <w:rPr>
          <w:rFonts w:ascii="Times New Roman" w:hAnsi="Times New Roman"/>
          <w:spacing w:val="6"/>
          <w:sz w:val="28"/>
          <w:szCs w:val="28"/>
        </w:rPr>
        <w:t>.</w:t>
      </w:r>
    </w:p>
    <w:p w:rsidR="00996FD8" w:rsidRPr="00DE4314" w:rsidRDefault="00996FD8" w:rsidP="00996FD8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spacing w:val="6"/>
          <w:sz w:val="28"/>
          <w:szCs w:val="28"/>
        </w:rPr>
      </w:pPr>
      <w:r w:rsidRPr="00DE4314">
        <w:rPr>
          <w:rFonts w:ascii="Times New Roman" w:hAnsi="Times New Roman"/>
          <w:spacing w:val="6"/>
          <w:sz w:val="28"/>
          <w:szCs w:val="28"/>
        </w:rPr>
        <w:t>Срок исполнения административной процедуры – в течение рабочего дня.</w:t>
      </w:r>
    </w:p>
    <w:p w:rsidR="00996FD8" w:rsidRPr="00B610CE" w:rsidRDefault="00996FD8" w:rsidP="00B610CE">
      <w:pPr>
        <w:pStyle w:val="a4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B610CE">
        <w:rPr>
          <w:rFonts w:ascii="Times New Roman" w:hAnsi="Times New Roman"/>
          <w:bCs/>
          <w:spacing w:val="6"/>
          <w:sz w:val="28"/>
          <w:szCs w:val="28"/>
        </w:rPr>
        <w:t>Рассмотрение заявления, предоставление в письменном виде информации.</w:t>
      </w:r>
    </w:p>
    <w:p w:rsidR="00996FD8" w:rsidRPr="00DE4314" w:rsidRDefault="00996FD8" w:rsidP="00996FD8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Юридическим фактом начала административной процедуры является получение заявления специалистом, ответственным за предоставление информации </w:t>
      </w:r>
      <w:r w:rsidRPr="00466228">
        <w:rPr>
          <w:rFonts w:ascii="Times New Roman" w:hAnsi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>(далее – специалист).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>
        <w:rPr>
          <w:rFonts w:ascii="Times New Roman" w:hAnsi="Times New Roman"/>
          <w:bCs/>
          <w:spacing w:val="6"/>
          <w:sz w:val="28"/>
          <w:szCs w:val="28"/>
        </w:rPr>
        <w:t xml:space="preserve">Специалист рассматривает заявление и 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>подготавливает ответ на письменное обращение по существу поставленных в нем вопросов в пределах своей компетенции.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Письменный ответ визируется должностным лицом </w:t>
      </w:r>
      <w:r>
        <w:rPr>
          <w:rFonts w:ascii="Times New Roman" w:hAnsi="Times New Roman"/>
          <w:bCs/>
          <w:spacing w:val="6"/>
          <w:sz w:val="28"/>
          <w:szCs w:val="28"/>
        </w:rPr>
        <w:t>управления и направляется на подпись заместителю директора департамента - руководителю управления.</w:t>
      </w:r>
    </w:p>
    <w:p w:rsidR="00996FD8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>
        <w:rPr>
          <w:rFonts w:ascii="Times New Roman" w:hAnsi="Times New Roman"/>
          <w:bCs/>
          <w:spacing w:val="6"/>
          <w:sz w:val="28"/>
          <w:szCs w:val="28"/>
        </w:rPr>
        <w:t xml:space="preserve">После подписания ответ 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регистрируется должностным лицом с присвоением номера в журнале исходящей корреспонденции. Письменный ответ направляется заявителю на указанный им адрес по почте (по электронной почте). 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Результат административной процедуры: рассмотрение заявления, направлен</w:t>
      </w:r>
      <w:r>
        <w:rPr>
          <w:rFonts w:ascii="Times New Roman" w:hAnsi="Times New Roman"/>
          <w:bCs/>
          <w:spacing w:val="6"/>
          <w:sz w:val="28"/>
          <w:szCs w:val="28"/>
        </w:rPr>
        <w:t>ие заявителю письменного ответа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>.</w:t>
      </w:r>
    </w:p>
    <w:p w:rsidR="00996FD8" w:rsidRPr="00DE4314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Срок исполнения административной процедуры – не более 1</w:t>
      </w:r>
      <w:r>
        <w:rPr>
          <w:rFonts w:ascii="Times New Roman" w:hAnsi="Times New Roman"/>
          <w:bCs/>
          <w:spacing w:val="6"/>
          <w:sz w:val="28"/>
          <w:szCs w:val="28"/>
        </w:rPr>
        <w:t>0</w:t>
      </w:r>
      <w:r w:rsidRPr="00DE4314">
        <w:rPr>
          <w:rFonts w:ascii="Times New Roman" w:hAnsi="Times New Roman"/>
          <w:bCs/>
          <w:spacing w:val="6"/>
          <w:sz w:val="28"/>
          <w:szCs w:val="28"/>
        </w:rPr>
        <w:t xml:space="preserve"> календарных дней.</w:t>
      </w:r>
    </w:p>
    <w:p w:rsidR="00996FD8" w:rsidRPr="00DE4314" w:rsidRDefault="00996FD8" w:rsidP="00996FD8">
      <w:pPr>
        <w:numPr>
          <w:ilvl w:val="1"/>
          <w:numId w:val="26"/>
        </w:numPr>
        <w:tabs>
          <w:tab w:val="clear" w:pos="193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bCs/>
          <w:spacing w:val="6"/>
          <w:sz w:val="28"/>
          <w:szCs w:val="28"/>
        </w:rPr>
        <w:t>Предоставление муниципальной услуги при публичном информировании включает в себя следующие административные процедуры:</w:t>
      </w:r>
    </w:p>
    <w:p w:rsidR="00996FD8" w:rsidRPr="00DE4314" w:rsidRDefault="00996FD8" w:rsidP="00996FD8">
      <w:pPr>
        <w:numPr>
          <w:ilvl w:val="2"/>
          <w:numId w:val="26"/>
        </w:numPr>
        <w:tabs>
          <w:tab w:val="clear" w:pos="2340"/>
          <w:tab w:val="num" w:pos="0"/>
          <w:tab w:val="left" w:pos="1620"/>
        </w:tabs>
        <w:autoSpaceDE w:val="0"/>
        <w:autoSpaceDN w:val="0"/>
        <w:adjustRightInd w:val="0"/>
        <w:spacing w:after="0" w:line="240" w:lineRule="auto"/>
        <w:ind w:left="0"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DE4314">
        <w:rPr>
          <w:rFonts w:ascii="Times New Roman" w:hAnsi="Times New Roman"/>
          <w:spacing w:val="6"/>
          <w:sz w:val="28"/>
          <w:szCs w:val="28"/>
        </w:rPr>
        <w:t>размещение в электронном виде информации об</w:t>
      </w:r>
      <w:r w:rsidRPr="00466228">
        <w:rPr>
          <w:rFonts w:ascii="Times New Roman" w:hAnsi="Times New Roman"/>
          <w:sz w:val="28"/>
          <w:szCs w:val="28"/>
        </w:rPr>
        <w:t xml:space="preserve"> объектах недвижимого имущества, находящихся в муниципальной собственности и предназначенных для сдачи в аренду</w:t>
      </w:r>
      <w:r w:rsidRPr="00DE4314">
        <w:rPr>
          <w:rFonts w:ascii="Times New Roman" w:hAnsi="Times New Roman"/>
          <w:spacing w:val="6"/>
          <w:sz w:val="28"/>
          <w:szCs w:val="28"/>
        </w:rPr>
        <w:t xml:space="preserve"> (далее – информация) на официальном сайте администрации городского округа город Воронеж в сети </w:t>
      </w:r>
      <w:r>
        <w:rPr>
          <w:rFonts w:ascii="Times New Roman" w:hAnsi="Times New Roman"/>
          <w:spacing w:val="6"/>
          <w:sz w:val="28"/>
          <w:szCs w:val="28"/>
        </w:rPr>
        <w:t>И</w:t>
      </w:r>
      <w:r w:rsidRPr="00DE4314">
        <w:rPr>
          <w:rFonts w:ascii="Times New Roman" w:hAnsi="Times New Roman"/>
          <w:spacing w:val="6"/>
          <w:sz w:val="28"/>
          <w:szCs w:val="28"/>
        </w:rPr>
        <w:t>нтернет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 w:rsidR="00996FD8" w:rsidRPr="000B7383" w:rsidRDefault="00996FD8" w:rsidP="00996FD8">
      <w:pPr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0" w:right="-6" w:firstLine="709"/>
        <w:jc w:val="both"/>
        <w:outlineLvl w:val="1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 w:rsidRPr="000B7383">
        <w:rPr>
          <w:rFonts w:ascii="Times New Roman" w:hAnsi="Times New Roman"/>
          <w:bCs/>
          <w:spacing w:val="6"/>
          <w:sz w:val="28"/>
          <w:szCs w:val="28"/>
        </w:rPr>
        <w:t xml:space="preserve">Основанием для начала административной процедуры при публичном информировании по предоставлению муниципальной услуги в электронном виде является утверждение данного административного регламента: </w:t>
      </w:r>
      <w:r w:rsidRPr="000B7383">
        <w:rPr>
          <w:rFonts w:ascii="Times New Roman" w:hAnsi="Times New Roman"/>
          <w:color w:val="000000"/>
          <w:spacing w:val="6"/>
          <w:sz w:val="28"/>
          <w:szCs w:val="28"/>
        </w:rPr>
        <w:t xml:space="preserve">в течение 15 дней с момента его утверждения информация </w:t>
      </w:r>
      <w:r w:rsidRPr="000B7383"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>размещается на официальном сайте администрации городского округа город Воронеж в сети Интернет.</w:t>
      </w:r>
    </w:p>
    <w:p w:rsidR="00996FD8" w:rsidRDefault="00996FD8" w:rsidP="00996F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>
        <w:rPr>
          <w:rFonts w:ascii="Times New Roman" w:hAnsi="Times New Roman"/>
          <w:bCs/>
          <w:spacing w:val="6"/>
          <w:sz w:val="28"/>
          <w:szCs w:val="28"/>
        </w:rPr>
        <w:t>Подготовка информации для размещения осуществляется специалистом управления, ответственным за формирование информации.</w:t>
      </w:r>
    </w:p>
    <w:p w:rsidR="00996FD8" w:rsidRPr="004E0CEE" w:rsidRDefault="00996FD8" w:rsidP="00996FD8">
      <w:pPr>
        <w:pStyle w:val="a8"/>
        <w:tabs>
          <w:tab w:val="num" w:pos="1620"/>
        </w:tabs>
        <w:ind w:right="-6" w:firstLine="720"/>
        <w:jc w:val="both"/>
        <w:rPr>
          <w:rFonts w:cs="Times New Roman"/>
          <w:color w:val="000000"/>
          <w:spacing w:val="6"/>
          <w:sz w:val="28"/>
          <w:szCs w:val="28"/>
        </w:rPr>
      </w:pPr>
      <w:r w:rsidRPr="004E0CEE">
        <w:rPr>
          <w:rFonts w:cs="Times New Roman"/>
          <w:bCs/>
          <w:sz w:val="28"/>
          <w:szCs w:val="28"/>
        </w:rPr>
        <w:t>После утверждения заместителем директора департамента - руководителем управления перечня объектов недвижимого имущества, находящихся в муниципальной собственности и предназначенных для сдачи в аренду</w:t>
      </w:r>
      <w:r>
        <w:rPr>
          <w:rFonts w:cs="Times New Roman"/>
          <w:bCs/>
          <w:sz w:val="28"/>
          <w:szCs w:val="28"/>
        </w:rPr>
        <w:t>,</w:t>
      </w:r>
      <w:r w:rsidRPr="004E0CEE">
        <w:rPr>
          <w:rFonts w:cs="Times New Roman"/>
          <w:bCs/>
          <w:sz w:val="28"/>
          <w:szCs w:val="28"/>
        </w:rPr>
        <w:t xml:space="preserve"> информация направляется </w:t>
      </w:r>
      <w:r>
        <w:rPr>
          <w:rFonts w:cs="Times New Roman"/>
          <w:bCs/>
          <w:sz w:val="28"/>
          <w:szCs w:val="28"/>
        </w:rPr>
        <w:t xml:space="preserve">в </w:t>
      </w:r>
      <w:r w:rsidRPr="004E0CEE">
        <w:rPr>
          <w:rFonts w:cs="Times New Roman"/>
          <w:color w:val="000000"/>
          <w:spacing w:val="6"/>
          <w:sz w:val="28"/>
          <w:szCs w:val="28"/>
        </w:rPr>
        <w:t>адрес информационно-аналитического управления администрации городского округа город Воронеж в электронной и письменной форме</w:t>
      </w:r>
      <w:r w:rsidRPr="004E0CEE">
        <w:rPr>
          <w:rFonts w:cs="Times New Roman"/>
          <w:bCs/>
          <w:spacing w:val="6"/>
          <w:sz w:val="28"/>
          <w:szCs w:val="28"/>
        </w:rPr>
        <w:t xml:space="preserve"> для ее размещения на официальном сайте в 10-дневный срок</w:t>
      </w:r>
      <w:r w:rsidRPr="004E0CEE">
        <w:rPr>
          <w:rFonts w:cs="Times New Roman"/>
          <w:color w:val="000000"/>
          <w:spacing w:val="6"/>
          <w:sz w:val="28"/>
          <w:szCs w:val="28"/>
        </w:rPr>
        <w:t xml:space="preserve">. </w:t>
      </w:r>
    </w:p>
    <w:p w:rsidR="00996FD8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>
        <w:rPr>
          <w:rFonts w:ascii="Times New Roman" w:hAnsi="Times New Roman"/>
          <w:bCs/>
          <w:spacing w:val="6"/>
          <w:sz w:val="28"/>
          <w:szCs w:val="28"/>
        </w:rPr>
        <w:t>Актуализацию (обновление) размещенной информации специалист должен осуществлять не реже одного раза в месяц.</w:t>
      </w:r>
    </w:p>
    <w:p w:rsidR="00996FD8" w:rsidRPr="004E0CEE" w:rsidRDefault="00996FD8" w:rsidP="00996FD8">
      <w:pPr>
        <w:tabs>
          <w:tab w:val="num" w:pos="162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1"/>
        <w:rPr>
          <w:rFonts w:ascii="Times New Roman" w:hAnsi="Times New Roman"/>
          <w:bCs/>
          <w:spacing w:val="6"/>
          <w:sz w:val="28"/>
          <w:szCs w:val="28"/>
        </w:rPr>
      </w:pPr>
      <w:r w:rsidRPr="004E0CEE">
        <w:rPr>
          <w:rFonts w:ascii="Times New Roman" w:hAnsi="Times New Roman"/>
          <w:bCs/>
          <w:spacing w:val="6"/>
          <w:sz w:val="28"/>
          <w:szCs w:val="28"/>
        </w:rPr>
        <w:t xml:space="preserve">Результат административной процедуры: публикация информации </w:t>
      </w:r>
      <w:r w:rsidRPr="004E0CEE">
        <w:rPr>
          <w:rFonts w:ascii="Times New Roman" w:hAnsi="Times New Roman"/>
          <w:spacing w:val="6"/>
          <w:sz w:val="28"/>
          <w:szCs w:val="28"/>
        </w:rPr>
        <w:t xml:space="preserve">об </w:t>
      </w:r>
      <w:r w:rsidRPr="004E0CEE">
        <w:rPr>
          <w:rFonts w:ascii="Times New Roman" w:hAnsi="Times New Roman"/>
          <w:sz w:val="28"/>
          <w:szCs w:val="28"/>
        </w:rPr>
        <w:t xml:space="preserve"> объектах недвижимого имущества, находящихся в муниципальной собственности и предназначенных для сдачи в аренду</w:t>
      </w:r>
      <w:r w:rsidRPr="004E0CEE">
        <w:rPr>
          <w:rFonts w:ascii="Times New Roman" w:hAnsi="Times New Roman"/>
          <w:spacing w:val="6"/>
          <w:sz w:val="28"/>
          <w:szCs w:val="28"/>
        </w:rPr>
        <w:t xml:space="preserve">, </w:t>
      </w:r>
      <w:r w:rsidRPr="004E0CEE">
        <w:rPr>
          <w:rFonts w:ascii="Times New Roman" w:hAnsi="Times New Roman"/>
          <w:bCs/>
          <w:spacing w:val="6"/>
          <w:sz w:val="28"/>
          <w:szCs w:val="28"/>
        </w:rPr>
        <w:t>путем размещения на официальном сайте администрации городского округа город Воронеж в сети Интернет.</w:t>
      </w:r>
    </w:p>
    <w:p w:rsidR="00AA3702" w:rsidRPr="00771269" w:rsidRDefault="00AA3702" w:rsidP="00C04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315" w:rsidRPr="00E566FD" w:rsidRDefault="000A6315" w:rsidP="000A6315">
      <w:pPr>
        <w:pStyle w:val="a6"/>
        <w:numPr>
          <w:ilvl w:val="0"/>
          <w:numId w:val="1"/>
        </w:numPr>
        <w:jc w:val="center"/>
        <w:rPr>
          <w:b/>
        </w:rPr>
      </w:pPr>
      <w:r w:rsidRPr="00E566FD">
        <w:rPr>
          <w:b/>
        </w:rPr>
        <w:t>ФОРМЫ КОНТРОЛЯ ИСПОЛНЕНИЯ АДМИНИСТРАТИВНОГО РЕГЛАМЕНТА</w:t>
      </w:r>
    </w:p>
    <w:p w:rsidR="000A6315" w:rsidRPr="00E566FD" w:rsidRDefault="000A6315" w:rsidP="000A6315">
      <w:pPr>
        <w:pStyle w:val="a6"/>
        <w:ind w:left="720"/>
        <w:rPr>
          <w:b/>
        </w:rPr>
      </w:pPr>
    </w:p>
    <w:p w:rsidR="000A6315" w:rsidRDefault="000A6315" w:rsidP="000A6315">
      <w:pPr>
        <w:pStyle w:val="a6"/>
        <w:numPr>
          <w:ilvl w:val="0"/>
          <w:numId w:val="32"/>
        </w:numPr>
        <w:tabs>
          <w:tab w:val="clear" w:pos="1440"/>
          <w:tab w:val="left" w:pos="0"/>
        </w:tabs>
        <w:ind w:left="0" w:firstLine="709"/>
      </w:pPr>
      <w:r>
        <w:t>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актов, устанавливающих требования к муниципальной услуг</w:t>
      </w:r>
      <w:r w:rsidR="00E73EAD">
        <w:t>и</w:t>
      </w:r>
      <w:r>
        <w:t>.</w:t>
      </w:r>
    </w:p>
    <w:p w:rsidR="000A6315" w:rsidRPr="006A762C" w:rsidRDefault="000A6315" w:rsidP="000A6315">
      <w:pPr>
        <w:pStyle w:val="a6"/>
        <w:numPr>
          <w:ilvl w:val="2"/>
          <w:numId w:val="34"/>
        </w:numPr>
        <w:tabs>
          <w:tab w:val="clear" w:pos="1440"/>
          <w:tab w:val="left" w:pos="0"/>
        </w:tabs>
        <w:ind w:left="0" w:firstLine="709"/>
      </w:pPr>
      <w:r>
        <w:t xml:space="preserve"> </w:t>
      </w:r>
      <w:r w:rsidRPr="006A762C"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</w:t>
      </w:r>
      <w:r w:rsidR="00E73EAD">
        <w:t xml:space="preserve">, </w:t>
      </w:r>
      <w:r w:rsidRPr="006A762C">
        <w:t xml:space="preserve">  осуществляется должностными лицами управления, ответственными за организацию работы по предоставлению муниципальной услуги.</w:t>
      </w:r>
    </w:p>
    <w:p w:rsidR="000A6315" w:rsidRPr="006A762C" w:rsidRDefault="000A6315" w:rsidP="00E73EAD">
      <w:pPr>
        <w:pStyle w:val="a6"/>
        <w:tabs>
          <w:tab w:val="clear" w:pos="1440"/>
        </w:tabs>
        <w:ind w:firstLine="709"/>
      </w:pPr>
      <w:r w:rsidRPr="006A762C"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сотрудниками положений настоящего административного регламента.</w:t>
      </w:r>
    </w:p>
    <w:p w:rsidR="000A6315" w:rsidRPr="006A762C" w:rsidRDefault="000A6315" w:rsidP="000A6315">
      <w:pPr>
        <w:pStyle w:val="a6"/>
        <w:numPr>
          <w:ilvl w:val="2"/>
          <w:numId w:val="34"/>
        </w:numPr>
        <w:tabs>
          <w:tab w:val="clear" w:pos="1440"/>
          <w:tab w:val="left" w:pos="0"/>
        </w:tabs>
        <w:ind w:left="0" w:firstLine="709"/>
      </w:pPr>
      <w:r>
        <w:t xml:space="preserve"> </w:t>
      </w:r>
      <w:r w:rsidRPr="006A762C">
        <w:t xml:space="preserve">Перечень должностных лиц, уполномоченных осуществлять текущий контроль, устанавливается приказом </w:t>
      </w:r>
      <w:r w:rsidR="00E73EAD">
        <w:t>заместителя директора</w:t>
      </w:r>
      <w:r w:rsidRPr="006A762C">
        <w:t xml:space="preserve"> департамента</w:t>
      </w:r>
      <w:r w:rsidR="00E73EAD">
        <w:t xml:space="preserve"> – руководителя управления</w:t>
      </w:r>
      <w:r w:rsidRPr="006A762C">
        <w:t>.</w:t>
      </w:r>
    </w:p>
    <w:p w:rsidR="000A6315" w:rsidRDefault="000A6315" w:rsidP="00E73EAD">
      <w:pPr>
        <w:pStyle w:val="a6"/>
        <w:numPr>
          <w:ilvl w:val="0"/>
          <w:numId w:val="32"/>
        </w:numPr>
        <w:tabs>
          <w:tab w:val="clear" w:pos="1440"/>
          <w:tab w:val="left" w:pos="0"/>
        </w:tabs>
        <w:ind w:left="0" w:firstLine="709"/>
      </w:pPr>
      <w:r w:rsidRPr="006A762C">
        <w:t xml:space="preserve"> </w:t>
      </w:r>
      <w:r>
        <w:t>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0A6315" w:rsidRDefault="000A6315" w:rsidP="00E73EAD">
      <w:pPr>
        <w:pStyle w:val="a6"/>
        <w:tabs>
          <w:tab w:val="clear" w:pos="1440"/>
          <w:tab w:val="left" w:pos="0"/>
        </w:tabs>
        <w:ind w:firstLine="720"/>
      </w:pPr>
      <w:r w:rsidRPr="006A762C">
        <w:t xml:space="preserve">Проведение плановых проверок полноты и качества предоставления муниципальной услуги осуществляется не реже двух раз в год. </w:t>
      </w:r>
    </w:p>
    <w:p w:rsidR="000A6315" w:rsidRDefault="000A6315" w:rsidP="00E73EAD">
      <w:pPr>
        <w:pStyle w:val="a6"/>
        <w:tabs>
          <w:tab w:val="clear" w:pos="1440"/>
          <w:tab w:val="left" w:pos="0"/>
        </w:tabs>
        <w:ind w:firstLine="720"/>
      </w:pPr>
      <w:r w:rsidRPr="00D01F5B">
        <w:lastRenderedPageBreak/>
        <w:t xml:space="preserve">Внеплановые проверки проводятся в связи с проверкой устранения ранее выявленных нарушений настоящего </w:t>
      </w:r>
      <w:r w:rsidR="00426FDA">
        <w:t>административного р</w:t>
      </w:r>
      <w:r w:rsidRPr="00D01F5B">
        <w:t xml:space="preserve">егламента, а также в случае получения обращений (жалоб) заявителей на действия (бездействие) должностных лиц структурного подразделения </w:t>
      </w:r>
      <w:r>
        <w:t>администрации городского округа город Воронеж</w:t>
      </w:r>
      <w:r w:rsidRPr="00D01F5B">
        <w:t>, ответственного за предоставление государственной услуги</w:t>
      </w:r>
      <w:r w:rsidRPr="006A762C">
        <w:t>.</w:t>
      </w:r>
    </w:p>
    <w:p w:rsidR="000A6315" w:rsidRDefault="000A6315" w:rsidP="00E73EAD">
      <w:pPr>
        <w:pStyle w:val="a6"/>
        <w:numPr>
          <w:ilvl w:val="0"/>
          <w:numId w:val="32"/>
        </w:numPr>
        <w:tabs>
          <w:tab w:val="clear" w:pos="1440"/>
          <w:tab w:val="left" w:pos="0"/>
        </w:tabs>
        <w:ind w:left="0" w:firstLine="709"/>
      </w:pPr>
      <w:r>
        <w:t>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0A6315" w:rsidRDefault="000A6315" w:rsidP="00E73EAD">
      <w:pPr>
        <w:pStyle w:val="a6"/>
        <w:tabs>
          <w:tab w:val="clear" w:pos="1440"/>
          <w:tab w:val="left" w:pos="0"/>
        </w:tabs>
        <w:ind w:firstLine="720"/>
      </w:pPr>
      <w:r w:rsidRPr="006A762C">
        <w:t>Сотрудники управления, принимающие участие в предоставлении муниципальной услуги, несут персональную ответственность за соблюдение сроков, полноту, доступность и правильность выполнения процедур, установленных настоящим административным регламентом</w:t>
      </w:r>
      <w:r>
        <w:t>.</w:t>
      </w:r>
      <w:r w:rsidRPr="00D01F5B">
        <w:t xml:space="preserve"> </w:t>
      </w:r>
      <w:r w:rsidRPr="006A762C">
        <w:t>По результатам проведенных проверок, в случае выявления нарушений, виновные лица могут привлекаться к ответственности в соответствии с законодательством Российской Федерации</w:t>
      </w:r>
      <w:r>
        <w:t>.</w:t>
      </w:r>
    </w:p>
    <w:p w:rsidR="000A6315" w:rsidRDefault="000A6315" w:rsidP="00E73EAD">
      <w:pPr>
        <w:pStyle w:val="a6"/>
        <w:numPr>
          <w:ilvl w:val="0"/>
          <w:numId w:val="32"/>
        </w:numPr>
        <w:tabs>
          <w:tab w:val="clear" w:pos="1440"/>
          <w:tab w:val="left" w:pos="0"/>
        </w:tabs>
        <w:ind w:left="0" w:firstLine="709"/>
      </w:pPr>
      <w:r w:rsidRPr="00D01F5B">
        <w:t>Положения, характеризующие требования к порядку и формам контроля предоставлени</w:t>
      </w:r>
      <w:r w:rsidR="00E73EAD">
        <w:t>я муниц</w:t>
      </w:r>
      <w:r w:rsidR="002B3D4D">
        <w:t>и</w:t>
      </w:r>
      <w:r w:rsidR="00E73EAD">
        <w:t>пальной</w:t>
      </w:r>
      <w:r w:rsidRPr="00D01F5B">
        <w:t xml:space="preserve"> услуги, в том числе со стороны граждан, их объединений и организаций.</w:t>
      </w:r>
      <w:r>
        <w:tab/>
      </w:r>
    </w:p>
    <w:p w:rsidR="000A6315" w:rsidRDefault="000A6315" w:rsidP="00E73EAD">
      <w:pPr>
        <w:pStyle w:val="a6"/>
        <w:tabs>
          <w:tab w:val="clear" w:pos="1440"/>
          <w:tab w:val="left" w:pos="0"/>
        </w:tabs>
        <w:ind w:firstLine="720"/>
      </w:pPr>
      <w:r>
        <w:t>Контроль за предоставлением муниципальной</w:t>
      </w:r>
      <w:r w:rsidRPr="00D01F5B">
        <w:t xml:space="preserve"> услуги, в том числе со стороны граждан, их объединений и организаций</w:t>
      </w:r>
      <w:r w:rsidR="00E73EAD">
        <w:t>,</w:t>
      </w:r>
      <w:r w:rsidRPr="00D01F5B">
        <w:t xml:space="preserve"> осуществляется посредством открытости деятельности </w:t>
      </w:r>
      <w:r>
        <w:t>администрации городского округа город Воронеж</w:t>
      </w:r>
      <w:r w:rsidRPr="00D01F5B">
        <w:t xml:space="preserve"> при предоставлении </w:t>
      </w:r>
      <w:r>
        <w:t>муниципальной</w:t>
      </w:r>
      <w:r w:rsidRPr="00D01F5B">
        <w:t xml:space="preserve"> услуги, получения полной, актуальной и достоверной инфор</w:t>
      </w:r>
      <w:r>
        <w:t>мации о порядке предоставления муниципальной</w:t>
      </w:r>
      <w:r w:rsidRPr="00D01F5B">
        <w:t xml:space="preserve"> услуги и возможности досудебного рассмотрения обращений (жалоб) в процессе получения </w:t>
      </w:r>
      <w:r w:rsidR="00E73EAD">
        <w:t xml:space="preserve">муниципальной </w:t>
      </w:r>
      <w:r w:rsidRPr="00D01F5B">
        <w:t>услуги</w:t>
      </w:r>
      <w:r>
        <w:t>.</w:t>
      </w:r>
    </w:p>
    <w:p w:rsidR="002B3D4D" w:rsidRPr="00E566FD" w:rsidRDefault="002B3D4D" w:rsidP="00E73EAD">
      <w:pPr>
        <w:pStyle w:val="a6"/>
        <w:tabs>
          <w:tab w:val="clear" w:pos="1440"/>
          <w:tab w:val="left" w:pos="0"/>
        </w:tabs>
        <w:ind w:firstLine="720"/>
      </w:pPr>
    </w:p>
    <w:p w:rsidR="002B3D4D" w:rsidRDefault="002B3D4D" w:rsidP="002B3D4D">
      <w:pPr>
        <w:pStyle w:val="a6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rPr>
          <w:b/>
        </w:rPr>
      </w:pPr>
      <w:r w:rsidRPr="00E566FD">
        <w:rPr>
          <w:b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</w:t>
      </w:r>
    </w:p>
    <w:p w:rsidR="003C38C2" w:rsidRDefault="003C38C2" w:rsidP="003C38C2">
      <w:pPr>
        <w:pStyle w:val="a6"/>
        <w:rPr>
          <w:b/>
        </w:rPr>
      </w:pPr>
    </w:p>
    <w:p w:rsidR="003C38C2" w:rsidRPr="00450717" w:rsidRDefault="003C38C2" w:rsidP="003C38C2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Pr="00450717">
        <w:rPr>
          <w:rFonts w:ascii="Times New Roman" w:hAnsi="Times New Roman" w:cs="Times New Roman"/>
          <w:sz w:val="28"/>
          <w:szCs w:val="28"/>
        </w:rPr>
        <w:t>должностных лиц  в досудебном порядке, на получение информации, необходимой для обоснования и рассмотрения жалобы.</w:t>
      </w:r>
    </w:p>
    <w:p w:rsidR="00DD7967" w:rsidRDefault="00DD7967" w:rsidP="003C38C2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обжалования.</w:t>
      </w:r>
    </w:p>
    <w:p w:rsidR="003C38C2" w:rsidRPr="00450717" w:rsidRDefault="003C38C2" w:rsidP="00DD7967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в том числе в следующих случаях: </w:t>
      </w:r>
    </w:p>
    <w:p w:rsidR="003C38C2" w:rsidRPr="00450717" w:rsidRDefault="003C38C2" w:rsidP="003C38C2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717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3C38C2" w:rsidRPr="00450717" w:rsidRDefault="003C38C2" w:rsidP="003C38C2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717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3C38C2" w:rsidRPr="00450717" w:rsidRDefault="003C38C2" w:rsidP="003C38C2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требование у заявителя документов, не предусмотренных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450717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услуги; </w:t>
      </w:r>
    </w:p>
    <w:p w:rsidR="003C38C2" w:rsidRPr="00450717" w:rsidRDefault="003C38C2" w:rsidP="003C38C2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450717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717">
        <w:rPr>
          <w:rFonts w:ascii="Times New Roman" w:hAnsi="Times New Roman" w:cs="Times New Roman"/>
          <w:sz w:val="28"/>
          <w:szCs w:val="28"/>
        </w:rPr>
        <w:t xml:space="preserve"> услуги, у заявителя; </w:t>
      </w:r>
    </w:p>
    <w:p w:rsidR="003C38C2" w:rsidRPr="00450717" w:rsidRDefault="003C38C2" w:rsidP="003C38C2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</w:t>
      </w:r>
      <w:r w:rsidR="00DD79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</w:t>
      </w:r>
      <w:r w:rsidRPr="00450717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</w:t>
      </w:r>
      <w:r w:rsidR="00DD7967" w:rsidRPr="00DD7967">
        <w:rPr>
          <w:rFonts w:ascii="Times New Roman" w:hAnsi="Times New Roman" w:cs="Times New Roman"/>
          <w:sz w:val="28"/>
          <w:szCs w:val="28"/>
        </w:rPr>
        <w:t xml:space="preserve"> </w:t>
      </w:r>
      <w:r w:rsidR="00DD7967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4507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38C2" w:rsidRPr="00450717" w:rsidRDefault="003C38C2" w:rsidP="003C38C2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 затребование с заявителя при предоставлении </w:t>
      </w:r>
      <w:r w:rsidR="00DD7967">
        <w:rPr>
          <w:rFonts w:ascii="Times New Roman" w:hAnsi="Times New Roman" w:cs="Times New Roman"/>
          <w:sz w:val="28"/>
          <w:szCs w:val="28"/>
        </w:rPr>
        <w:t>муниципальной</w:t>
      </w:r>
      <w:r w:rsidRPr="00450717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</w:t>
      </w:r>
      <w:r w:rsidR="00DD7967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4507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7967" w:rsidRPr="008E2ACD" w:rsidRDefault="003C38C2" w:rsidP="00DD7967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967">
        <w:rPr>
          <w:rFonts w:ascii="Times New Roman" w:hAnsi="Times New Roman" w:cs="Times New Roman"/>
          <w:sz w:val="28"/>
          <w:szCs w:val="28"/>
        </w:rPr>
        <w:t xml:space="preserve"> </w:t>
      </w:r>
      <w:r w:rsidR="00DD7967" w:rsidRPr="00DD7967">
        <w:rPr>
          <w:rFonts w:ascii="Times New Roman" w:hAnsi="Times New Roman" w:cs="Times New Roman"/>
          <w:sz w:val="28"/>
          <w:szCs w:val="28"/>
        </w:rPr>
        <w:t>о</w:t>
      </w:r>
      <w:r w:rsidRPr="00DD7967">
        <w:rPr>
          <w:rFonts w:ascii="Times New Roman" w:hAnsi="Times New Roman" w:cs="Times New Roman"/>
          <w:sz w:val="28"/>
          <w:szCs w:val="28"/>
        </w:rPr>
        <w:t>тказ</w:t>
      </w:r>
      <w:r w:rsidR="00DD7967" w:rsidRPr="00DD796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DD796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DD7967" w:rsidRPr="00DD7967">
        <w:rPr>
          <w:rFonts w:ascii="Times New Roman" w:hAnsi="Times New Roman" w:cs="Times New Roman"/>
          <w:sz w:val="28"/>
          <w:szCs w:val="28"/>
        </w:rPr>
        <w:t>управления</w:t>
      </w:r>
      <w:r w:rsidRPr="00DD7967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 w:rsidR="00DD7967" w:rsidRPr="008E2ACD">
        <w:rPr>
          <w:rFonts w:ascii="Times New Roman" w:hAnsi="Times New Roman" w:cs="Times New Roman"/>
          <w:sz w:val="28"/>
          <w:szCs w:val="28"/>
        </w:rPr>
        <w:t>муниципальной</w:t>
      </w:r>
      <w:r w:rsidRPr="008E2AC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D7967" w:rsidRPr="008E2ACD">
        <w:rPr>
          <w:rFonts w:ascii="Times New Roman" w:hAnsi="Times New Roman" w:cs="Times New Roman"/>
          <w:sz w:val="28"/>
          <w:szCs w:val="28"/>
        </w:rPr>
        <w:t xml:space="preserve"> документах либо нарушение установленного срока таких исправлений.</w:t>
      </w:r>
    </w:p>
    <w:p w:rsidR="00B71274" w:rsidRPr="008E2ACD" w:rsidRDefault="00B71274" w:rsidP="00B71274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ACD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DF1083" w:rsidRPr="008E2ACD">
        <w:rPr>
          <w:rFonts w:ascii="Times New Roman" w:hAnsi="Times New Roman" w:cs="Times New Roman"/>
          <w:sz w:val="28"/>
          <w:szCs w:val="28"/>
        </w:rPr>
        <w:t>администрацию городского округа</w:t>
      </w:r>
      <w:r w:rsidR="00327FFB" w:rsidRPr="008E2ACD">
        <w:rPr>
          <w:rFonts w:ascii="Times New Roman" w:hAnsi="Times New Roman" w:cs="Times New Roman"/>
          <w:sz w:val="28"/>
          <w:szCs w:val="28"/>
        </w:rPr>
        <w:t xml:space="preserve"> город Воронеж, </w:t>
      </w:r>
      <w:r w:rsidR="00DF1083" w:rsidRPr="008E2ACD">
        <w:rPr>
          <w:rFonts w:ascii="Times New Roman" w:hAnsi="Times New Roman" w:cs="Times New Roman"/>
          <w:sz w:val="28"/>
          <w:szCs w:val="28"/>
        </w:rPr>
        <w:t xml:space="preserve"> в </w:t>
      </w:r>
      <w:r w:rsidRPr="008E2ACD">
        <w:rPr>
          <w:rFonts w:ascii="Times New Roman" w:hAnsi="Times New Roman" w:cs="Times New Roman"/>
          <w:sz w:val="28"/>
          <w:szCs w:val="28"/>
        </w:rPr>
        <w:t>управление. Жалобы на решения, принятые руководителем управления</w:t>
      </w:r>
      <w:r w:rsidR="00DF1083" w:rsidRPr="008E2ACD">
        <w:rPr>
          <w:rFonts w:ascii="Times New Roman" w:hAnsi="Times New Roman" w:cs="Times New Roman"/>
          <w:sz w:val="28"/>
          <w:szCs w:val="28"/>
        </w:rPr>
        <w:t>,</w:t>
      </w:r>
      <w:r w:rsidRPr="008E2ACD">
        <w:rPr>
          <w:rFonts w:ascii="Times New Roman" w:hAnsi="Times New Roman" w:cs="Times New Roman"/>
          <w:sz w:val="28"/>
          <w:szCs w:val="28"/>
        </w:rPr>
        <w:t xml:space="preserve"> подаются в департамент муниципальной собственности администрации городского округа город Воронеж (</w:t>
      </w:r>
      <w:r w:rsidR="004E4EA7" w:rsidRPr="008E2ACD">
        <w:rPr>
          <w:rFonts w:ascii="Times New Roman" w:hAnsi="Times New Roman" w:cs="Times New Roman"/>
          <w:sz w:val="28"/>
          <w:szCs w:val="28"/>
        </w:rPr>
        <w:t>далее</w:t>
      </w:r>
      <w:r w:rsidR="00DF1083" w:rsidRPr="008E2ACD">
        <w:rPr>
          <w:rFonts w:ascii="Times New Roman" w:hAnsi="Times New Roman" w:cs="Times New Roman"/>
          <w:sz w:val="28"/>
          <w:szCs w:val="28"/>
        </w:rPr>
        <w:t xml:space="preserve"> </w:t>
      </w:r>
      <w:r w:rsidR="004E4EA7" w:rsidRPr="008E2ACD">
        <w:rPr>
          <w:rFonts w:ascii="Times New Roman" w:hAnsi="Times New Roman" w:cs="Times New Roman"/>
          <w:sz w:val="28"/>
          <w:szCs w:val="28"/>
        </w:rPr>
        <w:t>-</w:t>
      </w:r>
      <w:r w:rsidR="00DF1083" w:rsidRPr="008E2ACD">
        <w:rPr>
          <w:rFonts w:ascii="Times New Roman" w:hAnsi="Times New Roman" w:cs="Times New Roman"/>
          <w:sz w:val="28"/>
          <w:szCs w:val="28"/>
        </w:rPr>
        <w:t xml:space="preserve"> </w:t>
      </w:r>
      <w:r w:rsidR="004E4EA7" w:rsidRPr="008E2ACD">
        <w:rPr>
          <w:rFonts w:ascii="Times New Roman" w:hAnsi="Times New Roman" w:cs="Times New Roman"/>
          <w:sz w:val="28"/>
          <w:szCs w:val="28"/>
        </w:rPr>
        <w:t>департамент</w:t>
      </w:r>
      <w:r w:rsidRPr="008E2ACD">
        <w:rPr>
          <w:rFonts w:ascii="Times New Roman" w:hAnsi="Times New Roman" w:cs="Times New Roman"/>
          <w:sz w:val="28"/>
          <w:szCs w:val="28"/>
        </w:rPr>
        <w:t>)</w:t>
      </w:r>
      <w:r w:rsidR="00DF1083" w:rsidRPr="008E2ACD">
        <w:rPr>
          <w:rFonts w:ascii="Times New Roman" w:hAnsi="Times New Roman" w:cs="Times New Roman"/>
          <w:sz w:val="28"/>
          <w:szCs w:val="28"/>
        </w:rPr>
        <w:t>, администрацию городского округа город Воронеж</w:t>
      </w:r>
      <w:r w:rsidRPr="008E2ACD">
        <w:rPr>
          <w:rFonts w:ascii="Times New Roman" w:hAnsi="Times New Roman" w:cs="Times New Roman"/>
          <w:sz w:val="28"/>
          <w:szCs w:val="28"/>
        </w:rPr>
        <w:t>.</w:t>
      </w:r>
    </w:p>
    <w:p w:rsidR="00B71274" w:rsidRPr="00450717" w:rsidRDefault="00B71274" w:rsidP="00B71274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ACD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</w:t>
      </w:r>
      <w:r w:rsidRPr="0045071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«Интернет», официального сайта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450717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быть принята при личном приеме заявителя.</w:t>
      </w:r>
    </w:p>
    <w:p w:rsidR="00B71274" w:rsidRPr="00450717" w:rsidRDefault="00B71274" w:rsidP="00B71274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 Жалоба должна содержать: </w:t>
      </w:r>
    </w:p>
    <w:p w:rsidR="00B71274" w:rsidRPr="00450717" w:rsidRDefault="00B71274" w:rsidP="00B71274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городского округа город Воронеж, ответственного за предоставлени</w:t>
      </w:r>
      <w:r w:rsidR="008510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услуги (управление)</w:t>
      </w:r>
      <w:r w:rsidRPr="004507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 либо должностного лица</w:t>
      </w:r>
      <w:r w:rsidRPr="00450717">
        <w:rPr>
          <w:rFonts w:ascii="Times New Roman" w:hAnsi="Times New Roman" w:cs="Times New Roman"/>
          <w:sz w:val="28"/>
          <w:szCs w:val="28"/>
        </w:rPr>
        <w:t xml:space="preserve">, решения и действия (бездействие) которых обжалуются; </w:t>
      </w:r>
    </w:p>
    <w:p w:rsidR="00B71274" w:rsidRPr="00450717" w:rsidRDefault="00B71274" w:rsidP="00851054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B71274" w:rsidRPr="00450717" w:rsidRDefault="00B71274" w:rsidP="00851054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851054">
        <w:rPr>
          <w:rFonts w:ascii="Times New Roman" w:hAnsi="Times New Roman" w:cs="Times New Roman"/>
          <w:sz w:val="28"/>
          <w:szCs w:val="28"/>
        </w:rPr>
        <w:t>управления</w:t>
      </w:r>
      <w:r w:rsidRPr="0045071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851054">
        <w:rPr>
          <w:rFonts w:ascii="Times New Roman" w:hAnsi="Times New Roman" w:cs="Times New Roman"/>
          <w:sz w:val="28"/>
          <w:szCs w:val="28"/>
        </w:rPr>
        <w:t>управления</w:t>
      </w:r>
      <w:r w:rsidRPr="0045071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51054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0717">
        <w:rPr>
          <w:rFonts w:ascii="Times New Roman" w:hAnsi="Times New Roman" w:cs="Times New Roman"/>
          <w:sz w:val="28"/>
          <w:szCs w:val="28"/>
        </w:rPr>
        <w:t xml:space="preserve"> служащего; </w:t>
      </w:r>
    </w:p>
    <w:p w:rsidR="00CE19C7" w:rsidRDefault="00B71274" w:rsidP="00CE19C7">
      <w:pPr>
        <w:pStyle w:val="ConsNormal"/>
        <w:widowControl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lastRenderedPageBreak/>
        <w:t xml:space="preserve">доводы, на основании которых заявитель не согласен с решением и действием (бездействием) </w:t>
      </w:r>
      <w:r w:rsidR="00AB0345">
        <w:rPr>
          <w:rFonts w:ascii="Times New Roman" w:hAnsi="Times New Roman" w:cs="Times New Roman"/>
          <w:sz w:val="28"/>
          <w:szCs w:val="28"/>
        </w:rPr>
        <w:t>управления</w:t>
      </w:r>
      <w:r w:rsidRPr="0045071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AB0345">
        <w:rPr>
          <w:rFonts w:ascii="Times New Roman" w:hAnsi="Times New Roman" w:cs="Times New Roman"/>
          <w:sz w:val="28"/>
          <w:szCs w:val="28"/>
        </w:rPr>
        <w:t>управления</w:t>
      </w:r>
      <w:r w:rsidRPr="0045071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AB03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0717">
        <w:rPr>
          <w:rFonts w:ascii="Times New Roman" w:hAnsi="Times New Roman" w:cs="Times New Roman"/>
          <w:sz w:val="28"/>
          <w:szCs w:val="28"/>
        </w:rPr>
        <w:t xml:space="preserve"> служащего. Заявителем могут быть представлены документы (при наличии), подтверждающие д</w:t>
      </w:r>
      <w:r w:rsidR="00CE19C7">
        <w:rPr>
          <w:rFonts w:ascii="Times New Roman" w:hAnsi="Times New Roman" w:cs="Times New Roman"/>
          <w:sz w:val="28"/>
          <w:szCs w:val="28"/>
        </w:rPr>
        <w:t>оводы заявителя, либо их копии.</w:t>
      </w:r>
    </w:p>
    <w:p w:rsidR="00B71274" w:rsidRPr="00450717" w:rsidRDefault="00CE19C7" w:rsidP="00CE19C7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71274" w:rsidRPr="00450717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B71274" w:rsidRPr="00450717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B71274" w:rsidRPr="00327FFB">
        <w:rPr>
          <w:rFonts w:ascii="Times New Roman" w:hAnsi="Times New Roman" w:cs="Times New Roman"/>
          <w:sz w:val="28"/>
          <w:szCs w:val="28"/>
        </w:rPr>
        <w:t>5.9</w:t>
      </w:r>
      <w:r w:rsidR="00B71274" w:rsidRPr="00450717">
        <w:rPr>
          <w:rFonts w:ascii="Times New Roman" w:hAnsi="Times New Roman" w:cs="Times New Roman"/>
          <w:sz w:val="28"/>
          <w:szCs w:val="28"/>
        </w:rPr>
        <w:t xml:space="preserve"> настоящего раздела административного регламента, проводят личный прием заявителей. </w:t>
      </w:r>
    </w:p>
    <w:p w:rsidR="00B71274" w:rsidRPr="00450717" w:rsidRDefault="00B71274" w:rsidP="00CE19C7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>Личный прием должностными лицами проводится по предварительной записи. Запись заявителей проводится при личном обращении или с использованием средств телефонной связи по номерам телефонов, которые размещаются на официальн</w:t>
      </w:r>
      <w:r w:rsidR="00CE19C7">
        <w:rPr>
          <w:rFonts w:ascii="Times New Roman" w:hAnsi="Times New Roman" w:cs="Times New Roman"/>
          <w:sz w:val="28"/>
          <w:szCs w:val="28"/>
        </w:rPr>
        <w:t>ом сайте администрации г</w:t>
      </w:r>
      <w:r w:rsidR="00FA4D52"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  <w:r w:rsidRPr="00450717">
        <w:rPr>
          <w:rFonts w:ascii="Times New Roman" w:hAnsi="Times New Roman" w:cs="Times New Roman"/>
          <w:sz w:val="28"/>
          <w:szCs w:val="28"/>
        </w:rPr>
        <w:t>в сети Интернет и информационных стендах.</w:t>
      </w:r>
    </w:p>
    <w:p w:rsidR="00B71274" w:rsidRPr="00450717" w:rsidRDefault="00B71274" w:rsidP="00CE19C7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>Специалист, осуществляющий запись заявителей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DD7967" w:rsidRPr="00B71274" w:rsidRDefault="00B71274" w:rsidP="00DD7967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27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рассмотрении жалобы либо приостановления ее рассмотрения.</w:t>
      </w:r>
    </w:p>
    <w:p w:rsidR="00CE19C7" w:rsidRDefault="00CE19C7" w:rsidP="00CE19C7">
      <w:pPr>
        <w:pStyle w:val="ConsNormal"/>
        <w:widowControl/>
        <w:tabs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>Оснований для отказа либо приостановления рассмотрения жалобы не имеется.</w:t>
      </w:r>
    </w:p>
    <w:p w:rsidR="00BC7316" w:rsidRDefault="00BC7316" w:rsidP="00BC7316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начала процедуры досудебного (внесудебного) обжалования.</w:t>
      </w:r>
      <w:r w:rsidRPr="00BC7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316" w:rsidRDefault="00BC7316" w:rsidP="00BC7316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жалобы в </w:t>
      </w:r>
      <w:r w:rsidR="004E4EA7"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>департамент муниципальной собственности администрации городского округа город Воронеж либо в управление.</w:t>
      </w:r>
    </w:p>
    <w:p w:rsidR="00BC7316" w:rsidRDefault="00BC7316" w:rsidP="00BC7316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заявителя на получение информации и документов, необходимых для обоснования и рассмотрения жалобы.</w:t>
      </w:r>
    </w:p>
    <w:p w:rsidR="00BC7316" w:rsidRDefault="00BC7316" w:rsidP="00BC7316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>Заявители имеют право на получение документов и информации, необходимых для обоснования и рассмотрения жалобы</w:t>
      </w:r>
      <w:r w:rsidR="004E4EA7">
        <w:rPr>
          <w:rFonts w:ascii="Times New Roman" w:hAnsi="Times New Roman" w:cs="Times New Roman"/>
          <w:sz w:val="28"/>
          <w:szCs w:val="28"/>
        </w:rPr>
        <w:t>.</w:t>
      </w:r>
    </w:p>
    <w:p w:rsidR="004E4EA7" w:rsidRDefault="004E4EA7" w:rsidP="004E4EA7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которым может быть адресована жалоба заявителя в досудебном (внесудебном) порядке.</w:t>
      </w:r>
    </w:p>
    <w:p w:rsidR="004E4EA7" w:rsidRPr="00450717" w:rsidRDefault="004E4EA7" w:rsidP="004E4EA7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Заявители могут обжаловать решения и действия (бездействие) должностных лиц, </w:t>
      </w:r>
      <w:r>
        <w:rPr>
          <w:rFonts w:ascii="Times New Roman" w:hAnsi="Times New Roman" w:cs="Times New Roman"/>
          <w:sz w:val="28"/>
          <w:szCs w:val="28"/>
        </w:rPr>
        <w:t>муниципальных служащих управления</w:t>
      </w:r>
      <w:r w:rsidRPr="00450717">
        <w:rPr>
          <w:rFonts w:ascii="Times New Roman" w:hAnsi="Times New Roman" w:cs="Times New Roman"/>
          <w:sz w:val="28"/>
          <w:szCs w:val="28"/>
        </w:rPr>
        <w:t>:</w:t>
      </w:r>
    </w:p>
    <w:p w:rsidR="004E4EA7" w:rsidRPr="00450717" w:rsidRDefault="004E4EA7" w:rsidP="004E4EA7">
      <w:pPr>
        <w:pStyle w:val="ConsNormal"/>
        <w:widowControl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у заместителя руководителя </w:t>
      </w:r>
      <w:r>
        <w:rPr>
          <w:rFonts w:ascii="Times New Roman" w:hAnsi="Times New Roman" w:cs="Times New Roman"/>
          <w:sz w:val="28"/>
          <w:szCs w:val="28"/>
        </w:rPr>
        <w:t>управления-начальника отдела аренды и приватизации муниципального имущества</w:t>
      </w:r>
      <w:r w:rsidRPr="00450717">
        <w:rPr>
          <w:rFonts w:ascii="Times New Roman" w:hAnsi="Times New Roman" w:cs="Times New Roman"/>
          <w:sz w:val="28"/>
          <w:szCs w:val="28"/>
        </w:rPr>
        <w:t xml:space="preserve">, курирующего вопросы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50717">
        <w:rPr>
          <w:rFonts w:ascii="Times New Roman" w:hAnsi="Times New Roman" w:cs="Times New Roman"/>
          <w:sz w:val="28"/>
          <w:szCs w:val="28"/>
        </w:rPr>
        <w:t xml:space="preserve">услуги;  </w:t>
      </w:r>
    </w:p>
    <w:p w:rsidR="004E4EA7" w:rsidRPr="00450717" w:rsidRDefault="004E4EA7" w:rsidP="004E4EA7">
      <w:pPr>
        <w:pStyle w:val="ConsNormal"/>
        <w:widowControl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 у руководителя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50717">
        <w:rPr>
          <w:rFonts w:ascii="Times New Roman" w:hAnsi="Times New Roman" w:cs="Times New Roman"/>
          <w:sz w:val="28"/>
          <w:szCs w:val="28"/>
        </w:rPr>
        <w:t>;</w:t>
      </w:r>
    </w:p>
    <w:p w:rsidR="004E4EA7" w:rsidRPr="00450717" w:rsidRDefault="004E4EA7" w:rsidP="004E4EA7">
      <w:pPr>
        <w:pStyle w:val="ConsNormal"/>
        <w:widowControl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8175A8" w:rsidRDefault="004E4EA7" w:rsidP="004E4EA7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рассмотрения жалобы.</w:t>
      </w:r>
    </w:p>
    <w:p w:rsidR="004E4EA7" w:rsidRPr="004E4EA7" w:rsidRDefault="004E4EA7" w:rsidP="00DF1083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город Воронеж, </w:t>
      </w:r>
      <w:r w:rsidR="00327F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FFB">
        <w:rPr>
          <w:rFonts w:ascii="Times New Roman" w:hAnsi="Times New Roman" w:cs="Times New Roman"/>
          <w:sz w:val="28"/>
          <w:szCs w:val="28"/>
        </w:rPr>
        <w:t xml:space="preserve">департамент,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50717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</w:t>
      </w:r>
      <w:r w:rsidRPr="00450717">
        <w:rPr>
          <w:rFonts w:ascii="Times New Roman" w:hAnsi="Times New Roman" w:cs="Times New Roman"/>
          <w:sz w:val="28"/>
          <w:szCs w:val="28"/>
        </w:rPr>
        <w:lastRenderedPageBreak/>
        <w:t xml:space="preserve">отказа </w:t>
      </w:r>
      <w:r w:rsidR="00DF1083">
        <w:rPr>
          <w:rFonts w:ascii="Times New Roman" w:hAnsi="Times New Roman" w:cs="Times New Roman"/>
          <w:sz w:val="28"/>
          <w:szCs w:val="28"/>
        </w:rPr>
        <w:t>управления</w:t>
      </w:r>
      <w:r w:rsidRPr="0045071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DF1083">
        <w:rPr>
          <w:rFonts w:ascii="Times New Roman" w:hAnsi="Times New Roman" w:cs="Times New Roman"/>
          <w:sz w:val="28"/>
          <w:szCs w:val="28"/>
        </w:rPr>
        <w:t>управления</w:t>
      </w:r>
      <w:r w:rsidRPr="00450717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85EF6" w:rsidRDefault="00327FFB" w:rsidP="00327FFB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обжалования.</w:t>
      </w:r>
    </w:p>
    <w:p w:rsidR="00327FFB" w:rsidRPr="00450717" w:rsidRDefault="00327FFB" w:rsidP="00327FFB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Воронеж, департамент, управление</w:t>
      </w:r>
      <w:r w:rsidRPr="00450717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 </w:t>
      </w:r>
    </w:p>
    <w:p w:rsidR="00327FFB" w:rsidRPr="00450717" w:rsidRDefault="00327FFB" w:rsidP="00327FFB">
      <w:pPr>
        <w:pStyle w:val="ConsNormal"/>
        <w:widowControl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450717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50717">
        <w:rPr>
          <w:rFonts w:ascii="Times New Roman" w:hAnsi="Times New Roman" w:cs="Times New Roman"/>
          <w:sz w:val="28"/>
          <w:szCs w:val="28"/>
        </w:rPr>
        <w:t xml:space="preserve">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450717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а также в иных формах; </w:t>
      </w:r>
    </w:p>
    <w:p w:rsidR="00327FFB" w:rsidRPr="00450717" w:rsidRDefault="00327FFB" w:rsidP="00327FFB">
      <w:pPr>
        <w:pStyle w:val="ConsNormal"/>
        <w:widowControl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 xml:space="preserve">отказывает в удовлетворении жалобы. </w:t>
      </w:r>
    </w:p>
    <w:p w:rsidR="00327FFB" w:rsidRPr="00450717" w:rsidRDefault="00327FFB" w:rsidP="002F2BE5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пункте 5.11., заявителю в письменной форме и</w:t>
      </w:r>
      <w:r w:rsidR="002F2BE5">
        <w:rPr>
          <w:rFonts w:ascii="Times New Roman" w:hAnsi="Times New Roman" w:cs="Times New Roman"/>
          <w:sz w:val="28"/>
          <w:szCs w:val="28"/>
        </w:rPr>
        <w:t>,</w:t>
      </w:r>
      <w:r w:rsidRPr="00450717">
        <w:rPr>
          <w:rFonts w:ascii="Times New Roman" w:hAnsi="Times New Roman" w:cs="Times New Roman"/>
          <w:sz w:val="28"/>
          <w:szCs w:val="28"/>
        </w:rPr>
        <w:t xml:space="preserve"> по желанию заявителя</w:t>
      </w:r>
      <w:r w:rsidR="002F2BE5">
        <w:rPr>
          <w:rFonts w:ascii="Times New Roman" w:hAnsi="Times New Roman" w:cs="Times New Roman"/>
          <w:sz w:val="28"/>
          <w:szCs w:val="28"/>
        </w:rPr>
        <w:t>,</w:t>
      </w:r>
      <w:r w:rsidRPr="00450717">
        <w:rPr>
          <w:rFonts w:ascii="Times New Roman" w:hAnsi="Times New Roman" w:cs="Times New Roman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 </w:t>
      </w:r>
    </w:p>
    <w:p w:rsidR="00327FFB" w:rsidRDefault="00327FFB" w:rsidP="002F2BE5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17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5.9 настоящего административного регламента, незамедлительно направляет имеющиеся материалы в органы прокуратуры.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31D" w:rsidRDefault="00ED4BF6" w:rsidP="002F2BE5">
      <w:pPr>
        <w:pStyle w:val="ConsNormal"/>
        <w:widowControl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 обжаловать </w:t>
      </w:r>
      <w:r w:rsidRPr="0045071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50717">
        <w:rPr>
          <w:rFonts w:ascii="Times New Roman" w:hAnsi="Times New Roman" w:cs="Times New Roman"/>
          <w:sz w:val="28"/>
          <w:szCs w:val="28"/>
        </w:rPr>
        <w:t>и 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0717">
        <w:rPr>
          <w:rFonts w:ascii="Times New Roman" w:hAnsi="Times New Roman" w:cs="Times New Roman"/>
          <w:sz w:val="28"/>
          <w:szCs w:val="28"/>
        </w:rPr>
        <w:t xml:space="preserve"> 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Pr="00450717">
        <w:rPr>
          <w:rFonts w:ascii="Times New Roman" w:hAnsi="Times New Roman" w:cs="Times New Roman"/>
          <w:sz w:val="28"/>
          <w:szCs w:val="28"/>
        </w:rPr>
        <w:t xml:space="preserve">должностных лиц  </w:t>
      </w: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4B331D">
        <w:rPr>
          <w:rFonts w:ascii="Times New Roman" w:hAnsi="Times New Roman" w:cs="Times New Roman"/>
          <w:sz w:val="28"/>
          <w:szCs w:val="28"/>
        </w:rPr>
        <w:t xml:space="preserve"> путем обращения в  суд общей юрисдикции.</w:t>
      </w:r>
    </w:p>
    <w:p w:rsidR="004B331D" w:rsidRDefault="004B331D" w:rsidP="006973FC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1D">
        <w:rPr>
          <w:rFonts w:ascii="Times New Roman" w:hAnsi="Times New Roman" w:cs="Times New Roman"/>
          <w:sz w:val="28"/>
          <w:szCs w:val="28"/>
        </w:rPr>
        <w:t>Заявитель вправе обратиться в суд с заявлением в течение трех месяцев со дня, когда ему стало известно о нарушении его прав и свобод. Пропуск трехмесячного срока обращения в суд с заявлением не является препятствием для обращения в суд с таким заявлением.</w:t>
      </w:r>
    </w:p>
    <w:p w:rsidR="00253A87" w:rsidRDefault="00253A87" w:rsidP="006973FC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A87" w:rsidRDefault="00253A87" w:rsidP="006973FC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A87" w:rsidRDefault="00253A87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зам. директора департамента-</w:t>
      </w:r>
    </w:p>
    <w:p w:rsidR="00253A87" w:rsidRDefault="00253A87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 управления </w:t>
      </w:r>
    </w:p>
    <w:p w:rsidR="00004E1A" w:rsidRDefault="00253A87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отношений                                                               Ю.В. Бизяев    </w:t>
      </w:r>
    </w:p>
    <w:p w:rsidR="00004E1A" w:rsidRDefault="00004E1A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E1A" w:rsidRDefault="00004E1A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E1A" w:rsidRDefault="00004E1A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E1A" w:rsidRDefault="00004E1A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E1A" w:rsidRDefault="00004E1A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E1A" w:rsidRDefault="00004E1A" w:rsidP="00253A8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2679" w:rsidRPr="00AB1854" w:rsidRDefault="00253A87" w:rsidP="00CF267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CF2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F2679" w:rsidRPr="00AB1854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CF2679" w:rsidRPr="00AB1854" w:rsidRDefault="00CF2679" w:rsidP="00CF2679">
      <w:pPr>
        <w:spacing w:after="0" w:line="240" w:lineRule="auto"/>
        <w:ind w:firstLine="992"/>
        <w:jc w:val="right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F2679" w:rsidRPr="00AB1854" w:rsidRDefault="00CF2679" w:rsidP="00CF2679">
      <w:pPr>
        <w:spacing w:after="0" w:line="240" w:lineRule="auto"/>
        <w:ind w:firstLine="992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CF2679" w:rsidRPr="00AB1854" w:rsidRDefault="00CF2679" w:rsidP="00CF2679">
      <w:pPr>
        <w:spacing w:line="240" w:lineRule="auto"/>
        <w:ind w:firstLine="992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  Форма заявления</w:t>
      </w:r>
    </w:p>
    <w:p w:rsidR="00CF2679" w:rsidRPr="00AB1854" w:rsidRDefault="00CF2679" w:rsidP="00CF2679">
      <w:pPr>
        <w:spacing w:after="0" w:line="240" w:lineRule="auto"/>
        <w:ind w:firstLine="992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     Зам. директора департамента-</w:t>
      </w:r>
    </w:p>
    <w:p w:rsidR="00CF2679" w:rsidRPr="00AB1854" w:rsidRDefault="00CF2679" w:rsidP="00CF2679">
      <w:pPr>
        <w:spacing w:after="0" w:line="240" w:lineRule="auto"/>
        <w:ind w:firstLine="992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руководителю управления </w:t>
      </w:r>
    </w:p>
    <w:p w:rsidR="00CF2679" w:rsidRPr="00AB1854" w:rsidRDefault="00CF2679" w:rsidP="00CF2679">
      <w:pPr>
        <w:spacing w:after="0" w:line="240" w:lineRule="auto"/>
        <w:ind w:firstLine="992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854">
        <w:rPr>
          <w:rFonts w:ascii="Times New Roman" w:hAnsi="Times New Roman"/>
          <w:sz w:val="24"/>
          <w:szCs w:val="24"/>
        </w:rPr>
        <w:t>имущественных отношений</w:t>
      </w:r>
    </w:p>
    <w:p w:rsidR="00CF2679" w:rsidRPr="00AB1854" w:rsidRDefault="00CF2679" w:rsidP="00CF2679">
      <w:pPr>
        <w:spacing w:after="0" w:line="240" w:lineRule="auto"/>
        <w:ind w:firstLine="992"/>
        <w:jc w:val="right"/>
        <w:rPr>
          <w:rFonts w:ascii="Times New Roman" w:hAnsi="Times New Roman"/>
          <w:sz w:val="24"/>
          <w:szCs w:val="24"/>
          <w:u w:val="single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CF2679" w:rsidRDefault="00CF2679" w:rsidP="00CF2679">
      <w:pPr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____________________________</w:t>
      </w:r>
    </w:p>
    <w:p w:rsidR="00CF2679" w:rsidRPr="00AB1854" w:rsidRDefault="00CF2679" w:rsidP="00CF2679">
      <w:pPr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AB1854">
        <w:rPr>
          <w:rFonts w:ascii="Times New Roman" w:hAnsi="Times New Roman"/>
          <w:sz w:val="24"/>
          <w:szCs w:val="24"/>
        </w:rPr>
        <w:t xml:space="preserve"> (Ф.И.О.)</w:t>
      </w:r>
    </w:p>
    <w:p w:rsidR="00CF2679" w:rsidRPr="00AB1854" w:rsidRDefault="00CF2679" w:rsidP="00CF2679">
      <w:pPr>
        <w:spacing w:after="0" w:line="240" w:lineRule="auto"/>
        <w:ind w:firstLine="992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</w:t>
      </w:r>
      <w:r w:rsidRPr="00AB1854"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CF2679" w:rsidRDefault="00CF2679" w:rsidP="00CF2679">
      <w:pPr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B1854">
        <w:rPr>
          <w:rFonts w:ascii="Times New Roman" w:hAnsi="Times New Roman"/>
          <w:sz w:val="24"/>
          <w:szCs w:val="24"/>
        </w:rPr>
        <w:t xml:space="preserve">   (</w:t>
      </w:r>
      <w:r>
        <w:rPr>
          <w:rFonts w:ascii="Times New Roman" w:hAnsi="Times New Roman"/>
          <w:sz w:val="24"/>
          <w:szCs w:val="24"/>
        </w:rPr>
        <w:t xml:space="preserve">Ф.И.О. физ. лица, </w:t>
      </w:r>
    </w:p>
    <w:p w:rsidR="00CF2679" w:rsidRPr="00AB1854" w:rsidRDefault="00CF2679" w:rsidP="00CF2679">
      <w:pPr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AB1854"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z w:val="24"/>
          <w:szCs w:val="24"/>
        </w:rPr>
        <w:t xml:space="preserve"> юридического лица</w:t>
      </w:r>
      <w:r w:rsidRPr="00AB1854">
        <w:rPr>
          <w:rFonts w:ascii="Times New Roman" w:hAnsi="Times New Roman"/>
          <w:sz w:val="24"/>
          <w:szCs w:val="24"/>
        </w:rPr>
        <w:t>)</w:t>
      </w:r>
    </w:p>
    <w:p w:rsidR="00CF2679" w:rsidRPr="00AB1854" w:rsidRDefault="00CF2679" w:rsidP="00CF2679">
      <w:pPr>
        <w:spacing w:after="0" w:line="240" w:lineRule="auto"/>
        <w:ind w:firstLine="992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B1854">
        <w:rPr>
          <w:rFonts w:ascii="Times New Roman" w:hAnsi="Times New Roman"/>
          <w:sz w:val="24"/>
          <w:szCs w:val="24"/>
        </w:rPr>
        <w:t xml:space="preserve">  ____________________________ </w:t>
      </w:r>
    </w:p>
    <w:p w:rsidR="00CF2679" w:rsidRPr="00AB1854" w:rsidRDefault="00CF2679" w:rsidP="00CF2679">
      <w:pPr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(адрес)</w:t>
      </w:r>
    </w:p>
    <w:p w:rsidR="00CF2679" w:rsidRPr="00AB1854" w:rsidRDefault="00CF2679" w:rsidP="00CF2679">
      <w:pPr>
        <w:spacing w:after="0"/>
        <w:ind w:firstLine="992"/>
        <w:jc w:val="both"/>
        <w:rPr>
          <w:sz w:val="24"/>
          <w:szCs w:val="24"/>
        </w:rPr>
      </w:pPr>
    </w:p>
    <w:p w:rsidR="00CF2679" w:rsidRPr="00AB1854" w:rsidRDefault="00CF2679" w:rsidP="00CF2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>Заявление</w:t>
      </w:r>
      <w:r w:rsidRPr="00AB1854">
        <w:rPr>
          <w:rFonts w:ascii="Times New Roman" w:hAnsi="Times New Roman"/>
          <w:sz w:val="24"/>
          <w:szCs w:val="24"/>
        </w:rPr>
        <w:br/>
        <w:t>о предоставлении информации</w:t>
      </w:r>
    </w:p>
    <w:p w:rsidR="00CF2679" w:rsidRPr="00AB1854" w:rsidRDefault="00CF2679" w:rsidP="00CF2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>об объекте недвижимого имущества, находящемся в муниципальной собственности  и предназначенном для сдачи в аренду</w:t>
      </w:r>
    </w:p>
    <w:p w:rsidR="00CF2679" w:rsidRPr="00AB1854" w:rsidRDefault="00CF2679" w:rsidP="00CF2679">
      <w:pPr>
        <w:jc w:val="both"/>
        <w:rPr>
          <w:spacing w:val="2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812"/>
      </w:tblGrid>
      <w:tr w:rsidR="00CF2679" w:rsidRPr="00AB1854" w:rsidTr="00DC04C5">
        <w:tc>
          <w:tcPr>
            <w:tcW w:w="9464" w:type="dxa"/>
            <w:gridSpan w:val="2"/>
          </w:tcPr>
          <w:p w:rsidR="00CF2679" w:rsidRPr="00AB1854" w:rsidRDefault="00CF2679" w:rsidP="00DC04C5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Сведения об объекте недвижимого имущества, </w:t>
            </w:r>
            <w:r w:rsidRPr="00AB1854">
              <w:rPr>
                <w:rFonts w:ascii="Times New Roman" w:hAnsi="Times New Roman"/>
                <w:sz w:val="24"/>
                <w:szCs w:val="24"/>
              </w:rPr>
              <w:t xml:space="preserve">предназначенного для сдачи в аренду, </w:t>
            </w: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информация по которому запрашивается</w:t>
            </w:r>
          </w:p>
        </w:tc>
      </w:tr>
      <w:tr w:rsidR="00CF2679" w:rsidRPr="00AB1854" w:rsidTr="00DC04C5">
        <w:tc>
          <w:tcPr>
            <w:tcW w:w="365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CF2679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Нежилое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:rsidR="00CF2679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</w:pPr>
            <w:r w:rsidRPr="002A6671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наземное / подвальное</w:t>
            </w:r>
          </w:p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A6671">
              <w:rPr>
                <w:rFonts w:ascii="Times New Roman" w:hAnsi="Times New Roman"/>
                <w:spacing w:val="2"/>
                <w:sz w:val="24"/>
                <w:szCs w:val="24"/>
              </w:rPr>
              <w:t>(ненужное зачеркнуть)</w:t>
            </w:r>
          </w:p>
        </w:tc>
      </w:tr>
      <w:tr w:rsidR="00CF2679" w:rsidRPr="00AB1854" w:rsidTr="00DC04C5">
        <w:trPr>
          <w:trHeight w:val="306"/>
        </w:trPr>
        <w:tc>
          <w:tcPr>
            <w:tcW w:w="365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Местонахождение (адрес): </w:t>
            </w:r>
          </w:p>
        </w:tc>
        <w:tc>
          <w:tcPr>
            <w:tcW w:w="581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город Воронеж</w:t>
            </w:r>
          </w:p>
        </w:tc>
      </w:tr>
      <w:tr w:rsidR="00CF2679" w:rsidRPr="00AB1854" w:rsidTr="00DC04C5">
        <w:tc>
          <w:tcPr>
            <w:tcW w:w="365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Улица</w:t>
            </w:r>
          </w:p>
        </w:tc>
        <w:tc>
          <w:tcPr>
            <w:tcW w:w="581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F2679" w:rsidRPr="00AB1854" w:rsidTr="00DC04C5">
        <w:tc>
          <w:tcPr>
            <w:tcW w:w="365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№ дома</w:t>
            </w:r>
          </w:p>
        </w:tc>
        <w:tc>
          <w:tcPr>
            <w:tcW w:w="581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F2679" w:rsidRPr="00AB1854" w:rsidTr="00DC04C5">
        <w:tc>
          <w:tcPr>
            <w:tcW w:w="365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Корпус</w:t>
            </w:r>
          </w:p>
        </w:tc>
        <w:tc>
          <w:tcPr>
            <w:tcW w:w="5812" w:type="dxa"/>
          </w:tcPr>
          <w:p w:rsidR="00CF2679" w:rsidRPr="00AB1854" w:rsidRDefault="00CF2679" w:rsidP="00DC04C5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F2679" w:rsidRPr="00AB1854" w:rsidTr="00DC04C5">
        <w:tc>
          <w:tcPr>
            <w:tcW w:w="3652" w:type="dxa"/>
          </w:tcPr>
          <w:p w:rsidR="00CF2679" w:rsidRPr="00AB1854" w:rsidRDefault="00CF2679" w:rsidP="00DC04C5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Площадь, кв. м.</w:t>
            </w:r>
          </w:p>
        </w:tc>
        <w:tc>
          <w:tcPr>
            <w:tcW w:w="5812" w:type="dxa"/>
          </w:tcPr>
          <w:p w:rsidR="00CF2679" w:rsidRPr="00AB1854" w:rsidRDefault="00CF2679" w:rsidP="00DC04C5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F2679" w:rsidRPr="00AB1854" w:rsidTr="00DC04C5">
        <w:tc>
          <w:tcPr>
            <w:tcW w:w="9464" w:type="dxa"/>
            <w:gridSpan w:val="2"/>
          </w:tcPr>
          <w:p w:rsidR="00CF2679" w:rsidRPr="00AB1854" w:rsidRDefault="00CF2679" w:rsidP="00DC04C5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>Информацию следует: ____</w:t>
            </w:r>
            <w:r w:rsidRPr="00AB1854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выдать на руки,                отправить по почте</w:t>
            </w:r>
          </w:p>
          <w:p w:rsidR="00CF2679" w:rsidRPr="00AB1854" w:rsidRDefault="00CF2679" w:rsidP="00DC04C5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185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                                                                (ненужное зачеркнуть)</w:t>
            </w:r>
          </w:p>
        </w:tc>
      </w:tr>
    </w:tbl>
    <w:p w:rsidR="00CF2679" w:rsidRDefault="00CF2679" w:rsidP="00CF2679">
      <w:pPr>
        <w:spacing w:line="240" w:lineRule="auto"/>
        <w:jc w:val="center"/>
        <w:rPr>
          <w:spacing w:val="2"/>
          <w:sz w:val="24"/>
          <w:szCs w:val="24"/>
        </w:rPr>
      </w:pPr>
    </w:p>
    <w:p w:rsidR="00CF2679" w:rsidRDefault="00CF2679" w:rsidP="00CF2679">
      <w:pPr>
        <w:spacing w:line="240" w:lineRule="auto"/>
        <w:jc w:val="center"/>
        <w:rPr>
          <w:spacing w:val="2"/>
          <w:sz w:val="24"/>
          <w:szCs w:val="24"/>
        </w:rPr>
      </w:pPr>
    </w:p>
    <w:p w:rsidR="00CF2679" w:rsidRPr="00CF2679" w:rsidRDefault="00CF2679" w:rsidP="00CF267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   </w:t>
      </w:r>
      <w:r w:rsidRPr="00CF2679">
        <w:rPr>
          <w:rFonts w:ascii="Times New Roman" w:hAnsi="Times New Roman" w:cs="Times New Roman"/>
          <w:spacing w:val="2"/>
          <w:sz w:val="24"/>
          <w:szCs w:val="24"/>
        </w:rPr>
        <w:t>________________________</w:t>
      </w:r>
    </w:p>
    <w:p w:rsidR="00CF2679" w:rsidRPr="00CF2679" w:rsidRDefault="00CF2679" w:rsidP="00CF267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        </w:t>
      </w:r>
      <w:r w:rsidRPr="00CF2679">
        <w:rPr>
          <w:rFonts w:ascii="Times New Roman" w:hAnsi="Times New Roman" w:cs="Times New Roman"/>
          <w:spacing w:val="2"/>
          <w:sz w:val="24"/>
          <w:szCs w:val="24"/>
        </w:rPr>
        <w:t>(подпись заявителя)</w:t>
      </w:r>
    </w:p>
    <w:p w:rsidR="00CF2679" w:rsidRPr="00AB1854" w:rsidRDefault="00CF2679" w:rsidP="00CF2679">
      <w:pPr>
        <w:spacing w:after="0" w:line="240" w:lineRule="auto"/>
        <w:jc w:val="center"/>
        <w:rPr>
          <w:spacing w:val="2"/>
          <w:sz w:val="24"/>
          <w:szCs w:val="24"/>
        </w:rPr>
      </w:pPr>
      <w:r w:rsidRPr="00AB1854">
        <w:rPr>
          <w:spacing w:val="2"/>
          <w:sz w:val="24"/>
          <w:szCs w:val="24"/>
        </w:rPr>
        <w:t xml:space="preserve">                                                                  </w:t>
      </w:r>
    </w:p>
    <w:p w:rsidR="00CF2679" w:rsidRDefault="00CF2679" w:rsidP="00CF2679">
      <w:pPr>
        <w:spacing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AB1854">
        <w:rPr>
          <w:spacing w:val="2"/>
          <w:sz w:val="24"/>
          <w:szCs w:val="24"/>
        </w:rPr>
        <w:t xml:space="preserve">                                                        </w:t>
      </w:r>
      <w:r w:rsidRPr="00AB1854">
        <w:rPr>
          <w:rFonts w:ascii="Times New Roman" w:hAnsi="Times New Roman"/>
          <w:spacing w:val="2"/>
          <w:sz w:val="24"/>
          <w:szCs w:val="24"/>
        </w:rPr>
        <w:t>Дата подачи заявления «_____» _____________20</w:t>
      </w:r>
      <w:r>
        <w:rPr>
          <w:rFonts w:ascii="Times New Roman" w:hAnsi="Times New Roman"/>
          <w:spacing w:val="2"/>
          <w:sz w:val="24"/>
          <w:szCs w:val="24"/>
        </w:rPr>
        <w:t>12</w:t>
      </w:r>
      <w:r w:rsidRPr="00AB1854">
        <w:rPr>
          <w:rFonts w:ascii="Times New Roman" w:hAnsi="Times New Roman"/>
          <w:spacing w:val="2"/>
          <w:sz w:val="24"/>
          <w:szCs w:val="24"/>
        </w:rPr>
        <w:t>_ г.</w:t>
      </w:r>
    </w:p>
    <w:p w:rsidR="00CF2679" w:rsidRPr="00AB1854" w:rsidRDefault="00CF2679" w:rsidP="00CF2679">
      <w:pPr>
        <w:spacing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CF2679" w:rsidRPr="00AB1854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</w:t>
      </w:r>
      <w:r w:rsidRPr="00AB1854">
        <w:rPr>
          <w:rFonts w:ascii="Times New Roman" w:hAnsi="Times New Roman"/>
          <w:sz w:val="24"/>
          <w:szCs w:val="24"/>
        </w:rPr>
        <w:t>ам. директора департамента –</w:t>
      </w:r>
    </w:p>
    <w:p w:rsidR="00CF2679" w:rsidRPr="00AB1854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я</w:t>
      </w:r>
      <w:r w:rsidRPr="00AB1854">
        <w:rPr>
          <w:rFonts w:ascii="Times New Roman" w:hAnsi="Times New Roman"/>
          <w:sz w:val="24"/>
          <w:szCs w:val="24"/>
        </w:rPr>
        <w:t xml:space="preserve"> управления</w:t>
      </w:r>
    </w:p>
    <w:p w:rsidR="00CF2679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имущественных отношений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B1854">
        <w:rPr>
          <w:rFonts w:ascii="Times New Roman" w:hAnsi="Times New Roman"/>
          <w:sz w:val="24"/>
          <w:szCs w:val="24"/>
        </w:rPr>
        <w:t xml:space="preserve">     Ю.</w:t>
      </w:r>
      <w:r>
        <w:rPr>
          <w:rFonts w:ascii="Times New Roman" w:hAnsi="Times New Roman"/>
          <w:sz w:val="24"/>
          <w:szCs w:val="24"/>
        </w:rPr>
        <w:t>В.Бизяев</w:t>
      </w:r>
    </w:p>
    <w:p w:rsidR="00CF2679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679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679" w:rsidRDefault="00CF2679" w:rsidP="00B85EF6">
      <w:pPr>
        <w:jc w:val="both"/>
        <w:sectPr w:rsidR="00CF2679" w:rsidSect="00004E1A">
          <w:headerReference w:type="default" r:id="rId23"/>
          <w:pgSz w:w="11906" w:h="16838"/>
          <w:pgMar w:top="1134" w:right="567" w:bottom="1134" w:left="1985" w:header="708" w:footer="708" w:gutter="0"/>
          <w:cols w:space="708"/>
          <w:titlePg/>
          <w:docGrid w:linePitch="360"/>
        </w:sectPr>
      </w:pPr>
    </w:p>
    <w:p w:rsidR="00CF2679" w:rsidRPr="00AB1854" w:rsidRDefault="00CF2679" w:rsidP="00CF267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bCs/>
          <w:sz w:val="24"/>
          <w:szCs w:val="24"/>
        </w:rPr>
      </w:pPr>
      <w:r w:rsidRPr="00466228"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      </w:t>
      </w:r>
      <w:r w:rsidRPr="00AB1854">
        <w:rPr>
          <w:rFonts w:ascii="Times New Roman" w:hAnsi="Times New Roman"/>
          <w:bCs/>
          <w:sz w:val="24"/>
          <w:szCs w:val="24"/>
        </w:rPr>
        <w:t xml:space="preserve">Приложение № 2 </w:t>
      </w:r>
    </w:p>
    <w:p w:rsidR="00CF2679" w:rsidRDefault="00CF2679" w:rsidP="00CF267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bCs/>
          <w:sz w:val="24"/>
          <w:szCs w:val="24"/>
        </w:rPr>
      </w:pPr>
      <w:r w:rsidRPr="00AB1854">
        <w:rPr>
          <w:rFonts w:ascii="Times New Roman" w:hAnsi="Times New Roman"/>
          <w:bCs/>
          <w:sz w:val="24"/>
          <w:szCs w:val="24"/>
        </w:rPr>
        <w:t>к административному регламенту</w:t>
      </w:r>
    </w:p>
    <w:p w:rsidR="00CF2679" w:rsidRPr="006311F5" w:rsidRDefault="00CF2679" w:rsidP="00CF267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БЛОК -</w:t>
      </w:r>
      <w:r w:rsidRPr="006311F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СХЕМА</w:t>
      </w:r>
      <w:r w:rsidRPr="00A05CC2">
        <w:rPr>
          <w:rFonts w:ascii="Times New Roman" w:hAnsi="Times New Roman"/>
          <w:sz w:val="24"/>
          <w:szCs w:val="24"/>
        </w:rPr>
        <w:t xml:space="preserve"> </w:t>
      </w:r>
    </w:p>
    <w:p w:rsidR="00CF2679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679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679" w:rsidRDefault="00723047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26" editas="canvas" style="width:10in;height:349.9pt;mso-position-horizontal-relative:char;mso-position-vertical-relative:line" coordorigin="1134,1879" coordsize="14400,69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34;top:1879;width:14400;height:6998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1426;top:1879;width:13928;height:540">
              <v:textbox style="mso-next-textbox:#_x0000_s1028">
                <w:txbxContent>
                  <w:p w:rsidR="00CF2679" w:rsidRDefault="00CF2679" w:rsidP="00CF2679">
                    <w:pPr>
                      <w:jc w:val="center"/>
                    </w:pPr>
                    <w:r>
                      <w:t xml:space="preserve">Информирование об объектах недвижимого имущества, находящихся в муниципальной собственности и предназначенных для сдачи в аренду </w:t>
                    </w:r>
                  </w:p>
                </w:txbxContent>
              </v:textbox>
            </v:shape>
            <v:line id="_x0000_s1029" style="position:absolute" from="8334,2419" to="8334,2599"/>
            <v:line id="_x0000_s1030" style="position:absolute" from="3654,2599" to="13554,2601"/>
            <v:line id="_x0000_s1031" style="position:absolute" from="3654,2599" to="3656,2779"/>
            <v:rect id="_x0000_s1032" style="position:absolute;left:2214;top:2779;width:7920;height:540">
              <v:textbox style="mso-next-textbox:#_x0000_s1032">
                <w:txbxContent>
                  <w:p w:rsidR="00CF2679" w:rsidRDefault="00CF2679" w:rsidP="00CF2679">
                    <w:pPr>
                      <w:jc w:val="center"/>
                    </w:pPr>
                    <w:r>
                      <w:t>Индивидуальное информирование</w:t>
                    </w:r>
                  </w:p>
                </w:txbxContent>
              </v:textbox>
            </v:rect>
            <v:rect id="_x0000_s1033" style="position:absolute;left:12474;top:2779;width:2880;height:720">
              <v:textbox style="mso-next-textbox:#_x0000_s1033">
                <w:txbxContent>
                  <w:p w:rsidR="00CF2679" w:rsidRDefault="00CF2679" w:rsidP="00CF2679">
                    <w:pPr>
                      <w:jc w:val="center"/>
                    </w:pPr>
                    <w:r>
                      <w:t>Публичное информирование</w:t>
                    </w:r>
                  </w:p>
                </w:txbxContent>
              </v:textbox>
            </v:rect>
            <v:line id="_x0000_s1034" style="position:absolute" from="13554,2599" to="13554,2779"/>
            <v:line id="_x0000_s1035" style="position:absolute" from="3114,3319" to="3116,3679"/>
            <v:line id="_x0000_s1036" style="position:absolute" from="9054,3319" to="9056,3679"/>
            <v:rect id="_x0000_s1037" style="position:absolute;left:1314;top:3679;width:3780;height:1080">
              <v:textbox style="mso-next-textbox:#_x0000_s1037">
                <w:txbxContent>
                  <w:p w:rsidR="00CF2679" w:rsidRPr="003A5942" w:rsidRDefault="00CF2679" w:rsidP="00CF2679">
                    <w:pPr>
                      <w:tabs>
                        <w:tab w:val="num" w:pos="1958"/>
                      </w:tabs>
                      <w:autoSpaceDE w:val="0"/>
                      <w:autoSpaceDN w:val="0"/>
                      <w:adjustRightInd w:val="0"/>
                      <w:jc w:val="center"/>
                      <w:outlineLvl w:val="1"/>
                      <w:rPr>
                        <w:bCs/>
                      </w:rPr>
                    </w:pPr>
                    <w:r w:rsidRPr="003A5942">
                      <w:rPr>
                        <w:bCs/>
                      </w:rPr>
                      <w:t>Обращение заявителя за получением информации лично или по</w:t>
                    </w:r>
                    <w:r>
                      <w:rPr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Cs/>
                      </w:rPr>
                      <w:t>телефону</w:t>
                    </w:r>
                  </w:p>
                  <w:p w:rsidR="00CF2679" w:rsidRDefault="00CF2679" w:rsidP="00CF2679"/>
                </w:txbxContent>
              </v:textbox>
            </v:rect>
            <v:rect id="_x0000_s1038" style="position:absolute;left:7074;top:3679;width:5220;height:1080">
              <v:textbox style="mso-next-textbox:#_x0000_s1038">
                <w:txbxContent>
                  <w:p w:rsidR="00CF2679" w:rsidRPr="00992665" w:rsidRDefault="00CF2679" w:rsidP="00CF2679">
                    <w:pPr>
                      <w:jc w:val="center"/>
                    </w:pPr>
                    <w:r w:rsidRPr="00992665">
                      <w:t>Обращение заявителя с заявлением лично либо направление заявления посредством почтовой или электронной связи</w:t>
                    </w:r>
                    <w:r>
                      <w:t>, регистрация заявления</w:t>
                    </w:r>
                  </w:p>
                  <w:p w:rsidR="00CF2679" w:rsidRDefault="00CF2679" w:rsidP="00CF2679"/>
                </w:txbxContent>
              </v:textbox>
            </v:rect>
            <v:line id="_x0000_s1039" style="position:absolute" from="3654,4759" to="3656,5119"/>
            <v:rect id="_x0000_s1040" style="position:absolute;left:1314;top:5119;width:4680;height:720">
              <v:textbox style="mso-next-textbox:#_x0000_s1040">
                <w:txbxContent>
                  <w:p w:rsidR="00CF2679" w:rsidRDefault="00CF2679" w:rsidP="00CF2679">
                    <w:pPr>
                      <w:jc w:val="center"/>
                    </w:pPr>
                    <w:r>
                      <w:t>Рассмотрение заявления и подготовка ответа</w:t>
                    </w:r>
                  </w:p>
                </w:txbxContent>
              </v:textbox>
            </v:rect>
            <v:line id="_x0000_s1041" style="position:absolute" from="2619,5839" to="2621,6379"/>
            <v:rect id="_x0000_s1042" style="position:absolute;left:1899;top:6379;width:1440;height:2160">
              <v:textbox style="mso-next-textbox:#_x0000_s1042">
                <w:txbxContent>
                  <w:p w:rsidR="00CF2679" w:rsidRDefault="00CF2679" w:rsidP="00CF2679">
                    <w:pPr>
                      <w:jc w:val="center"/>
                    </w:pPr>
                    <w:r>
                      <w:t>Предостав-ление устного ответа на обращение</w:t>
                    </w:r>
                  </w:p>
                  <w:p w:rsidR="00CF2679" w:rsidRDefault="00CF2679" w:rsidP="00CF2679"/>
                </w:txbxContent>
              </v:textbox>
            </v:rect>
            <v:rect id="_x0000_s1043" style="position:absolute;left:3699;top:6379;width:1800;height:2160">
              <v:textbox style="mso-next-textbox:#_x0000_s1043">
                <w:txbxContent>
                  <w:p w:rsidR="00CF2679" w:rsidRPr="00A5247A" w:rsidRDefault="00CF2679" w:rsidP="00CF2679">
                    <w:pPr>
                      <w:jc w:val="center"/>
                    </w:pPr>
                    <w:r>
                      <w:rPr>
                        <w:bCs/>
                      </w:rPr>
                      <w:t>Предложение о направлении заявления</w:t>
                    </w:r>
                    <w:r w:rsidRPr="00A5247A">
                      <w:rPr>
                        <w:bCs/>
                      </w:rPr>
                      <w:t xml:space="preserve"> в письменной</w:t>
                    </w:r>
                    <w:r w:rsidRPr="00AC18E9">
                      <w:rPr>
                        <w:bCs/>
                        <w:sz w:val="28"/>
                        <w:szCs w:val="28"/>
                      </w:rPr>
                      <w:t xml:space="preserve"> </w:t>
                    </w:r>
                    <w:r w:rsidRPr="00A5247A">
                      <w:rPr>
                        <w:bCs/>
                      </w:rPr>
                      <w:t>форме</w:t>
                    </w:r>
                  </w:p>
                </w:txbxContent>
              </v:textbox>
            </v:rect>
            <v:line id="_x0000_s1044" style="position:absolute" from="4614,5839" to="4616,6379"/>
            <v:rect id="_x0000_s1045" style="position:absolute;left:7569;top:5119;width:1896;height:720">
              <v:textbox style="mso-next-textbox:#_x0000_s1045">
                <w:txbxContent>
                  <w:p w:rsidR="00CF2679" w:rsidRDefault="00CF2679" w:rsidP="00CF2679">
                    <w:pPr>
                      <w:jc w:val="center"/>
                    </w:pPr>
                    <w:r>
                      <w:t>Рассмотрение заявления</w:t>
                    </w:r>
                  </w:p>
                </w:txbxContent>
              </v:textbox>
            </v:rect>
            <v:line id="_x0000_s1046" style="position:absolute" from="8536,4759" to="8538,5119"/>
            <v:line id="_x0000_s1047" style="position:absolute;flip:y" from="4616,8719" to="6894,8720"/>
            <v:line id="_x0000_s1048" style="position:absolute;flip:y" from="6894,4219" to="6896,8719"/>
            <v:line id="_x0000_s1049" style="position:absolute" from="6894,4219" to="7074,4221"/>
            <v:rect id="_x0000_s1050" style="position:absolute;left:7509;top:6379;width:1980;height:1392">
              <v:textbox style="mso-next-textbox:#_x0000_s1050">
                <w:txbxContent>
                  <w:p w:rsidR="00CF2679" w:rsidRDefault="00CF2679" w:rsidP="00CF2679">
                    <w:pPr>
                      <w:jc w:val="center"/>
                    </w:pPr>
                    <w:r>
                      <w:t>Предоставление письменного ответа на заявление</w:t>
                    </w:r>
                  </w:p>
                  <w:p w:rsidR="00CF2679" w:rsidRDefault="00CF2679" w:rsidP="00CF2679"/>
                </w:txbxContent>
              </v:textbox>
            </v:rect>
            <v:line id="_x0000_s1051" style="position:absolute" from="8508,5839" to="8510,6379"/>
            <v:line id="_x0000_s1052" style="position:absolute" from="13914,3499" to="13916,4039"/>
            <v:rect id="_x0000_s1053" style="position:absolute;left:12654;top:4039;width:2520;height:1260">
              <v:textbox style="mso-next-textbox:#_x0000_s1053">
                <w:txbxContent>
                  <w:p w:rsidR="00CF2679" w:rsidRDefault="00CF2679" w:rsidP="00CF2679">
                    <w:pPr>
                      <w:jc w:val="center"/>
                    </w:pPr>
                    <w:r>
                      <w:t>Размещение информации на официальном сайте</w:t>
                    </w:r>
                  </w:p>
                </w:txbxContent>
              </v:textbox>
            </v:rect>
            <v:line id="_x0000_s1054" style="position:absolute" from="4629,8539" to="4630,8719"/>
            <v:rect id="_x0000_s1055" style="position:absolute;left:10314;top:5299;width:1980;height:1392">
              <v:textbox style="mso-next-textbox:#_x0000_s1055">
                <w:txbxContent>
                  <w:p w:rsidR="00CF2679" w:rsidRDefault="00CF2679" w:rsidP="00CF2679">
                    <w:pPr>
                      <w:jc w:val="center"/>
                    </w:pPr>
                    <w:r>
                      <w:t xml:space="preserve">Уведомление об отказе в приеме заявления      </w:t>
                    </w:r>
                  </w:p>
                </w:txbxContent>
              </v:textbox>
            </v:rect>
            <v:line id="_x0000_s1056" style="position:absolute" from="11313,4759" to="11315,5299"/>
            <w10:wrap type="none"/>
            <w10:anchorlock/>
          </v:group>
        </w:pict>
      </w:r>
    </w:p>
    <w:p w:rsidR="00CF2679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679" w:rsidRPr="00AB1854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</w:t>
      </w:r>
      <w:r w:rsidRPr="00AB1854">
        <w:rPr>
          <w:rFonts w:ascii="Times New Roman" w:hAnsi="Times New Roman"/>
          <w:sz w:val="24"/>
          <w:szCs w:val="24"/>
        </w:rPr>
        <w:t>ам. директора департамента –</w:t>
      </w:r>
    </w:p>
    <w:p w:rsidR="00CF2679" w:rsidRPr="00AB1854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я</w:t>
      </w:r>
      <w:r w:rsidRPr="00AB1854">
        <w:rPr>
          <w:rFonts w:ascii="Times New Roman" w:hAnsi="Times New Roman"/>
          <w:sz w:val="24"/>
          <w:szCs w:val="24"/>
        </w:rPr>
        <w:t xml:space="preserve"> управления</w:t>
      </w:r>
    </w:p>
    <w:p w:rsidR="00CF2679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854">
        <w:rPr>
          <w:rFonts w:ascii="Times New Roman" w:hAnsi="Times New Roman"/>
          <w:sz w:val="24"/>
          <w:szCs w:val="24"/>
        </w:rPr>
        <w:t xml:space="preserve">имущественных отношений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B1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B1854">
        <w:rPr>
          <w:rFonts w:ascii="Times New Roman" w:hAnsi="Times New Roman"/>
          <w:sz w:val="24"/>
          <w:szCs w:val="24"/>
        </w:rPr>
        <w:t xml:space="preserve">    Ю.</w:t>
      </w:r>
      <w:r>
        <w:rPr>
          <w:rFonts w:ascii="Times New Roman" w:hAnsi="Times New Roman"/>
          <w:sz w:val="24"/>
          <w:szCs w:val="24"/>
        </w:rPr>
        <w:t>В.Бизяев</w:t>
      </w:r>
    </w:p>
    <w:p w:rsidR="00CF2679" w:rsidRDefault="00CF2679" w:rsidP="00CF2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679" w:rsidRDefault="00CF2679" w:rsidP="00B85EF6">
      <w:pPr>
        <w:jc w:val="both"/>
        <w:sectPr w:rsidR="00CF2679" w:rsidSect="00CF2679">
          <w:pgSz w:w="16838" w:h="11906" w:orient="landscape" w:code="9"/>
          <w:pgMar w:top="993" w:right="1134" w:bottom="567" w:left="1134" w:header="709" w:footer="709" w:gutter="0"/>
          <w:cols w:space="708"/>
          <w:titlePg/>
          <w:docGrid w:linePitch="360"/>
        </w:sectPr>
      </w:pPr>
    </w:p>
    <w:p w:rsidR="00CF2679" w:rsidRDefault="00CF2679" w:rsidP="00CF2679">
      <w:pPr>
        <w:jc w:val="both"/>
      </w:pPr>
    </w:p>
    <w:sectPr w:rsidR="00CF2679" w:rsidSect="00CF2679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47" w:rsidRDefault="00BC6A47" w:rsidP="00004E1A">
      <w:pPr>
        <w:spacing w:after="0" w:line="240" w:lineRule="auto"/>
      </w:pPr>
      <w:r>
        <w:separator/>
      </w:r>
    </w:p>
  </w:endnote>
  <w:endnote w:type="continuationSeparator" w:id="0">
    <w:p w:rsidR="00BC6A47" w:rsidRDefault="00BC6A47" w:rsidP="0000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47" w:rsidRDefault="00BC6A47" w:rsidP="00004E1A">
      <w:pPr>
        <w:spacing w:after="0" w:line="240" w:lineRule="auto"/>
      </w:pPr>
      <w:r>
        <w:separator/>
      </w:r>
    </w:p>
  </w:footnote>
  <w:footnote w:type="continuationSeparator" w:id="0">
    <w:p w:rsidR="00BC6A47" w:rsidRDefault="00BC6A47" w:rsidP="0000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1251"/>
      <w:docPartObj>
        <w:docPartGallery w:val="Page Numbers (Top of Page)"/>
        <w:docPartUnique/>
      </w:docPartObj>
    </w:sdtPr>
    <w:sdtContent>
      <w:p w:rsidR="00004E1A" w:rsidRDefault="00723047">
        <w:pPr>
          <w:pStyle w:val="ad"/>
          <w:jc w:val="center"/>
        </w:pPr>
        <w:fldSimple w:instr=" PAGE   \* MERGEFORMAT ">
          <w:r w:rsidR="0087202D">
            <w:rPr>
              <w:noProof/>
            </w:rPr>
            <w:t>2</w:t>
          </w:r>
        </w:fldSimple>
      </w:p>
    </w:sdtContent>
  </w:sdt>
  <w:p w:rsidR="00004E1A" w:rsidRDefault="00004E1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B64"/>
    <w:multiLevelType w:val="hybridMultilevel"/>
    <w:tmpl w:val="802CB02A"/>
    <w:lvl w:ilvl="0" w:tplc="7ECE21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836CB0"/>
    <w:multiLevelType w:val="hybridMultilevel"/>
    <w:tmpl w:val="69429656"/>
    <w:lvl w:ilvl="0" w:tplc="F8FC8154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50E0884"/>
    <w:multiLevelType w:val="hybridMultilevel"/>
    <w:tmpl w:val="CE6A738C"/>
    <w:lvl w:ilvl="0" w:tplc="89F85A64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F4441"/>
    <w:multiLevelType w:val="multilevel"/>
    <w:tmpl w:val="EADC8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20300A"/>
    <w:multiLevelType w:val="multilevel"/>
    <w:tmpl w:val="6D0281D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21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5">
    <w:nsid w:val="0A074D55"/>
    <w:multiLevelType w:val="hybridMultilevel"/>
    <w:tmpl w:val="051EB436"/>
    <w:lvl w:ilvl="0" w:tplc="FEB040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6339AF"/>
    <w:multiLevelType w:val="hybridMultilevel"/>
    <w:tmpl w:val="C5F03ADE"/>
    <w:lvl w:ilvl="0" w:tplc="B824C2FE">
      <w:start w:val="1"/>
      <w:numFmt w:val="decimal"/>
      <w:lvlText w:val="2.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7748D"/>
    <w:multiLevelType w:val="multilevel"/>
    <w:tmpl w:val="34B8045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8">
    <w:nsid w:val="0D261DA3"/>
    <w:multiLevelType w:val="multilevel"/>
    <w:tmpl w:val="440A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4874213"/>
    <w:multiLevelType w:val="multilevel"/>
    <w:tmpl w:val="E056E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8B104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93D7E25"/>
    <w:multiLevelType w:val="multilevel"/>
    <w:tmpl w:val="5A9A19C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0761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27A6DDC"/>
    <w:multiLevelType w:val="hybridMultilevel"/>
    <w:tmpl w:val="2E62C072"/>
    <w:lvl w:ilvl="0" w:tplc="04324A12">
      <w:start w:val="1"/>
      <w:numFmt w:val="bullet"/>
      <w:lvlText w:val=""/>
      <w:lvlJc w:val="left"/>
      <w:pPr>
        <w:tabs>
          <w:tab w:val="num" w:pos="1958"/>
        </w:tabs>
        <w:ind w:left="540" w:firstLine="737"/>
      </w:pPr>
      <w:rPr>
        <w:rFonts w:ascii="Symbol" w:hAnsi="Symbol" w:hint="default"/>
        <w:color w:val="auto"/>
      </w:rPr>
    </w:lvl>
    <w:lvl w:ilvl="1" w:tplc="71E2820E">
      <w:start w:val="2"/>
      <w:numFmt w:val="decimal"/>
      <w:lvlText w:val="3.%2."/>
      <w:lvlJc w:val="left"/>
      <w:pPr>
        <w:tabs>
          <w:tab w:val="num" w:pos="2470"/>
        </w:tabs>
        <w:ind w:left="769" w:firstLine="851"/>
      </w:pPr>
      <w:rPr>
        <w:rFonts w:cs="Times New Roman" w:hint="default"/>
        <w:color w:val="auto"/>
      </w:rPr>
    </w:lvl>
    <w:lvl w:ilvl="2" w:tplc="BBB0E6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3" w:tplc="6B38B67C">
      <w:start w:val="1"/>
      <w:numFmt w:val="decimal"/>
      <w:lvlText w:val="3.2.%4."/>
      <w:lvlJc w:val="left"/>
      <w:pPr>
        <w:tabs>
          <w:tab w:val="num" w:pos="3910"/>
        </w:tabs>
        <w:ind w:left="2209" w:firstLine="851"/>
      </w:pPr>
      <w:rPr>
        <w:rFonts w:cs="Times New Roman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3AD56CF"/>
    <w:multiLevelType w:val="multilevel"/>
    <w:tmpl w:val="C3C0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>
    <w:nsid w:val="2A0413DC"/>
    <w:multiLevelType w:val="hybridMultilevel"/>
    <w:tmpl w:val="B7689A0A"/>
    <w:lvl w:ilvl="0" w:tplc="B6905FB0">
      <w:start w:val="4"/>
      <w:numFmt w:val="decimal"/>
      <w:lvlText w:val="3.%1."/>
      <w:lvlJc w:val="left"/>
      <w:pPr>
        <w:tabs>
          <w:tab w:val="num" w:pos="3370"/>
        </w:tabs>
        <w:ind w:left="1669" w:firstLine="851"/>
      </w:pPr>
      <w:rPr>
        <w:rFonts w:cs="Times New Roman" w:hint="default"/>
      </w:rPr>
    </w:lvl>
    <w:lvl w:ilvl="1" w:tplc="92429A72">
      <w:start w:val="4"/>
      <w:numFmt w:val="decimal"/>
      <w:lvlText w:val="3.%2."/>
      <w:lvlJc w:val="left"/>
      <w:pPr>
        <w:tabs>
          <w:tab w:val="num" w:pos="1930"/>
        </w:tabs>
        <w:ind w:left="229" w:firstLine="851"/>
      </w:pPr>
      <w:rPr>
        <w:rFonts w:cs="Times New Roman" w:hint="default"/>
      </w:rPr>
    </w:lvl>
    <w:lvl w:ilvl="2" w:tplc="BBB0E6A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2113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3B3FD0"/>
    <w:multiLevelType w:val="multilevel"/>
    <w:tmpl w:val="80CC7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41116826"/>
    <w:multiLevelType w:val="hybridMultilevel"/>
    <w:tmpl w:val="B2945AD8"/>
    <w:lvl w:ilvl="0" w:tplc="1068BB92">
      <w:start w:val="1"/>
      <w:numFmt w:val="decimal"/>
      <w:lvlText w:val="4.1. %1."/>
      <w:lvlJc w:val="left"/>
      <w:pPr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1068BB92">
      <w:start w:val="1"/>
      <w:numFmt w:val="decimal"/>
      <w:lvlText w:val="4.1. 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D4C7A"/>
    <w:multiLevelType w:val="multilevel"/>
    <w:tmpl w:val="9C70E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9E06500"/>
    <w:multiLevelType w:val="hybridMultilevel"/>
    <w:tmpl w:val="4644EC9A"/>
    <w:lvl w:ilvl="0" w:tplc="CA34D302">
      <w:start w:val="3"/>
      <w:numFmt w:val="decimal"/>
      <w:lvlText w:val="3.%1."/>
      <w:lvlJc w:val="left"/>
      <w:pPr>
        <w:tabs>
          <w:tab w:val="num" w:pos="2650"/>
        </w:tabs>
        <w:ind w:left="949" w:firstLine="851"/>
      </w:pPr>
      <w:rPr>
        <w:rFonts w:cs="Times New Roman" w:hint="default"/>
        <w:color w:val="auto"/>
      </w:rPr>
    </w:lvl>
    <w:lvl w:ilvl="1" w:tplc="BBB0E6A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4B705C80"/>
    <w:multiLevelType w:val="hybridMultilevel"/>
    <w:tmpl w:val="AA7A7B72"/>
    <w:lvl w:ilvl="0" w:tplc="75BE631C">
      <w:start w:val="1"/>
      <w:numFmt w:val="decimal"/>
      <w:lvlText w:val="4.%1."/>
      <w:lvlJc w:val="left"/>
      <w:pPr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4">
    <w:nsid w:val="53AF3763"/>
    <w:multiLevelType w:val="hybridMultilevel"/>
    <w:tmpl w:val="1E32A5DA"/>
    <w:lvl w:ilvl="0" w:tplc="3FB0A90E">
      <w:start w:val="1"/>
      <w:numFmt w:val="decimal"/>
      <w:lvlText w:val="2.14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106E1"/>
    <w:multiLevelType w:val="hybridMultilevel"/>
    <w:tmpl w:val="21F2B6D6"/>
    <w:lvl w:ilvl="0" w:tplc="7ECE2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6A4681"/>
    <w:multiLevelType w:val="hybridMultilevel"/>
    <w:tmpl w:val="E7C63D98"/>
    <w:lvl w:ilvl="0" w:tplc="1BD065B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F29CE"/>
    <w:multiLevelType w:val="hybridMultilevel"/>
    <w:tmpl w:val="FFA40094"/>
    <w:lvl w:ilvl="0" w:tplc="8C2CDCE8">
      <w:start w:val="1"/>
      <w:numFmt w:val="decimal"/>
      <w:lvlText w:val="5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C2FDB"/>
    <w:multiLevelType w:val="hybridMultilevel"/>
    <w:tmpl w:val="5936D0C0"/>
    <w:lvl w:ilvl="0" w:tplc="04324A12">
      <w:start w:val="1"/>
      <w:numFmt w:val="bullet"/>
      <w:lvlText w:val=""/>
      <w:lvlJc w:val="left"/>
      <w:pPr>
        <w:tabs>
          <w:tab w:val="num" w:pos="1418"/>
        </w:tabs>
        <w:ind w:firstLine="737"/>
      </w:pPr>
      <w:rPr>
        <w:rFonts w:ascii="Symbol" w:hAnsi="Symbol" w:hint="default"/>
        <w:color w:val="auto"/>
      </w:rPr>
    </w:lvl>
    <w:lvl w:ilvl="1" w:tplc="71E2820E">
      <w:start w:val="2"/>
      <w:numFmt w:val="decimal"/>
      <w:lvlText w:val="3.%2."/>
      <w:lvlJc w:val="left"/>
      <w:pPr>
        <w:tabs>
          <w:tab w:val="num" w:pos="1930"/>
        </w:tabs>
        <w:ind w:left="229" w:firstLine="851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83311D"/>
    <w:multiLevelType w:val="hybridMultilevel"/>
    <w:tmpl w:val="D6E471FC"/>
    <w:lvl w:ilvl="0" w:tplc="7ECE21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0130DD8"/>
    <w:multiLevelType w:val="multilevel"/>
    <w:tmpl w:val="707A5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2C323D2"/>
    <w:multiLevelType w:val="hybridMultilevel"/>
    <w:tmpl w:val="E084A634"/>
    <w:lvl w:ilvl="0" w:tplc="7ECE21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695B2163"/>
    <w:multiLevelType w:val="hybridMultilevel"/>
    <w:tmpl w:val="BF605ED2"/>
    <w:lvl w:ilvl="0" w:tplc="795671CA">
      <w:start w:val="1"/>
      <w:numFmt w:val="decimal"/>
      <w:lvlText w:val="2.2.%1."/>
      <w:lvlJc w:val="left"/>
      <w:pPr>
        <w:ind w:left="1500" w:hanging="360"/>
      </w:pPr>
      <w:rPr>
        <w:rFonts w:hint="default"/>
      </w:rPr>
    </w:lvl>
    <w:lvl w:ilvl="1" w:tplc="BFA817C2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D01B0"/>
    <w:multiLevelType w:val="hybridMultilevel"/>
    <w:tmpl w:val="DB2601CE"/>
    <w:lvl w:ilvl="0" w:tplc="FDB82344">
      <w:start w:val="2"/>
      <w:numFmt w:val="decimal"/>
      <w:lvlText w:val="3.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7598B"/>
    <w:multiLevelType w:val="multilevel"/>
    <w:tmpl w:val="34AAD1A6"/>
    <w:lvl w:ilvl="0">
      <w:start w:val="1"/>
      <w:numFmt w:val="decimal"/>
      <w:lvlText w:val="%1."/>
      <w:lvlJc w:val="left"/>
      <w:pPr>
        <w:ind w:left="765" w:hanging="765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83" w:hanging="765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color w:val="auto"/>
      </w:rPr>
    </w:lvl>
  </w:abstractNum>
  <w:abstractNum w:abstractNumId="35">
    <w:nsid w:val="6BB67E6F"/>
    <w:multiLevelType w:val="hybridMultilevel"/>
    <w:tmpl w:val="EB7C70E0"/>
    <w:lvl w:ilvl="0" w:tplc="FEB04014">
      <w:start w:val="1"/>
      <w:numFmt w:val="bullet"/>
      <w:lvlText w:val="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6">
    <w:nsid w:val="6D342B4E"/>
    <w:multiLevelType w:val="hybridMultilevel"/>
    <w:tmpl w:val="118C7466"/>
    <w:lvl w:ilvl="0" w:tplc="22E28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7A2A0A"/>
    <w:multiLevelType w:val="multilevel"/>
    <w:tmpl w:val="F43C6BC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8">
    <w:nsid w:val="6FC65706"/>
    <w:multiLevelType w:val="multilevel"/>
    <w:tmpl w:val="440A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396067B"/>
    <w:multiLevelType w:val="hybridMultilevel"/>
    <w:tmpl w:val="6316B5C0"/>
    <w:lvl w:ilvl="0" w:tplc="E2987042">
      <w:start w:val="1"/>
      <w:numFmt w:val="decimal"/>
      <w:lvlText w:val="3.3.%1."/>
      <w:lvlJc w:val="left"/>
      <w:pPr>
        <w:tabs>
          <w:tab w:val="num" w:pos="1930"/>
        </w:tabs>
        <w:ind w:left="229" w:firstLine="851"/>
      </w:pPr>
      <w:rPr>
        <w:rFonts w:cs="Times New Roman" w:hint="default"/>
      </w:rPr>
    </w:lvl>
    <w:lvl w:ilvl="1" w:tplc="BBB0E6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0F2327"/>
    <w:multiLevelType w:val="multilevel"/>
    <w:tmpl w:val="2D36F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4F51AAD"/>
    <w:multiLevelType w:val="hybridMultilevel"/>
    <w:tmpl w:val="FEE68714"/>
    <w:lvl w:ilvl="0" w:tplc="7ECE210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C192CB6"/>
    <w:multiLevelType w:val="multilevel"/>
    <w:tmpl w:val="DBF4B58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14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2"/>
  </w:num>
  <w:num w:numId="5">
    <w:abstractNumId w:val="16"/>
  </w:num>
  <w:num w:numId="6">
    <w:abstractNumId w:val="21"/>
  </w:num>
  <w:num w:numId="7">
    <w:abstractNumId w:val="3"/>
  </w:num>
  <w:num w:numId="8">
    <w:abstractNumId w:val="5"/>
  </w:num>
  <w:num w:numId="9">
    <w:abstractNumId w:val="17"/>
  </w:num>
  <w:num w:numId="10">
    <w:abstractNumId w:val="32"/>
  </w:num>
  <w:num w:numId="11">
    <w:abstractNumId w:val="38"/>
  </w:num>
  <w:num w:numId="12">
    <w:abstractNumId w:val="35"/>
  </w:num>
  <w:num w:numId="13">
    <w:abstractNumId w:val="8"/>
  </w:num>
  <w:num w:numId="14">
    <w:abstractNumId w:val="25"/>
  </w:num>
  <w:num w:numId="15">
    <w:abstractNumId w:val="41"/>
  </w:num>
  <w:num w:numId="16">
    <w:abstractNumId w:val="1"/>
  </w:num>
  <w:num w:numId="17">
    <w:abstractNumId w:val="18"/>
  </w:num>
  <w:num w:numId="18">
    <w:abstractNumId w:val="30"/>
  </w:num>
  <w:num w:numId="19">
    <w:abstractNumId w:val="24"/>
  </w:num>
  <w:num w:numId="20">
    <w:abstractNumId w:val="26"/>
  </w:num>
  <w:num w:numId="21">
    <w:abstractNumId w:val="36"/>
  </w:num>
  <w:num w:numId="22">
    <w:abstractNumId w:val="13"/>
  </w:num>
  <w:num w:numId="23">
    <w:abstractNumId w:val="28"/>
  </w:num>
  <w:num w:numId="24">
    <w:abstractNumId w:val="22"/>
  </w:num>
  <w:num w:numId="25">
    <w:abstractNumId w:val="39"/>
  </w:num>
  <w:num w:numId="26">
    <w:abstractNumId w:val="15"/>
  </w:num>
  <w:num w:numId="27">
    <w:abstractNumId w:val="37"/>
  </w:num>
  <w:num w:numId="28">
    <w:abstractNumId w:val="4"/>
  </w:num>
  <w:num w:numId="29">
    <w:abstractNumId w:val="9"/>
  </w:num>
  <w:num w:numId="30">
    <w:abstractNumId w:val="11"/>
  </w:num>
  <w:num w:numId="31">
    <w:abstractNumId w:val="7"/>
  </w:num>
  <w:num w:numId="32">
    <w:abstractNumId w:val="23"/>
  </w:num>
  <w:num w:numId="33">
    <w:abstractNumId w:val="40"/>
  </w:num>
  <w:num w:numId="34">
    <w:abstractNumId w:val="20"/>
  </w:num>
  <w:num w:numId="35">
    <w:abstractNumId w:val="19"/>
  </w:num>
  <w:num w:numId="36">
    <w:abstractNumId w:val="27"/>
  </w:num>
  <w:num w:numId="37">
    <w:abstractNumId w:val="29"/>
  </w:num>
  <w:num w:numId="38">
    <w:abstractNumId w:val="31"/>
  </w:num>
  <w:num w:numId="39">
    <w:abstractNumId w:val="0"/>
  </w:num>
  <w:num w:numId="40">
    <w:abstractNumId w:val="34"/>
  </w:num>
  <w:num w:numId="41">
    <w:abstractNumId w:val="42"/>
  </w:num>
  <w:num w:numId="42">
    <w:abstractNumId w:val="6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5EF6"/>
    <w:rsid w:val="00004E1A"/>
    <w:rsid w:val="0004085A"/>
    <w:rsid w:val="000A6315"/>
    <w:rsid w:val="000A73B6"/>
    <w:rsid w:val="000B2759"/>
    <w:rsid w:val="000D2428"/>
    <w:rsid w:val="00140FB2"/>
    <w:rsid w:val="00150AC2"/>
    <w:rsid w:val="00154BBC"/>
    <w:rsid w:val="001A0E96"/>
    <w:rsid w:val="001C2888"/>
    <w:rsid w:val="002068F3"/>
    <w:rsid w:val="00253A87"/>
    <w:rsid w:val="00277332"/>
    <w:rsid w:val="002A26EC"/>
    <w:rsid w:val="002B3D4D"/>
    <w:rsid w:val="002E1004"/>
    <w:rsid w:val="002F2BE5"/>
    <w:rsid w:val="002F4E2A"/>
    <w:rsid w:val="003029A1"/>
    <w:rsid w:val="00306E1E"/>
    <w:rsid w:val="00327FFB"/>
    <w:rsid w:val="00331FA7"/>
    <w:rsid w:val="003428DB"/>
    <w:rsid w:val="00360A99"/>
    <w:rsid w:val="00363963"/>
    <w:rsid w:val="003A648F"/>
    <w:rsid w:val="003C38C2"/>
    <w:rsid w:val="003C3BE5"/>
    <w:rsid w:val="003D4F3D"/>
    <w:rsid w:val="003E372C"/>
    <w:rsid w:val="00426FDA"/>
    <w:rsid w:val="00434F73"/>
    <w:rsid w:val="00441F69"/>
    <w:rsid w:val="004B331D"/>
    <w:rsid w:val="004C10CC"/>
    <w:rsid w:val="004E4EA7"/>
    <w:rsid w:val="005B5447"/>
    <w:rsid w:val="005B61B1"/>
    <w:rsid w:val="00660E57"/>
    <w:rsid w:val="00667A7A"/>
    <w:rsid w:val="006829E4"/>
    <w:rsid w:val="006840DC"/>
    <w:rsid w:val="00684B31"/>
    <w:rsid w:val="006973FC"/>
    <w:rsid w:val="006C4E6E"/>
    <w:rsid w:val="00723047"/>
    <w:rsid w:val="00747537"/>
    <w:rsid w:val="00771269"/>
    <w:rsid w:val="007B2E52"/>
    <w:rsid w:val="008175A8"/>
    <w:rsid w:val="00850CAD"/>
    <w:rsid w:val="00851054"/>
    <w:rsid w:val="0087202D"/>
    <w:rsid w:val="0088527A"/>
    <w:rsid w:val="008D38F0"/>
    <w:rsid w:val="008E2ACD"/>
    <w:rsid w:val="009044DE"/>
    <w:rsid w:val="00937939"/>
    <w:rsid w:val="009657D3"/>
    <w:rsid w:val="00996FD8"/>
    <w:rsid w:val="009D40C7"/>
    <w:rsid w:val="009E42B3"/>
    <w:rsid w:val="00A618FA"/>
    <w:rsid w:val="00AA3702"/>
    <w:rsid w:val="00AB0345"/>
    <w:rsid w:val="00B50006"/>
    <w:rsid w:val="00B5732F"/>
    <w:rsid w:val="00B610CE"/>
    <w:rsid w:val="00B71274"/>
    <w:rsid w:val="00B85EF6"/>
    <w:rsid w:val="00BC495E"/>
    <w:rsid w:val="00BC6A47"/>
    <w:rsid w:val="00BC7316"/>
    <w:rsid w:val="00C049E6"/>
    <w:rsid w:val="00C1154E"/>
    <w:rsid w:val="00C21125"/>
    <w:rsid w:val="00C36140"/>
    <w:rsid w:val="00CC2E74"/>
    <w:rsid w:val="00CE19C7"/>
    <w:rsid w:val="00CF2679"/>
    <w:rsid w:val="00D44866"/>
    <w:rsid w:val="00DB7CC7"/>
    <w:rsid w:val="00DD7967"/>
    <w:rsid w:val="00DF1083"/>
    <w:rsid w:val="00E643C6"/>
    <w:rsid w:val="00E73EAD"/>
    <w:rsid w:val="00ED4BF6"/>
    <w:rsid w:val="00F5064B"/>
    <w:rsid w:val="00F97B01"/>
    <w:rsid w:val="00FA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E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643C6"/>
    <w:pPr>
      <w:ind w:left="720"/>
      <w:contextualSpacing/>
    </w:pPr>
  </w:style>
  <w:style w:type="paragraph" w:customStyle="1" w:styleId="ConsPlusNormal">
    <w:name w:val="ConsPlusNormal"/>
    <w:rsid w:val="00360A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60A99"/>
    <w:rPr>
      <w:color w:val="0000FF"/>
      <w:u w:val="single"/>
    </w:rPr>
  </w:style>
  <w:style w:type="paragraph" w:customStyle="1" w:styleId="ConsPlusTitle">
    <w:name w:val="ConsPlusTitle"/>
    <w:uiPriority w:val="99"/>
    <w:rsid w:val="002068F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6">
    <w:name w:val="Body Text"/>
    <w:basedOn w:val="a"/>
    <w:link w:val="a7"/>
    <w:rsid w:val="000A73B6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0A73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ум список 1"/>
    <w:basedOn w:val="a"/>
    <w:rsid w:val="000A73B6"/>
    <w:pPr>
      <w:adjustRightInd w:val="0"/>
      <w:spacing w:before="120" w:after="120" w:line="360" w:lineRule="atLeast"/>
      <w:ind w:left="142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Normal (Web)"/>
    <w:basedOn w:val="a"/>
    <w:uiPriority w:val="99"/>
    <w:rsid w:val="00996FD8"/>
    <w:pPr>
      <w:spacing w:after="0" w:line="240" w:lineRule="auto"/>
      <w:ind w:firstLine="225"/>
    </w:pPr>
    <w:rPr>
      <w:rFonts w:ascii="Times New Roman" w:eastAsia="Times New Roman" w:hAnsi="Times New Roman" w:cs="Arial"/>
      <w:sz w:val="24"/>
      <w:szCs w:val="24"/>
    </w:rPr>
  </w:style>
  <w:style w:type="paragraph" w:customStyle="1" w:styleId="ConsNormal">
    <w:name w:val="ConsNormal"/>
    <w:rsid w:val="003C38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C38C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3C38C2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E4EA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E4EA7"/>
    <w:rPr>
      <w:rFonts w:eastAsiaTheme="minorHAnsi"/>
      <w:lang w:eastAsia="en-US"/>
    </w:rPr>
  </w:style>
  <w:style w:type="paragraph" w:styleId="ad">
    <w:name w:val="header"/>
    <w:basedOn w:val="a"/>
    <w:link w:val="ae"/>
    <w:uiPriority w:val="99"/>
    <w:unhideWhenUsed/>
    <w:rsid w:val="0000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4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main?base=LAW;n=103155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181;n=40337;fld=134;dst=100148" TargetMode="External"/><Relationship Id="rId7" Type="http://schemas.openxmlformats.org/officeDocument/2006/relationships/hyperlink" Target="http://www.voronezh-city.ru" TargetMode="External"/><Relationship Id="rId12" Type="http://schemas.openxmlformats.org/officeDocument/2006/relationships/hyperlink" Target="mailto:mail@uslugi-city.ru." TargetMode="External"/><Relationship Id="rId17" Type="http://schemas.openxmlformats.org/officeDocument/2006/relationships/hyperlink" Target="consultantplus://offline/main?base=LAW;n=111900;fld=13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6783;fld=134" TargetMode="External"/><Relationship Id="rId20" Type="http://schemas.openxmlformats.org/officeDocument/2006/relationships/hyperlink" Target="consultantplus://offline/main?base=RLAW181;n=38252;fld=134;dst=1001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lugi-city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12770;fld=134" TargetMode="External"/><Relationship Id="rId23" Type="http://schemas.openxmlformats.org/officeDocument/2006/relationships/header" Target="header1.xml"/><Relationship Id="rId10" Type="http://schemas.openxmlformats.org/officeDocument/2006/relationships/hyperlink" Target="mailto:uio@cityhall.voronezh-city.ru" TargetMode="External"/><Relationship Id="rId19" Type="http://schemas.openxmlformats.org/officeDocument/2006/relationships/hyperlink" Target="consultantplus://offline/main?base=RLAW181;n=4042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cityhall.voronezh-city.ru" TargetMode="External"/><Relationship Id="rId14" Type="http://schemas.openxmlformats.org/officeDocument/2006/relationships/hyperlink" Target="http://www.govvrn.ru" TargetMode="External"/><Relationship Id="rId22" Type="http://schemas.openxmlformats.org/officeDocument/2006/relationships/hyperlink" Target="consultantplus://offline/main?base=RLAW181;n=38933;fld=134;dst=10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5679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nigomela</cp:lastModifiedBy>
  <cp:revision>2</cp:revision>
  <cp:lastPrinted>2012-01-30T12:12:00Z</cp:lastPrinted>
  <dcterms:created xsi:type="dcterms:W3CDTF">2012-01-30T13:06:00Z</dcterms:created>
  <dcterms:modified xsi:type="dcterms:W3CDTF">2012-01-30T13:06:00Z</dcterms:modified>
</cp:coreProperties>
</file>