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FA" w:rsidRPr="00C5525C" w:rsidRDefault="001E3BFA" w:rsidP="00500B40">
      <w:pPr>
        <w:ind w:firstLine="5245"/>
        <w:jc w:val="center"/>
        <w:rPr>
          <w:sz w:val="26"/>
          <w:szCs w:val="26"/>
        </w:rPr>
      </w:pPr>
      <w:r w:rsidRPr="00C5525C">
        <w:rPr>
          <w:sz w:val="26"/>
          <w:szCs w:val="26"/>
        </w:rPr>
        <w:t>УТВЕРЖДЕН</w:t>
      </w:r>
    </w:p>
    <w:p w:rsidR="001E3BFA" w:rsidRPr="00C5525C" w:rsidRDefault="001E3BFA" w:rsidP="00500B40">
      <w:pPr>
        <w:ind w:firstLine="5245"/>
        <w:rPr>
          <w:sz w:val="26"/>
          <w:szCs w:val="26"/>
        </w:rPr>
      </w:pPr>
      <w:r w:rsidRPr="00C5525C">
        <w:rPr>
          <w:sz w:val="26"/>
          <w:szCs w:val="26"/>
        </w:rPr>
        <w:t>постановлением администрации</w:t>
      </w:r>
    </w:p>
    <w:p w:rsidR="001E3BFA" w:rsidRPr="00C5525C" w:rsidRDefault="001E3BFA" w:rsidP="00500B40">
      <w:pPr>
        <w:ind w:firstLine="5245"/>
        <w:rPr>
          <w:sz w:val="26"/>
          <w:szCs w:val="26"/>
        </w:rPr>
      </w:pPr>
      <w:r w:rsidRPr="00C5525C">
        <w:rPr>
          <w:sz w:val="26"/>
          <w:szCs w:val="26"/>
        </w:rPr>
        <w:t>городского округа город Воронеж</w:t>
      </w:r>
    </w:p>
    <w:p w:rsidR="001E3BFA" w:rsidRPr="00C5525C" w:rsidRDefault="001E3BFA" w:rsidP="00500B40">
      <w:pPr>
        <w:ind w:firstLine="5245"/>
        <w:rPr>
          <w:sz w:val="26"/>
          <w:szCs w:val="26"/>
        </w:rPr>
      </w:pPr>
      <w:r w:rsidRPr="00C5525C">
        <w:rPr>
          <w:sz w:val="26"/>
          <w:szCs w:val="26"/>
        </w:rPr>
        <w:t>от___________________№______</w:t>
      </w:r>
    </w:p>
    <w:p w:rsidR="001E3BFA" w:rsidRPr="00C5525C" w:rsidRDefault="001E3BFA" w:rsidP="00500B40">
      <w:pPr>
        <w:jc w:val="center"/>
        <w:rPr>
          <w:b/>
          <w:sz w:val="26"/>
          <w:szCs w:val="26"/>
        </w:rPr>
      </w:pPr>
    </w:p>
    <w:p w:rsidR="001E3BFA" w:rsidRPr="00C5525C" w:rsidRDefault="001E3BFA" w:rsidP="00500B40">
      <w:pPr>
        <w:jc w:val="center"/>
        <w:rPr>
          <w:b/>
          <w:sz w:val="26"/>
          <w:szCs w:val="26"/>
        </w:rPr>
      </w:pPr>
    </w:p>
    <w:p w:rsidR="001E3BFA" w:rsidRPr="0076736C" w:rsidRDefault="001E3BFA" w:rsidP="00500B40">
      <w:pPr>
        <w:jc w:val="center"/>
        <w:rPr>
          <w:b/>
          <w:sz w:val="28"/>
          <w:szCs w:val="28"/>
        </w:rPr>
      </w:pPr>
      <w:r w:rsidRPr="0076736C">
        <w:rPr>
          <w:b/>
          <w:sz w:val="28"/>
          <w:szCs w:val="28"/>
        </w:rPr>
        <w:t>АДМИНИСТРАТИВНЫЙ РЕГЛАМЕНТ</w:t>
      </w:r>
    </w:p>
    <w:p w:rsidR="001E3BFA" w:rsidRDefault="001E3BFA" w:rsidP="00500B40">
      <w:pPr>
        <w:jc w:val="center"/>
        <w:rPr>
          <w:b/>
          <w:caps/>
          <w:sz w:val="28"/>
          <w:szCs w:val="28"/>
        </w:rPr>
      </w:pPr>
      <w:r w:rsidRPr="007E0CF7">
        <w:rPr>
          <w:b/>
          <w:caps/>
          <w:sz w:val="28"/>
          <w:szCs w:val="28"/>
        </w:rPr>
        <w:t xml:space="preserve">администрации городского округа город Воронеж по предоставлению муниципальной услуги «Предоставление информации об отдыхе, оздоровлении и полезной занятости </w:t>
      </w:r>
    </w:p>
    <w:p w:rsidR="001E3BFA" w:rsidRPr="007E0CF7" w:rsidRDefault="001E3BFA" w:rsidP="00500B40">
      <w:pPr>
        <w:jc w:val="center"/>
        <w:rPr>
          <w:b/>
          <w:caps/>
          <w:sz w:val="28"/>
          <w:szCs w:val="28"/>
        </w:rPr>
      </w:pPr>
      <w:r w:rsidRPr="007E0CF7">
        <w:rPr>
          <w:b/>
          <w:caps/>
          <w:sz w:val="28"/>
          <w:szCs w:val="28"/>
        </w:rPr>
        <w:t>детей и молодежи»</w:t>
      </w:r>
    </w:p>
    <w:p w:rsidR="001E3BFA" w:rsidRPr="0076736C" w:rsidRDefault="001E3BFA" w:rsidP="00500B40">
      <w:pPr>
        <w:jc w:val="center"/>
        <w:rPr>
          <w:i/>
          <w:color w:val="0000FF"/>
          <w:sz w:val="28"/>
          <w:szCs w:val="28"/>
        </w:rPr>
      </w:pPr>
    </w:p>
    <w:p w:rsidR="001E3BFA" w:rsidRPr="0076736C" w:rsidRDefault="001E3BFA" w:rsidP="00500B40">
      <w:pPr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sz w:val="28"/>
          <w:szCs w:val="28"/>
        </w:rPr>
      </w:pPr>
      <w:r w:rsidRPr="0076736C">
        <w:rPr>
          <w:b/>
          <w:sz w:val="28"/>
          <w:szCs w:val="28"/>
        </w:rPr>
        <w:t>ОБЩИЕ ПОЛОЖЕНИЯ</w:t>
      </w:r>
    </w:p>
    <w:p w:rsidR="001E3BFA" w:rsidRPr="0076736C" w:rsidRDefault="001E3BFA" w:rsidP="00500B40">
      <w:pPr>
        <w:rPr>
          <w:b/>
          <w:sz w:val="28"/>
          <w:szCs w:val="28"/>
        </w:rPr>
      </w:pPr>
    </w:p>
    <w:p w:rsidR="001E3BFA" w:rsidRPr="0076736C" w:rsidRDefault="001E3BFA" w:rsidP="00500B40">
      <w:pPr>
        <w:numPr>
          <w:ilvl w:val="1"/>
          <w:numId w:val="1"/>
        </w:numPr>
        <w:tabs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>
        <w:rPr>
          <w:sz w:val="28"/>
          <w:szCs w:val="28"/>
        </w:rPr>
        <w:t>Предоставление информации об отдыхе, оздоровлении и полезной занятости детей и молодежи</w:t>
      </w:r>
      <w:r w:rsidRPr="0076736C">
        <w:rPr>
          <w:sz w:val="28"/>
          <w:szCs w:val="28"/>
        </w:rPr>
        <w:t>» (далее – административный регламент) разработан 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</w:p>
    <w:p w:rsidR="001E3BFA" w:rsidRPr="0076736C" w:rsidRDefault="001E3BFA" w:rsidP="00500B40">
      <w:pPr>
        <w:numPr>
          <w:ilvl w:val="1"/>
          <w:numId w:val="1"/>
        </w:numPr>
        <w:tabs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Право на получение муниципальной услуги имеют юридические и физические лица либо их уполномоченные представители (далее – заявитель).</w:t>
      </w: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1.3. Структурное подразделение администрации городского округа город Воронеж, обеспечивающее организацию предоставления муниципальной услуги – </w:t>
      </w:r>
      <w:r>
        <w:rPr>
          <w:sz w:val="28"/>
          <w:szCs w:val="28"/>
        </w:rPr>
        <w:t>управы районов городского округа город Воронеж</w:t>
      </w:r>
      <w:r w:rsidRPr="0076736C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управы</w:t>
      </w:r>
      <w:r w:rsidRPr="0076736C">
        <w:rPr>
          <w:sz w:val="28"/>
          <w:szCs w:val="28"/>
        </w:rPr>
        <w:t xml:space="preserve">). </w:t>
      </w:r>
      <w:r w:rsidRPr="00D20B94">
        <w:rPr>
          <w:sz w:val="28"/>
          <w:szCs w:val="28"/>
        </w:rPr>
        <w:t>Место нахождения и подробная информация о работе учреждений предоставляющих услуги указан</w:t>
      </w:r>
      <w:r>
        <w:rPr>
          <w:sz w:val="28"/>
          <w:szCs w:val="28"/>
        </w:rPr>
        <w:t>ы</w:t>
      </w:r>
      <w:r w:rsidRPr="00D20B94">
        <w:rPr>
          <w:sz w:val="28"/>
          <w:szCs w:val="28"/>
        </w:rPr>
        <w:t xml:space="preserve"> в приложении № 1</w:t>
      </w:r>
      <w:r>
        <w:rPr>
          <w:sz w:val="28"/>
          <w:szCs w:val="28"/>
        </w:rPr>
        <w:t xml:space="preserve"> к настоящему административному регламенту</w:t>
      </w:r>
      <w:r w:rsidRPr="00D20B94">
        <w:rPr>
          <w:sz w:val="28"/>
          <w:szCs w:val="28"/>
        </w:rPr>
        <w:t>.</w:t>
      </w:r>
    </w:p>
    <w:p w:rsidR="001E3BFA" w:rsidRPr="0076736C" w:rsidRDefault="001E3BFA" w:rsidP="00500B40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  <w:t xml:space="preserve">Адрес официального сайта администрации городского округа город Воронеж в сети Интернет </w:t>
      </w:r>
      <w:hyperlink r:id="rId7" w:history="1">
        <w:r w:rsidRPr="0076736C">
          <w:rPr>
            <w:rStyle w:val="a3"/>
            <w:sz w:val="28"/>
            <w:szCs w:val="28"/>
          </w:rPr>
          <w:t>www.voronezh-city.ru</w:t>
        </w:r>
      </w:hyperlink>
      <w:r w:rsidRPr="0076736C">
        <w:rPr>
          <w:sz w:val="28"/>
          <w:szCs w:val="28"/>
        </w:rPr>
        <w:t xml:space="preserve">, адрес электронной почты для организаций и учреждений </w:t>
      </w:r>
      <w:hyperlink r:id="rId8" w:history="1">
        <w:r w:rsidRPr="0076736C">
          <w:rPr>
            <w:rStyle w:val="a3"/>
            <w:sz w:val="28"/>
            <w:szCs w:val="28"/>
          </w:rPr>
          <w:t>adm@cityhall.voronezh-city.ru</w:t>
        </w:r>
      </w:hyperlink>
      <w:r w:rsidRPr="0076736C">
        <w:rPr>
          <w:sz w:val="28"/>
          <w:szCs w:val="28"/>
        </w:rPr>
        <w:t xml:space="preserve">, адрес электронной почты для граждан </w:t>
      </w:r>
      <w:hyperlink r:id="rId9" w:history="1">
        <w:r w:rsidRPr="0076736C">
          <w:rPr>
            <w:rStyle w:val="a3"/>
            <w:sz w:val="28"/>
            <w:szCs w:val="28"/>
            <w:lang w:val="en-US"/>
          </w:rPr>
          <w:t>reception</w:t>
        </w:r>
        <w:r w:rsidRPr="0076736C">
          <w:rPr>
            <w:rStyle w:val="a3"/>
            <w:sz w:val="28"/>
            <w:szCs w:val="28"/>
          </w:rPr>
          <w:t>@</w:t>
        </w:r>
        <w:r w:rsidRPr="0076736C">
          <w:rPr>
            <w:rStyle w:val="a3"/>
            <w:sz w:val="28"/>
            <w:szCs w:val="28"/>
            <w:lang w:val="en-US"/>
          </w:rPr>
          <w:t>cityhall</w:t>
        </w:r>
        <w:r w:rsidRPr="0076736C">
          <w:rPr>
            <w:rStyle w:val="a3"/>
            <w:sz w:val="28"/>
            <w:szCs w:val="28"/>
          </w:rPr>
          <w:t>.</w:t>
        </w:r>
        <w:r w:rsidRPr="0076736C">
          <w:rPr>
            <w:rStyle w:val="a3"/>
            <w:sz w:val="28"/>
            <w:szCs w:val="28"/>
            <w:lang w:val="en-US"/>
          </w:rPr>
          <w:t>voronezh</w:t>
        </w:r>
        <w:r w:rsidRPr="0076736C">
          <w:rPr>
            <w:rStyle w:val="a3"/>
            <w:sz w:val="28"/>
            <w:szCs w:val="28"/>
          </w:rPr>
          <w:t>-</w:t>
        </w:r>
        <w:r w:rsidRPr="0076736C">
          <w:rPr>
            <w:rStyle w:val="a3"/>
            <w:sz w:val="28"/>
            <w:szCs w:val="28"/>
            <w:lang w:val="en-US"/>
          </w:rPr>
          <w:t>city</w:t>
        </w:r>
        <w:r w:rsidRPr="0076736C">
          <w:rPr>
            <w:rStyle w:val="a3"/>
            <w:sz w:val="28"/>
            <w:szCs w:val="28"/>
          </w:rPr>
          <w:t>.</w:t>
        </w:r>
        <w:r w:rsidRPr="0076736C">
          <w:rPr>
            <w:rStyle w:val="a3"/>
            <w:sz w:val="28"/>
            <w:szCs w:val="28"/>
            <w:lang w:val="en-US"/>
          </w:rPr>
          <w:t>ru</w:t>
        </w:r>
        <w:r w:rsidRPr="0076736C">
          <w:rPr>
            <w:rStyle w:val="a3"/>
            <w:sz w:val="28"/>
            <w:szCs w:val="28"/>
          </w:rPr>
          <w:t>»</w:t>
        </w:r>
      </w:hyperlink>
      <w:r w:rsidRPr="0076736C">
        <w:rPr>
          <w:sz w:val="28"/>
          <w:szCs w:val="28"/>
        </w:rPr>
        <w:t>.</w:t>
      </w:r>
    </w:p>
    <w:p w:rsidR="001E3BFA" w:rsidRPr="0076736C" w:rsidRDefault="001E3BFA" w:rsidP="00500B40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  <w:t xml:space="preserve">За предоставлением муниципальной услуги заявитель может обратиться в муниципальное автономное учреждение городского округа город Воронеж «Многофункциональный центр предоставления государственных и муниципальных услуг города Воронежа» (далее – МАУ «МФЦ г. Воронежа»)  по адресу: </w:t>
      </w:r>
      <w:smartTag w:uri="urn:schemas-microsoft-com:office:smarttags" w:element="metricconverter">
        <w:smartTagPr>
          <w:attr w:name="ProductID" w:val="394038, г"/>
        </w:smartTagPr>
        <w:r w:rsidRPr="0076736C">
          <w:rPr>
            <w:sz w:val="28"/>
            <w:szCs w:val="28"/>
          </w:rPr>
          <w:t>394038, г</w:t>
        </w:r>
      </w:smartTag>
      <w:r w:rsidRPr="0076736C">
        <w:rPr>
          <w:sz w:val="28"/>
          <w:szCs w:val="28"/>
        </w:rPr>
        <w:t xml:space="preserve">. Воронеж, ул. Пирогова, 87; справочный телефон (473) 239-80-50; адрес официального сайта в сети Интернет </w:t>
      </w:r>
      <w:hyperlink r:id="rId10" w:history="1">
        <w:r w:rsidRPr="0076736C">
          <w:rPr>
            <w:rStyle w:val="a3"/>
            <w:sz w:val="28"/>
            <w:szCs w:val="28"/>
            <w:lang w:val="en-US"/>
          </w:rPr>
          <w:t>www</w:t>
        </w:r>
        <w:r w:rsidRPr="0076736C">
          <w:rPr>
            <w:rStyle w:val="a3"/>
            <w:sz w:val="28"/>
            <w:szCs w:val="28"/>
          </w:rPr>
          <w:t>.</w:t>
        </w:r>
        <w:r w:rsidRPr="0076736C">
          <w:rPr>
            <w:rStyle w:val="a3"/>
            <w:sz w:val="28"/>
            <w:szCs w:val="28"/>
            <w:lang w:val="en-US"/>
          </w:rPr>
          <w:t>uslugi</w:t>
        </w:r>
        <w:r w:rsidRPr="0076736C">
          <w:rPr>
            <w:rStyle w:val="a3"/>
            <w:sz w:val="28"/>
            <w:szCs w:val="28"/>
          </w:rPr>
          <w:t>-</w:t>
        </w:r>
        <w:r w:rsidRPr="0076736C">
          <w:rPr>
            <w:rStyle w:val="a3"/>
            <w:sz w:val="28"/>
            <w:szCs w:val="28"/>
            <w:lang w:val="en-US"/>
          </w:rPr>
          <w:t>city</w:t>
        </w:r>
        <w:r w:rsidRPr="0076736C">
          <w:rPr>
            <w:rStyle w:val="a3"/>
            <w:sz w:val="28"/>
            <w:szCs w:val="28"/>
          </w:rPr>
          <w:t>.</w:t>
        </w:r>
        <w:r w:rsidRPr="0076736C">
          <w:rPr>
            <w:rStyle w:val="a3"/>
            <w:sz w:val="28"/>
            <w:szCs w:val="28"/>
            <w:lang w:val="en-US"/>
          </w:rPr>
          <w:t>ru</w:t>
        </w:r>
      </w:hyperlink>
      <w:r w:rsidRPr="0076736C">
        <w:rPr>
          <w:sz w:val="28"/>
          <w:szCs w:val="28"/>
        </w:rPr>
        <w:t xml:space="preserve">; адрес электронной почты </w:t>
      </w:r>
      <w:hyperlink r:id="rId11" w:history="1">
        <w:r w:rsidRPr="0076736C">
          <w:rPr>
            <w:rStyle w:val="a3"/>
            <w:sz w:val="28"/>
            <w:szCs w:val="28"/>
            <w:lang w:val="en-US"/>
          </w:rPr>
          <w:t>mail</w:t>
        </w:r>
        <w:r w:rsidRPr="0076736C">
          <w:rPr>
            <w:rStyle w:val="a3"/>
            <w:sz w:val="28"/>
            <w:szCs w:val="28"/>
          </w:rPr>
          <w:t>@</w:t>
        </w:r>
        <w:r w:rsidRPr="0076736C">
          <w:rPr>
            <w:rStyle w:val="a3"/>
            <w:sz w:val="28"/>
            <w:szCs w:val="28"/>
            <w:lang w:val="en-US"/>
          </w:rPr>
          <w:t>uslugi</w:t>
        </w:r>
        <w:r w:rsidRPr="0076736C">
          <w:rPr>
            <w:rStyle w:val="a3"/>
            <w:sz w:val="28"/>
            <w:szCs w:val="28"/>
          </w:rPr>
          <w:t>-</w:t>
        </w:r>
        <w:r w:rsidRPr="0076736C">
          <w:rPr>
            <w:rStyle w:val="a3"/>
            <w:sz w:val="28"/>
            <w:szCs w:val="28"/>
            <w:lang w:val="en-US"/>
          </w:rPr>
          <w:t>city</w:t>
        </w:r>
        <w:r w:rsidRPr="0076736C">
          <w:rPr>
            <w:rStyle w:val="a3"/>
            <w:sz w:val="28"/>
            <w:szCs w:val="28"/>
          </w:rPr>
          <w:t>.</w:t>
        </w:r>
        <w:r w:rsidRPr="0076736C">
          <w:rPr>
            <w:rStyle w:val="a3"/>
            <w:sz w:val="28"/>
            <w:szCs w:val="28"/>
            <w:lang w:val="en-US"/>
          </w:rPr>
          <w:t>ru</w:t>
        </w:r>
      </w:hyperlink>
      <w:r w:rsidRPr="0076736C">
        <w:rPr>
          <w:sz w:val="28"/>
          <w:szCs w:val="28"/>
        </w:rPr>
        <w:t xml:space="preserve">. </w:t>
      </w:r>
    </w:p>
    <w:p w:rsidR="001E3BFA" w:rsidRPr="0076736C" w:rsidRDefault="001E3BFA" w:rsidP="00500B40">
      <w:pPr>
        <w:pStyle w:val="a7"/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Граф</w:t>
      </w:r>
      <w:r>
        <w:rPr>
          <w:sz w:val="28"/>
          <w:szCs w:val="28"/>
        </w:rPr>
        <w:t>ик работы МАУ «МФЦ г. Воронежа»</w:t>
      </w:r>
    </w:p>
    <w:p w:rsidR="001E3BFA" w:rsidRPr="0076736C" w:rsidRDefault="001E3BFA" w:rsidP="00500B40">
      <w:pPr>
        <w:pStyle w:val="a7"/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lastRenderedPageBreak/>
        <w:t>Понедельник</w:t>
      </w:r>
      <w:r w:rsidRPr="0076736C">
        <w:rPr>
          <w:sz w:val="28"/>
          <w:szCs w:val="28"/>
        </w:rPr>
        <w:tab/>
        <w:t>- 09.00 – 18.00</w:t>
      </w:r>
    </w:p>
    <w:p w:rsidR="001E3BFA" w:rsidRPr="0076736C" w:rsidRDefault="001E3BFA" w:rsidP="00500B40">
      <w:pPr>
        <w:pStyle w:val="a7"/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Вторник </w:t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  <w:t>- 09.00 – 18.00</w:t>
      </w:r>
    </w:p>
    <w:p w:rsidR="001E3BFA" w:rsidRPr="0076736C" w:rsidRDefault="001E3BFA" w:rsidP="00500B40">
      <w:pPr>
        <w:pStyle w:val="a7"/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Среда</w:t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  <w:t>- 09.00 – 18.00</w:t>
      </w:r>
    </w:p>
    <w:p w:rsidR="001E3BFA" w:rsidRPr="0076736C" w:rsidRDefault="001E3BFA" w:rsidP="00500B40">
      <w:pPr>
        <w:pStyle w:val="a7"/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Четверг </w:t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  <w:t>- 09.00 – 18.00</w:t>
      </w:r>
    </w:p>
    <w:p w:rsidR="001E3BFA" w:rsidRPr="0076736C" w:rsidRDefault="001E3BFA" w:rsidP="00500B40">
      <w:pPr>
        <w:pStyle w:val="a7"/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Пятница</w:t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  <w:t>- 09.00 – 18.00</w:t>
      </w:r>
    </w:p>
    <w:p w:rsidR="001E3BFA" w:rsidRPr="0076736C" w:rsidRDefault="001E3BFA" w:rsidP="00500B40">
      <w:pPr>
        <w:tabs>
          <w:tab w:val="num" w:pos="1288"/>
          <w:tab w:val="left" w:pos="1620"/>
        </w:tabs>
        <w:ind w:left="720"/>
        <w:jc w:val="both"/>
        <w:rPr>
          <w:sz w:val="28"/>
          <w:szCs w:val="28"/>
        </w:rPr>
      </w:pPr>
    </w:p>
    <w:p w:rsidR="001E3BFA" w:rsidRPr="0076736C" w:rsidRDefault="001E3BFA" w:rsidP="00500B40">
      <w:pPr>
        <w:numPr>
          <w:ilvl w:val="0"/>
          <w:numId w:val="1"/>
        </w:numPr>
        <w:tabs>
          <w:tab w:val="clear" w:pos="720"/>
          <w:tab w:val="num" w:pos="360"/>
          <w:tab w:val="left" w:pos="1620"/>
        </w:tabs>
        <w:ind w:left="0" w:firstLine="0"/>
        <w:jc w:val="center"/>
        <w:rPr>
          <w:b/>
          <w:sz w:val="28"/>
          <w:szCs w:val="28"/>
        </w:rPr>
      </w:pPr>
      <w:r w:rsidRPr="0076736C">
        <w:rPr>
          <w:b/>
          <w:sz w:val="28"/>
          <w:szCs w:val="28"/>
        </w:rPr>
        <w:t>СТАНДАРТ ПРЕДОСТАВЛЕНИЯ МУНИЦИПАЛЬНОЙ УСЛУГИ</w:t>
      </w:r>
    </w:p>
    <w:p w:rsidR="001E3BFA" w:rsidRPr="0076736C" w:rsidRDefault="001E3BFA" w:rsidP="00500B40">
      <w:pPr>
        <w:tabs>
          <w:tab w:val="left" w:pos="1620"/>
        </w:tabs>
        <w:rPr>
          <w:b/>
          <w:sz w:val="28"/>
          <w:szCs w:val="28"/>
        </w:rPr>
      </w:pP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2.1. Наименование муниципальной услуги – «</w:t>
      </w:r>
      <w:r>
        <w:rPr>
          <w:sz w:val="28"/>
          <w:szCs w:val="28"/>
        </w:rPr>
        <w:t>Предоставление информации об отдыхе, оздоровлении и полезной занятости детей и молодежи</w:t>
      </w:r>
      <w:r w:rsidRPr="0076736C">
        <w:rPr>
          <w:sz w:val="28"/>
          <w:szCs w:val="28"/>
        </w:rPr>
        <w:t>».</w:t>
      </w: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2.2. Орган, предоставляющий муниципальную услугу: Администрация городского округа город Воронеж. </w:t>
      </w: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Структурное подразделение администрации городского округа город Воронеж, обеспечивающее организацию предоставления муниципальной услуги:  </w:t>
      </w:r>
      <w:r>
        <w:rPr>
          <w:sz w:val="28"/>
          <w:szCs w:val="28"/>
        </w:rPr>
        <w:t>управы районов</w:t>
      </w:r>
      <w:r w:rsidRPr="0076736C">
        <w:rPr>
          <w:sz w:val="28"/>
          <w:szCs w:val="28"/>
        </w:rPr>
        <w:t xml:space="preserve"> городского округа город Воронеж</w:t>
      </w:r>
      <w:r w:rsidRPr="00475C96">
        <w:rPr>
          <w:sz w:val="28"/>
          <w:szCs w:val="28"/>
        </w:rPr>
        <w:t>. Информация об органах, предоставляющих муниципальную услугу, приведена в приложении № 1 к настоящему административному регламенту.</w:t>
      </w: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2.3. Результат предоставления муниципальной услуги:</w:t>
      </w:r>
      <w:r>
        <w:rPr>
          <w:sz w:val="28"/>
          <w:szCs w:val="28"/>
        </w:rPr>
        <w:t xml:space="preserve"> </w:t>
      </w: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2.3.1. Результатом предоставления муниципальной услуги является предоставление в устном ил</w:t>
      </w:r>
      <w:r>
        <w:rPr>
          <w:sz w:val="28"/>
          <w:szCs w:val="28"/>
        </w:rPr>
        <w:t xml:space="preserve">и письменном виде информации </w:t>
      </w:r>
      <w:r w:rsidRPr="008750A5">
        <w:rPr>
          <w:sz w:val="28"/>
          <w:szCs w:val="28"/>
        </w:rPr>
        <w:t>об отдыхе, оздоровлении и пол</w:t>
      </w:r>
      <w:r>
        <w:rPr>
          <w:sz w:val="28"/>
          <w:szCs w:val="28"/>
        </w:rPr>
        <w:t>езной занятости детей и молодежи</w:t>
      </w:r>
      <w:r w:rsidRPr="0076736C">
        <w:rPr>
          <w:sz w:val="28"/>
          <w:szCs w:val="28"/>
        </w:rPr>
        <w:t xml:space="preserve"> либо мотивированный отказ в предоставлении муниципальной услуги.</w:t>
      </w:r>
    </w:p>
    <w:p w:rsidR="001E3BFA" w:rsidRPr="0076736C" w:rsidRDefault="001E3BFA" w:rsidP="00500B40">
      <w:pPr>
        <w:ind w:firstLine="709"/>
        <w:jc w:val="both"/>
        <w:rPr>
          <w:bCs/>
          <w:sz w:val="28"/>
          <w:szCs w:val="28"/>
        </w:rPr>
      </w:pPr>
      <w:r w:rsidRPr="0076736C">
        <w:rPr>
          <w:sz w:val="28"/>
          <w:szCs w:val="28"/>
        </w:rPr>
        <w:t>2.3.2. С</w:t>
      </w:r>
      <w:r w:rsidRPr="0076736C">
        <w:rPr>
          <w:bCs/>
          <w:sz w:val="28"/>
          <w:szCs w:val="28"/>
        </w:rPr>
        <w:t>рок предоставления муниципальной услуги при устном информировании составляет 30 минут, при письменном информировании не более 10 календарных дней с момента регистрации заявления.</w:t>
      </w:r>
    </w:p>
    <w:p w:rsidR="001E3BFA" w:rsidRPr="0076736C" w:rsidRDefault="001E3BFA" w:rsidP="00500B40">
      <w:pPr>
        <w:ind w:firstLine="709"/>
        <w:jc w:val="both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>2.4. Правовые основания для предоставления муниципальной услуги:</w:t>
      </w: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Предоставление муниципальной услуги «</w:t>
      </w:r>
      <w:r>
        <w:rPr>
          <w:sz w:val="28"/>
          <w:szCs w:val="28"/>
        </w:rPr>
        <w:t>Предоставление информации об отдыхе, оздоровлении и полезной занятости детей и молодежи</w:t>
      </w:r>
      <w:r w:rsidRPr="0076736C">
        <w:rPr>
          <w:sz w:val="28"/>
          <w:szCs w:val="28"/>
        </w:rPr>
        <w:t>» осуществляется в соответствии с:</w:t>
      </w:r>
    </w:p>
    <w:p w:rsidR="001E3BFA" w:rsidRPr="0032598F" w:rsidRDefault="001E3BFA" w:rsidP="00500B4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8750A5">
        <w:rPr>
          <w:sz w:val="28"/>
          <w:szCs w:val="28"/>
        </w:rPr>
        <w:t xml:space="preserve">Федеральным законом от 27.07.2010 № 210-ФЗ «Об организации </w:t>
      </w:r>
      <w:r w:rsidRPr="0032598F">
        <w:rPr>
          <w:sz w:val="28"/>
          <w:szCs w:val="28"/>
        </w:rPr>
        <w:t>предоставления государственных и муниципальных услуг»;</w:t>
      </w:r>
    </w:p>
    <w:p w:rsidR="001E3BFA" w:rsidRPr="0032598F" w:rsidRDefault="001E3BFA" w:rsidP="00500B4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32598F">
        <w:rPr>
          <w:sz w:val="28"/>
          <w:szCs w:val="28"/>
        </w:rPr>
        <w:t>Федеральным законом от 06.10.2003</w:t>
      </w:r>
      <w:r w:rsidRPr="0032598F">
        <w:rPr>
          <w:i/>
          <w:sz w:val="28"/>
          <w:szCs w:val="28"/>
        </w:rPr>
        <w:t xml:space="preserve"> </w:t>
      </w:r>
      <w:r w:rsidRPr="0032598F">
        <w:rPr>
          <w:sz w:val="28"/>
          <w:szCs w:val="28"/>
        </w:rPr>
        <w:t>№</w:t>
      </w:r>
      <w:r w:rsidRPr="0032598F">
        <w:rPr>
          <w:i/>
          <w:sz w:val="28"/>
          <w:szCs w:val="28"/>
        </w:rPr>
        <w:t xml:space="preserve"> </w:t>
      </w:r>
      <w:r w:rsidRPr="0032598F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1E3BFA" w:rsidRPr="0032598F" w:rsidRDefault="001E3BFA" w:rsidP="00500B4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32598F">
        <w:rPr>
          <w:sz w:val="28"/>
          <w:szCs w:val="28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1E3BFA" w:rsidRPr="0032598F" w:rsidRDefault="001E3BFA" w:rsidP="00500B4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32598F">
        <w:rPr>
          <w:sz w:val="28"/>
          <w:szCs w:val="28"/>
        </w:rPr>
        <w:t>Федеральным законом от 24.07.1998 № 124-ФЗ «Об основных гарантиях прав ребенка в Российской Федерации»;</w:t>
      </w:r>
    </w:p>
    <w:p w:rsidR="001E3BFA" w:rsidRPr="0032598F" w:rsidRDefault="001E3BFA" w:rsidP="00500B4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32598F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1E3BFA" w:rsidRPr="0032598F" w:rsidRDefault="001E3BFA" w:rsidP="00500B4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32598F">
        <w:rPr>
          <w:sz w:val="28"/>
          <w:szCs w:val="28"/>
        </w:rPr>
        <w:t>Законом Российской Федерации от 19.04.1991 № 1032-1 «О занятости населения в Российской Федерации»;</w:t>
      </w:r>
    </w:p>
    <w:p w:rsidR="001E3BFA" w:rsidRPr="0032598F" w:rsidRDefault="001E3BFA" w:rsidP="00500B4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32598F">
        <w:rPr>
          <w:sz w:val="28"/>
          <w:szCs w:val="28"/>
        </w:rPr>
        <w:t>Законом Воронежской области от 26.07.1999 № 101-</w:t>
      </w:r>
      <w:r w:rsidRPr="0032598F">
        <w:rPr>
          <w:sz w:val="28"/>
          <w:szCs w:val="28"/>
          <w:lang w:val="en-US"/>
        </w:rPr>
        <w:t>II</w:t>
      </w:r>
      <w:r w:rsidRPr="0032598F">
        <w:rPr>
          <w:sz w:val="28"/>
          <w:szCs w:val="28"/>
        </w:rPr>
        <w:t>-ОЗ «О защите прав ребенка на территории Воронежской области»;</w:t>
      </w:r>
    </w:p>
    <w:p w:rsidR="001E3BFA" w:rsidRPr="0032598F" w:rsidRDefault="001E3BFA" w:rsidP="00500B4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32598F">
        <w:rPr>
          <w:sz w:val="28"/>
          <w:szCs w:val="28"/>
        </w:rPr>
        <w:lastRenderedPageBreak/>
        <w:t>Законом Воронежской области от 29.12.2009 № 178-ОЗ «Об организации и обеспечении отдыха и оздоровления детей в Воронежской области»;</w:t>
      </w:r>
    </w:p>
    <w:p w:rsidR="001E3BFA" w:rsidRPr="0032598F" w:rsidRDefault="001E3BFA" w:rsidP="00500B4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32598F">
        <w:rPr>
          <w:sz w:val="28"/>
          <w:szCs w:val="28"/>
        </w:rPr>
        <w:t>Уставом городского округа город Воронеж, утвержденным постановлением Воронежской городской Думы от 27.10.2004 № 150-</w:t>
      </w:r>
      <w:r w:rsidRPr="0032598F">
        <w:rPr>
          <w:sz w:val="28"/>
          <w:szCs w:val="28"/>
          <w:lang w:val="en-US"/>
        </w:rPr>
        <w:t>I</w:t>
      </w:r>
      <w:r w:rsidRPr="0032598F">
        <w:rPr>
          <w:sz w:val="28"/>
          <w:szCs w:val="28"/>
        </w:rPr>
        <w:t>;</w:t>
      </w:r>
    </w:p>
    <w:p w:rsidR="001E3BFA" w:rsidRDefault="001E3BFA" w:rsidP="00500B4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32598F">
        <w:rPr>
          <w:sz w:val="28"/>
          <w:szCs w:val="28"/>
        </w:rPr>
        <w:t>решением Воронежской городской Думы от 28.05.2008 № 178-</w:t>
      </w:r>
      <w:r w:rsidRPr="0032598F">
        <w:rPr>
          <w:sz w:val="28"/>
          <w:szCs w:val="28"/>
          <w:lang w:val="en-US"/>
        </w:rPr>
        <w:t>II</w:t>
      </w:r>
      <w:r w:rsidRPr="0032598F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 w:rsidRPr="0032598F">
        <w:rPr>
          <w:sz w:val="28"/>
          <w:szCs w:val="28"/>
        </w:rPr>
        <w:t xml:space="preserve">орядка направления детей городского округа город Воронеж на отдых и оздоровление за счет средств бюджета городского округа город </w:t>
      </w:r>
      <w:r w:rsidRPr="00A531EF">
        <w:rPr>
          <w:sz w:val="28"/>
          <w:szCs w:val="28"/>
        </w:rPr>
        <w:t>Воронеж»</w:t>
      </w:r>
    </w:p>
    <w:p w:rsidR="001E3BFA" w:rsidRPr="0076736C" w:rsidRDefault="001E3BFA" w:rsidP="0056257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  <w:r w:rsidRPr="00A531EF">
        <w:rPr>
          <w:sz w:val="28"/>
          <w:szCs w:val="28"/>
        </w:rPr>
        <w:t xml:space="preserve"> и другими правовыми актами.</w:t>
      </w:r>
    </w:p>
    <w:p w:rsidR="001E3BFA" w:rsidRPr="0076736C" w:rsidRDefault="001E3BFA" w:rsidP="00500B40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1E3BFA" w:rsidRPr="0076736C" w:rsidRDefault="001E3BFA" w:rsidP="00500B40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Для предоставления муниципальной услуги в письменном виде заявителю необходимо предоставить заявление по форме, приведенной в приложении № </w:t>
      </w:r>
      <w:r>
        <w:rPr>
          <w:sz w:val="28"/>
          <w:szCs w:val="28"/>
        </w:rPr>
        <w:t>2</w:t>
      </w:r>
      <w:r w:rsidRPr="0076736C">
        <w:rPr>
          <w:sz w:val="28"/>
          <w:szCs w:val="28"/>
        </w:rPr>
        <w:t xml:space="preserve"> к настоящему административному регламенту.</w:t>
      </w: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 – отсутствует.</w:t>
      </w: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2.7. Исчерпывающий перечень оснований для отказа в предоставлении муниципальной услуги:</w:t>
      </w:r>
    </w:p>
    <w:p w:rsidR="001E3BFA" w:rsidRPr="0076736C" w:rsidRDefault="001E3BFA" w:rsidP="00500B40">
      <w:pPr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  <w:t>- содержание заявления не позволяет установить запрашиваемую информацию;</w:t>
      </w:r>
    </w:p>
    <w:p w:rsidR="001E3BFA" w:rsidRPr="0076736C" w:rsidRDefault="001E3BFA" w:rsidP="00500B40">
      <w:pPr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  <w:t>- письменное заявление не содержит почтовый адрес, адрес электронной почты для направления ответа на заявление либо номер телефона, по которому можно связаться с заявителем;</w:t>
      </w:r>
    </w:p>
    <w:p w:rsidR="001E3BFA" w:rsidRPr="0076736C" w:rsidRDefault="001E3BFA" w:rsidP="00500B40">
      <w:pPr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  <w:t xml:space="preserve">- запрашиваемая информация не относится к информации об </w:t>
      </w:r>
      <w:r>
        <w:rPr>
          <w:sz w:val="28"/>
          <w:szCs w:val="28"/>
        </w:rPr>
        <w:t>отдыхе, оздоровлении и полезной занятости детей и молодежи</w:t>
      </w:r>
      <w:r w:rsidRPr="0076736C">
        <w:rPr>
          <w:sz w:val="28"/>
          <w:szCs w:val="28"/>
        </w:rPr>
        <w:t xml:space="preserve">. </w:t>
      </w: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2.8. Муниципальная услуга предоставляется на бесплатной основе. </w:t>
      </w: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2.9.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2.9.1. Прием граждан осуществляется в специально выделенных для предоставления муниципальных услуг помещениях.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Помещения должны содержать места для информирования, ожидания и приема граждан. 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Помещения должны соответствовать санитарно-эпидемиологическим правилам и нормам, а также должны быть оборудованы противопожарной системой и средствами пожаротушения.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У входа в каждое помещение должна быть размещена табличка с наименованием помещения (зал ожидания, приема/выдачи документов и т.д.) 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lastRenderedPageBreak/>
        <w:t xml:space="preserve"> 2.9.2. При возможности около здания организуются парковочные места для автотранспорта.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Доступ заявителей к парковочным местам является бесплатным.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2.9.3. Центральный вход в здание, где располагается </w:t>
      </w:r>
      <w:r>
        <w:rPr>
          <w:sz w:val="28"/>
          <w:szCs w:val="28"/>
        </w:rPr>
        <w:t>управа</w:t>
      </w:r>
      <w:r w:rsidRPr="0076736C">
        <w:rPr>
          <w:sz w:val="28"/>
          <w:szCs w:val="28"/>
        </w:rPr>
        <w:t xml:space="preserve">, должен быть оборудован информационной табличкой (вывеской), содержащей информацию о наименовании </w:t>
      </w:r>
      <w:r>
        <w:rPr>
          <w:sz w:val="28"/>
          <w:szCs w:val="28"/>
        </w:rPr>
        <w:t>управы</w:t>
      </w:r>
      <w:r w:rsidRPr="0076736C">
        <w:rPr>
          <w:sz w:val="28"/>
          <w:szCs w:val="28"/>
        </w:rPr>
        <w:t>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2.9.4. В помещениях для ожидания заявителем отводят места, оборудованные стульями, кресельными секциями.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В местах ожидания должны иметься средства для оказания первой помощи и доступные места общего пользования.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2.9.5. Места информирования, предназначение для ознакомления заявителей с информационными материалами, должны быть оборудованы: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- стульями и столами для оформления документов.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- режим работы органов, предоставляющих муниципальную услугу;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- графики личного приема граждан уполномоченными должностными лицами;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- номера кабинетов, где осуществляется прием письменных обращений граждан и устное информирование граждан;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- фамилии, имена, отчества и должности лиц, осуществляющих прием  письменных обращений граждан и устное информирование граждан;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- настоящий административный регламент.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2.9.6. Помещения для приема заявителей должны быть оборудованы табличками с указанием номера кабинета, должности и фамилии, имени, отчества лица, осуществляющего прием. Место для приема заявителей должно быть  оборудовано стулом, иметь место для написания и размещения документов, заявлений.  </w:t>
      </w:r>
    </w:p>
    <w:p w:rsidR="001E3BFA" w:rsidRPr="0076736C" w:rsidRDefault="001E3BFA" w:rsidP="00500B40">
      <w:pPr>
        <w:ind w:firstLine="709"/>
        <w:rPr>
          <w:sz w:val="28"/>
          <w:szCs w:val="28"/>
        </w:rPr>
      </w:pPr>
      <w:r w:rsidRPr="0076736C">
        <w:rPr>
          <w:sz w:val="28"/>
          <w:szCs w:val="28"/>
        </w:rPr>
        <w:t>2.10. Показатели доступности и качества муниципальных услуг.</w:t>
      </w:r>
    </w:p>
    <w:p w:rsidR="001E3BFA" w:rsidRPr="0076736C" w:rsidRDefault="001E3BFA" w:rsidP="00500B40">
      <w:pPr>
        <w:ind w:firstLine="709"/>
        <w:rPr>
          <w:sz w:val="28"/>
          <w:szCs w:val="28"/>
        </w:rPr>
      </w:pPr>
      <w:r w:rsidRPr="0076736C">
        <w:rPr>
          <w:sz w:val="28"/>
          <w:szCs w:val="28"/>
        </w:rPr>
        <w:t>Показателями доступности муниципальной услуги являются:</w:t>
      </w:r>
    </w:p>
    <w:p w:rsidR="001E3BFA" w:rsidRPr="0076736C" w:rsidRDefault="001E3BFA" w:rsidP="00500B40">
      <w:pPr>
        <w:ind w:firstLine="709"/>
        <w:rPr>
          <w:sz w:val="28"/>
          <w:szCs w:val="28"/>
        </w:rPr>
      </w:pPr>
      <w:r w:rsidRPr="0076736C">
        <w:rPr>
          <w:sz w:val="28"/>
          <w:szCs w:val="28"/>
        </w:rPr>
        <w:t>- транспортная доступность к местам предоставления муниципальной услуги;</w:t>
      </w:r>
    </w:p>
    <w:p w:rsidR="001E3BFA" w:rsidRPr="0076736C" w:rsidRDefault="001E3BFA" w:rsidP="00500B40">
      <w:pPr>
        <w:rPr>
          <w:sz w:val="28"/>
          <w:szCs w:val="28"/>
        </w:rPr>
      </w:pPr>
      <w:r w:rsidRPr="0076736C">
        <w:rPr>
          <w:sz w:val="28"/>
          <w:szCs w:val="28"/>
        </w:rPr>
        <w:tab/>
        <w:t xml:space="preserve">- возможность получения информации по электронной почте или через Интернет-сайт администрации. </w:t>
      </w:r>
    </w:p>
    <w:p w:rsidR="001E3BFA" w:rsidRPr="0076736C" w:rsidRDefault="001E3BFA" w:rsidP="00500B40">
      <w:pPr>
        <w:ind w:firstLine="709"/>
        <w:rPr>
          <w:sz w:val="28"/>
          <w:szCs w:val="28"/>
        </w:rPr>
      </w:pPr>
      <w:r w:rsidRPr="0076736C">
        <w:rPr>
          <w:sz w:val="28"/>
          <w:szCs w:val="28"/>
        </w:rPr>
        <w:t>Показателями качества муниципальной услуги являются:</w:t>
      </w:r>
    </w:p>
    <w:p w:rsidR="001E3BFA" w:rsidRPr="0076736C" w:rsidRDefault="001E3BFA" w:rsidP="00500B4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- </w:t>
      </w:r>
      <w:r w:rsidRPr="0076736C">
        <w:rPr>
          <w:spacing w:val="6"/>
          <w:sz w:val="28"/>
          <w:szCs w:val="28"/>
        </w:rPr>
        <w:t>соблюдение должностными лицами сроков предоставления услуги;</w:t>
      </w:r>
    </w:p>
    <w:p w:rsidR="001E3BFA" w:rsidRPr="0076736C" w:rsidRDefault="001E3BFA" w:rsidP="00500B40">
      <w:pPr>
        <w:ind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lastRenderedPageBreak/>
        <w:t xml:space="preserve">- отсутствие жалоб со стороны заявителей на качество предоставления муниципальной услуги, действия (бездействие) специалистов, участвующих в предоставлении услуги. </w:t>
      </w:r>
    </w:p>
    <w:p w:rsidR="001E3BFA" w:rsidRPr="0076736C" w:rsidRDefault="001E3BFA" w:rsidP="00500B40">
      <w:pPr>
        <w:tabs>
          <w:tab w:val="left" w:pos="709"/>
          <w:tab w:val="num" w:pos="2470"/>
        </w:tabs>
        <w:ind w:firstLine="720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2.10.1. Иные требования, в том числе учитывающие 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1E3BFA" w:rsidRPr="0076736C" w:rsidRDefault="001E3BFA" w:rsidP="00500B40">
      <w:pPr>
        <w:tabs>
          <w:tab w:val="left" w:pos="709"/>
          <w:tab w:val="num" w:pos="2470"/>
        </w:tabs>
        <w:ind w:firstLine="720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Информирование заявителей о порядке предоставления муниципальной услуги осуществляется в виде:</w:t>
      </w:r>
    </w:p>
    <w:p w:rsidR="001E3BFA" w:rsidRPr="0076736C" w:rsidRDefault="001E3BFA" w:rsidP="00500B40">
      <w:pPr>
        <w:ind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- индивидуального информирования;</w:t>
      </w:r>
    </w:p>
    <w:p w:rsidR="001E3BFA" w:rsidRPr="0076736C" w:rsidRDefault="001E3BFA" w:rsidP="00500B40">
      <w:pPr>
        <w:ind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- публичного информирования.</w:t>
      </w:r>
    </w:p>
    <w:p w:rsidR="001E3BFA" w:rsidRPr="0076736C" w:rsidRDefault="001E3BFA" w:rsidP="00500B40">
      <w:pPr>
        <w:ind w:firstLine="720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Информирование проводится в форме:</w:t>
      </w:r>
    </w:p>
    <w:p w:rsidR="001E3BFA" w:rsidRPr="0076736C" w:rsidRDefault="001E3BFA" w:rsidP="00500B40">
      <w:pPr>
        <w:ind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- устного информирования;</w:t>
      </w:r>
    </w:p>
    <w:p w:rsidR="001E3BFA" w:rsidRPr="0076736C" w:rsidRDefault="001E3BFA" w:rsidP="00500B40">
      <w:pPr>
        <w:ind w:firstLine="709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- письменного информирования.</w:t>
      </w:r>
    </w:p>
    <w:p w:rsidR="001E3BFA" w:rsidRPr="0076736C" w:rsidRDefault="001E3BFA" w:rsidP="00500B40">
      <w:pPr>
        <w:tabs>
          <w:tab w:val="left" w:pos="709"/>
          <w:tab w:val="num" w:pos="2470"/>
        </w:tabs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ab/>
        <w:t>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 (далее – должностные лица), лично либо по телефону.</w:t>
      </w:r>
    </w:p>
    <w:p w:rsidR="001E3BFA" w:rsidRPr="0076736C" w:rsidRDefault="001E3BFA" w:rsidP="00500B40">
      <w:pPr>
        <w:ind w:firstLine="709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2.10.2. Заявитель имеет право на получение сведений о:</w:t>
      </w:r>
    </w:p>
    <w:p w:rsidR="001E3BFA" w:rsidRPr="0076736C" w:rsidRDefault="001E3BFA" w:rsidP="00500B40">
      <w:pPr>
        <w:ind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- стадии прохождения его обращения;</w:t>
      </w:r>
    </w:p>
    <w:p w:rsidR="001E3BFA" w:rsidRPr="0076736C" w:rsidRDefault="001E3BFA" w:rsidP="00500B40">
      <w:pPr>
        <w:ind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- входящих номерах, под которыми зарегистрированы в системе делопроизводства заявление и прилагающ</w:t>
      </w:r>
      <w:r>
        <w:rPr>
          <w:spacing w:val="6"/>
          <w:sz w:val="28"/>
          <w:szCs w:val="28"/>
        </w:rPr>
        <w:t>ие</w:t>
      </w:r>
      <w:r w:rsidRPr="0076736C">
        <w:rPr>
          <w:spacing w:val="6"/>
          <w:sz w:val="28"/>
          <w:szCs w:val="28"/>
        </w:rPr>
        <w:t>ся к нему материалы.</w:t>
      </w:r>
    </w:p>
    <w:p w:rsidR="001E3BFA" w:rsidRPr="0076736C" w:rsidRDefault="001E3BFA" w:rsidP="00500B40">
      <w:pPr>
        <w:pStyle w:val="a7"/>
        <w:tabs>
          <w:tab w:val="left" w:pos="1620"/>
        </w:tabs>
        <w:ind w:left="0"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 xml:space="preserve">2.10.3. При информировании заявителя о порядке предоставления муниципальной услуги должностное лицо сообщает перечень документов, требуемых от заявителя, необходимых для получения муниципальной услуги. </w:t>
      </w:r>
    </w:p>
    <w:p w:rsidR="001E3BFA" w:rsidRPr="0076736C" w:rsidRDefault="001E3BFA" w:rsidP="00500B40">
      <w:pPr>
        <w:pStyle w:val="a7"/>
        <w:tabs>
          <w:tab w:val="left" w:pos="1620"/>
        </w:tabs>
        <w:ind w:left="0"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 xml:space="preserve">Информирование по иным вопросам осуществляется только на основании письменного обращения. </w:t>
      </w:r>
    </w:p>
    <w:p w:rsidR="001E3BFA" w:rsidRPr="0076736C" w:rsidRDefault="001E3BFA" w:rsidP="00500B40">
      <w:pPr>
        <w:pStyle w:val="a7"/>
        <w:tabs>
          <w:tab w:val="left" w:pos="1620"/>
        </w:tabs>
        <w:ind w:left="0"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 xml:space="preserve">При ответе на телефонные звонки должностное лицо должно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 </w:t>
      </w:r>
    </w:p>
    <w:p w:rsidR="001E3BFA" w:rsidRPr="0076736C" w:rsidRDefault="001E3BFA" w:rsidP="00500B40">
      <w:pPr>
        <w:pStyle w:val="a7"/>
        <w:tabs>
          <w:tab w:val="left" w:pos="1620"/>
        </w:tabs>
        <w:ind w:left="0"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 xml:space="preserve"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 </w:t>
      </w:r>
    </w:p>
    <w:p w:rsidR="001E3BFA" w:rsidRPr="0076736C" w:rsidRDefault="001E3BFA" w:rsidP="00500B40">
      <w:pPr>
        <w:pStyle w:val="a7"/>
        <w:tabs>
          <w:tab w:val="left" w:pos="1620"/>
        </w:tabs>
        <w:ind w:left="0"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 xml:space="preserve"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</w:t>
      </w:r>
    </w:p>
    <w:p w:rsidR="001E3BFA" w:rsidRPr="0076736C" w:rsidRDefault="001E3BFA" w:rsidP="00500B40">
      <w:pPr>
        <w:pStyle w:val="a7"/>
        <w:tabs>
          <w:tab w:val="left" w:pos="1620"/>
        </w:tabs>
        <w:ind w:left="0"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Должностное лицо, осуществляющ</w:t>
      </w:r>
      <w:r w:rsidRPr="0076736C">
        <w:rPr>
          <w:color w:val="365F91"/>
          <w:spacing w:val="6"/>
          <w:sz w:val="28"/>
          <w:szCs w:val="28"/>
        </w:rPr>
        <w:t>е</w:t>
      </w:r>
      <w:r w:rsidRPr="0076736C">
        <w:rPr>
          <w:spacing w:val="6"/>
          <w:sz w:val="28"/>
          <w:szCs w:val="28"/>
        </w:rPr>
        <w:t xml:space="preserve">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 </w:t>
      </w:r>
    </w:p>
    <w:p w:rsidR="001E3BFA" w:rsidRPr="0076736C" w:rsidRDefault="001E3BFA" w:rsidP="00500B40">
      <w:pPr>
        <w:pStyle w:val="a7"/>
        <w:tabs>
          <w:tab w:val="left" w:pos="1620"/>
        </w:tabs>
        <w:ind w:left="0"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lastRenderedPageBreak/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1E3BFA" w:rsidRPr="0076736C" w:rsidRDefault="001E3BFA" w:rsidP="00500B40">
      <w:pPr>
        <w:pStyle w:val="a7"/>
        <w:tabs>
          <w:tab w:val="left" w:pos="1620"/>
        </w:tabs>
        <w:ind w:left="0" w:firstLine="709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2.10.4. 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ответов почтовым отправлением, а также электронной почтой.</w:t>
      </w:r>
    </w:p>
    <w:p w:rsidR="001E3BFA" w:rsidRPr="0076736C" w:rsidRDefault="001E3BFA" w:rsidP="00500B40">
      <w:pPr>
        <w:pStyle w:val="a7"/>
        <w:tabs>
          <w:tab w:val="left" w:pos="1620"/>
        </w:tabs>
        <w:autoSpaceDE w:val="0"/>
        <w:autoSpaceDN w:val="0"/>
        <w:adjustRightInd w:val="0"/>
        <w:ind w:left="0" w:firstLine="720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 xml:space="preserve">При индивидуальном письменном информировании ответ направляется заявителю в течение 10 календарных дней со дня регистрации обращения. </w:t>
      </w:r>
    </w:p>
    <w:p w:rsidR="001E3BFA" w:rsidRPr="0076736C" w:rsidRDefault="001E3BFA" w:rsidP="00500B40">
      <w:pPr>
        <w:pStyle w:val="a7"/>
        <w:tabs>
          <w:tab w:val="left" w:pos="1620"/>
        </w:tabs>
        <w:autoSpaceDE w:val="0"/>
        <w:autoSpaceDN w:val="0"/>
        <w:adjustRightInd w:val="0"/>
        <w:ind w:left="0" w:firstLine="720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>2.10.5.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 на официальном сайте органа, предоставляющего муниципальную услугу, а также на информационных стендах в местах предоставления услуги.</w:t>
      </w:r>
    </w:p>
    <w:p w:rsidR="001E3BFA" w:rsidRPr="0076736C" w:rsidRDefault="001E3BFA" w:rsidP="00500B40">
      <w:pPr>
        <w:pStyle w:val="a7"/>
        <w:tabs>
          <w:tab w:val="left" w:pos="1620"/>
        </w:tabs>
        <w:autoSpaceDE w:val="0"/>
        <w:autoSpaceDN w:val="0"/>
        <w:adjustRightInd w:val="0"/>
        <w:ind w:left="0" w:firstLine="720"/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 xml:space="preserve">2.10.6. </w:t>
      </w:r>
      <w:r w:rsidRPr="0076736C">
        <w:rPr>
          <w:sz w:val="28"/>
          <w:szCs w:val="28"/>
        </w:rPr>
        <w:t xml:space="preserve">Заявитель может получить муниципальную услугу в электронном виде с использованием федеральной государственной информационной системы «Единый портал государственных и муниципальных услуг»: </w:t>
      </w:r>
      <w:r w:rsidRPr="0076736C">
        <w:rPr>
          <w:color w:val="0000FF"/>
          <w:sz w:val="28"/>
          <w:szCs w:val="28"/>
          <w:u w:val="single"/>
          <w:lang w:val="en-US"/>
        </w:rPr>
        <w:t>www</w:t>
      </w:r>
      <w:r w:rsidRPr="0076736C">
        <w:rPr>
          <w:color w:val="0000FF"/>
          <w:sz w:val="28"/>
          <w:szCs w:val="28"/>
          <w:u w:val="single"/>
        </w:rPr>
        <w:t>.</w:t>
      </w:r>
      <w:r w:rsidRPr="0076736C">
        <w:rPr>
          <w:color w:val="0000FF"/>
          <w:sz w:val="28"/>
          <w:szCs w:val="28"/>
          <w:u w:val="single"/>
          <w:lang w:val="en-US"/>
        </w:rPr>
        <w:t>gosuslugi</w:t>
      </w:r>
      <w:r w:rsidRPr="0076736C">
        <w:rPr>
          <w:color w:val="0000FF"/>
          <w:sz w:val="28"/>
          <w:szCs w:val="28"/>
          <w:u w:val="single"/>
        </w:rPr>
        <w:t>.</w:t>
      </w:r>
      <w:r w:rsidRPr="0076736C">
        <w:rPr>
          <w:color w:val="0000FF"/>
          <w:sz w:val="28"/>
          <w:szCs w:val="28"/>
          <w:u w:val="single"/>
          <w:lang w:val="en-US"/>
        </w:rPr>
        <w:t>ru</w:t>
      </w:r>
      <w:r w:rsidRPr="0076736C">
        <w:rPr>
          <w:color w:val="0000FF"/>
          <w:sz w:val="28"/>
          <w:szCs w:val="28"/>
        </w:rPr>
        <w:t>.</w:t>
      </w:r>
      <w:r w:rsidRPr="0076736C">
        <w:rPr>
          <w:sz w:val="28"/>
          <w:szCs w:val="28"/>
        </w:rPr>
        <w:t xml:space="preserve"> </w:t>
      </w:r>
    </w:p>
    <w:p w:rsidR="001E3BFA" w:rsidRPr="0076736C" w:rsidRDefault="001E3BFA" w:rsidP="00500B40">
      <w:pPr>
        <w:jc w:val="both"/>
        <w:rPr>
          <w:spacing w:val="6"/>
          <w:sz w:val="28"/>
          <w:szCs w:val="28"/>
        </w:rPr>
      </w:pPr>
      <w:r w:rsidRPr="0076736C">
        <w:rPr>
          <w:spacing w:val="6"/>
          <w:sz w:val="28"/>
          <w:szCs w:val="28"/>
        </w:rPr>
        <w:t xml:space="preserve"> </w:t>
      </w:r>
    </w:p>
    <w:p w:rsidR="001E3BFA" w:rsidRPr="0076736C" w:rsidRDefault="001E3BFA" w:rsidP="00500B40">
      <w:pPr>
        <w:pStyle w:val="a7"/>
        <w:numPr>
          <w:ilvl w:val="0"/>
          <w:numId w:val="1"/>
        </w:numPr>
        <w:tabs>
          <w:tab w:val="clear" w:pos="720"/>
        </w:tabs>
        <w:jc w:val="center"/>
        <w:rPr>
          <w:b/>
          <w:sz w:val="28"/>
          <w:szCs w:val="28"/>
        </w:rPr>
      </w:pPr>
      <w:r w:rsidRPr="0076736C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ПРОЦЕДУР, ТРЕБОВАНИЯ </w:t>
      </w:r>
    </w:p>
    <w:p w:rsidR="001E3BFA" w:rsidRPr="0076736C" w:rsidRDefault="001E3BFA" w:rsidP="00500B40">
      <w:pPr>
        <w:pStyle w:val="a7"/>
        <w:ind w:left="0"/>
        <w:jc w:val="center"/>
        <w:rPr>
          <w:b/>
          <w:sz w:val="28"/>
          <w:szCs w:val="28"/>
        </w:rPr>
      </w:pPr>
      <w:r w:rsidRPr="0076736C">
        <w:rPr>
          <w:b/>
          <w:sz w:val="28"/>
          <w:szCs w:val="28"/>
        </w:rPr>
        <w:t>К ПОРЯДКУ ИХ ВЫПОЛНЕНИЯ, В ТОМ ЧИСЛЕ ОСОБЕННОСТИ ВЫПОЛНЕНИЯ АДМИНИСТРАТИВНЫХ ПРОЦЕДУР В ЭЛЕКТРОННОЙ ФОРМЕ</w:t>
      </w:r>
    </w:p>
    <w:p w:rsidR="001E3BFA" w:rsidRPr="0076736C" w:rsidRDefault="001E3BFA" w:rsidP="00500B40">
      <w:pPr>
        <w:pStyle w:val="a7"/>
        <w:ind w:left="0"/>
        <w:jc w:val="center"/>
        <w:rPr>
          <w:b/>
          <w:sz w:val="28"/>
          <w:szCs w:val="28"/>
        </w:rPr>
      </w:pPr>
    </w:p>
    <w:p w:rsidR="001E3BFA" w:rsidRPr="00475C96" w:rsidRDefault="001E3BFA" w:rsidP="00500B40">
      <w:pPr>
        <w:numPr>
          <w:ilvl w:val="1"/>
          <w:numId w:val="6"/>
        </w:numPr>
        <w:tabs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475C96">
        <w:rPr>
          <w:sz w:val="28"/>
          <w:szCs w:val="28"/>
        </w:rPr>
        <w:t>Блок-схема предоставления муниципальной услуги приведена в приложении № 3 к настоящему административному регламенту.</w:t>
      </w:r>
    </w:p>
    <w:p w:rsidR="001E3BFA" w:rsidRPr="0076736C" w:rsidRDefault="001E3BFA" w:rsidP="00500B40">
      <w:pPr>
        <w:numPr>
          <w:ilvl w:val="1"/>
          <w:numId w:val="6"/>
        </w:numPr>
        <w:tabs>
          <w:tab w:val="num" w:pos="0"/>
          <w:tab w:val="left" w:pos="1620"/>
        </w:tabs>
        <w:ind w:left="0" w:firstLine="72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Предоставление муниципальной услуги в устной форме включает в себя следующие административные процедуры:</w:t>
      </w:r>
    </w:p>
    <w:p w:rsidR="001E3BFA" w:rsidRPr="0076736C" w:rsidRDefault="001E3BFA" w:rsidP="00500B40">
      <w:pPr>
        <w:ind w:firstLine="709"/>
        <w:jc w:val="both"/>
        <w:rPr>
          <w:sz w:val="28"/>
          <w:szCs w:val="28"/>
        </w:rPr>
      </w:pPr>
      <w:r w:rsidRPr="0076736C">
        <w:rPr>
          <w:sz w:val="28"/>
          <w:szCs w:val="28"/>
        </w:rPr>
        <w:t xml:space="preserve">- обращение заявителя  за получением информации об </w:t>
      </w:r>
      <w:r>
        <w:rPr>
          <w:sz w:val="28"/>
          <w:szCs w:val="28"/>
        </w:rPr>
        <w:t>отдыхе, оздоровлении и полезной занятости детей и молодежи</w:t>
      </w:r>
      <w:r w:rsidRPr="0076736C">
        <w:rPr>
          <w:sz w:val="28"/>
          <w:szCs w:val="28"/>
        </w:rPr>
        <w:t xml:space="preserve"> (далее – информация) лично или по телефону;</w:t>
      </w:r>
    </w:p>
    <w:p w:rsidR="001E3BFA" w:rsidRPr="0076736C" w:rsidRDefault="001E3BFA" w:rsidP="00500B40">
      <w:pPr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  <w:t>- предоставление информации заявителю или отказ в предоставлении информации.</w:t>
      </w:r>
    </w:p>
    <w:p w:rsidR="001E3BFA" w:rsidRPr="0076736C" w:rsidRDefault="001E3BFA" w:rsidP="00500B40">
      <w:pPr>
        <w:pStyle w:val="a7"/>
        <w:autoSpaceDE w:val="0"/>
        <w:autoSpaceDN w:val="0"/>
        <w:adjustRightInd w:val="0"/>
        <w:ind w:left="0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3.2</w:t>
      </w:r>
      <w:r w:rsidRPr="0076736C">
        <w:rPr>
          <w:bCs/>
          <w:sz w:val="28"/>
          <w:szCs w:val="28"/>
        </w:rPr>
        <w:t>.1. Обращение заявителя за получением информации лично или по телефону.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lastRenderedPageBreak/>
        <w:t xml:space="preserve">Основанием для индивидуального информирования в устной форме является обращение заявителя в </w:t>
      </w:r>
      <w:r>
        <w:rPr>
          <w:bCs/>
          <w:sz w:val="28"/>
          <w:szCs w:val="28"/>
        </w:rPr>
        <w:t>управу</w:t>
      </w:r>
      <w:r w:rsidRPr="0076736C">
        <w:rPr>
          <w:bCs/>
          <w:sz w:val="28"/>
          <w:szCs w:val="28"/>
        </w:rPr>
        <w:t xml:space="preserve"> лично или по телефону. 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>При индивидуальном информировании в устной форме ответ представляется в момент обращения.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3.2</w:t>
      </w:r>
      <w:r w:rsidRPr="0076736C">
        <w:rPr>
          <w:bCs/>
          <w:sz w:val="28"/>
          <w:szCs w:val="28"/>
        </w:rPr>
        <w:t>.2. Предоставление информации заявителю или отказ в представлении информации.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управы</w:t>
      </w:r>
      <w:r w:rsidRPr="0076736C">
        <w:rPr>
          <w:bCs/>
          <w:sz w:val="28"/>
          <w:szCs w:val="28"/>
        </w:rPr>
        <w:t xml:space="preserve">, ответственный за предоставление муниципальной услуги, уточняет какую информацию хочет получить заявитель, определяет относится ли запрос к информации об </w:t>
      </w:r>
      <w:r>
        <w:rPr>
          <w:bCs/>
          <w:sz w:val="28"/>
          <w:szCs w:val="28"/>
        </w:rPr>
        <w:t>отдыхе, оздоровлении и полезной занятости детей и молодежи</w:t>
      </w:r>
      <w:r w:rsidRPr="0076736C">
        <w:rPr>
          <w:bCs/>
          <w:sz w:val="28"/>
          <w:szCs w:val="28"/>
        </w:rPr>
        <w:t xml:space="preserve"> и дает ответы на поставленные заявителем вопросы. 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>Максимальное время предоставления муниципальной услуги в устной форме составляет 20 минут.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>В случае, если на постановленные в обращении вопросы ответ не может быть дан непосредственно должностным лицом, ответственным за предоставление муниципальной услуги, заявителю предлагается оформить письменное обращение для получения полного ответа.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>Устное обращение считается рассмотренным, когда в журнале регистрации исполнитель сделал соответствующую отметку с указанием результата рассмотрения.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>Конечным результатом исполнения административной процедуры по индивидуальному информированию заявителей на основании обращений в устной форме являются: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>- индивидуальное информирование заявителей по существу обращения в устной форме;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>- предложение о направлении обращения в письменной форме;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>- отказ в предоставлении муниципальной услуги с указанием причины отказа.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3.3</w:t>
      </w:r>
      <w:r w:rsidRPr="0076736C">
        <w:rPr>
          <w:bCs/>
          <w:sz w:val="28"/>
          <w:szCs w:val="28"/>
        </w:rPr>
        <w:t>. Предоставление муниципальной услуги при письменном обращении заявителя включает в себя следующие административные процедуры:</w:t>
      </w:r>
    </w:p>
    <w:p w:rsidR="001E3BFA" w:rsidRPr="0076736C" w:rsidRDefault="001E3BFA" w:rsidP="00500B4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ab/>
        <w:t xml:space="preserve">- прием и регистрация заявления о предоставлении информации; </w:t>
      </w:r>
    </w:p>
    <w:p w:rsidR="001E3BFA" w:rsidRPr="0076736C" w:rsidRDefault="001E3BFA" w:rsidP="00500B4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ab/>
        <w:t>- рассмотрение заявления и предоставление информации в письменном виде либо мотивированного отказа.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3.4</w:t>
      </w:r>
      <w:r w:rsidRPr="0076736C">
        <w:rPr>
          <w:bCs/>
          <w:sz w:val="28"/>
          <w:szCs w:val="28"/>
        </w:rPr>
        <w:t>. Прием и регистрация заявления о предоставлении информации.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736C">
        <w:rPr>
          <w:sz w:val="28"/>
          <w:szCs w:val="28"/>
        </w:rPr>
        <w:t>Юридическим фактом начала административной процедуры по приему и регистрации документов на предоставление муниципальной услуги является подача заявителем заявления по фор</w:t>
      </w:r>
      <w:r>
        <w:rPr>
          <w:sz w:val="28"/>
          <w:szCs w:val="28"/>
        </w:rPr>
        <w:t>ме, приведенной в приложении № 2</w:t>
      </w:r>
      <w:r w:rsidRPr="0076736C">
        <w:rPr>
          <w:sz w:val="28"/>
          <w:szCs w:val="28"/>
        </w:rPr>
        <w:t xml:space="preserve"> к настоящему административному регламенту, лично либо по почте, в том числе и в электронном виде.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736C">
        <w:rPr>
          <w:sz w:val="28"/>
          <w:szCs w:val="28"/>
        </w:rPr>
        <w:t>Время приема заявления составляет не более 15 минут.</w:t>
      </w:r>
    </w:p>
    <w:p w:rsidR="001E3BFA" w:rsidRPr="0076736C" w:rsidRDefault="001E3BFA" w:rsidP="00500B4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6736C">
        <w:rPr>
          <w:sz w:val="28"/>
          <w:szCs w:val="28"/>
        </w:rPr>
        <w:t>Результатом административной процедуры является регистрация и передача заявления должностному лицу, ответственному за предоставление муниципальной услуги.</w:t>
      </w:r>
    </w:p>
    <w:p w:rsidR="001E3BFA" w:rsidRPr="0076736C" w:rsidRDefault="001E3BFA" w:rsidP="00500B4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6736C">
        <w:rPr>
          <w:sz w:val="28"/>
          <w:szCs w:val="28"/>
        </w:rPr>
        <w:lastRenderedPageBreak/>
        <w:t xml:space="preserve">Срок исполнения административной процедуры – </w:t>
      </w:r>
      <w:r w:rsidRPr="0076736C">
        <w:rPr>
          <w:spacing w:val="6"/>
          <w:sz w:val="28"/>
          <w:szCs w:val="28"/>
        </w:rPr>
        <w:t>в течение рабочего дня.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Pr="0076736C">
        <w:rPr>
          <w:bCs/>
          <w:sz w:val="28"/>
          <w:szCs w:val="28"/>
        </w:rPr>
        <w:t>. Рассмотрение заявления и предоставление информации в письменном виде либо мотивированного отказа.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6736C">
        <w:rPr>
          <w:bCs/>
          <w:spacing w:val="6"/>
          <w:sz w:val="28"/>
          <w:szCs w:val="28"/>
        </w:rPr>
        <w:t xml:space="preserve">Юридическим фактом начала для </w:t>
      </w:r>
      <w:r w:rsidRPr="0076736C">
        <w:rPr>
          <w:bCs/>
          <w:sz w:val="28"/>
          <w:szCs w:val="28"/>
        </w:rPr>
        <w:t>административной процедуры является получение заявления специалистом, ответственным за предоставление информации (далее – специалист).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 xml:space="preserve">Специалист рассматривает заявление на предмет правильности оформления запроса, полноты представленных в нем требований, проверяет, относится ли запрашиваемая информация к информации об </w:t>
      </w:r>
      <w:r>
        <w:rPr>
          <w:bCs/>
          <w:sz w:val="28"/>
          <w:szCs w:val="28"/>
        </w:rPr>
        <w:t>отдыхе, оздоровлении и полезной занятости детей и молодежи</w:t>
      </w:r>
      <w:r w:rsidRPr="0076736C">
        <w:rPr>
          <w:bCs/>
          <w:sz w:val="28"/>
          <w:szCs w:val="28"/>
        </w:rPr>
        <w:t>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 xml:space="preserve">В случае наличия оснований для отказа в предоставлении муниципальной услуги, указанных в п. </w:t>
      </w:r>
      <w:r w:rsidRPr="0076736C">
        <w:rPr>
          <w:bCs/>
          <w:color w:val="000000"/>
          <w:sz w:val="28"/>
          <w:szCs w:val="28"/>
        </w:rPr>
        <w:t>2.7</w:t>
      </w:r>
      <w:r w:rsidRPr="0076736C">
        <w:rPr>
          <w:bCs/>
          <w:sz w:val="28"/>
          <w:szCs w:val="28"/>
        </w:rPr>
        <w:t xml:space="preserve">. настоящего административного регламента, специалист </w:t>
      </w:r>
      <w:r>
        <w:rPr>
          <w:bCs/>
          <w:sz w:val="28"/>
          <w:szCs w:val="28"/>
        </w:rPr>
        <w:t>управы</w:t>
      </w:r>
      <w:r w:rsidRPr="0076736C">
        <w:rPr>
          <w:bCs/>
          <w:sz w:val="28"/>
          <w:szCs w:val="28"/>
        </w:rPr>
        <w:t xml:space="preserve"> подготавливает уведомление об отказе в предоставлении муниципальной услуги.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 xml:space="preserve">В случае соответствия заявления установленным требованиям специалист </w:t>
      </w:r>
      <w:r>
        <w:rPr>
          <w:bCs/>
          <w:sz w:val="28"/>
          <w:szCs w:val="28"/>
        </w:rPr>
        <w:t>управы</w:t>
      </w:r>
      <w:r w:rsidRPr="0076736C">
        <w:rPr>
          <w:bCs/>
          <w:sz w:val="28"/>
          <w:szCs w:val="28"/>
        </w:rPr>
        <w:t xml:space="preserve"> подготавливает ответ на письменное обращение по существу поставленных в нем вопросов в пределах своей компетенции.</w:t>
      </w:r>
    </w:p>
    <w:p w:rsidR="001E3BFA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 xml:space="preserve">Письменный ответ либо уведомление об отказе визируется должностным лицом </w:t>
      </w:r>
      <w:r>
        <w:rPr>
          <w:bCs/>
          <w:sz w:val="28"/>
          <w:szCs w:val="28"/>
        </w:rPr>
        <w:t>управы</w:t>
      </w:r>
      <w:r w:rsidRPr="0076736C">
        <w:rPr>
          <w:bCs/>
          <w:sz w:val="28"/>
          <w:szCs w:val="28"/>
        </w:rPr>
        <w:t xml:space="preserve"> и направляется на подпись </w:t>
      </w:r>
      <w:r>
        <w:rPr>
          <w:bCs/>
          <w:sz w:val="28"/>
          <w:szCs w:val="28"/>
        </w:rPr>
        <w:t>руководителю управы.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 xml:space="preserve">После подписания ответ либо уведомления об отказе регистрируется должностным лицом с присвоением номера в журнале исходящей корреспонденции. Письменный ответ либо уведомление об отказе направляется заявителю на указанный им адрес почтовым отправление или передается в электронном виде. 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>Результат административной процедуры: направление заявителю письменной информации либо уведомления об отказе в предоставлении муниципальной услуги.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>Срок исполнения административной процедуры составляет 9 дней.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3.6</w:t>
      </w:r>
      <w:r w:rsidRPr="0076736C">
        <w:rPr>
          <w:bCs/>
          <w:sz w:val="28"/>
          <w:szCs w:val="28"/>
        </w:rPr>
        <w:t>. Предоставление муниципальной услуги при публичном информировании включает в себя следующие административные процедуры:</w:t>
      </w:r>
    </w:p>
    <w:p w:rsidR="001E3BFA" w:rsidRPr="0076736C" w:rsidRDefault="001E3BFA" w:rsidP="00500B4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76736C">
        <w:rPr>
          <w:sz w:val="28"/>
          <w:szCs w:val="28"/>
        </w:rPr>
        <w:tab/>
        <w:t xml:space="preserve">- первичное размещение в электронном виде информации </w:t>
      </w:r>
      <w:r w:rsidRPr="0076736C">
        <w:rPr>
          <w:bCs/>
          <w:sz w:val="28"/>
          <w:szCs w:val="28"/>
        </w:rPr>
        <w:t>на официальном сайте администрации городского округа город Воронеж в сети Интернет;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6736C">
        <w:rPr>
          <w:color w:val="000000"/>
          <w:sz w:val="28"/>
          <w:szCs w:val="28"/>
        </w:rPr>
        <w:t>- корректировка размещенной в электронном виде информации на официальном сайте администрации городского округа город Воронеж в сети Интернет.</w:t>
      </w:r>
    </w:p>
    <w:p w:rsidR="001E3BFA" w:rsidRPr="0076736C" w:rsidRDefault="001E3BFA" w:rsidP="006B1657">
      <w:pPr>
        <w:pStyle w:val="a7"/>
        <w:numPr>
          <w:ilvl w:val="2"/>
          <w:numId w:val="43"/>
        </w:num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76736C">
        <w:rPr>
          <w:bCs/>
          <w:sz w:val="28"/>
          <w:szCs w:val="28"/>
        </w:rPr>
        <w:t>Первичное размещение в электронном виде информации.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76736C">
        <w:rPr>
          <w:bCs/>
          <w:sz w:val="28"/>
          <w:szCs w:val="28"/>
        </w:rPr>
        <w:t xml:space="preserve">Основанием для начала административной процедуры при публичном информировании по предоставлению муниципальной услуги в электронном виде является утверждение данного административного регламента: </w:t>
      </w:r>
      <w:r w:rsidRPr="0076736C">
        <w:rPr>
          <w:color w:val="000000"/>
          <w:sz w:val="28"/>
          <w:szCs w:val="28"/>
        </w:rPr>
        <w:t xml:space="preserve">в течение 15 дней с момента его утверждения информация размещается на </w:t>
      </w:r>
      <w:r w:rsidRPr="0076736C">
        <w:rPr>
          <w:color w:val="000000"/>
          <w:sz w:val="28"/>
          <w:szCs w:val="28"/>
        </w:rPr>
        <w:lastRenderedPageBreak/>
        <w:t>официальном сайте администрации городского округа город Воронеж в сети Интернет.</w:t>
      </w:r>
    </w:p>
    <w:p w:rsidR="001E3BFA" w:rsidRPr="0076736C" w:rsidRDefault="001E3BFA" w:rsidP="00500B40">
      <w:pPr>
        <w:pStyle w:val="af"/>
        <w:tabs>
          <w:tab w:val="num" w:pos="1620"/>
        </w:tabs>
        <w:spacing w:after="0" w:line="240" w:lineRule="auto"/>
        <w:ind w:left="0" w:right="0" w:firstLine="720"/>
        <w:rPr>
          <w:color w:val="000000"/>
          <w:sz w:val="28"/>
          <w:szCs w:val="28"/>
        </w:rPr>
      </w:pPr>
      <w:r w:rsidRPr="0076736C">
        <w:rPr>
          <w:color w:val="000000"/>
          <w:sz w:val="28"/>
          <w:szCs w:val="28"/>
        </w:rPr>
        <w:t>Информация, размещенная на сайте, должна соответствовать следующим требованиям:</w:t>
      </w:r>
    </w:p>
    <w:p w:rsidR="001E3BFA" w:rsidRPr="0076736C" w:rsidRDefault="001E3BFA" w:rsidP="00500B40">
      <w:pPr>
        <w:pStyle w:val="af"/>
        <w:spacing w:after="0" w:line="240" w:lineRule="auto"/>
        <w:ind w:left="0" w:right="0"/>
        <w:rPr>
          <w:sz w:val="28"/>
          <w:szCs w:val="28"/>
        </w:rPr>
      </w:pPr>
      <w:r w:rsidRPr="0076736C">
        <w:rPr>
          <w:sz w:val="28"/>
          <w:szCs w:val="28"/>
        </w:rPr>
        <w:t xml:space="preserve">- соответствовать действующим нормативным правовым актам, регулирующим порядок предоставления информации </w:t>
      </w:r>
      <w:r w:rsidRPr="0076736C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>отдыхе, оздоровлении и полезной занятости детей и молодежи</w:t>
      </w:r>
      <w:r w:rsidRPr="0076736C">
        <w:rPr>
          <w:bCs/>
          <w:sz w:val="28"/>
          <w:szCs w:val="28"/>
        </w:rPr>
        <w:t>;</w:t>
      </w:r>
    </w:p>
    <w:p w:rsidR="001E3BFA" w:rsidRPr="0076736C" w:rsidRDefault="001E3BFA" w:rsidP="00500B40">
      <w:pPr>
        <w:pStyle w:val="af"/>
        <w:spacing w:after="0" w:line="240" w:lineRule="auto"/>
        <w:ind w:left="0" w:right="0" w:firstLine="0"/>
        <w:rPr>
          <w:sz w:val="28"/>
          <w:szCs w:val="28"/>
        </w:rPr>
      </w:pPr>
      <w:r w:rsidRPr="0076736C">
        <w:rPr>
          <w:sz w:val="28"/>
          <w:szCs w:val="28"/>
        </w:rPr>
        <w:tab/>
        <w:t>- изложена в простой, доступной для восприятия форме.</w:t>
      </w:r>
    </w:p>
    <w:p w:rsidR="001E3BFA" w:rsidRPr="0076736C" w:rsidRDefault="001E3BFA" w:rsidP="00500B40">
      <w:pPr>
        <w:pStyle w:val="af"/>
        <w:tabs>
          <w:tab w:val="num" w:pos="1620"/>
        </w:tabs>
        <w:spacing w:after="0" w:line="240" w:lineRule="auto"/>
        <w:ind w:left="0" w:right="0" w:firstLine="720"/>
        <w:rPr>
          <w:bCs/>
          <w:sz w:val="28"/>
          <w:szCs w:val="28"/>
        </w:rPr>
      </w:pPr>
      <w:r w:rsidRPr="0076736C">
        <w:rPr>
          <w:sz w:val="28"/>
          <w:szCs w:val="28"/>
        </w:rPr>
        <w:t xml:space="preserve">Подготовка информации для первичного размещения осуществляется специалистом </w:t>
      </w:r>
      <w:r>
        <w:rPr>
          <w:sz w:val="28"/>
          <w:szCs w:val="28"/>
        </w:rPr>
        <w:t>управы</w:t>
      </w:r>
      <w:r w:rsidRPr="0076736C">
        <w:rPr>
          <w:sz w:val="28"/>
          <w:szCs w:val="28"/>
        </w:rPr>
        <w:t xml:space="preserve">, курирующим вопросы предоставления информации </w:t>
      </w:r>
      <w:r w:rsidRPr="0076736C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>отдыхе, оздоровлении и полезной занятости детей и молодежи</w:t>
      </w:r>
      <w:r w:rsidRPr="0076736C">
        <w:rPr>
          <w:bCs/>
          <w:sz w:val="28"/>
          <w:szCs w:val="28"/>
        </w:rPr>
        <w:t>.</w:t>
      </w:r>
    </w:p>
    <w:p w:rsidR="001E3BFA" w:rsidRPr="0076736C" w:rsidRDefault="001E3BFA" w:rsidP="00500B40">
      <w:pPr>
        <w:pStyle w:val="af"/>
        <w:tabs>
          <w:tab w:val="num" w:pos="1620"/>
        </w:tabs>
        <w:spacing w:after="0" w:line="240" w:lineRule="auto"/>
        <w:ind w:left="0" w:right="0" w:firstLine="720"/>
        <w:rPr>
          <w:color w:val="000000"/>
          <w:sz w:val="28"/>
          <w:szCs w:val="28"/>
        </w:rPr>
      </w:pPr>
      <w:r w:rsidRPr="0076736C">
        <w:rPr>
          <w:color w:val="000000"/>
          <w:sz w:val="28"/>
          <w:szCs w:val="28"/>
        </w:rPr>
        <w:t xml:space="preserve">После согласования с </w:t>
      </w:r>
      <w:r>
        <w:rPr>
          <w:color w:val="000000"/>
          <w:sz w:val="28"/>
          <w:szCs w:val="28"/>
        </w:rPr>
        <w:t>руководителем управы</w:t>
      </w:r>
      <w:r w:rsidRPr="0076736C">
        <w:rPr>
          <w:color w:val="000000"/>
          <w:sz w:val="28"/>
          <w:szCs w:val="28"/>
        </w:rPr>
        <w:t xml:space="preserve"> информация направляется в адрес информационно-аналитического управления администрации городского округа город Воронеж (далее – информационно-аналитическое управление) в электронной и письменной форме</w:t>
      </w:r>
      <w:r w:rsidRPr="0076736C">
        <w:rPr>
          <w:bCs/>
          <w:sz w:val="28"/>
          <w:szCs w:val="28"/>
        </w:rPr>
        <w:t xml:space="preserve"> для ее размещения на официальном сайте в 10-дневный срок</w:t>
      </w:r>
      <w:r w:rsidRPr="0076736C">
        <w:rPr>
          <w:color w:val="000000"/>
          <w:sz w:val="28"/>
          <w:szCs w:val="28"/>
        </w:rPr>
        <w:t xml:space="preserve">. 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 xml:space="preserve">Результат административной процедуры: публикация информации об </w:t>
      </w:r>
      <w:r>
        <w:rPr>
          <w:bCs/>
          <w:sz w:val="28"/>
          <w:szCs w:val="28"/>
        </w:rPr>
        <w:t>отдыхе, оздоровлении и полезной занятости детей и молодежи</w:t>
      </w:r>
      <w:r w:rsidRPr="0076736C">
        <w:rPr>
          <w:bCs/>
          <w:sz w:val="28"/>
          <w:szCs w:val="28"/>
        </w:rPr>
        <w:t>, путем размещения на официальном сайте администрации городского округа город Воронеж в сети Интернет.</w:t>
      </w:r>
    </w:p>
    <w:p w:rsidR="001E3BFA" w:rsidRPr="0076736C" w:rsidRDefault="001E3BFA" w:rsidP="00500B4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76736C">
        <w:rPr>
          <w:color w:val="000000"/>
          <w:sz w:val="28"/>
          <w:szCs w:val="28"/>
        </w:rPr>
        <w:t>.2. Корректировка размещенной в электронном виде информации.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color w:val="000000"/>
          <w:sz w:val="28"/>
          <w:szCs w:val="28"/>
        </w:rPr>
        <w:t>Основанием для корректировки информации, размещенной в электронном виде на официальном сайте, является внесение изменений в нормативные акты, касающиеся</w:t>
      </w:r>
      <w:r w:rsidRPr="007673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отдыха, оздоровления и полезной занятости детей и молодежи</w:t>
      </w:r>
      <w:r w:rsidRPr="0076736C">
        <w:rPr>
          <w:bCs/>
          <w:sz w:val="28"/>
          <w:szCs w:val="28"/>
        </w:rPr>
        <w:t>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 xml:space="preserve">Подготовленные изменения в нормативной базе </w:t>
      </w:r>
      <w:r w:rsidRPr="0076736C">
        <w:rPr>
          <w:color w:val="000000"/>
          <w:sz w:val="28"/>
          <w:szCs w:val="28"/>
        </w:rPr>
        <w:t xml:space="preserve">после согласования с </w:t>
      </w:r>
      <w:r>
        <w:rPr>
          <w:color w:val="000000"/>
          <w:sz w:val="28"/>
          <w:szCs w:val="28"/>
        </w:rPr>
        <w:t>руководителем управы</w:t>
      </w:r>
      <w:r w:rsidRPr="0076736C">
        <w:rPr>
          <w:color w:val="000000"/>
          <w:sz w:val="28"/>
          <w:szCs w:val="28"/>
        </w:rPr>
        <w:t xml:space="preserve"> направляются в адрес информационно-аналитического управления в электронной и письменной форме</w:t>
      </w:r>
      <w:r w:rsidRPr="0076736C">
        <w:rPr>
          <w:bCs/>
          <w:sz w:val="28"/>
          <w:szCs w:val="28"/>
        </w:rPr>
        <w:t xml:space="preserve"> для проведения в течение 3 дней корректировки информации, размещенной на официальном сайте</w:t>
      </w:r>
      <w:r w:rsidRPr="0076736C">
        <w:rPr>
          <w:color w:val="000000"/>
          <w:sz w:val="28"/>
          <w:szCs w:val="28"/>
        </w:rPr>
        <w:t>.</w:t>
      </w:r>
    </w:p>
    <w:p w:rsidR="001E3BFA" w:rsidRPr="0076736C" w:rsidRDefault="001E3BFA" w:rsidP="00500B40">
      <w:pPr>
        <w:tabs>
          <w:tab w:val="num" w:pos="162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76736C">
        <w:rPr>
          <w:bCs/>
          <w:sz w:val="28"/>
          <w:szCs w:val="28"/>
        </w:rPr>
        <w:t xml:space="preserve">Результат административной процедуры: корректировка  размещенной на официальном сайте информации об </w:t>
      </w:r>
      <w:r>
        <w:rPr>
          <w:bCs/>
          <w:sz w:val="28"/>
          <w:szCs w:val="28"/>
        </w:rPr>
        <w:t>отдыхе, оздоровлении и полезной занятости детей и молодежи</w:t>
      </w:r>
      <w:r w:rsidRPr="0076736C">
        <w:rPr>
          <w:bCs/>
          <w:sz w:val="28"/>
          <w:szCs w:val="28"/>
        </w:rPr>
        <w:t xml:space="preserve">. </w:t>
      </w:r>
    </w:p>
    <w:p w:rsidR="001E3BFA" w:rsidRPr="0076736C" w:rsidRDefault="001E3BFA" w:rsidP="00500B40">
      <w:pPr>
        <w:tabs>
          <w:tab w:val="num" w:pos="0"/>
          <w:tab w:val="left" w:pos="1620"/>
        </w:tabs>
        <w:ind w:firstLine="720"/>
        <w:jc w:val="both"/>
        <w:rPr>
          <w:sz w:val="28"/>
          <w:szCs w:val="28"/>
        </w:rPr>
      </w:pPr>
    </w:p>
    <w:p w:rsidR="001E3BFA" w:rsidRPr="0076736C" w:rsidRDefault="001E3BFA" w:rsidP="00500B40">
      <w:pPr>
        <w:jc w:val="center"/>
        <w:rPr>
          <w:b/>
          <w:sz w:val="28"/>
          <w:szCs w:val="28"/>
        </w:rPr>
      </w:pPr>
      <w:r w:rsidRPr="0076736C">
        <w:rPr>
          <w:b/>
          <w:sz w:val="28"/>
          <w:szCs w:val="28"/>
        </w:rPr>
        <w:t xml:space="preserve">4. ФОРМЫ КОНТРОЛЯ ЗА ИСПОЛНЕНИЕМ </w:t>
      </w:r>
    </w:p>
    <w:p w:rsidR="001E3BFA" w:rsidRPr="0076736C" w:rsidRDefault="001E3BFA" w:rsidP="00500B40">
      <w:pPr>
        <w:jc w:val="center"/>
        <w:rPr>
          <w:b/>
          <w:sz w:val="28"/>
          <w:szCs w:val="28"/>
        </w:rPr>
      </w:pPr>
      <w:r w:rsidRPr="0076736C">
        <w:rPr>
          <w:b/>
          <w:sz w:val="28"/>
          <w:szCs w:val="28"/>
        </w:rPr>
        <w:t>АДМИНИСТРАТИВНОГО РЕГЛАМЕНТА</w:t>
      </w:r>
    </w:p>
    <w:p w:rsidR="001E3BFA" w:rsidRPr="0076736C" w:rsidRDefault="001E3BFA" w:rsidP="00500B40">
      <w:pPr>
        <w:jc w:val="center"/>
        <w:rPr>
          <w:b/>
          <w:sz w:val="28"/>
          <w:szCs w:val="28"/>
        </w:rPr>
      </w:pPr>
    </w:p>
    <w:p w:rsidR="001E3BFA" w:rsidRPr="0076736C" w:rsidRDefault="001E3BFA" w:rsidP="00500B40">
      <w:pPr>
        <w:numPr>
          <w:ilvl w:val="0"/>
          <w:numId w:val="38"/>
        </w:numPr>
        <w:tabs>
          <w:tab w:val="left" w:pos="1620"/>
        </w:tabs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76736C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лицами </w:t>
      </w:r>
      <w:r>
        <w:rPr>
          <w:sz w:val="28"/>
          <w:szCs w:val="28"/>
        </w:rPr>
        <w:t>управы</w:t>
      </w:r>
      <w:r w:rsidRPr="0076736C">
        <w:rPr>
          <w:sz w:val="28"/>
          <w:szCs w:val="28"/>
        </w:rPr>
        <w:t>, ответственными за организацию работы по предоставлению муниципальной услуги.</w:t>
      </w:r>
    </w:p>
    <w:p w:rsidR="001E3BFA" w:rsidRPr="0076736C" w:rsidRDefault="001E3BFA" w:rsidP="00500B40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6736C">
        <w:rPr>
          <w:sz w:val="28"/>
          <w:szCs w:val="28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</w:t>
      </w:r>
      <w:r w:rsidRPr="0076736C">
        <w:rPr>
          <w:sz w:val="28"/>
          <w:szCs w:val="28"/>
        </w:rPr>
        <w:lastRenderedPageBreak/>
        <w:t xml:space="preserve">муниципальной услуги, проверок соблюдения и исполнения </w:t>
      </w:r>
      <w:r>
        <w:rPr>
          <w:sz w:val="28"/>
          <w:szCs w:val="28"/>
        </w:rPr>
        <w:t>сотрудниками управы</w:t>
      </w:r>
      <w:r w:rsidRPr="0076736C">
        <w:rPr>
          <w:sz w:val="28"/>
          <w:szCs w:val="28"/>
        </w:rPr>
        <w:t xml:space="preserve"> положений настоящего административного регламента.</w:t>
      </w:r>
    </w:p>
    <w:p w:rsidR="001E3BFA" w:rsidRPr="0076736C" w:rsidRDefault="001E3BFA" w:rsidP="00500B40">
      <w:pPr>
        <w:numPr>
          <w:ilvl w:val="1"/>
          <w:numId w:val="37"/>
        </w:numPr>
        <w:tabs>
          <w:tab w:val="clear" w:pos="1930"/>
          <w:tab w:val="left" w:pos="1620"/>
        </w:tabs>
        <w:suppressAutoHyphens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76736C">
        <w:rPr>
          <w:sz w:val="28"/>
          <w:szCs w:val="28"/>
        </w:rPr>
        <w:t xml:space="preserve">Перечень должностных лиц, уполномоченных осуществлять текущий контроль, устанавливается приказом </w:t>
      </w:r>
      <w:r>
        <w:rPr>
          <w:sz w:val="28"/>
          <w:szCs w:val="28"/>
        </w:rPr>
        <w:t>руководителя управы</w:t>
      </w:r>
      <w:r w:rsidRPr="0076736C">
        <w:rPr>
          <w:sz w:val="28"/>
          <w:szCs w:val="28"/>
        </w:rPr>
        <w:t>.</w:t>
      </w:r>
    </w:p>
    <w:p w:rsidR="001E3BFA" w:rsidRPr="0076736C" w:rsidRDefault="001E3BFA" w:rsidP="00500B40">
      <w:pPr>
        <w:numPr>
          <w:ilvl w:val="1"/>
          <w:numId w:val="37"/>
        </w:numPr>
        <w:tabs>
          <w:tab w:val="clear" w:pos="1930"/>
          <w:tab w:val="left" w:pos="1620"/>
        </w:tabs>
        <w:suppressAutoHyphens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76736C"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t>управы</w:t>
      </w:r>
      <w:r w:rsidRPr="0076736C">
        <w:rPr>
          <w:sz w:val="28"/>
          <w:szCs w:val="28"/>
        </w:rPr>
        <w:t>, принимающие участие в предоставлении муниципальной услуги, несут персональную ответственность за соблюдение сроков, полноту, доступность и правильность выполнения процедур, установленных настоящим административным регламентом.</w:t>
      </w:r>
    </w:p>
    <w:p w:rsidR="001E3BFA" w:rsidRPr="0076736C" w:rsidRDefault="001E3BFA" w:rsidP="00500B40">
      <w:pPr>
        <w:numPr>
          <w:ilvl w:val="1"/>
          <w:numId w:val="37"/>
        </w:numPr>
        <w:tabs>
          <w:tab w:val="clear" w:pos="1930"/>
          <w:tab w:val="left" w:pos="1620"/>
        </w:tabs>
        <w:suppressAutoHyphens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76736C">
        <w:rPr>
          <w:sz w:val="28"/>
          <w:szCs w:val="28"/>
        </w:rPr>
        <w:t>Проведение плановых проверок полноты и качества предоставления муниципальной услуги осуществляется не реже двух раз в год. Может проводиться внеплановая проверка по конкретному обращению заявителя или иных заинтересованных лиц.</w:t>
      </w:r>
    </w:p>
    <w:p w:rsidR="001E3BFA" w:rsidRPr="0076736C" w:rsidRDefault="001E3BFA" w:rsidP="00500B40">
      <w:pPr>
        <w:numPr>
          <w:ilvl w:val="1"/>
          <w:numId w:val="37"/>
        </w:numPr>
        <w:tabs>
          <w:tab w:val="clear" w:pos="1930"/>
          <w:tab w:val="left" w:pos="1620"/>
        </w:tabs>
        <w:suppressAutoHyphens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76736C">
        <w:rPr>
          <w:sz w:val="28"/>
          <w:szCs w:val="28"/>
        </w:rPr>
        <w:t xml:space="preserve">Контроль за рассмотрением своих заявлений могут осуществлять заявители на основании полученной в </w:t>
      </w:r>
      <w:r>
        <w:rPr>
          <w:sz w:val="28"/>
          <w:szCs w:val="28"/>
        </w:rPr>
        <w:t>управе</w:t>
      </w:r>
      <w:r w:rsidRPr="0076736C">
        <w:rPr>
          <w:sz w:val="28"/>
          <w:szCs w:val="28"/>
        </w:rPr>
        <w:t xml:space="preserve"> по телефону информации.</w:t>
      </w:r>
    </w:p>
    <w:p w:rsidR="001E3BFA" w:rsidRPr="0076736C" w:rsidRDefault="001E3BFA" w:rsidP="00500B40">
      <w:pPr>
        <w:numPr>
          <w:ilvl w:val="1"/>
          <w:numId w:val="37"/>
        </w:numPr>
        <w:tabs>
          <w:tab w:val="clear" w:pos="1930"/>
          <w:tab w:val="left" w:pos="1620"/>
        </w:tabs>
        <w:suppressAutoHyphens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76736C">
        <w:rPr>
          <w:sz w:val="28"/>
          <w:szCs w:val="28"/>
        </w:rPr>
        <w:t>По результатам проведенных проверок в случае выявления нарушений виновные лица могут привлекаться к ответственности в соответствии с законодательством Российской Федерации.</w:t>
      </w:r>
    </w:p>
    <w:p w:rsidR="001E3BFA" w:rsidRPr="0076736C" w:rsidRDefault="001E3BFA" w:rsidP="00500B40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1E3BFA" w:rsidRPr="0076736C" w:rsidRDefault="001E3BFA" w:rsidP="00500B40">
      <w:pPr>
        <w:tabs>
          <w:tab w:val="left" w:pos="1620"/>
        </w:tabs>
        <w:jc w:val="center"/>
        <w:rPr>
          <w:b/>
          <w:sz w:val="28"/>
          <w:szCs w:val="28"/>
        </w:rPr>
      </w:pPr>
      <w:r w:rsidRPr="0076736C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1E3BFA" w:rsidRPr="0076736C" w:rsidRDefault="001E3BFA" w:rsidP="00500B40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1E3BFA" w:rsidRPr="0076736C" w:rsidRDefault="001E3BFA" w:rsidP="00500B40">
      <w:pPr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  <w:t xml:space="preserve">5.1. Действия (бездействия) муниципальных служащих и иных должностных лиц, а также принятые ими решения в ходе предоставления муниципальной услуги могут быть обжалованы: </w:t>
      </w:r>
    </w:p>
    <w:p w:rsidR="001E3BFA" w:rsidRDefault="001E3BFA" w:rsidP="00676872">
      <w:pPr>
        <w:numPr>
          <w:ilvl w:val="1"/>
          <w:numId w:val="44"/>
        </w:numPr>
        <w:tabs>
          <w:tab w:val="clear" w:pos="1288"/>
          <w:tab w:val="num" w:pos="0"/>
          <w:tab w:val="left" w:pos="1320"/>
          <w:tab w:val="left" w:pos="1440"/>
          <w:tab w:val="left" w:pos="1560"/>
        </w:tabs>
        <w:ind w:left="0" w:firstLine="568"/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</w:r>
      <w:r w:rsidRPr="008750A5">
        <w:rPr>
          <w:sz w:val="28"/>
          <w:szCs w:val="28"/>
        </w:rPr>
        <w:t xml:space="preserve">Действия (бездействие) </w:t>
      </w:r>
      <w:r>
        <w:rPr>
          <w:sz w:val="28"/>
          <w:szCs w:val="28"/>
        </w:rPr>
        <w:t xml:space="preserve">муниципальных служащих и иных </w:t>
      </w:r>
      <w:r w:rsidRPr="008750A5">
        <w:rPr>
          <w:sz w:val="28"/>
          <w:szCs w:val="28"/>
        </w:rPr>
        <w:t xml:space="preserve">должностных лиц, а также принятые ими решения в ходе предоставления муниципальной услуги могут быть обжалованы: </w:t>
      </w:r>
    </w:p>
    <w:p w:rsidR="001E3BFA" w:rsidRDefault="001E3BFA" w:rsidP="00500B40">
      <w:pPr>
        <w:tabs>
          <w:tab w:val="left" w:pos="0"/>
          <w:tab w:val="left" w:pos="1276"/>
          <w:tab w:val="num" w:pos="2160"/>
          <w:tab w:val="num" w:pos="404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начальнику отдела управы района, ответственному за предоставление муниципальной услуги, по адресу, указанному в приложении № 1 к настоящему административному регламенту;</w:t>
      </w:r>
    </w:p>
    <w:p w:rsidR="001E3BFA" w:rsidRDefault="001E3BFA" w:rsidP="00500B40">
      <w:pPr>
        <w:tabs>
          <w:tab w:val="left" w:pos="0"/>
          <w:tab w:val="left" w:pos="1134"/>
          <w:tab w:val="num" w:pos="2160"/>
          <w:tab w:val="num" w:pos="404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руководителю управы района по адресу, указанному в приложении № 1 к настоящему административному регламенту;</w:t>
      </w:r>
    </w:p>
    <w:p w:rsidR="001E3BFA" w:rsidRDefault="001E3BFA" w:rsidP="00500B40">
      <w:pPr>
        <w:tabs>
          <w:tab w:val="left" w:pos="0"/>
          <w:tab w:val="left" w:pos="1134"/>
          <w:tab w:val="num" w:pos="2160"/>
          <w:tab w:val="num" w:pos="404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первому заместителю главы администрации по социальной политике городского округа город Воронеж по адресу: 394018, г. Воронеж ул. Плехановская, 10, телефон (473) 255-14-70;</w:t>
      </w:r>
    </w:p>
    <w:p w:rsidR="001E3BFA" w:rsidRDefault="001E3BFA" w:rsidP="00500B40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главе городского округа город Воронеж по адресу: 394018, г. Воронеж, ул. Плехановская, 10, приемная граждан (473) 255-14-17, (473) 255-06-05.</w:t>
      </w:r>
    </w:p>
    <w:p w:rsidR="001E3BFA" w:rsidRPr="00F6149B" w:rsidRDefault="001E3BFA" w:rsidP="00500B4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иные органы в соответствии с действующим законодательством Российской Федерации.</w:t>
      </w:r>
    </w:p>
    <w:p w:rsidR="001E3BFA" w:rsidRPr="0076736C" w:rsidRDefault="001E3BFA" w:rsidP="00EC1D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lastRenderedPageBreak/>
        <w:tab/>
        <w:t xml:space="preserve">5.2. Основанием для начала досудебного (внесудебного) обжалования является поступление жалобы (обращения) в адрес </w:t>
      </w:r>
      <w:r>
        <w:rPr>
          <w:sz w:val="28"/>
          <w:szCs w:val="28"/>
        </w:rPr>
        <w:t>управы,</w:t>
      </w:r>
      <w:r w:rsidRPr="0076736C">
        <w:rPr>
          <w:sz w:val="28"/>
          <w:szCs w:val="28"/>
        </w:rPr>
        <w:t xml:space="preserve"> поступившей лично от заявителя (уполномоченного лица) или направленной в виде почтового отправления.</w:t>
      </w:r>
    </w:p>
    <w:p w:rsidR="001E3BFA" w:rsidRPr="0076736C" w:rsidRDefault="001E3BFA" w:rsidP="00EC1DDA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  <w:t>5.3. В жалобе в обязательном порядке указывается наименование органа, в который направляется жалоба, а также фамилия, имя, отчество заявителя (полностью) или полное наименование организации, адрес местонахождения и почтовый адрес, по которому должен быть направлен ответ, излагается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обязанность.</w:t>
      </w:r>
    </w:p>
    <w:p w:rsidR="001E3BFA" w:rsidRPr="0076736C" w:rsidRDefault="001E3BFA" w:rsidP="00500B40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Кроме того, в жалобе могут быть указаны наименование должности, фамилия, имя и отчество должностного лица, действия (бездействие),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1E3BFA" w:rsidRPr="0076736C" w:rsidRDefault="001E3BFA" w:rsidP="00500B40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В подтверждение доводов к жалобе могут прилагаться документы и материалы либо их копии.</w:t>
      </w:r>
    </w:p>
    <w:p w:rsidR="001E3BFA" w:rsidRPr="0076736C" w:rsidRDefault="001E3BFA" w:rsidP="00500B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  <w:t>5.4. Срок рассмотрения жалобы не должен превышать 30 календарных дней с момента ее регистрации.</w:t>
      </w:r>
    </w:p>
    <w:p w:rsidR="001E3BFA" w:rsidRPr="0076736C" w:rsidRDefault="001E3BFA" w:rsidP="00500B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  <w:t xml:space="preserve">5.5. По результатам рассмотрения жалобы должностное лицо, ответственное за рассмотрение жалобы, принимает решение об удовлетворении требований заявителя </w:t>
      </w:r>
      <w:r w:rsidRPr="0076736C">
        <w:rPr>
          <w:spacing w:val="2"/>
          <w:sz w:val="28"/>
          <w:szCs w:val="28"/>
        </w:rPr>
        <w:t>либо об отказе в их удовлетворении, об ответственности виновного должностного лица.</w:t>
      </w:r>
    </w:p>
    <w:p w:rsidR="001E3BFA" w:rsidRPr="0076736C" w:rsidRDefault="001E3BFA" w:rsidP="00500B40">
      <w:pPr>
        <w:widowControl w:val="0"/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Письменный ответ, содержащий результаты рассмотрения жалобы, направляется заявителю.</w:t>
      </w:r>
    </w:p>
    <w:p w:rsidR="001E3BFA" w:rsidRPr="0076736C" w:rsidRDefault="001E3BFA" w:rsidP="00500B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ab/>
        <w:t>5.6. При получении жалобы, в которой содержаться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ответа.</w:t>
      </w:r>
    </w:p>
    <w:p w:rsidR="001E3BFA" w:rsidRPr="0076736C" w:rsidRDefault="001E3BFA" w:rsidP="00500B40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жалобу; в письменном виде, если его почтовый адрес поддается прочтению.</w:t>
      </w:r>
    </w:p>
    <w:p w:rsidR="001E3BFA" w:rsidRPr="0076736C" w:rsidRDefault="001E3BFA" w:rsidP="00500B40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36C">
        <w:rPr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принимает решение о безосновательности очередного обращения и прекращении переписки с заявителем по данному вопросу. О данном решении  заявитель, направивший жалобу, уведомляется в письменном виде.</w:t>
      </w:r>
    </w:p>
    <w:p w:rsidR="00795310" w:rsidRDefault="00795310" w:rsidP="00500B40">
      <w:pPr>
        <w:rPr>
          <w:sz w:val="28"/>
          <w:szCs w:val="28"/>
        </w:rPr>
      </w:pPr>
    </w:p>
    <w:p w:rsidR="001E3BFA" w:rsidRPr="0076736C" w:rsidRDefault="001E3BFA" w:rsidP="00500B40">
      <w:pPr>
        <w:rPr>
          <w:sz w:val="28"/>
          <w:szCs w:val="28"/>
        </w:rPr>
      </w:pPr>
      <w:r w:rsidRPr="0076736C">
        <w:rPr>
          <w:sz w:val="28"/>
          <w:szCs w:val="28"/>
        </w:rPr>
        <w:t>Директор департамента спорта</w:t>
      </w:r>
    </w:p>
    <w:p w:rsidR="001E3BFA" w:rsidRPr="0076736C" w:rsidRDefault="001E3BFA" w:rsidP="00500B40">
      <w:pPr>
        <w:rPr>
          <w:sz w:val="28"/>
          <w:szCs w:val="28"/>
        </w:rPr>
      </w:pPr>
      <w:r w:rsidRPr="0076736C">
        <w:rPr>
          <w:sz w:val="28"/>
          <w:szCs w:val="28"/>
        </w:rPr>
        <w:t>и организации работы с молодежью</w:t>
      </w:r>
    </w:p>
    <w:p w:rsidR="001E3BFA" w:rsidRPr="0076736C" w:rsidRDefault="001E3BFA" w:rsidP="00500B40">
      <w:pPr>
        <w:rPr>
          <w:sz w:val="28"/>
          <w:szCs w:val="28"/>
        </w:rPr>
      </w:pPr>
      <w:r w:rsidRPr="0076736C">
        <w:rPr>
          <w:sz w:val="28"/>
          <w:szCs w:val="28"/>
        </w:rPr>
        <w:t xml:space="preserve">администрации городского округа </w:t>
      </w:r>
    </w:p>
    <w:p w:rsidR="001E3BFA" w:rsidRPr="00C5525C" w:rsidRDefault="001E3BFA" w:rsidP="00500B40">
      <w:pPr>
        <w:rPr>
          <w:sz w:val="26"/>
          <w:szCs w:val="26"/>
        </w:rPr>
      </w:pPr>
      <w:r w:rsidRPr="0076736C">
        <w:rPr>
          <w:sz w:val="28"/>
          <w:szCs w:val="28"/>
        </w:rPr>
        <w:lastRenderedPageBreak/>
        <w:t xml:space="preserve">город  Воронеж </w:t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</w:r>
      <w:r w:rsidRPr="0076736C">
        <w:rPr>
          <w:sz w:val="28"/>
          <w:szCs w:val="28"/>
        </w:rPr>
        <w:tab/>
        <w:t>А.К. Никифоров</w:t>
      </w:r>
      <w:r w:rsidRPr="00C5525C">
        <w:rPr>
          <w:sz w:val="26"/>
          <w:szCs w:val="26"/>
        </w:rPr>
        <w:t xml:space="preserve"> </w:t>
      </w:r>
      <w:r w:rsidRPr="00C5525C">
        <w:rPr>
          <w:sz w:val="26"/>
          <w:szCs w:val="26"/>
        </w:rPr>
        <w:tab/>
      </w:r>
    </w:p>
    <w:p w:rsidR="001E3BFA" w:rsidRDefault="001E3BFA" w:rsidP="00500B40">
      <w:pPr>
        <w:ind w:left="4254" w:firstLine="709"/>
        <w:rPr>
          <w:sz w:val="28"/>
          <w:szCs w:val="28"/>
        </w:rPr>
        <w:sectPr w:rsidR="001E3BFA" w:rsidSect="00EE40A1">
          <w:headerReference w:type="default" r:id="rId12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1E3BFA" w:rsidRPr="00305AD0" w:rsidRDefault="001E3BFA" w:rsidP="00500B40">
      <w:pPr>
        <w:ind w:left="9217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305AD0">
        <w:rPr>
          <w:sz w:val="28"/>
          <w:szCs w:val="28"/>
        </w:rPr>
        <w:t>ние № 1</w:t>
      </w:r>
    </w:p>
    <w:p w:rsidR="001E3BFA" w:rsidRPr="00305AD0" w:rsidRDefault="001E3BFA" w:rsidP="00500B40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5AD0">
        <w:rPr>
          <w:sz w:val="28"/>
          <w:szCs w:val="28"/>
        </w:rPr>
        <w:t>к административному регламенту</w:t>
      </w:r>
    </w:p>
    <w:p w:rsidR="001E3BFA" w:rsidRDefault="001E3BFA" w:rsidP="00500B40">
      <w:pPr>
        <w:rPr>
          <w:sz w:val="28"/>
          <w:szCs w:val="28"/>
        </w:rPr>
      </w:pPr>
    </w:p>
    <w:p w:rsidR="001E3BFA" w:rsidRPr="00305AD0" w:rsidRDefault="001E3BFA" w:rsidP="00500B40">
      <w:pPr>
        <w:rPr>
          <w:sz w:val="28"/>
          <w:szCs w:val="28"/>
        </w:rPr>
      </w:pPr>
    </w:p>
    <w:p w:rsidR="001E3BFA" w:rsidRPr="00DC6D4D" w:rsidRDefault="001E3BFA" w:rsidP="00500B40">
      <w:pPr>
        <w:jc w:val="center"/>
        <w:rPr>
          <w:b/>
          <w:sz w:val="28"/>
          <w:szCs w:val="28"/>
        </w:rPr>
      </w:pPr>
      <w:r w:rsidRPr="00DC6D4D">
        <w:rPr>
          <w:b/>
          <w:sz w:val="28"/>
          <w:szCs w:val="28"/>
        </w:rPr>
        <w:t>ИНФОРМАЦИЯ</w:t>
      </w:r>
    </w:p>
    <w:p w:rsidR="001E3BFA" w:rsidRPr="00DC6D4D" w:rsidRDefault="001E3BFA" w:rsidP="00500B40">
      <w:pPr>
        <w:jc w:val="center"/>
        <w:rPr>
          <w:b/>
          <w:sz w:val="28"/>
          <w:szCs w:val="28"/>
        </w:rPr>
      </w:pPr>
      <w:r w:rsidRPr="00DC6D4D">
        <w:rPr>
          <w:b/>
          <w:sz w:val="28"/>
          <w:szCs w:val="28"/>
        </w:rPr>
        <w:t>О МЕСТАХ ПРЕДОСТАВЛЕНИЯ МУНИЦИПАЛЬНОЙ УСЛУГИ</w:t>
      </w:r>
    </w:p>
    <w:p w:rsidR="001E3BFA" w:rsidRDefault="001E3BFA" w:rsidP="00500B40">
      <w:pPr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2"/>
        <w:gridCol w:w="3032"/>
        <w:gridCol w:w="2451"/>
        <w:gridCol w:w="1922"/>
        <w:gridCol w:w="1738"/>
        <w:gridCol w:w="2949"/>
        <w:gridCol w:w="2268"/>
      </w:tblGrid>
      <w:tr w:rsidR="001E3BFA" w:rsidRPr="00D20B94" w:rsidTr="001678A4">
        <w:tc>
          <w:tcPr>
            <w:tcW w:w="632" w:type="dxa"/>
          </w:tcPr>
          <w:p w:rsidR="001E3BFA" w:rsidRPr="00D20B94" w:rsidRDefault="001E3BFA" w:rsidP="00500B40">
            <w:r w:rsidRPr="00D20B94">
              <w:t>№</w:t>
            </w:r>
          </w:p>
          <w:p w:rsidR="001E3BFA" w:rsidRPr="00D20B94" w:rsidRDefault="001E3BFA" w:rsidP="00500B40">
            <w:r w:rsidRPr="00D20B94">
              <w:t>п/п</w:t>
            </w:r>
          </w:p>
        </w:tc>
        <w:tc>
          <w:tcPr>
            <w:tcW w:w="3032" w:type="dxa"/>
          </w:tcPr>
          <w:p w:rsidR="001E3BFA" w:rsidRPr="00D20B94" w:rsidRDefault="001E3BFA" w:rsidP="00500B40">
            <w:r w:rsidRPr="00D20B94">
              <w:t xml:space="preserve">Наименование организации </w:t>
            </w:r>
          </w:p>
        </w:tc>
        <w:tc>
          <w:tcPr>
            <w:tcW w:w="2451" w:type="dxa"/>
          </w:tcPr>
          <w:p w:rsidR="001E3BFA" w:rsidRPr="00D20B94" w:rsidRDefault="001E3BFA" w:rsidP="00500B40">
            <w:r w:rsidRPr="00D20B94">
              <w:t>Адрес</w:t>
            </w:r>
          </w:p>
        </w:tc>
        <w:tc>
          <w:tcPr>
            <w:tcW w:w="1922" w:type="dxa"/>
          </w:tcPr>
          <w:p w:rsidR="001E3BFA" w:rsidRPr="00D20B94" w:rsidRDefault="001E3BFA" w:rsidP="00500B40">
            <w:r w:rsidRPr="00D20B94">
              <w:t>Номер телефона</w:t>
            </w:r>
          </w:p>
        </w:tc>
        <w:tc>
          <w:tcPr>
            <w:tcW w:w="1738" w:type="dxa"/>
          </w:tcPr>
          <w:p w:rsidR="001E3BFA" w:rsidRPr="00D20B94" w:rsidRDefault="001E3BFA" w:rsidP="00500B40">
            <w:r w:rsidRPr="00D20B94">
              <w:t>Номер факса</w:t>
            </w:r>
          </w:p>
        </w:tc>
        <w:tc>
          <w:tcPr>
            <w:tcW w:w="2949" w:type="dxa"/>
          </w:tcPr>
          <w:p w:rsidR="001E3BFA" w:rsidRPr="00D20B94" w:rsidRDefault="001E3BFA" w:rsidP="00500B40">
            <w:r w:rsidRPr="00D20B94">
              <w:t>Адрес электронной почты</w:t>
            </w:r>
          </w:p>
        </w:tc>
        <w:tc>
          <w:tcPr>
            <w:tcW w:w="2268" w:type="dxa"/>
          </w:tcPr>
          <w:p w:rsidR="001E3BFA" w:rsidRPr="00D20B94" w:rsidRDefault="001E3BFA" w:rsidP="00500B40">
            <w:r w:rsidRPr="00D20B94">
              <w:t xml:space="preserve">График приема заявителей </w:t>
            </w:r>
          </w:p>
        </w:tc>
      </w:tr>
      <w:tr w:rsidR="001E3BFA" w:rsidRPr="00D20B94" w:rsidTr="001678A4">
        <w:tc>
          <w:tcPr>
            <w:tcW w:w="632" w:type="dxa"/>
          </w:tcPr>
          <w:p w:rsidR="001E3BFA" w:rsidRPr="00D20B94" w:rsidRDefault="001E3BFA" w:rsidP="001678A4">
            <w:pPr>
              <w:pStyle w:val="a7"/>
              <w:numPr>
                <w:ilvl w:val="0"/>
                <w:numId w:val="8"/>
              </w:numPr>
              <w:ind w:hanging="720"/>
            </w:pPr>
          </w:p>
        </w:tc>
        <w:tc>
          <w:tcPr>
            <w:tcW w:w="3032" w:type="dxa"/>
          </w:tcPr>
          <w:p w:rsidR="001E3BFA" w:rsidRPr="00D20B94" w:rsidRDefault="001E3BFA" w:rsidP="00500B40">
            <w:r w:rsidRPr="00D20B94">
              <w:t>Управа Железнодорожного района городского округа город Воронеж</w:t>
            </w:r>
          </w:p>
        </w:tc>
        <w:tc>
          <w:tcPr>
            <w:tcW w:w="2451" w:type="dxa"/>
          </w:tcPr>
          <w:p w:rsidR="001E3BFA" w:rsidRPr="00D20B94" w:rsidRDefault="001E3BFA" w:rsidP="00500B40">
            <w:r w:rsidRPr="00D20B94">
              <w:t>394063, г. Воронеж, Ленинский просп., 157</w:t>
            </w:r>
          </w:p>
        </w:tc>
        <w:tc>
          <w:tcPr>
            <w:tcW w:w="1922" w:type="dxa"/>
          </w:tcPr>
          <w:p w:rsidR="001E3BFA" w:rsidRPr="00D20B94" w:rsidRDefault="001E3BFA" w:rsidP="00500B40">
            <w:r w:rsidRPr="00D20B94">
              <w:t>(473) 223-07-35, 223-52-06</w:t>
            </w:r>
          </w:p>
        </w:tc>
        <w:tc>
          <w:tcPr>
            <w:tcW w:w="1738" w:type="dxa"/>
          </w:tcPr>
          <w:p w:rsidR="001E3BFA" w:rsidRPr="00D20B94" w:rsidRDefault="001E3BFA" w:rsidP="00500B40">
            <w:r w:rsidRPr="00D20B94">
              <w:t>(473) 223-02-24</w:t>
            </w:r>
          </w:p>
        </w:tc>
        <w:tc>
          <w:tcPr>
            <w:tcW w:w="2949" w:type="dxa"/>
          </w:tcPr>
          <w:p w:rsidR="001E3BFA" w:rsidRPr="001678A4" w:rsidRDefault="001E3BFA" w:rsidP="00500B40">
            <w:pPr>
              <w:rPr>
                <w:rStyle w:val="1EMail"/>
                <w:rFonts w:ascii="Times New Roman" w:hAnsi="Times New Roman"/>
                <w:color w:val="auto"/>
                <w:sz w:val="24"/>
                <w:u w:val="none"/>
              </w:rPr>
            </w:pPr>
            <w:r w:rsidRPr="00F7012D">
              <w:rPr>
                <w:rStyle w:val="1EMail"/>
                <w:rFonts w:ascii="Times New Roman" w:hAnsi="Times New Roman"/>
                <w:color w:val="auto"/>
                <w:sz w:val="24"/>
                <w:u w:val="none"/>
              </w:rPr>
              <w:t>gd_uprava_vrn@mail.ru,</w:t>
            </w:r>
          </w:p>
          <w:p w:rsidR="001E3BFA" w:rsidRPr="00D20B94" w:rsidRDefault="001E3BFA" w:rsidP="00500B40">
            <w:r w:rsidRPr="001678A4">
              <w:rPr>
                <w:lang w:val="en-US"/>
              </w:rPr>
              <w:t>zhd</w:t>
            </w:r>
            <w:r w:rsidRPr="00D20B94">
              <w:t>_</w:t>
            </w:r>
            <w:r w:rsidRPr="001678A4">
              <w:rPr>
                <w:lang w:val="en-US"/>
              </w:rPr>
              <w:t>uprava</w:t>
            </w:r>
            <w:r w:rsidRPr="00D20B94">
              <w:t>@</w:t>
            </w:r>
            <w:r w:rsidRPr="001678A4">
              <w:rPr>
                <w:lang w:val="en-US"/>
              </w:rPr>
              <w:t>cityhall</w:t>
            </w:r>
            <w:r w:rsidRPr="00D20B94">
              <w:t>.</w:t>
            </w:r>
            <w:r w:rsidRPr="001678A4">
              <w:rPr>
                <w:lang w:val="en-US"/>
              </w:rPr>
              <w:t>voronezh</w:t>
            </w:r>
            <w:r w:rsidRPr="00D20B94">
              <w:t>-</w:t>
            </w:r>
            <w:r w:rsidRPr="001678A4">
              <w:rPr>
                <w:lang w:val="en-US"/>
              </w:rPr>
              <w:t>city</w:t>
            </w:r>
            <w:r w:rsidRPr="00D20B94">
              <w:t>.</w:t>
            </w:r>
            <w:r w:rsidRPr="001678A4">
              <w:rPr>
                <w:lang w:val="en-US"/>
              </w:rPr>
              <w:t>ru</w:t>
            </w:r>
          </w:p>
        </w:tc>
        <w:tc>
          <w:tcPr>
            <w:tcW w:w="2268" w:type="dxa"/>
          </w:tcPr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Понедельник: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</w:t>
            </w:r>
            <w:r w:rsidRPr="00D20B94">
              <w:t>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Вторник: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</w:t>
            </w:r>
            <w:r w:rsidRPr="00D20B94">
              <w:t>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Среда: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не приемный день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Четверг: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1</w:t>
            </w:r>
            <w:r>
              <w:t>0</w:t>
            </w:r>
            <w:r w:rsidRPr="00D20B94">
              <w:t>.00 – 1</w:t>
            </w:r>
            <w:r>
              <w:t>3</w:t>
            </w:r>
            <w:r w:rsidRPr="00D20B94">
              <w:t>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Пятница: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10.00 – 13.00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Перерыв: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13.00 – 14.00</w:t>
            </w:r>
          </w:p>
        </w:tc>
      </w:tr>
      <w:tr w:rsidR="001E3BFA" w:rsidRPr="00D20B94" w:rsidTr="001678A4">
        <w:tc>
          <w:tcPr>
            <w:tcW w:w="632" w:type="dxa"/>
          </w:tcPr>
          <w:p w:rsidR="001E3BFA" w:rsidRPr="00D20B94" w:rsidRDefault="001E3BFA" w:rsidP="001678A4">
            <w:pPr>
              <w:pStyle w:val="a7"/>
              <w:numPr>
                <w:ilvl w:val="0"/>
                <w:numId w:val="8"/>
              </w:numPr>
              <w:ind w:hanging="720"/>
            </w:pPr>
          </w:p>
        </w:tc>
        <w:tc>
          <w:tcPr>
            <w:tcW w:w="3032" w:type="dxa"/>
          </w:tcPr>
          <w:p w:rsidR="001E3BFA" w:rsidRDefault="001E3BFA" w:rsidP="00500B40">
            <w:r w:rsidRPr="00D20B94">
              <w:t>Управа Коминтерновского района городского округа город Воронеж</w:t>
            </w:r>
          </w:p>
          <w:p w:rsidR="001E3BFA" w:rsidRPr="00D20B94" w:rsidRDefault="001E3BFA" w:rsidP="00500B40"/>
        </w:tc>
        <w:tc>
          <w:tcPr>
            <w:tcW w:w="2451" w:type="dxa"/>
          </w:tcPr>
          <w:p w:rsidR="001E3BFA" w:rsidRPr="00D20B94" w:rsidRDefault="001E3BFA" w:rsidP="00500B40">
            <w:r w:rsidRPr="00D20B94">
              <w:t>394016, г. Воронеж, Московский просп., 19а</w:t>
            </w:r>
          </w:p>
        </w:tc>
        <w:tc>
          <w:tcPr>
            <w:tcW w:w="1922" w:type="dxa"/>
          </w:tcPr>
          <w:p w:rsidR="001E3BFA" w:rsidRPr="00D20B94" w:rsidRDefault="001E3BFA" w:rsidP="00500B40">
            <w:r w:rsidRPr="00D20B94">
              <w:t>(473) 221-03-29, 246-47-88</w:t>
            </w:r>
          </w:p>
        </w:tc>
        <w:tc>
          <w:tcPr>
            <w:tcW w:w="1738" w:type="dxa"/>
          </w:tcPr>
          <w:p w:rsidR="001E3BFA" w:rsidRPr="00D20B94" w:rsidRDefault="001E3BFA" w:rsidP="00500B40">
            <w:r w:rsidRPr="00D20B94">
              <w:t>(473) 221-03-29</w:t>
            </w:r>
          </w:p>
        </w:tc>
        <w:tc>
          <w:tcPr>
            <w:tcW w:w="2949" w:type="dxa"/>
          </w:tcPr>
          <w:p w:rsidR="001E3BFA" w:rsidRPr="00D20B94" w:rsidRDefault="001E3BFA" w:rsidP="00500B40">
            <w:r w:rsidRPr="00F7012D">
              <w:rPr>
                <w:rStyle w:val="1EMail"/>
                <w:rFonts w:ascii="Times New Roman" w:hAnsi="Times New Roman"/>
                <w:color w:val="auto"/>
                <w:sz w:val="24"/>
                <w:u w:val="none"/>
                <w:lang w:val="en-US"/>
              </w:rPr>
              <w:t>mp_com@m</w:t>
            </w:r>
            <w:r w:rsidRPr="00F7012D">
              <w:rPr>
                <w:rStyle w:val="1EMail"/>
                <w:rFonts w:ascii="Times New Roman" w:hAnsi="Times New Roman"/>
                <w:color w:val="auto"/>
                <w:sz w:val="24"/>
                <w:u w:val="none"/>
              </w:rPr>
              <w:t>ail.ru</w:t>
            </w:r>
          </w:p>
        </w:tc>
        <w:tc>
          <w:tcPr>
            <w:tcW w:w="2268" w:type="dxa"/>
          </w:tcPr>
          <w:p w:rsidR="001E3BFA" w:rsidRDefault="001E3BFA" w:rsidP="00500B40">
            <w:r>
              <w:t>Понедельник,</w:t>
            </w:r>
          </w:p>
          <w:p w:rsidR="001E3BFA" w:rsidRDefault="001E3BFA" w:rsidP="00500B40">
            <w:r>
              <w:t>вторник:</w:t>
            </w:r>
          </w:p>
          <w:p w:rsidR="001E3BFA" w:rsidRDefault="001E3BFA" w:rsidP="00500B40">
            <w:r>
              <w:t>10.00 – 17.00</w:t>
            </w:r>
          </w:p>
          <w:p w:rsidR="001E3BFA" w:rsidRDefault="001E3BFA" w:rsidP="00500B40">
            <w:r>
              <w:t>Среда:</w:t>
            </w:r>
          </w:p>
          <w:p w:rsidR="001E3BFA" w:rsidRDefault="001E3BFA" w:rsidP="00500B40">
            <w:r>
              <w:t>10.00 – 12.00</w:t>
            </w:r>
          </w:p>
          <w:p w:rsidR="001E3BFA" w:rsidRDefault="001E3BFA" w:rsidP="00500B40">
            <w:r>
              <w:t>Четверг:</w:t>
            </w:r>
          </w:p>
          <w:p w:rsidR="001E3BFA" w:rsidRDefault="001E3BFA" w:rsidP="00500B40">
            <w:r>
              <w:t>14.00 – 17.00</w:t>
            </w:r>
          </w:p>
          <w:p w:rsidR="001E3BFA" w:rsidRDefault="001E3BFA" w:rsidP="00500B40">
            <w:r>
              <w:t>Пятница:</w:t>
            </w:r>
          </w:p>
          <w:p w:rsidR="001E3BFA" w:rsidRDefault="001E3BFA" w:rsidP="00500B40">
            <w:r>
              <w:t>не приемный день</w:t>
            </w:r>
          </w:p>
          <w:p w:rsidR="001E3BFA" w:rsidRDefault="001E3BFA" w:rsidP="00500B40">
            <w:r>
              <w:t>Перерыв:</w:t>
            </w:r>
          </w:p>
          <w:p w:rsidR="001E3BFA" w:rsidRPr="00B94E2F" w:rsidRDefault="001E3BFA" w:rsidP="00500B40">
            <w:r>
              <w:t>13.00 – 14.00</w:t>
            </w:r>
          </w:p>
        </w:tc>
      </w:tr>
      <w:tr w:rsidR="001E3BFA" w:rsidRPr="00D20B94" w:rsidTr="001678A4">
        <w:tc>
          <w:tcPr>
            <w:tcW w:w="632" w:type="dxa"/>
          </w:tcPr>
          <w:p w:rsidR="001E3BFA" w:rsidRPr="00D20B94" w:rsidRDefault="001E3BFA" w:rsidP="001678A4">
            <w:pPr>
              <w:pStyle w:val="a7"/>
              <w:numPr>
                <w:ilvl w:val="0"/>
                <w:numId w:val="8"/>
              </w:numPr>
              <w:ind w:hanging="720"/>
            </w:pPr>
          </w:p>
        </w:tc>
        <w:tc>
          <w:tcPr>
            <w:tcW w:w="3032" w:type="dxa"/>
          </w:tcPr>
          <w:p w:rsidR="001E3BFA" w:rsidRPr="00D20B94" w:rsidRDefault="001E3BFA" w:rsidP="00500B40">
            <w:r w:rsidRPr="00D20B94">
              <w:t>Управа Левобережного района городского округа город Воронеж</w:t>
            </w:r>
          </w:p>
        </w:tc>
        <w:tc>
          <w:tcPr>
            <w:tcW w:w="2451" w:type="dxa"/>
          </w:tcPr>
          <w:p w:rsidR="001E3BFA" w:rsidRPr="00D20B94" w:rsidRDefault="001E3BFA" w:rsidP="00500B40">
            <w:r w:rsidRPr="00D20B94">
              <w:t>394033, г. Воронеж, Ленинский просп., 93</w:t>
            </w:r>
          </w:p>
        </w:tc>
        <w:tc>
          <w:tcPr>
            <w:tcW w:w="1922" w:type="dxa"/>
          </w:tcPr>
          <w:p w:rsidR="001E3BFA" w:rsidRPr="00D20B94" w:rsidRDefault="001E3BFA" w:rsidP="00500B40">
            <w:r w:rsidRPr="00D20B94">
              <w:t>(473) 249-42-75, 254-86-30</w:t>
            </w:r>
          </w:p>
        </w:tc>
        <w:tc>
          <w:tcPr>
            <w:tcW w:w="1738" w:type="dxa"/>
          </w:tcPr>
          <w:p w:rsidR="001E3BFA" w:rsidRPr="00D20B94" w:rsidRDefault="001E3BFA" w:rsidP="00500B40">
            <w:r w:rsidRPr="00D20B94">
              <w:t>(473) 254-72-73</w:t>
            </w:r>
          </w:p>
        </w:tc>
        <w:tc>
          <w:tcPr>
            <w:tcW w:w="2949" w:type="dxa"/>
          </w:tcPr>
          <w:p w:rsidR="001E3BFA" w:rsidRPr="001678A4" w:rsidRDefault="00A860D5" w:rsidP="00500B40">
            <w:pPr>
              <w:rPr>
                <w:rStyle w:val="1EMail"/>
                <w:rFonts w:ascii="Times New Roman" w:hAnsi="Times New Roman"/>
                <w:color w:val="auto"/>
                <w:sz w:val="24"/>
                <w:u w:val="none"/>
              </w:rPr>
            </w:pPr>
            <w:hyperlink r:id="rId13" w:history="1">
              <w:r w:rsidR="001E3BFA" w:rsidRPr="001678A4">
                <w:rPr>
                  <w:rStyle w:val="a3"/>
                  <w:color w:val="auto"/>
                  <w:u w:val="none"/>
                </w:rPr>
                <w:t>levber@govvrn.ru</w:t>
              </w:r>
            </w:hyperlink>
            <w:r w:rsidR="001E3BFA" w:rsidRPr="001678A4">
              <w:rPr>
                <w:rStyle w:val="1EMail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:rsidR="001E3BFA" w:rsidRPr="001678A4" w:rsidRDefault="001E3BFA" w:rsidP="001678A4">
            <w:pPr>
              <w:widowControl w:val="0"/>
              <w:tabs>
                <w:tab w:val="right" w:pos="6927"/>
              </w:tabs>
              <w:autoSpaceDE w:val="0"/>
              <w:autoSpaceDN w:val="0"/>
              <w:adjustRightInd w:val="0"/>
              <w:rPr>
                <w:rStyle w:val="1EMail"/>
                <w:rFonts w:ascii="Times New Roman" w:hAnsi="Times New Roman"/>
                <w:color w:val="auto"/>
                <w:sz w:val="24"/>
                <w:u w:val="none"/>
              </w:rPr>
            </w:pPr>
            <w:r w:rsidRPr="001678A4">
              <w:rPr>
                <w:rStyle w:val="1EMail"/>
                <w:rFonts w:ascii="Times New Roman" w:hAnsi="Times New Roman"/>
                <w:color w:val="auto"/>
                <w:sz w:val="24"/>
                <w:u w:val="none"/>
              </w:rPr>
              <w:t>levob@uprava.vrn.ru</w:t>
            </w:r>
          </w:p>
          <w:p w:rsidR="001E3BFA" w:rsidRPr="00D20B94" w:rsidRDefault="001E3BFA" w:rsidP="00500B40"/>
        </w:tc>
        <w:tc>
          <w:tcPr>
            <w:tcW w:w="2268" w:type="dxa"/>
          </w:tcPr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Понедельник: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</w:t>
            </w:r>
            <w:r w:rsidRPr="00D20B94">
              <w:t>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Вторник: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</w:t>
            </w:r>
            <w:r w:rsidRPr="00D20B94">
              <w:t>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Среда: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не приемный день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Четверг: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14.00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Пятница: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10.00 – 12.00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Перерыв: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13.00 – 14.00</w:t>
            </w:r>
          </w:p>
        </w:tc>
      </w:tr>
      <w:tr w:rsidR="001E3BFA" w:rsidRPr="00D20B94" w:rsidTr="001678A4">
        <w:tc>
          <w:tcPr>
            <w:tcW w:w="632" w:type="dxa"/>
          </w:tcPr>
          <w:p w:rsidR="001E3BFA" w:rsidRPr="00D20B94" w:rsidRDefault="001E3BFA" w:rsidP="001678A4">
            <w:pPr>
              <w:pStyle w:val="a7"/>
              <w:numPr>
                <w:ilvl w:val="0"/>
                <w:numId w:val="8"/>
              </w:numPr>
              <w:ind w:hanging="720"/>
            </w:pPr>
          </w:p>
        </w:tc>
        <w:tc>
          <w:tcPr>
            <w:tcW w:w="3032" w:type="dxa"/>
          </w:tcPr>
          <w:p w:rsidR="001E3BFA" w:rsidRPr="00D20B94" w:rsidRDefault="001E3BFA" w:rsidP="00500B40">
            <w:r w:rsidRPr="00D20B94">
              <w:t>Управа Ленинского района городского округа город Воронеж</w:t>
            </w:r>
          </w:p>
        </w:tc>
        <w:tc>
          <w:tcPr>
            <w:tcW w:w="2451" w:type="dxa"/>
          </w:tcPr>
          <w:p w:rsidR="001E3BFA" w:rsidRPr="00D20B94" w:rsidRDefault="001E3BFA" w:rsidP="00500B40">
            <w:r w:rsidRPr="00D20B94">
              <w:t xml:space="preserve">394006, г. Воронеж, 20-летия Октября ул., </w:t>
            </w:r>
            <w:r w:rsidRPr="00B94E2F">
              <w:t>1</w:t>
            </w:r>
            <w:r w:rsidRPr="00D20B94">
              <w:t>15</w:t>
            </w:r>
          </w:p>
        </w:tc>
        <w:tc>
          <w:tcPr>
            <w:tcW w:w="1922" w:type="dxa"/>
          </w:tcPr>
          <w:p w:rsidR="001E3BFA" w:rsidRPr="00D20B94" w:rsidRDefault="001E3BFA" w:rsidP="00500B40">
            <w:r w:rsidRPr="00D20B94">
              <w:t>(473) 277-05-10, 278-30-83</w:t>
            </w:r>
          </w:p>
        </w:tc>
        <w:tc>
          <w:tcPr>
            <w:tcW w:w="1738" w:type="dxa"/>
          </w:tcPr>
          <w:p w:rsidR="001E3BFA" w:rsidRPr="00D20B94" w:rsidRDefault="001E3BFA" w:rsidP="00500B40">
            <w:r w:rsidRPr="00D20B94">
              <w:t>(473) 278-30-81</w:t>
            </w:r>
          </w:p>
        </w:tc>
        <w:tc>
          <w:tcPr>
            <w:tcW w:w="2949" w:type="dxa"/>
          </w:tcPr>
          <w:p w:rsidR="001E3BFA" w:rsidRPr="00D20B94" w:rsidRDefault="001E3BFA" w:rsidP="00500B40">
            <w:r w:rsidRPr="00F7012D">
              <w:rPr>
                <w:rStyle w:val="1EMail"/>
                <w:rFonts w:ascii="Times New Roman" w:hAnsi="Times New Roman"/>
                <w:color w:val="auto"/>
                <w:sz w:val="24"/>
                <w:u w:val="none"/>
              </w:rPr>
              <w:t>len_uprava@mail.ru</w:t>
            </w:r>
          </w:p>
        </w:tc>
        <w:tc>
          <w:tcPr>
            <w:tcW w:w="2268" w:type="dxa"/>
          </w:tcPr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Понедельник: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</w:t>
            </w:r>
            <w:r w:rsidRPr="00D20B94">
              <w:t>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Вторник: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</w:t>
            </w:r>
            <w:r w:rsidRPr="00D20B94">
              <w:t>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Среда: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10.00 – 12.00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Четверг: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14.00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Пятница: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не приемный день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Перерыв:</w:t>
            </w:r>
          </w:p>
          <w:p w:rsidR="001E3BFA" w:rsidRPr="00D20B94" w:rsidRDefault="001E3BFA" w:rsidP="00500B40">
            <w:r w:rsidRPr="00D20B94">
              <w:t>13.00 – 14.00</w:t>
            </w:r>
          </w:p>
        </w:tc>
      </w:tr>
      <w:tr w:rsidR="001E3BFA" w:rsidRPr="00D20B94" w:rsidTr="001678A4">
        <w:tc>
          <w:tcPr>
            <w:tcW w:w="632" w:type="dxa"/>
          </w:tcPr>
          <w:p w:rsidR="001E3BFA" w:rsidRPr="00D20B94" w:rsidRDefault="001E3BFA" w:rsidP="001678A4">
            <w:pPr>
              <w:pStyle w:val="a7"/>
              <w:numPr>
                <w:ilvl w:val="0"/>
                <w:numId w:val="8"/>
              </w:numPr>
              <w:ind w:hanging="720"/>
            </w:pPr>
          </w:p>
        </w:tc>
        <w:tc>
          <w:tcPr>
            <w:tcW w:w="3032" w:type="dxa"/>
          </w:tcPr>
          <w:p w:rsidR="001E3BFA" w:rsidRPr="00D20B94" w:rsidRDefault="001E3BFA" w:rsidP="00500B40">
            <w:r w:rsidRPr="00D20B94">
              <w:t>Управа Советского района городского округа город Воронеж</w:t>
            </w:r>
          </w:p>
        </w:tc>
        <w:tc>
          <w:tcPr>
            <w:tcW w:w="2451" w:type="dxa"/>
          </w:tcPr>
          <w:p w:rsidR="001E3BFA" w:rsidRPr="00D20B94" w:rsidRDefault="001E3BFA" w:rsidP="00500B40">
            <w:r w:rsidRPr="00D20B94">
              <w:t>394051, г. Воронеж, Домостроителей ул., 30</w:t>
            </w:r>
          </w:p>
        </w:tc>
        <w:tc>
          <w:tcPr>
            <w:tcW w:w="1922" w:type="dxa"/>
          </w:tcPr>
          <w:p w:rsidR="001E3BFA" w:rsidRPr="001678A4" w:rsidRDefault="001E3BFA" w:rsidP="00500B40">
            <w:pPr>
              <w:rPr>
                <w:lang w:val="en-US"/>
              </w:rPr>
            </w:pPr>
            <w:r w:rsidRPr="00D20B94">
              <w:t>(473) 2</w:t>
            </w:r>
            <w:r w:rsidRPr="001678A4">
              <w:rPr>
                <w:lang w:val="en-US"/>
              </w:rPr>
              <w:t>6</w:t>
            </w:r>
            <w:r w:rsidRPr="00D20B94">
              <w:t>3-04-04, 2</w:t>
            </w:r>
            <w:r w:rsidRPr="001678A4">
              <w:rPr>
                <w:lang w:val="en-US"/>
              </w:rPr>
              <w:t>72-46-61</w:t>
            </w:r>
          </w:p>
        </w:tc>
        <w:tc>
          <w:tcPr>
            <w:tcW w:w="1738" w:type="dxa"/>
          </w:tcPr>
          <w:p w:rsidR="001E3BFA" w:rsidRPr="001678A4" w:rsidRDefault="001E3BFA" w:rsidP="00500B40">
            <w:pPr>
              <w:rPr>
                <w:lang w:val="en-US"/>
              </w:rPr>
            </w:pPr>
            <w:r w:rsidRPr="00D20B94">
              <w:t>(473) 2</w:t>
            </w:r>
            <w:r w:rsidRPr="001678A4">
              <w:rPr>
                <w:lang w:val="en-US"/>
              </w:rPr>
              <w:t>72</w:t>
            </w:r>
            <w:r w:rsidRPr="00D20B94">
              <w:t>-</w:t>
            </w:r>
            <w:r w:rsidRPr="001678A4">
              <w:rPr>
                <w:lang w:val="en-US"/>
              </w:rPr>
              <w:t>46</w:t>
            </w:r>
            <w:r w:rsidRPr="00D20B94">
              <w:t>-</w:t>
            </w:r>
            <w:r w:rsidRPr="001678A4">
              <w:rPr>
                <w:lang w:val="en-US"/>
              </w:rPr>
              <w:t>61</w:t>
            </w:r>
          </w:p>
        </w:tc>
        <w:tc>
          <w:tcPr>
            <w:tcW w:w="2949" w:type="dxa"/>
          </w:tcPr>
          <w:p w:rsidR="001E3BFA" w:rsidRPr="00D20B94" w:rsidRDefault="001E3BFA" w:rsidP="00500B40">
            <w:r w:rsidRPr="001678A4">
              <w:rPr>
                <w:rStyle w:val="1EMail"/>
                <w:rFonts w:ascii="Times New Roman" w:hAnsi="Times New Roman"/>
                <w:color w:val="auto"/>
                <w:sz w:val="24"/>
                <w:u w:val="none"/>
              </w:rPr>
              <w:t>sovad@govvrn.ru</w:t>
            </w:r>
          </w:p>
        </w:tc>
        <w:tc>
          <w:tcPr>
            <w:tcW w:w="2268" w:type="dxa"/>
          </w:tcPr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Понедельник: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</w:t>
            </w:r>
            <w:r w:rsidRPr="00D20B94">
              <w:t>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Вторник: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</w:t>
            </w:r>
            <w:r w:rsidRPr="00D20B94">
              <w:t>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Среда: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не приемный день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Четверг: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14.00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Пятница: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10.00 – 12.00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Перерыв:</w:t>
            </w:r>
          </w:p>
          <w:p w:rsidR="001E3BFA" w:rsidRPr="00D20B94" w:rsidRDefault="001E3BFA" w:rsidP="00500B40">
            <w:r w:rsidRPr="00D20B94">
              <w:t>13.00 – 14.00</w:t>
            </w:r>
          </w:p>
        </w:tc>
      </w:tr>
      <w:tr w:rsidR="001E3BFA" w:rsidRPr="00D20B94" w:rsidTr="001678A4">
        <w:tc>
          <w:tcPr>
            <w:tcW w:w="632" w:type="dxa"/>
          </w:tcPr>
          <w:p w:rsidR="001E3BFA" w:rsidRPr="00D20B94" w:rsidRDefault="001E3BFA" w:rsidP="001678A4">
            <w:pPr>
              <w:pStyle w:val="a7"/>
              <w:numPr>
                <w:ilvl w:val="0"/>
                <w:numId w:val="8"/>
              </w:numPr>
              <w:ind w:hanging="720"/>
            </w:pPr>
          </w:p>
        </w:tc>
        <w:tc>
          <w:tcPr>
            <w:tcW w:w="3032" w:type="dxa"/>
          </w:tcPr>
          <w:p w:rsidR="001E3BFA" w:rsidRPr="00D20B94" w:rsidRDefault="001E3BFA" w:rsidP="00500B40">
            <w:r w:rsidRPr="00D20B94">
              <w:t>Управа Центрального района городского округа город Воронеж</w:t>
            </w:r>
          </w:p>
        </w:tc>
        <w:tc>
          <w:tcPr>
            <w:tcW w:w="2451" w:type="dxa"/>
          </w:tcPr>
          <w:p w:rsidR="001E3BFA" w:rsidRPr="00D20B94" w:rsidRDefault="001E3BFA" w:rsidP="00500B40">
            <w:r w:rsidRPr="00D20B94">
              <w:t>394000, г. Воронеж, Никитинская ул., 8</w:t>
            </w:r>
          </w:p>
        </w:tc>
        <w:tc>
          <w:tcPr>
            <w:tcW w:w="1922" w:type="dxa"/>
          </w:tcPr>
          <w:p w:rsidR="001E3BFA" w:rsidRPr="00D20B94" w:rsidRDefault="001E3BFA" w:rsidP="00500B40">
            <w:r w:rsidRPr="00D20B94">
              <w:t>(473) 252-26-98, 252-17-35</w:t>
            </w:r>
          </w:p>
        </w:tc>
        <w:tc>
          <w:tcPr>
            <w:tcW w:w="1738" w:type="dxa"/>
          </w:tcPr>
          <w:p w:rsidR="001E3BFA" w:rsidRPr="00D20B94" w:rsidRDefault="001E3BFA" w:rsidP="00500B40">
            <w:r w:rsidRPr="00D20B94">
              <w:t>(473) 252-26-98</w:t>
            </w:r>
          </w:p>
        </w:tc>
        <w:tc>
          <w:tcPr>
            <w:tcW w:w="2949" w:type="dxa"/>
          </w:tcPr>
          <w:p w:rsidR="001E3BFA" w:rsidRDefault="001E3BFA" w:rsidP="00500B40">
            <w:r w:rsidRPr="008C3B88">
              <w:rPr>
                <w:lang w:val="en-US"/>
              </w:rPr>
              <w:t>centr</w:t>
            </w:r>
            <w:r w:rsidRPr="008C3B88">
              <w:t>-</w:t>
            </w:r>
            <w:r w:rsidRPr="008C3B88">
              <w:rPr>
                <w:lang w:val="en-US"/>
              </w:rPr>
              <w:t>uprava</w:t>
            </w:r>
            <w:r w:rsidRPr="008C3B88">
              <w:t>@</w:t>
            </w:r>
          </w:p>
          <w:p w:rsidR="001E3BFA" w:rsidRPr="008C3B88" w:rsidRDefault="001E3BFA" w:rsidP="00500B40">
            <w:r w:rsidRPr="008C3B88">
              <w:rPr>
                <w:lang w:val="en-US"/>
              </w:rPr>
              <w:t>cityhall</w:t>
            </w:r>
            <w:r w:rsidRPr="008C3B88">
              <w:t>.</w:t>
            </w:r>
            <w:r w:rsidRPr="008C3B88">
              <w:rPr>
                <w:lang w:val="en-US"/>
              </w:rPr>
              <w:t>voronezh</w:t>
            </w:r>
            <w:r w:rsidRPr="008C3B88">
              <w:t>-</w:t>
            </w:r>
            <w:r w:rsidRPr="008C3B88">
              <w:rPr>
                <w:lang w:val="en-US"/>
              </w:rPr>
              <w:t>city</w:t>
            </w:r>
            <w:r w:rsidRPr="008C3B88">
              <w:t>.</w:t>
            </w:r>
            <w:r w:rsidRPr="008C3B88">
              <w:rPr>
                <w:lang w:val="en-US"/>
              </w:rPr>
              <w:t>ru</w:t>
            </w:r>
          </w:p>
        </w:tc>
        <w:tc>
          <w:tcPr>
            <w:tcW w:w="2268" w:type="dxa"/>
          </w:tcPr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Понедельник: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</w:t>
            </w:r>
            <w:r w:rsidRPr="00D20B94">
              <w:t>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Вторник: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</w:t>
            </w:r>
            <w:r w:rsidRPr="00D20B94">
              <w:t>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Среда: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10.00 – 12.00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Четверг: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14.00 – 17.00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Пятница: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>
              <w:t>не приемный день</w:t>
            </w:r>
          </w:p>
          <w:p w:rsidR="001E3BFA" w:rsidRPr="00D20B94" w:rsidRDefault="001E3BFA" w:rsidP="001678A4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D20B94">
              <w:t>Перерыв:</w:t>
            </w:r>
          </w:p>
          <w:p w:rsidR="001E3BFA" w:rsidRPr="00D20B94" w:rsidRDefault="001E3BFA" w:rsidP="00500B40">
            <w:r w:rsidRPr="00D20B94">
              <w:t>13.00 – 14.00</w:t>
            </w:r>
          </w:p>
        </w:tc>
      </w:tr>
    </w:tbl>
    <w:p w:rsidR="001E3BFA" w:rsidRDefault="001E3BFA" w:rsidP="00500B40">
      <w:pPr>
        <w:rPr>
          <w:sz w:val="28"/>
          <w:szCs w:val="28"/>
        </w:rPr>
      </w:pPr>
    </w:p>
    <w:p w:rsidR="001E3BFA" w:rsidRDefault="001E3BFA" w:rsidP="00500B40">
      <w:pPr>
        <w:rPr>
          <w:sz w:val="28"/>
          <w:szCs w:val="28"/>
        </w:rPr>
      </w:pPr>
    </w:p>
    <w:p w:rsidR="001E3BFA" w:rsidRDefault="001E3BFA" w:rsidP="00500B40">
      <w:pPr>
        <w:rPr>
          <w:sz w:val="28"/>
          <w:szCs w:val="28"/>
        </w:rPr>
      </w:pPr>
    </w:p>
    <w:p w:rsidR="001E3BFA" w:rsidRDefault="001E3BFA" w:rsidP="00500B40">
      <w:pPr>
        <w:rPr>
          <w:sz w:val="28"/>
          <w:szCs w:val="28"/>
        </w:rPr>
      </w:pPr>
    </w:p>
    <w:p w:rsidR="001E3BFA" w:rsidRDefault="001E3BFA" w:rsidP="00500B40">
      <w:pPr>
        <w:rPr>
          <w:sz w:val="28"/>
          <w:szCs w:val="28"/>
        </w:rPr>
      </w:pPr>
    </w:p>
    <w:p w:rsidR="001E3BFA" w:rsidRDefault="001E3BFA" w:rsidP="00500B40">
      <w:pPr>
        <w:rPr>
          <w:sz w:val="28"/>
          <w:szCs w:val="28"/>
        </w:rPr>
      </w:pPr>
    </w:p>
    <w:p w:rsidR="001E3BFA" w:rsidRDefault="001E3BFA" w:rsidP="00500B4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спорта и </w:t>
      </w:r>
    </w:p>
    <w:p w:rsidR="001E3BFA" w:rsidRDefault="001E3BFA" w:rsidP="00500B40">
      <w:pPr>
        <w:rPr>
          <w:sz w:val="28"/>
          <w:szCs w:val="28"/>
        </w:rPr>
      </w:pPr>
      <w:r>
        <w:rPr>
          <w:sz w:val="28"/>
          <w:szCs w:val="28"/>
        </w:rPr>
        <w:t>организации работы с молодежью</w:t>
      </w:r>
    </w:p>
    <w:p w:rsidR="001E3BFA" w:rsidRDefault="001E3BFA" w:rsidP="00500B40">
      <w:pPr>
        <w:ind w:hanging="1"/>
        <w:rPr>
          <w:sz w:val="26"/>
          <w:szCs w:val="26"/>
        </w:rPr>
      </w:pPr>
      <w:r>
        <w:rPr>
          <w:sz w:val="28"/>
          <w:szCs w:val="28"/>
        </w:rPr>
        <w:t>администрации городского округа город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А.К. Никифоров</w:t>
      </w:r>
    </w:p>
    <w:p w:rsidR="001E3BFA" w:rsidRDefault="001E3BFA" w:rsidP="00500B40">
      <w:pPr>
        <w:ind w:left="4254" w:firstLine="709"/>
        <w:rPr>
          <w:sz w:val="26"/>
          <w:szCs w:val="26"/>
        </w:rPr>
      </w:pPr>
    </w:p>
    <w:p w:rsidR="001E3BFA" w:rsidRDefault="001E3BFA" w:rsidP="00500B40">
      <w:pPr>
        <w:ind w:left="4254" w:firstLine="709"/>
        <w:rPr>
          <w:sz w:val="26"/>
          <w:szCs w:val="26"/>
        </w:rPr>
      </w:pPr>
    </w:p>
    <w:p w:rsidR="001E3BFA" w:rsidRDefault="001E3BFA" w:rsidP="00500B40">
      <w:pPr>
        <w:ind w:left="4254" w:firstLine="709"/>
        <w:rPr>
          <w:sz w:val="26"/>
          <w:szCs w:val="26"/>
        </w:rPr>
      </w:pPr>
    </w:p>
    <w:p w:rsidR="001E3BFA" w:rsidRDefault="001E3BFA" w:rsidP="00500B40">
      <w:pPr>
        <w:ind w:left="4254" w:firstLine="709"/>
        <w:rPr>
          <w:sz w:val="26"/>
          <w:szCs w:val="26"/>
        </w:rPr>
      </w:pPr>
    </w:p>
    <w:p w:rsidR="001E3BFA" w:rsidRDefault="001E3BFA" w:rsidP="00500B40">
      <w:pPr>
        <w:ind w:left="4254" w:firstLine="709"/>
        <w:rPr>
          <w:sz w:val="26"/>
          <w:szCs w:val="26"/>
        </w:rPr>
      </w:pPr>
    </w:p>
    <w:p w:rsidR="001E3BFA" w:rsidRDefault="001E3BFA" w:rsidP="00500B40">
      <w:pPr>
        <w:ind w:left="4254" w:firstLine="709"/>
        <w:rPr>
          <w:sz w:val="26"/>
          <w:szCs w:val="26"/>
        </w:rPr>
      </w:pPr>
    </w:p>
    <w:p w:rsidR="001E3BFA" w:rsidRDefault="001E3BFA" w:rsidP="00500B40">
      <w:pPr>
        <w:ind w:left="4254" w:firstLine="709"/>
        <w:rPr>
          <w:sz w:val="26"/>
          <w:szCs w:val="26"/>
        </w:rPr>
      </w:pPr>
    </w:p>
    <w:p w:rsidR="001E3BFA" w:rsidRDefault="001E3BFA" w:rsidP="00500B40">
      <w:pPr>
        <w:ind w:left="4254" w:firstLine="709"/>
        <w:rPr>
          <w:sz w:val="26"/>
          <w:szCs w:val="26"/>
        </w:rPr>
        <w:sectPr w:rsidR="001E3BFA" w:rsidSect="001D7398">
          <w:pgSz w:w="16838" w:h="11906" w:orient="landscape"/>
          <w:pgMar w:top="1985" w:right="1134" w:bottom="567" w:left="1134" w:header="709" w:footer="709" w:gutter="0"/>
          <w:cols w:space="708"/>
          <w:titlePg/>
          <w:docGrid w:linePitch="360"/>
        </w:sectPr>
      </w:pPr>
    </w:p>
    <w:p w:rsidR="001E3BFA" w:rsidRPr="00C5525C" w:rsidRDefault="001E3BFA" w:rsidP="00500B40">
      <w:pPr>
        <w:ind w:left="4254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1E3BFA" w:rsidRPr="00C5525C" w:rsidRDefault="001E3BFA" w:rsidP="00500B40">
      <w:pPr>
        <w:ind w:left="4963"/>
        <w:rPr>
          <w:sz w:val="26"/>
          <w:szCs w:val="26"/>
        </w:rPr>
      </w:pPr>
      <w:r w:rsidRPr="00C5525C">
        <w:rPr>
          <w:sz w:val="26"/>
          <w:szCs w:val="26"/>
        </w:rPr>
        <w:t>к административному регламенту</w:t>
      </w:r>
    </w:p>
    <w:p w:rsidR="001E3BFA" w:rsidRDefault="001E3BFA" w:rsidP="00500B40">
      <w:pPr>
        <w:ind w:left="2127" w:firstLine="709"/>
        <w:rPr>
          <w:b/>
          <w:sz w:val="26"/>
          <w:szCs w:val="26"/>
        </w:rPr>
      </w:pPr>
    </w:p>
    <w:p w:rsidR="001E3BFA" w:rsidRDefault="001E3BFA" w:rsidP="00500B40">
      <w:pPr>
        <w:ind w:left="2127" w:firstLine="709"/>
        <w:rPr>
          <w:b/>
          <w:sz w:val="26"/>
          <w:szCs w:val="26"/>
        </w:rPr>
      </w:pPr>
    </w:p>
    <w:p w:rsidR="001E3BFA" w:rsidRPr="00C5525C" w:rsidRDefault="001E3BFA" w:rsidP="00500B40">
      <w:pPr>
        <w:ind w:left="4254" w:firstLine="709"/>
        <w:rPr>
          <w:b/>
          <w:sz w:val="26"/>
          <w:szCs w:val="26"/>
        </w:rPr>
      </w:pPr>
      <w:r w:rsidRPr="00C5525C">
        <w:rPr>
          <w:b/>
          <w:sz w:val="26"/>
          <w:szCs w:val="26"/>
        </w:rPr>
        <w:t>Форма заявления</w:t>
      </w:r>
    </w:p>
    <w:p w:rsidR="001E3BFA" w:rsidRDefault="001E3BFA" w:rsidP="00500B40">
      <w:pPr>
        <w:ind w:left="4254"/>
        <w:rPr>
          <w:sz w:val="26"/>
          <w:szCs w:val="26"/>
        </w:rPr>
      </w:pPr>
    </w:p>
    <w:p w:rsidR="001E3BFA" w:rsidRDefault="001E3BFA" w:rsidP="00500B40">
      <w:pPr>
        <w:ind w:left="4254"/>
        <w:rPr>
          <w:sz w:val="26"/>
          <w:szCs w:val="26"/>
        </w:rPr>
      </w:pPr>
    </w:p>
    <w:p w:rsidR="001E3BFA" w:rsidRPr="00D64C16" w:rsidRDefault="001E3BFA" w:rsidP="00500B40">
      <w:pPr>
        <w:ind w:left="4111"/>
        <w:jc w:val="center"/>
        <w:rPr>
          <w:sz w:val="28"/>
          <w:szCs w:val="28"/>
        </w:rPr>
      </w:pPr>
      <w:r w:rsidRPr="00D64C16">
        <w:rPr>
          <w:sz w:val="28"/>
          <w:szCs w:val="28"/>
        </w:rPr>
        <w:t>Руководителю управы</w:t>
      </w:r>
    </w:p>
    <w:p w:rsidR="001E3BFA" w:rsidRPr="00D64C16" w:rsidRDefault="001E3BFA" w:rsidP="00500B40">
      <w:pPr>
        <w:ind w:left="4111"/>
        <w:jc w:val="center"/>
        <w:rPr>
          <w:sz w:val="28"/>
          <w:szCs w:val="28"/>
        </w:rPr>
      </w:pPr>
      <w:r w:rsidRPr="00D64C16">
        <w:rPr>
          <w:sz w:val="28"/>
          <w:szCs w:val="28"/>
        </w:rPr>
        <w:t>__________________района</w:t>
      </w:r>
    </w:p>
    <w:p w:rsidR="001E3BFA" w:rsidRPr="00D64C16" w:rsidRDefault="001E3BFA" w:rsidP="00500B40">
      <w:pPr>
        <w:ind w:left="4111"/>
        <w:jc w:val="center"/>
        <w:rPr>
          <w:sz w:val="28"/>
          <w:szCs w:val="28"/>
        </w:rPr>
      </w:pPr>
      <w:r w:rsidRPr="00D64C16">
        <w:rPr>
          <w:sz w:val="28"/>
          <w:szCs w:val="28"/>
        </w:rPr>
        <w:t>(наименование района)</w:t>
      </w:r>
    </w:p>
    <w:p w:rsidR="001E3BFA" w:rsidRPr="00D64C16" w:rsidRDefault="001E3BFA" w:rsidP="00500B40">
      <w:pPr>
        <w:ind w:left="4111"/>
        <w:jc w:val="center"/>
        <w:rPr>
          <w:sz w:val="28"/>
          <w:szCs w:val="28"/>
        </w:rPr>
      </w:pPr>
      <w:r w:rsidRPr="00D64C16">
        <w:rPr>
          <w:sz w:val="28"/>
          <w:szCs w:val="28"/>
        </w:rPr>
        <w:t>городского округа г. Воронеж</w:t>
      </w:r>
    </w:p>
    <w:p w:rsidR="001E3BFA" w:rsidRPr="00D64C16" w:rsidRDefault="001E3BFA" w:rsidP="00500B40">
      <w:pPr>
        <w:ind w:left="4111"/>
        <w:jc w:val="center"/>
        <w:rPr>
          <w:sz w:val="28"/>
          <w:szCs w:val="28"/>
        </w:rPr>
      </w:pPr>
      <w:r w:rsidRPr="00D64C16">
        <w:rPr>
          <w:sz w:val="28"/>
          <w:szCs w:val="28"/>
        </w:rPr>
        <w:t>________________________</w:t>
      </w:r>
    </w:p>
    <w:p w:rsidR="001E3BFA" w:rsidRPr="00D64C16" w:rsidRDefault="001E3BFA" w:rsidP="00500B40">
      <w:pPr>
        <w:ind w:left="4111"/>
        <w:jc w:val="center"/>
        <w:rPr>
          <w:sz w:val="28"/>
          <w:szCs w:val="28"/>
        </w:rPr>
      </w:pPr>
      <w:r w:rsidRPr="00D64C16">
        <w:rPr>
          <w:sz w:val="28"/>
          <w:szCs w:val="28"/>
        </w:rPr>
        <w:t>(Ф. И. О.</w:t>
      </w:r>
      <w:r>
        <w:rPr>
          <w:sz w:val="28"/>
          <w:szCs w:val="28"/>
        </w:rPr>
        <w:t xml:space="preserve"> руководителя управы района городского округа город Воронеж</w:t>
      </w:r>
      <w:r w:rsidRPr="00D64C16">
        <w:rPr>
          <w:sz w:val="28"/>
          <w:szCs w:val="28"/>
        </w:rPr>
        <w:t>)</w:t>
      </w:r>
    </w:p>
    <w:p w:rsidR="001E3BFA" w:rsidRDefault="001E3BFA" w:rsidP="00500B40">
      <w:pPr>
        <w:ind w:left="3545" w:firstLine="709"/>
        <w:rPr>
          <w:sz w:val="26"/>
          <w:szCs w:val="26"/>
        </w:rPr>
      </w:pPr>
    </w:p>
    <w:p w:rsidR="001E3BFA" w:rsidRPr="00C5525C" w:rsidRDefault="001E3BFA" w:rsidP="00500B40">
      <w:pPr>
        <w:ind w:left="3545" w:firstLine="709"/>
        <w:rPr>
          <w:sz w:val="26"/>
          <w:szCs w:val="26"/>
        </w:rPr>
      </w:pPr>
      <w:r w:rsidRPr="00C5525C">
        <w:rPr>
          <w:sz w:val="26"/>
          <w:szCs w:val="26"/>
        </w:rPr>
        <w:t>от__________________________________</w:t>
      </w:r>
    </w:p>
    <w:p w:rsidR="001E3BFA" w:rsidRPr="00C5525C" w:rsidRDefault="001E3BFA" w:rsidP="00500B40">
      <w:pPr>
        <w:ind w:left="4963" w:firstLine="709"/>
        <w:rPr>
          <w:i/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C5525C">
        <w:rPr>
          <w:sz w:val="20"/>
          <w:szCs w:val="20"/>
        </w:rPr>
        <w:t>(</w:t>
      </w:r>
      <w:r w:rsidRPr="00C5525C">
        <w:rPr>
          <w:i/>
          <w:sz w:val="20"/>
          <w:szCs w:val="20"/>
        </w:rPr>
        <w:t>Ф.И.О. заявителя)</w:t>
      </w:r>
    </w:p>
    <w:p w:rsidR="001E3BFA" w:rsidRPr="00C5525C" w:rsidRDefault="001E3BFA" w:rsidP="00500B40">
      <w:pPr>
        <w:ind w:left="3545" w:firstLine="709"/>
        <w:rPr>
          <w:i/>
          <w:sz w:val="26"/>
          <w:szCs w:val="26"/>
        </w:rPr>
      </w:pPr>
      <w:r w:rsidRPr="00C5525C">
        <w:rPr>
          <w:i/>
          <w:sz w:val="26"/>
          <w:szCs w:val="26"/>
        </w:rPr>
        <w:t>_____________________________________</w:t>
      </w:r>
      <w:r>
        <w:rPr>
          <w:i/>
          <w:sz w:val="26"/>
          <w:szCs w:val="26"/>
        </w:rPr>
        <w:t>__</w:t>
      </w:r>
    </w:p>
    <w:p w:rsidR="001E3BFA" w:rsidRPr="00C5525C" w:rsidRDefault="001E3BFA" w:rsidP="00500B40">
      <w:pPr>
        <w:ind w:left="4254"/>
        <w:jc w:val="center"/>
        <w:rPr>
          <w:sz w:val="20"/>
          <w:szCs w:val="20"/>
        </w:rPr>
      </w:pPr>
      <w:r w:rsidRPr="00C5525C">
        <w:rPr>
          <w:i/>
          <w:sz w:val="20"/>
          <w:szCs w:val="20"/>
        </w:rPr>
        <w:t>(индекс, область, город, улица, дом, корпус, квартира)</w:t>
      </w:r>
    </w:p>
    <w:p w:rsidR="001E3BFA" w:rsidRPr="00C5525C" w:rsidRDefault="001E3BFA" w:rsidP="00500B40">
      <w:pPr>
        <w:ind w:left="4254"/>
        <w:rPr>
          <w:sz w:val="26"/>
          <w:szCs w:val="26"/>
        </w:rPr>
      </w:pPr>
      <w:r w:rsidRPr="00C5525C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</w:t>
      </w:r>
    </w:p>
    <w:p w:rsidR="001E3BFA" w:rsidRPr="00C5525C" w:rsidRDefault="001E3BFA" w:rsidP="00500B40">
      <w:pPr>
        <w:ind w:left="4963"/>
        <w:jc w:val="center"/>
        <w:rPr>
          <w:i/>
          <w:sz w:val="20"/>
          <w:szCs w:val="20"/>
        </w:rPr>
      </w:pPr>
      <w:r w:rsidRPr="00C5525C">
        <w:rPr>
          <w:i/>
          <w:sz w:val="20"/>
          <w:szCs w:val="20"/>
        </w:rPr>
        <w:t>(контактный телефон заявителя)</w:t>
      </w:r>
    </w:p>
    <w:p w:rsidR="001E3BFA" w:rsidRDefault="001E3BFA" w:rsidP="00500B40">
      <w:pPr>
        <w:rPr>
          <w:sz w:val="18"/>
          <w:szCs w:val="18"/>
        </w:rPr>
      </w:pPr>
    </w:p>
    <w:p w:rsidR="001E3BFA" w:rsidRPr="00C5525C" w:rsidRDefault="001E3BFA" w:rsidP="00500B40">
      <w:pPr>
        <w:jc w:val="center"/>
        <w:rPr>
          <w:b/>
          <w:sz w:val="26"/>
          <w:szCs w:val="26"/>
        </w:rPr>
      </w:pPr>
      <w:r w:rsidRPr="00C5525C">
        <w:rPr>
          <w:b/>
          <w:sz w:val="26"/>
          <w:szCs w:val="26"/>
        </w:rPr>
        <w:t>Заявление</w:t>
      </w:r>
    </w:p>
    <w:p w:rsidR="001E3BFA" w:rsidRPr="00C5525C" w:rsidRDefault="001E3BFA" w:rsidP="00500B40">
      <w:pPr>
        <w:ind w:hanging="283"/>
        <w:jc w:val="center"/>
        <w:rPr>
          <w:b/>
          <w:sz w:val="26"/>
          <w:szCs w:val="26"/>
        </w:rPr>
      </w:pPr>
      <w:r w:rsidRPr="00C5525C">
        <w:rPr>
          <w:b/>
          <w:sz w:val="26"/>
          <w:szCs w:val="26"/>
        </w:rPr>
        <w:t xml:space="preserve">о предоставлении информации об </w:t>
      </w:r>
      <w:r>
        <w:rPr>
          <w:b/>
          <w:sz w:val="26"/>
          <w:szCs w:val="26"/>
        </w:rPr>
        <w:t>отдыхе, оздоровлении и полезной занятости детей и молодежи</w:t>
      </w: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ab/>
        <w:t>Прошу  предоставить информацию о __________</w:t>
      </w:r>
      <w:r>
        <w:rPr>
          <w:sz w:val="26"/>
          <w:szCs w:val="26"/>
        </w:rPr>
        <w:t>_____</w:t>
      </w:r>
      <w:r w:rsidRPr="00C5525C">
        <w:rPr>
          <w:sz w:val="26"/>
          <w:szCs w:val="26"/>
        </w:rPr>
        <w:t>___________________</w:t>
      </w: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</w:t>
      </w:r>
      <w:r w:rsidRPr="00C5525C">
        <w:rPr>
          <w:sz w:val="26"/>
          <w:szCs w:val="26"/>
        </w:rPr>
        <w:t>________________________________</w:t>
      </w: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</w:t>
      </w:r>
      <w:r w:rsidRPr="00C5525C">
        <w:rPr>
          <w:sz w:val="26"/>
          <w:szCs w:val="26"/>
        </w:rPr>
        <w:t>___________________________</w:t>
      </w: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>___________________________________</w:t>
      </w:r>
      <w:r>
        <w:rPr>
          <w:sz w:val="26"/>
          <w:szCs w:val="26"/>
        </w:rPr>
        <w:t>_____</w:t>
      </w:r>
      <w:r w:rsidRPr="00C5525C">
        <w:rPr>
          <w:sz w:val="26"/>
          <w:szCs w:val="26"/>
        </w:rPr>
        <w:t>_______________________________</w:t>
      </w: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_____</w:t>
      </w:r>
      <w:r w:rsidRPr="00C5525C">
        <w:rPr>
          <w:sz w:val="26"/>
          <w:szCs w:val="26"/>
        </w:rPr>
        <w:t>__________________________</w:t>
      </w:r>
    </w:p>
    <w:p w:rsidR="001E3BFA" w:rsidRPr="00C5525C" w:rsidRDefault="001E3BFA" w:rsidP="00500B40">
      <w:pPr>
        <w:jc w:val="center"/>
        <w:rPr>
          <w:i/>
          <w:sz w:val="20"/>
          <w:szCs w:val="20"/>
        </w:rPr>
      </w:pPr>
      <w:r w:rsidRPr="00C5525C">
        <w:rPr>
          <w:i/>
          <w:sz w:val="20"/>
          <w:szCs w:val="20"/>
        </w:rPr>
        <w:t>(указать запрашиваемую информацию)</w:t>
      </w:r>
    </w:p>
    <w:p w:rsidR="001E3BFA" w:rsidRPr="00715862" w:rsidRDefault="001E3BFA" w:rsidP="00500B40">
      <w:pPr>
        <w:jc w:val="both"/>
        <w:rPr>
          <w:sz w:val="26"/>
          <w:szCs w:val="26"/>
        </w:rPr>
      </w:pPr>
      <w:r w:rsidRPr="00715862">
        <w:rPr>
          <w:sz w:val="26"/>
          <w:szCs w:val="26"/>
          <w:u w:val="single"/>
        </w:rPr>
        <w:t>О принятом решении прошу информировать меня</w:t>
      </w:r>
      <w:r w:rsidRPr="00715862">
        <w:rPr>
          <w:sz w:val="26"/>
          <w:szCs w:val="26"/>
        </w:rPr>
        <w:t>_____</w:t>
      </w:r>
      <w:r>
        <w:rPr>
          <w:sz w:val="26"/>
          <w:szCs w:val="26"/>
        </w:rPr>
        <w:t>______</w:t>
      </w:r>
      <w:r w:rsidRPr="00715862">
        <w:rPr>
          <w:sz w:val="26"/>
          <w:szCs w:val="26"/>
        </w:rPr>
        <w:t>_________________</w:t>
      </w:r>
    </w:p>
    <w:p w:rsidR="001E3BFA" w:rsidRPr="00AA1CE5" w:rsidRDefault="001E3BFA" w:rsidP="00500B4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Pr="00AA1CE5">
        <w:rPr>
          <w:i/>
          <w:sz w:val="20"/>
          <w:szCs w:val="20"/>
        </w:rPr>
        <w:t>(указывается способ информирования)</w:t>
      </w:r>
    </w:p>
    <w:p w:rsidR="001E3BFA" w:rsidRPr="00D64C16" w:rsidRDefault="001E3BFA" w:rsidP="00500B40">
      <w:pPr>
        <w:jc w:val="both"/>
        <w:rPr>
          <w:sz w:val="28"/>
          <w:szCs w:val="28"/>
        </w:rPr>
      </w:pPr>
    </w:p>
    <w:p w:rsidR="001E3BFA" w:rsidRPr="00D64C16" w:rsidRDefault="001E3BFA" w:rsidP="00500B40">
      <w:pPr>
        <w:jc w:val="both"/>
        <w:rPr>
          <w:sz w:val="28"/>
          <w:szCs w:val="28"/>
        </w:rPr>
      </w:pPr>
      <w:r w:rsidRPr="00D64C16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                                   _________________</w:t>
      </w:r>
    </w:p>
    <w:p w:rsidR="001E3BFA" w:rsidRPr="00517A45" w:rsidRDefault="001E3BFA" w:rsidP="00500B40">
      <w:pPr>
        <w:jc w:val="both"/>
        <w:rPr>
          <w:i/>
          <w:sz w:val="20"/>
          <w:szCs w:val="20"/>
        </w:rPr>
      </w:pPr>
      <w:r w:rsidRPr="00517A45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  </w:t>
      </w:r>
      <w:r w:rsidRPr="00517A45">
        <w:rPr>
          <w:i/>
          <w:sz w:val="20"/>
          <w:szCs w:val="20"/>
        </w:rPr>
        <w:t>(подпись)</w:t>
      </w:r>
      <w:r w:rsidRPr="00517A45">
        <w:rPr>
          <w:sz w:val="28"/>
          <w:szCs w:val="28"/>
        </w:rPr>
        <w:t xml:space="preserve"> </w:t>
      </w:r>
      <w:r w:rsidRPr="00D64C16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</w:t>
      </w:r>
      <w:r w:rsidRPr="00517A45">
        <w:rPr>
          <w:i/>
          <w:sz w:val="20"/>
          <w:szCs w:val="20"/>
        </w:rPr>
        <w:t>(Ф. И. О. заявителя)</w:t>
      </w:r>
    </w:p>
    <w:p w:rsidR="001E3BFA" w:rsidRDefault="001E3BFA" w:rsidP="00500B40">
      <w:pPr>
        <w:jc w:val="both"/>
        <w:rPr>
          <w:sz w:val="28"/>
          <w:szCs w:val="28"/>
        </w:rPr>
      </w:pPr>
    </w:p>
    <w:p w:rsidR="001E3BFA" w:rsidRPr="00D64C16" w:rsidRDefault="001E3BFA" w:rsidP="00500B40">
      <w:pPr>
        <w:jc w:val="both"/>
        <w:rPr>
          <w:sz w:val="28"/>
          <w:szCs w:val="28"/>
        </w:rPr>
      </w:pPr>
    </w:p>
    <w:p w:rsidR="001E3BFA" w:rsidRPr="00C5525C" w:rsidRDefault="001E3BFA" w:rsidP="00500B40">
      <w:pPr>
        <w:jc w:val="both"/>
        <w:rPr>
          <w:sz w:val="26"/>
          <w:szCs w:val="26"/>
        </w:rPr>
      </w:pPr>
      <w:r w:rsidRPr="00C5525C">
        <w:rPr>
          <w:sz w:val="26"/>
          <w:szCs w:val="26"/>
        </w:rPr>
        <w:t xml:space="preserve">«______»_______________20____г.                                                                             </w:t>
      </w:r>
    </w:p>
    <w:p w:rsidR="001E3BFA" w:rsidRDefault="001E3BFA" w:rsidP="00500B40">
      <w:pPr>
        <w:rPr>
          <w:sz w:val="26"/>
          <w:szCs w:val="26"/>
        </w:rPr>
      </w:pPr>
    </w:p>
    <w:p w:rsidR="001E3BFA" w:rsidRPr="00C5525C" w:rsidRDefault="001E3BFA" w:rsidP="00500B40">
      <w:pPr>
        <w:rPr>
          <w:sz w:val="26"/>
          <w:szCs w:val="26"/>
        </w:rPr>
      </w:pP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 xml:space="preserve">Директор департамента спорта и </w:t>
      </w: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>организации работы с молодежью</w:t>
      </w: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 xml:space="preserve">администрации городского </w:t>
      </w: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>округа город Воронеж</w:t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  <w:t xml:space="preserve">             А.К. Никифоров</w:t>
      </w:r>
    </w:p>
    <w:p w:rsidR="001E3BFA" w:rsidRDefault="001E3BFA" w:rsidP="00500B40">
      <w:pPr>
        <w:rPr>
          <w:sz w:val="26"/>
          <w:szCs w:val="26"/>
        </w:rPr>
        <w:sectPr w:rsidR="001E3BFA" w:rsidSect="001D7398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E3BFA" w:rsidRPr="00C5525C" w:rsidRDefault="001E3BFA" w:rsidP="00500B40">
      <w:pPr>
        <w:rPr>
          <w:sz w:val="26"/>
          <w:szCs w:val="26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525C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  <w:t>к административному регламенту</w:t>
      </w:r>
    </w:p>
    <w:p w:rsidR="001E3BFA" w:rsidRPr="00C5525C" w:rsidRDefault="001E3BFA" w:rsidP="00500B40">
      <w:pPr>
        <w:jc w:val="center"/>
        <w:rPr>
          <w:b/>
          <w:sz w:val="26"/>
          <w:szCs w:val="26"/>
        </w:rPr>
      </w:pPr>
      <w:r w:rsidRPr="00C5525C">
        <w:rPr>
          <w:b/>
          <w:sz w:val="26"/>
          <w:szCs w:val="26"/>
        </w:rPr>
        <w:t xml:space="preserve">Блок – схема </w:t>
      </w:r>
    </w:p>
    <w:p w:rsidR="001E3BFA" w:rsidRDefault="00A860D5" w:rsidP="00500B40">
      <w:pPr>
        <w:rPr>
          <w:sz w:val="28"/>
          <w:szCs w:val="28"/>
        </w:rPr>
      </w:pPr>
      <w:r w:rsidRPr="00A860D5">
        <w:rPr>
          <w:noProof/>
          <w:szCs w:val="28"/>
        </w:rPr>
      </w:r>
      <w:r w:rsidRPr="00A860D5">
        <w:rPr>
          <w:noProof/>
          <w:szCs w:val="28"/>
        </w:rPr>
        <w:pict>
          <v:group id="Полотно 65" o:spid="_x0000_s1026" editas="canvas" style="width:711pt;height:374.55pt;mso-position-horizontal-relative:char;mso-position-vertical-relative:line" coordsize="90297,47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0297;height:47567;visibility:visible">
              <v:fill o:detectmouseclick="t"/>
              <v:path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4" o:spid="_x0000_s1028" type="#_x0000_t109" style="position:absolute;left:14871;width:61837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Ft8UA&#10;AADbAAAADwAAAGRycy9kb3ducmV2LnhtbESPQWvCQBSE7wX/w/IEL1I3xlpC6ioiRPTQg2kvvb1m&#10;X5Ng9m3IrjH+e1cQehxm5htmtRlMI3rqXG1ZwXwWgSAurK65VPD9lb0mIJxH1thYJgU3crBZj15W&#10;mGp75RP1uS9FgLBLUUHlfZtK6YqKDLqZbYmD92c7gz7IrpS6w2uAm0bGUfQuDdYcFipsaVdRcc4v&#10;RkGcTPM9f2aHt9+jznA5/+mni6NSk/Gw/QDhafD/4Wf7oBUsYnh8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EW3xQAAANsAAAAPAAAAAAAAAAAAAAAAAJgCAABkcnMv&#10;ZG93bnJldi54bWxQSwUGAAAAAAQABAD1AAAAigMAAAAA&#10;">
              <v:textbox>
                <w:txbxContent>
                  <w:p w:rsidR="001E3BFA" w:rsidRPr="000913A1" w:rsidRDefault="001E3BFA" w:rsidP="00B95D00">
                    <w:pPr>
                      <w:jc w:val="center"/>
                    </w:pPr>
                    <w:r>
                      <w:t>Информирование об отдыхе, оздоровлении и полезной занятости детей и молодежи</w:t>
                    </w:r>
                  </w:p>
                </w:txbxContent>
              </v:textbox>
            </v:shape>
            <v:line id="Line 5" o:spid="_x0000_s1029" style="position:absolute;visibility:visible" from="44577,4572" to="44577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<v:line id="Line 6" o:spid="_x0000_s1030" style="position:absolute;visibility:visible" from="14859,5715" to="77724,5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<v:line id="Line 7" o:spid="_x0000_s1031" style="position:absolute;visibility:visible" from="14859,5715" to="14871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<v:rect id="Rectangle 8" o:spid="_x0000_s1032" style="position:absolute;left:5715;top:6858;width:50292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<v:textbox>
                <w:txbxContent>
                  <w:p w:rsidR="001E3BFA" w:rsidRDefault="001E3BFA" w:rsidP="00B95D00">
                    <w:pPr>
                      <w:jc w:val="center"/>
                    </w:pPr>
                    <w:r>
                      <w:t>Индивидуальное информирование</w:t>
                    </w:r>
                  </w:p>
                </w:txbxContent>
              </v:textbox>
            </v:rect>
            <v:rect id="Rectangle 9" o:spid="_x0000_s1033" style="position:absolute;left:70866;top:6858;width:18288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<v:textbox>
                <w:txbxContent>
                  <w:p w:rsidR="001E3BFA" w:rsidRDefault="001E3BFA" w:rsidP="00B95D00">
                    <w:pPr>
                      <w:jc w:val="center"/>
                    </w:pPr>
                    <w:r>
                      <w:t>Публичное информирование</w:t>
                    </w:r>
                  </w:p>
                </w:txbxContent>
              </v:textbox>
            </v:rect>
            <v:line id="Line 10" o:spid="_x0000_s1034" style="position:absolute;visibility:visible" from="77724,5715" to="77724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<v:line id="Line 11" o:spid="_x0000_s1035" style="position:absolute;visibility:visible" from="11430,10287" to="1144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<v:line id="Line 12" o:spid="_x0000_s1036" style="position:absolute;visibility:visible" from="49149,10287" to="49161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rect id="Rectangle 13" o:spid="_x0000_s1037" style="position:absolute;top:12573;width:24003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<v:textbox>
                <w:txbxContent>
                  <w:p w:rsidR="001E3BFA" w:rsidRPr="003A5942" w:rsidRDefault="001E3BFA" w:rsidP="00B95D00">
                    <w:pPr>
                      <w:tabs>
                        <w:tab w:val="num" w:pos="1958"/>
                      </w:tabs>
                      <w:autoSpaceDE w:val="0"/>
                      <w:autoSpaceDN w:val="0"/>
                      <w:adjustRightInd w:val="0"/>
                      <w:jc w:val="center"/>
                      <w:outlineLvl w:val="1"/>
                      <w:rPr>
                        <w:bCs/>
                      </w:rPr>
                    </w:pPr>
                    <w:r w:rsidRPr="003A5942">
                      <w:rPr>
                        <w:bCs/>
                      </w:rPr>
                      <w:t>Обращение заявителя за получением информации лично или по</w:t>
                    </w:r>
                    <w:r>
                      <w:rPr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Cs/>
                      </w:rPr>
                      <w:t>телефону</w:t>
                    </w:r>
                  </w:p>
                  <w:p w:rsidR="001E3BFA" w:rsidRDefault="001E3BFA" w:rsidP="00B95D00">
                    <w:pPr>
                      <w:jc w:val="center"/>
                    </w:pPr>
                  </w:p>
                </w:txbxContent>
              </v:textbox>
            </v:rect>
            <v:rect id="Rectangle 14" o:spid="_x0000_s1038" style="position:absolute;left:36576;top:12573;width:33147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<v:textbox>
                <w:txbxContent>
                  <w:p w:rsidR="001E3BFA" w:rsidRPr="00992665" w:rsidRDefault="001E3BFA" w:rsidP="00B95D00">
                    <w:pPr>
                      <w:jc w:val="center"/>
                    </w:pPr>
                    <w:r w:rsidRPr="00992665">
                      <w:t>Обращение заявителя с заявлением лично либо направление заявления посредством почтовой или электронной связи</w:t>
                    </w:r>
                    <w:r>
                      <w:t>, регистрация заявления</w:t>
                    </w:r>
                  </w:p>
                  <w:p w:rsidR="001E3BFA" w:rsidRDefault="001E3BFA" w:rsidP="00B95D00">
                    <w:pPr>
                      <w:jc w:val="center"/>
                    </w:pPr>
                  </w:p>
                </w:txbxContent>
              </v:textbox>
            </v:rect>
            <v:line id="Line 15" o:spid="_x0000_s1039" style="position:absolute;visibility:visible" from="14859,19431" to="14871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<v:rect id="Rectangle 16" o:spid="_x0000_s1040" style="position:absolute;top:21717;width:29718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<v:textbox>
                <w:txbxContent>
                  <w:p w:rsidR="001E3BFA" w:rsidRDefault="001E3BFA" w:rsidP="00B95D00">
                    <w:pPr>
                      <w:jc w:val="center"/>
                    </w:pPr>
                    <w:r>
                      <w:t>Рассмотрение обращения и подготовка ответа</w:t>
                    </w:r>
                  </w:p>
                </w:txbxContent>
              </v:textbox>
            </v:rect>
            <v:line id="Line 17" o:spid="_x0000_s1041" style="position:absolute;visibility:visible" from="3429,26289" to="3429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<v:rect id="Rectangle 18" o:spid="_x0000_s1042" style="position:absolute;top:29718;width:8001;height:137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<v:textbox>
                <w:txbxContent>
                  <w:p w:rsidR="001E3BFA" w:rsidRDefault="001E3BFA" w:rsidP="00B95D00">
                    <w:pPr>
                      <w:jc w:val="center"/>
                    </w:pPr>
                    <w:r>
                      <w:t>Отказ в предоставлении услуги</w:t>
                    </w:r>
                  </w:p>
                </w:txbxContent>
              </v:textbox>
            </v:rect>
            <v:line id="Line 19" o:spid="_x0000_s1043" style="position:absolute;visibility:visible" from="14859,26289" to="14871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<v:rect id="Rectangle 20" o:spid="_x0000_s1044" style="position:absolute;left:10287;top:29718;width:9144;height:137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<v:textbox>
                <w:txbxContent>
                  <w:p w:rsidR="001E3BFA" w:rsidRDefault="001E3BFA" w:rsidP="00B95D00">
                    <w:pPr>
                      <w:jc w:val="center"/>
                    </w:pPr>
                    <w:r>
                      <w:t>Предоставление устного ответа на обращение</w:t>
                    </w:r>
                  </w:p>
                  <w:p w:rsidR="001E3BFA" w:rsidRDefault="001E3BFA" w:rsidP="00B95D00">
                    <w:pPr>
                      <w:jc w:val="center"/>
                    </w:pPr>
                  </w:p>
                </w:txbxContent>
              </v:textbox>
            </v:rect>
            <v:rect id="Rectangle 21" o:spid="_x0000_s1045" style="position:absolute;left:21717;top:29718;width:11430;height:137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<v:textbox>
                <w:txbxContent>
                  <w:p w:rsidR="001E3BFA" w:rsidRPr="00A5247A" w:rsidRDefault="001E3BFA" w:rsidP="00B95D00">
                    <w:pPr>
                      <w:jc w:val="center"/>
                    </w:pPr>
                    <w:r>
                      <w:rPr>
                        <w:bCs/>
                      </w:rPr>
                      <w:t>П</w:t>
                    </w:r>
                    <w:r w:rsidRPr="00A5247A">
                      <w:rPr>
                        <w:bCs/>
                      </w:rPr>
                      <w:t>редложение о направлении обращения в письменной</w:t>
                    </w:r>
                    <w:r w:rsidRPr="00AC18E9">
                      <w:rPr>
                        <w:bCs/>
                        <w:sz w:val="28"/>
                        <w:szCs w:val="28"/>
                      </w:rPr>
                      <w:t xml:space="preserve"> </w:t>
                    </w:r>
                    <w:r w:rsidRPr="00A5247A">
                      <w:rPr>
                        <w:bCs/>
                      </w:rPr>
                      <w:t>форме</w:t>
                    </w:r>
                  </w:p>
                </w:txbxContent>
              </v:textbox>
            </v:rect>
            <v:line id="Line 22" o:spid="_x0000_s1046" style="position:absolute;visibility:visible" from="26289,26289" to="26301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<v:rect id="Rectangle 23" o:spid="_x0000_s1047" style="position:absolute;left:40005;top:21717;width:2743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<v:textbox>
                <w:txbxContent>
                  <w:p w:rsidR="001E3BFA" w:rsidRDefault="001E3BFA" w:rsidP="00B95D00">
                    <w:pPr>
                      <w:jc w:val="center"/>
                    </w:pPr>
                    <w:r>
                      <w:t>Рассмотрение обращения и подготовка ответа</w:t>
                    </w:r>
                  </w:p>
                </w:txbxContent>
              </v:textbox>
            </v:rect>
            <v:line id="Line 24" o:spid="_x0000_s1048" style="position:absolute;visibility:visible" from="51435,19431" to="51447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<v:line id="Line 25" o:spid="_x0000_s1049" style="position:absolute;visibility:visible" from="27432,43434" to="27444,46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<v:line id="Line 26" o:spid="_x0000_s1050" style="position:absolute;visibility:visible" from="27432,46863" to="35433,46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<v:line id="Line 27" o:spid="_x0000_s1051" style="position:absolute;flip:y;visibility:visible" from="35433,16002" to="35445,46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<v:line id="Line 28" o:spid="_x0000_s1052" style="position:absolute;visibility:visible" from="35433,16002" to="36576,16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<v:rect id="Rectangle 29" o:spid="_x0000_s1053" style="position:absolute;left:42291;top:29718;width:9144;height:137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>
              <v:textbox>
                <w:txbxContent>
                  <w:p w:rsidR="001E3BFA" w:rsidRDefault="001E3BFA" w:rsidP="00B95D00">
                    <w:pPr>
                      <w:jc w:val="center"/>
                    </w:pPr>
                    <w:r>
                      <w:t>Отказ в предоставлении услуги</w:t>
                    </w:r>
                  </w:p>
                </w:txbxContent>
              </v:textbox>
            </v:rect>
            <v:rect id="Rectangle 30" o:spid="_x0000_s1054" style="position:absolute;left:54863;top:29718;width:13050;height:137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>
              <v:textbox>
                <w:txbxContent>
                  <w:p w:rsidR="001E3BFA" w:rsidRDefault="001E3BFA" w:rsidP="00B95D00">
                    <w:pPr>
                      <w:jc w:val="center"/>
                    </w:pPr>
                    <w:r>
                      <w:t>Предоставление письменного ответа на обращение</w:t>
                    </w:r>
                  </w:p>
                  <w:p w:rsidR="001E3BFA" w:rsidRDefault="001E3BFA" w:rsidP="00B95D00">
                    <w:pPr>
                      <w:jc w:val="center"/>
                    </w:pPr>
                  </w:p>
                </w:txbxContent>
              </v:textbox>
            </v:rect>
            <v:line id="Line 31" o:spid="_x0000_s1055" style="position:absolute;visibility:visible" from="44577,26289" to="44577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<v:line id="Line 32" o:spid="_x0000_s1056" style="position:absolute;visibility:visible" from="58293,26289" to="58293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<v:line id="Line 33" o:spid="_x0000_s1057" style="position:absolute;visibility:visible" from="80010,11430" to="80022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<v:rect id="Rectangle 34" o:spid="_x0000_s1058" style="position:absolute;left:72009;top:14859;width:16002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>
              <v:textbox>
                <w:txbxContent>
                  <w:p w:rsidR="001E3BFA" w:rsidRDefault="001E3BFA" w:rsidP="00B95D00">
                    <w:pPr>
                      <w:jc w:val="center"/>
                    </w:pPr>
                    <w:r>
                      <w:t>Первичное размещение информации на официальном сайте</w:t>
                    </w:r>
                  </w:p>
                </w:txbxContent>
              </v:textbox>
            </v:rect>
            <v:line id="Line 35" o:spid="_x0000_s1059" style="position:absolute;visibility:visible" from="80010,22860" to="80022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<v:rect id="Rectangle 36" o:spid="_x0000_s1060" style="position:absolute;left:72009;top:27432;width:16002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<v:textbox>
                <w:txbxContent>
                  <w:p w:rsidR="001E3BFA" w:rsidRDefault="001E3BFA" w:rsidP="00B95D00">
                    <w:pPr>
                      <w:jc w:val="center"/>
                    </w:pPr>
                    <w:r>
                      <w:t>Корректировка информации на официальном сайте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 xml:space="preserve">Директор департамента спорта </w:t>
      </w:r>
    </w:p>
    <w:p w:rsidR="001E3BFA" w:rsidRPr="00C5525C" w:rsidRDefault="001E3BFA" w:rsidP="00500B40">
      <w:pPr>
        <w:rPr>
          <w:sz w:val="26"/>
          <w:szCs w:val="26"/>
        </w:rPr>
      </w:pPr>
      <w:r w:rsidRPr="00C5525C">
        <w:rPr>
          <w:sz w:val="26"/>
          <w:szCs w:val="26"/>
        </w:rPr>
        <w:t>и организации работы с молодежью</w:t>
      </w:r>
    </w:p>
    <w:p w:rsidR="001E3BFA" w:rsidRPr="00F53346" w:rsidRDefault="001E3BFA" w:rsidP="00500B40">
      <w:pPr>
        <w:rPr>
          <w:sz w:val="28"/>
          <w:szCs w:val="28"/>
        </w:rPr>
      </w:pPr>
      <w:r w:rsidRPr="00C5525C">
        <w:rPr>
          <w:sz w:val="26"/>
          <w:szCs w:val="26"/>
        </w:rPr>
        <w:t>администрации городского округа город Воронеж</w:t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</w:r>
      <w:r w:rsidRPr="00C5525C">
        <w:rPr>
          <w:sz w:val="26"/>
          <w:szCs w:val="26"/>
        </w:rPr>
        <w:tab/>
        <w:t>А.К. Никифоров</w:t>
      </w:r>
      <w:r>
        <w:rPr>
          <w:sz w:val="28"/>
          <w:szCs w:val="28"/>
        </w:rPr>
        <w:tab/>
      </w:r>
    </w:p>
    <w:sectPr w:rsidR="001E3BFA" w:rsidRPr="00F53346" w:rsidSect="001D7398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06D" w:rsidRDefault="00CC006D" w:rsidP="000071C2">
      <w:r>
        <w:separator/>
      </w:r>
    </w:p>
  </w:endnote>
  <w:endnote w:type="continuationSeparator" w:id="0">
    <w:p w:rsidR="00CC006D" w:rsidRDefault="00CC006D" w:rsidP="00007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06D" w:rsidRDefault="00CC006D" w:rsidP="000071C2">
      <w:r>
        <w:separator/>
      </w:r>
    </w:p>
  </w:footnote>
  <w:footnote w:type="continuationSeparator" w:id="0">
    <w:p w:rsidR="00CC006D" w:rsidRDefault="00CC006D" w:rsidP="00007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BFA" w:rsidRDefault="00A860D5">
    <w:pPr>
      <w:pStyle w:val="a8"/>
      <w:jc w:val="center"/>
    </w:pPr>
    <w:fldSimple w:instr=" PAGE   \* MERGEFORMAT ">
      <w:r w:rsidR="00795310">
        <w:rPr>
          <w:noProof/>
        </w:rPr>
        <w:t>11</w:t>
      </w:r>
    </w:fldSimple>
  </w:p>
  <w:p w:rsidR="001E3BFA" w:rsidRDefault="001E3BF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BC36BB"/>
    <w:multiLevelType w:val="hybridMultilevel"/>
    <w:tmpl w:val="CD8E6320"/>
    <w:lvl w:ilvl="0" w:tplc="BBB0E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91813"/>
    <w:multiLevelType w:val="hybridMultilevel"/>
    <w:tmpl w:val="0A6085B6"/>
    <w:lvl w:ilvl="0" w:tplc="0EDEABF2">
      <w:start w:val="1"/>
      <w:numFmt w:val="decimal"/>
      <w:lvlText w:val="3.4.%1."/>
      <w:lvlJc w:val="left"/>
      <w:pPr>
        <w:tabs>
          <w:tab w:val="num" w:pos="1930"/>
        </w:tabs>
        <w:ind w:left="229" w:firstLine="851"/>
      </w:pPr>
      <w:rPr>
        <w:rFonts w:cs="Times New Roman" w:hint="default"/>
      </w:rPr>
    </w:lvl>
    <w:lvl w:ilvl="1" w:tplc="E7EE41A4">
      <w:start w:val="1"/>
      <w:numFmt w:val="decimal"/>
      <w:lvlText w:val="3.4.%2."/>
      <w:lvlJc w:val="left"/>
      <w:pPr>
        <w:tabs>
          <w:tab w:val="num" w:pos="1930"/>
        </w:tabs>
        <w:ind w:left="229" w:firstLine="851"/>
      </w:pPr>
      <w:rPr>
        <w:rFonts w:cs="Times New Roman" w:hint="default"/>
      </w:rPr>
    </w:lvl>
    <w:lvl w:ilvl="2" w:tplc="BBB0E6A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9243F4"/>
    <w:multiLevelType w:val="multilevel"/>
    <w:tmpl w:val="3362A7B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color w:val="auto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color w:val="auto"/>
      </w:rPr>
    </w:lvl>
  </w:abstractNum>
  <w:abstractNum w:abstractNumId="4">
    <w:nsid w:val="07D94688"/>
    <w:multiLevelType w:val="multilevel"/>
    <w:tmpl w:val="C392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5">
    <w:nsid w:val="07FC10D5"/>
    <w:multiLevelType w:val="hybridMultilevel"/>
    <w:tmpl w:val="738C268C"/>
    <w:lvl w:ilvl="0" w:tplc="8F9A883C">
      <w:start w:val="5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34333E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098311D0"/>
    <w:multiLevelType w:val="hybridMultilevel"/>
    <w:tmpl w:val="3AC4DFEA"/>
    <w:lvl w:ilvl="0" w:tplc="BBB0E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760A9"/>
    <w:multiLevelType w:val="hybridMultilevel"/>
    <w:tmpl w:val="85EAF77A"/>
    <w:lvl w:ilvl="0" w:tplc="A96C2E0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38068C"/>
    <w:multiLevelType w:val="hybridMultilevel"/>
    <w:tmpl w:val="A0C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5C58C8"/>
    <w:multiLevelType w:val="multilevel"/>
    <w:tmpl w:val="C392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1">
    <w:nsid w:val="1EC8145B"/>
    <w:multiLevelType w:val="hybridMultilevel"/>
    <w:tmpl w:val="1BCCBB10"/>
    <w:lvl w:ilvl="0" w:tplc="BBB0E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B5ED8"/>
    <w:multiLevelType w:val="multilevel"/>
    <w:tmpl w:val="3362A7B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color w:val="auto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color w:val="auto"/>
      </w:rPr>
    </w:lvl>
  </w:abstractNum>
  <w:abstractNum w:abstractNumId="13">
    <w:nsid w:val="2259772C"/>
    <w:multiLevelType w:val="hybridMultilevel"/>
    <w:tmpl w:val="499A24B0"/>
    <w:lvl w:ilvl="0" w:tplc="BBB0E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A6DDC"/>
    <w:multiLevelType w:val="hybridMultilevel"/>
    <w:tmpl w:val="2E62C072"/>
    <w:lvl w:ilvl="0" w:tplc="04324A12">
      <w:start w:val="1"/>
      <w:numFmt w:val="bullet"/>
      <w:lvlText w:val=""/>
      <w:lvlJc w:val="left"/>
      <w:pPr>
        <w:tabs>
          <w:tab w:val="num" w:pos="1958"/>
        </w:tabs>
        <w:ind w:left="540" w:firstLine="737"/>
      </w:pPr>
      <w:rPr>
        <w:rFonts w:ascii="Symbol" w:hAnsi="Symbol" w:hint="default"/>
        <w:color w:val="auto"/>
      </w:rPr>
    </w:lvl>
    <w:lvl w:ilvl="1" w:tplc="71E2820E">
      <w:start w:val="2"/>
      <w:numFmt w:val="decimal"/>
      <w:lvlText w:val="3.%2."/>
      <w:lvlJc w:val="left"/>
      <w:pPr>
        <w:tabs>
          <w:tab w:val="num" w:pos="2470"/>
        </w:tabs>
        <w:ind w:left="769" w:firstLine="851"/>
      </w:pPr>
      <w:rPr>
        <w:rFonts w:cs="Times New Roman" w:hint="default"/>
        <w:color w:val="auto"/>
      </w:rPr>
    </w:lvl>
    <w:lvl w:ilvl="2" w:tplc="BBB0E6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3" w:tplc="6B38B67C">
      <w:start w:val="1"/>
      <w:numFmt w:val="decimal"/>
      <w:lvlText w:val="3.2.%4."/>
      <w:lvlJc w:val="left"/>
      <w:pPr>
        <w:tabs>
          <w:tab w:val="num" w:pos="1843"/>
        </w:tabs>
        <w:ind w:left="142" w:firstLine="851"/>
      </w:pPr>
      <w:rPr>
        <w:rFonts w:cs="Times New Roman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2C765CE"/>
    <w:multiLevelType w:val="multilevel"/>
    <w:tmpl w:val="A4C6BB02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  <w:color w:val="000000"/>
      </w:rPr>
    </w:lvl>
    <w:lvl w:ilvl="1">
      <w:start w:val="13"/>
      <w:numFmt w:val="decimal"/>
      <w:lvlText w:val="%1.%2"/>
      <w:lvlJc w:val="left"/>
      <w:pPr>
        <w:ind w:left="1395" w:hanging="750"/>
      </w:pPr>
      <w:rPr>
        <w:rFonts w:cs="Times New Roman" w:hint="default"/>
        <w:color w:val="000000"/>
      </w:rPr>
    </w:lvl>
    <w:lvl w:ilvl="2">
      <w:start w:val="6"/>
      <w:numFmt w:val="decimal"/>
      <w:lvlText w:val="%1.%2.%3"/>
      <w:lvlJc w:val="left"/>
      <w:pPr>
        <w:ind w:left="2040" w:hanging="75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320" w:hanging="2160"/>
      </w:pPr>
      <w:rPr>
        <w:rFonts w:cs="Times New Roman" w:hint="default"/>
        <w:color w:val="000000"/>
      </w:rPr>
    </w:lvl>
  </w:abstractNum>
  <w:abstractNum w:abstractNumId="16">
    <w:nsid w:val="23AD56CF"/>
    <w:multiLevelType w:val="multilevel"/>
    <w:tmpl w:val="C392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isLgl/>
      <w:lvlText w:val="%1.1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7">
    <w:nsid w:val="26DD34E2"/>
    <w:multiLevelType w:val="hybridMultilevel"/>
    <w:tmpl w:val="1CB831D2"/>
    <w:lvl w:ilvl="0" w:tplc="BBB0E6A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BB0E6A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A0413DC"/>
    <w:multiLevelType w:val="hybridMultilevel"/>
    <w:tmpl w:val="B7689A0A"/>
    <w:lvl w:ilvl="0" w:tplc="B6905FB0">
      <w:start w:val="4"/>
      <w:numFmt w:val="decimal"/>
      <w:lvlText w:val="3.%1."/>
      <w:lvlJc w:val="left"/>
      <w:pPr>
        <w:tabs>
          <w:tab w:val="num" w:pos="3370"/>
        </w:tabs>
        <w:ind w:left="1669" w:firstLine="851"/>
      </w:pPr>
      <w:rPr>
        <w:rFonts w:cs="Times New Roman" w:hint="default"/>
      </w:rPr>
    </w:lvl>
    <w:lvl w:ilvl="1" w:tplc="92429A72">
      <w:start w:val="4"/>
      <w:numFmt w:val="decimal"/>
      <w:lvlText w:val="3.%2."/>
      <w:lvlJc w:val="left"/>
      <w:pPr>
        <w:tabs>
          <w:tab w:val="num" w:pos="1930"/>
        </w:tabs>
        <w:ind w:left="229" w:firstLine="851"/>
      </w:pPr>
      <w:rPr>
        <w:rFonts w:cs="Times New Roman" w:hint="default"/>
      </w:rPr>
    </w:lvl>
    <w:lvl w:ilvl="2" w:tplc="BBB0E6A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B3B2970"/>
    <w:multiLevelType w:val="hybridMultilevel"/>
    <w:tmpl w:val="BA1AF240"/>
    <w:lvl w:ilvl="0" w:tplc="BBB0E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E6551D"/>
    <w:multiLevelType w:val="hybridMultilevel"/>
    <w:tmpl w:val="030E731C"/>
    <w:lvl w:ilvl="0" w:tplc="BBB0E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D34BD"/>
    <w:multiLevelType w:val="hybridMultilevel"/>
    <w:tmpl w:val="99F85934"/>
    <w:lvl w:ilvl="0" w:tplc="9FCAAD1A">
      <w:start w:val="2"/>
      <w:numFmt w:val="decimal"/>
      <w:lvlText w:val="4.%1."/>
      <w:lvlJc w:val="left"/>
      <w:pPr>
        <w:tabs>
          <w:tab w:val="num" w:pos="2545"/>
        </w:tabs>
        <w:ind w:left="844" w:firstLine="851"/>
      </w:pPr>
      <w:rPr>
        <w:rFonts w:cs="Times New Roman" w:hint="default"/>
        <w:color w:val="auto"/>
      </w:rPr>
    </w:lvl>
    <w:lvl w:ilvl="1" w:tplc="9FCAAD1A">
      <w:start w:val="2"/>
      <w:numFmt w:val="decimal"/>
      <w:lvlText w:val="4.%2."/>
      <w:lvlJc w:val="left"/>
      <w:pPr>
        <w:tabs>
          <w:tab w:val="num" w:pos="1930"/>
        </w:tabs>
        <w:ind w:left="229" w:firstLine="851"/>
      </w:pPr>
      <w:rPr>
        <w:rFonts w:cs="Times New Roman" w:hint="default"/>
        <w:color w:val="auto"/>
      </w:rPr>
    </w:lvl>
    <w:lvl w:ilvl="2" w:tplc="BBB0E6A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F3F8FF8C">
      <w:start w:val="1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color w:val="auto"/>
        <w:sz w:val="28"/>
        <w:szCs w:val="28"/>
      </w:rPr>
    </w:lvl>
    <w:lvl w:ilvl="4" w:tplc="AA7035C0">
      <w:start w:val="20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color w:val="auto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3">
    <w:nsid w:val="33EC1D90"/>
    <w:multiLevelType w:val="hybridMultilevel"/>
    <w:tmpl w:val="8BC8169E"/>
    <w:lvl w:ilvl="0" w:tplc="BBB0E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>
    <w:nsid w:val="360B7B0F"/>
    <w:multiLevelType w:val="hybridMultilevel"/>
    <w:tmpl w:val="6492A7C6"/>
    <w:lvl w:ilvl="0" w:tplc="8DD6B57A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36201A83"/>
    <w:multiLevelType w:val="hybridMultilevel"/>
    <w:tmpl w:val="1A3A7B9E"/>
    <w:lvl w:ilvl="0" w:tplc="9D4E4084">
      <w:start w:val="2"/>
      <w:numFmt w:val="decimal"/>
      <w:lvlText w:val="4.%1."/>
      <w:lvlJc w:val="left"/>
      <w:pPr>
        <w:tabs>
          <w:tab w:val="num" w:pos="3445"/>
        </w:tabs>
        <w:ind w:left="1744" w:firstLine="851"/>
      </w:pPr>
      <w:rPr>
        <w:rFonts w:cs="Times New Roman" w:hint="default"/>
        <w:color w:val="auto"/>
      </w:rPr>
    </w:lvl>
    <w:lvl w:ilvl="1" w:tplc="9D4E4084">
      <w:start w:val="2"/>
      <w:numFmt w:val="decimal"/>
      <w:lvlText w:val="4.%2."/>
      <w:lvlJc w:val="left"/>
      <w:pPr>
        <w:tabs>
          <w:tab w:val="num" w:pos="1930"/>
        </w:tabs>
        <w:ind w:left="229" w:firstLine="851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BAA3231"/>
    <w:multiLevelType w:val="hybridMultilevel"/>
    <w:tmpl w:val="820ED730"/>
    <w:lvl w:ilvl="0" w:tplc="C71E51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2B14CCF"/>
    <w:multiLevelType w:val="hybridMultilevel"/>
    <w:tmpl w:val="CE86A0C4"/>
    <w:lvl w:ilvl="0" w:tplc="A66E4556">
      <w:start w:val="4"/>
      <w:numFmt w:val="decimal"/>
      <w:lvlText w:val="5.%1."/>
      <w:lvlJc w:val="left"/>
      <w:pPr>
        <w:tabs>
          <w:tab w:val="num" w:pos="4248"/>
        </w:tabs>
        <w:ind w:left="2547" w:firstLine="851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E20B64">
      <w:start w:val="4"/>
      <w:numFmt w:val="decimal"/>
      <w:lvlText w:val="5.%3."/>
      <w:lvlJc w:val="left"/>
      <w:pPr>
        <w:tabs>
          <w:tab w:val="num" w:pos="2830"/>
        </w:tabs>
        <w:ind w:left="1129" w:firstLine="851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E06500"/>
    <w:multiLevelType w:val="hybridMultilevel"/>
    <w:tmpl w:val="4644EC9A"/>
    <w:lvl w:ilvl="0" w:tplc="CA34D302">
      <w:start w:val="3"/>
      <w:numFmt w:val="decimal"/>
      <w:lvlText w:val="3.%1."/>
      <w:lvlJc w:val="left"/>
      <w:pPr>
        <w:tabs>
          <w:tab w:val="num" w:pos="2650"/>
        </w:tabs>
        <w:ind w:left="949" w:firstLine="851"/>
      </w:pPr>
      <w:rPr>
        <w:rFonts w:cs="Times New Roman" w:hint="default"/>
        <w:color w:val="auto"/>
      </w:rPr>
    </w:lvl>
    <w:lvl w:ilvl="1" w:tplc="BBB0E6A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50BF0128"/>
    <w:multiLevelType w:val="hybridMultilevel"/>
    <w:tmpl w:val="19C87312"/>
    <w:lvl w:ilvl="0" w:tplc="BBB0E6A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BBB0E6A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57F65386"/>
    <w:multiLevelType w:val="multilevel"/>
    <w:tmpl w:val="C392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3">
    <w:nsid w:val="5C323B0D"/>
    <w:multiLevelType w:val="multilevel"/>
    <w:tmpl w:val="BC64C7A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color w:val="auto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cs="Times New Roman" w:hint="default"/>
        <w:color w:val="auto"/>
      </w:rPr>
    </w:lvl>
    <w:lvl w:ilvl="2">
      <w:start w:val="6"/>
      <w:numFmt w:val="decimal"/>
      <w:lvlText w:val="3.%3.1."/>
      <w:lvlJc w:val="left"/>
      <w:pPr>
        <w:tabs>
          <w:tab w:val="num" w:pos="1558"/>
        </w:tabs>
        <w:ind w:left="-143" w:firstLine="851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color w:val="auto"/>
      </w:rPr>
    </w:lvl>
  </w:abstractNum>
  <w:abstractNum w:abstractNumId="34">
    <w:nsid w:val="5C811888"/>
    <w:multiLevelType w:val="hybridMultilevel"/>
    <w:tmpl w:val="F1D4E07E"/>
    <w:lvl w:ilvl="0" w:tplc="E9503BE8">
      <w:start w:val="1"/>
      <w:numFmt w:val="decimal"/>
      <w:lvlText w:val="5.%1."/>
      <w:lvlJc w:val="left"/>
      <w:pPr>
        <w:tabs>
          <w:tab w:val="num" w:pos="1930"/>
        </w:tabs>
        <w:ind w:left="229" w:firstLine="851"/>
      </w:pPr>
      <w:rPr>
        <w:rFonts w:cs="Times New Roman" w:hint="default"/>
        <w:color w:val="auto"/>
      </w:rPr>
    </w:lvl>
    <w:lvl w:ilvl="1" w:tplc="BBB0E6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8612D9E0">
      <w:start w:val="2"/>
      <w:numFmt w:val="decimal"/>
      <w:lvlText w:val="5.%3."/>
      <w:lvlJc w:val="left"/>
      <w:pPr>
        <w:tabs>
          <w:tab w:val="num" w:pos="2830"/>
        </w:tabs>
        <w:ind w:left="1129" w:firstLine="851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D6C2FDB"/>
    <w:multiLevelType w:val="hybridMultilevel"/>
    <w:tmpl w:val="5936D0C0"/>
    <w:lvl w:ilvl="0" w:tplc="04324A12">
      <w:start w:val="1"/>
      <w:numFmt w:val="bullet"/>
      <w:lvlText w:val=""/>
      <w:lvlJc w:val="left"/>
      <w:pPr>
        <w:tabs>
          <w:tab w:val="num" w:pos="1418"/>
        </w:tabs>
        <w:ind w:firstLine="737"/>
      </w:pPr>
      <w:rPr>
        <w:rFonts w:ascii="Symbol" w:hAnsi="Symbol" w:hint="default"/>
        <w:color w:val="auto"/>
      </w:rPr>
    </w:lvl>
    <w:lvl w:ilvl="1" w:tplc="71E2820E">
      <w:start w:val="2"/>
      <w:numFmt w:val="decimal"/>
      <w:lvlText w:val="3.%2."/>
      <w:lvlJc w:val="left"/>
      <w:pPr>
        <w:tabs>
          <w:tab w:val="num" w:pos="1930"/>
        </w:tabs>
        <w:ind w:left="229" w:firstLine="851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130DD8"/>
    <w:multiLevelType w:val="multilevel"/>
    <w:tmpl w:val="707A5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7">
    <w:nsid w:val="6C3A2B7F"/>
    <w:multiLevelType w:val="hybridMultilevel"/>
    <w:tmpl w:val="E2E87DB6"/>
    <w:lvl w:ilvl="0" w:tplc="BBB0E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7A2A0A"/>
    <w:multiLevelType w:val="multilevel"/>
    <w:tmpl w:val="F43C6BC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9">
    <w:nsid w:val="7396067B"/>
    <w:multiLevelType w:val="hybridMultilevel"/>
    <w:tmpl w:val="6316B5C0"/>
    <w:lvl w:ilvl="0" w:tplc="E2987042">
      <w:start w:val="1"/>
      <w:numFmt w:val="decimal"/>
      <w:lvlText w:val="3.3.%1."/>
      <w:lvlJc w:val="left"/>
      <w:pPr>
        <w:tabs>
          <w:tab w:val="num" w:pos="1930"/>
        </w:tabs>
        <w:ind w:left="229" w:firstLine="851"/>
      </w:pPr>
      <w:rPr>
        <w:rFonts w:cs="Times New Roman" w:hint="default"/>
      </w:rPr>
    </w:lvl>
    <w:lvl w:ilvl="1" w:tplc="BBB0E6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491D56"/>
    <w:multiLevelType w:val="hybridMultilevel"/>
    <w:tmpl w:val="28F2159E"/>
    <w:lvl w:ilvl="0" w:tplc="BBB0E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E41F3"/>
    <w:multiLevelType w:val="hybridMultilevel"/>
    <w:tmpl w:val="A8263AF0"/>
    <w:lvl w:ilvl="0" w:tplc="F508D08A">
      <w:start w:val="1"/>
      <w:numFmt w:val="decimal"/>
      <w:lvlText w:val="4.%1."/>
      <w:lvlJc w:val="left"/>
      <w:pPr>
        <w:tabs>
          <w:tab w:val="num" w:pos="1930"/>
        </w:tabs>
        <w:ind w:left="229" w:firstLine="851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EB83A40"/>
    <w:multiLevelType w:val="hybridMultilevel"/>
    <w:tmpl w:val="B3A41350"/>
    <w:lvl w:ilvl="0" w:tplc="BBB0E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2"/>
    </w:lvlOverride>
    <w:lvlOverride w:ilvl="1">
      <w:startOverride w:val="1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0"/>
  </w:num>
  <w:num w:numId="11">
    <w:abstractNumId w:val="24"/>
  </w:num>
  <w:num w:numId="12">
    <w:abstractNumId w:val="4"/>
  </w:num>
  <w:num w:numId="13">
    <w:abstractNumId w:val="5"/>
  </w:num>
  <w:num w:numId="14">
    <w:abstractNumId w:val="31"/>
  </w:num>
  <w:num w:numId="15">
    <w:abstractNumId w:val="36"/>
  </w:num>
  <w:num w:numId="16">
    <w:abstractNumId w:val="21"/>
  </w:num>
  <w:num w:numId="17">
    <w:abstractNumId w:val="32"/>
  </w:num>
  <w:num w:numId="18">
    <w:abstractNumId w:val="39"/>
  </w:num>
  <w:num w:numId="19">
    <w:abstractNumId w:val="15"/>
  </w:num>
  <w:num w:numId="20">
    <w:abstractNumId w:val="1"/>
  </w:num>
  <w:num w:numId="21">
    <w:abstractNumId w:val="42"/>
  </w:num>
  <w:num w:numId="22">
    <w:abstractNumId w:val="37"/>
  </w:num>
  <w:num w:numId="23">
    <w:abstractNumId w:val="19"/>
  </w:num>
  <w:num w:numId="24">
    <w:abstractNumId w:val="13"/>
  </w:num>
  <w:num w:numId="25">
    <w:abstractNumId w:val="7"/>
  </w:num>
  <w:num w:numId="26">
    <w:abstractNumId w:val="17"/>
  </w:num>
  <w:num w:numId="27">
    <w:abstractNumId w:val="11"/>
  </w:num>
  <w:num w:numId="28">
    <w:abstractNumId w:val="40"/>
  </w:num>
  <w:num w:numId="29">
    <w:abstractNumId w:val="23"/>
  </w:num>
  <w:num w:numId="30">
    <w:abstractNumId w:val="20"/>
  </w:num>
  <w:num w:numId="31">
    <w:abstractNumId w:val="14"/>
  </w:num>
  <w:num w:numId="32">
    <w:abstractNumId w:val="35"/>
  </w:num>
  <w:num w:numId="33">
    <w:abstractNumId w:val="30"/>
  </w:num>
  <w:num w:numId="34">
    <w:abstractNumId w:val="18"/>
  </w:num>
  <w:num w:numId="35">
    <w:abstractNumId w:val="2"/>
  </w:num>
  <w:num w:numId="36">
    <w:abstractNumId w:val="38"/>
  </w:num>
  <w:num w:numId="37">
    <w:abstractNumId w:val="27"/>
  </w:num>
  <w:num w:numId="38">
    <w:abstractNumId w:val="41"/>
  </w:num>
  <w:num w:numId="39">
    <w:abstractNumId w:val="8"/>
  </w:num>
  <w:num w:numId="40">
    <w:abstractNumId w:val="34"/>
  </w:num>
  <w:num w:numId="41">
    <w:abstractNumId w:val="29"/>
  </w:num>
  <w:num w:numId="42">
    <w:abstractNumId w:val="26"/>
  </w:num>
  <w:num w:numId="43">
    <w:abstractNumId w:val="33"/>
  </w:num>
  <w:num w:numId="44">
    <w:abstractNumId w:val="6"/>
  </w:num>
  <w:num w:numId="45">
    <w:abstractNumId w:val="3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307"/>
    <w:rsid w:val="000044B2"/>
    <w:rsid w:val="000068D8"/>
    <w:rsid w:val="000071C2"/>
    <w:rsid w:val="00011E77"/>
    <w:rsid w:val="00015AEB"/>
    <w:rsid w:val="0002068F"/>
    <w:rsid w:val="00024AD3"/>
    <w:rsid w:val="00035D5C"/>
    <w:rsid w:val="0003646E"/>
    <w:rsid w:val="000420CC"/>
    <w:rsid w:val="00043399"/>
    <w:rsid w:val="000469D2"/>
    <w:rsid w:val="00051E70"/>
    <w:rsid w:val="00053EFC"/>
    <w:rsid w:val="000571D4"/>
    <w:rsid w:val="00067CD7"/>
    <w:rsid w:val="00072526"/>
    <w:rsid w:val="000913A1"/>
    <w:rsid w:val="000A46DB"/>
    <w:rsid w:val="000A490B"/>
    <w:rsid w:val="000A7F85"/>
    <w:rsid w:val="000C07FF"/>
    <w:rsid w:val="000C55E6"/>
    <w:rsid w:val="000D2649"/>
    <w:rsid w:val="000E15BC"/>
    <w:rsid w:val="000E23E3"/>
    <w:rsid w:val="000E624C"/>
    <w:rsid w:val="000F4FCA"/>
    <w:rsid w:val="00111E3F"/>
    <w:rsid w:val="00126D9A"/>
    <w:rsid w:val="0013325B"/>
    <w:rsid w:val="00134CA0"/>
    <w:rsid w:val="00136EEB"/>
    <w:rsid w:val="00137CA9"/>
    <w:rsid w:val="001533DD"/>
    <w:rsid w:val="00163300"/>
    <w:rsid w:val="001678A4"/>
    <w:rsid w:val="00170124"/>
    <w:rsid w:val="00171102"/>
    <w:rsid w:val="00175F06"/>
    <w:rsid w:val="001A133D"/>
    <w:rsid w:val="001A5D0C"/>
    <w:rsid w:val="001A77C6"/>
    <w:rsid w:val="001B0E5B"/>
    <w:rsid w:val="001B69E2"/>
    <w:rsid w:val="001C0326"/>
    <w:rsid w:val="001C16B0"/>
    <w:rsid w:val="001C5249"/>
    <w:rsid w:val="001D7398"/>
    <w:rsid w:val="001E0F37"/>
    <w:rsid w:val="001E3BFA"/>
    <w:rsid w:val="001E4161"/>
    <w:rsid w:val="001F5488"/>
    <w:rsid w:val="001F5B4F"/>
    <w:rsid w:val="0020233D"/>
    <w:rsid w:val="00213255"/>
    <w:rsid w:val="002157BC"/>
    <w:rsid w:val="00220B9D"/>
    <w:rsid w:val="002316D8"/>
    <w:rsid w:val="00236CD5"/>
    <w:rsid w:val="00260BD7"/>
    <w:rsid w:val="0026709E"/>
    <w:rsid w:val="00276740"/>
    <w:rsid w:val="002806C8"/>
    <w:rsid w:val="00285436"/>
    <w:rsid w:val="002B4187"/>
    <w:rsid w:val="002B75B7"/>
    <w:rsid w:val="002C04E4"/>
    <w:rsid w:val="002C6A7D"/>
    <w:rsid w:val="002C768C"/>
    <w:rsid w:val="002D079D"/>
    <w:rsid w:val="002E35B0"/>
    <w:rsid w:val="002F0D37"/>
    <w:rsid w:val="00305AD0"/>
    <w:rsid w:val="003168A5"/>
    <w:rsid w:val="0032598F"/>
    <w:rsid w:val="003271B3"/>
    <w:rsid w:val="00333997"/>
    <w:rsid w:val="00336BFF"/>
    <w:rsid w:val="00350850"/>
    <w:rsid w:val="0035377E"/>
    <w:rsid w:val="00363E8F"/>
    <w:rsid w:val="00373D75"/>
    <w:rsid w:val="003760DB"/>
    <w:rsid w:val="00382FAA"/>
    <w:rsid w:val="00391450"/>
    <w:rsid w:val="00391F2D"/>
    <w:rsid w:val="00395328"/>
    <w:rsid w:val="003A31B8"/>
    <w:rsid w:val="003A3848"/>
    <w:rsid w:val="003A5942"/>
    <w:rsid w:val="003A7783"/>
    <w:rsid w:val="003A7E1B"/>
    <w:rsid w:val="003B0D79"/>
    <w:rsid w:val="003B4912"/>
    <w:rsid w:val="003B4E2D"/>
    <w:rsid w:val="003C0004"/>
    <w:rsid w:val="003C1691"/>
    <w:rsid w:val="003D1B26"/>
    <w:rsid w:val="003D28F8"/>
    <w:rsid w:val="003D6514"/>
    <w:rsid w:val="003D7F10"/>
    <w:rsid w:val="003E5B75"/>
    <w:rsid w:val="003E7197"/>
    <w:rsid w:val="00404F96"/>
    <w:rsid w:val="00405E91"/>
    <w:rsid w:val="00406C7F"/>
    <w:rsid w:val="00416654"/>
    <w:rsid w:val="00430548"/>
    <w:rsid w:val="00441BB8"/>
    <w:rsid w:val="004444B2"/>
    <w:rsid w:val="004512AE"/>
    <w:rsid w:val="004548B5"/>
    <w:rsid w:val="00455C8A"/>
    <w:rsid w:val="0046143F"/>
    <w:rsid w:val="00472969"/>
    <w:rsid w:val="00475C96"/>
    <w:rsid w:val="0047682D"/>
    <w:rsid w:val="004979ED"/>
    <w:rsid w:val="004A09C5"/>
    <w:rsid w:val="004B332D"/>
    <w:rsid w:val="004B440A"/>
    <w:rsid w:val="004C1B9C"/>
    <w:rsid w:val="004D0C33"/>
    <w:rsid w:val="004D5296"/>
    <w:rsid w:val="004D74D3"/>
    <w:rsid w:val="004F0388"/>
    <w:rsid w:val="004F4A9C"/>
    <w:rsid w:val="00500B40"/>
    <w:rsid w:val="00504589"/>
    <w:rsid w:val="0050708C"/>
    <w:rsid w:val="005130EC"/>
    <w:rsid w:val="0051377B"/>
    <w:rsid w:val="00517A45"/>
    <w:rsid w:val="00540307"/>
    <w:rsid w:val="0054160D"/>
    <w:rsid w:val="00562570"/>
    <w:rsid w:val="00566165"/>
    <w:rsid w:val="00567D77"/>
    <w:rsid w:val="00574471"/>
    <w:rsid w:val="00575E4E"/>
    <w:rsid w:val="00587932"/>
    <w:rsid w:val="00591134"/>
    <w:rsid w:val="005A399C"/>
    <w:rsid w:val="005B59E3"/>
    <w:rsid w:val="005C47FA"/>
    <w:rsid w:val="00601B83"/>
    <w:rsid w:val="0060308F"/>
    <w:rsid w:val="00612D97"/>
    <w:rsid w:val="00622B59"/>
    <w:rsid w:val="00622BB2"/>
    <w:rsid w:val="0062376E"/>
    <w:rsid w:val="00623FDD"/>
    <w:rsid w:val="006403AC"/>
    <w:rsid w:val="006427AC"/>
    <w:rsid w:val="0064280F"/>
    <w:rsid w:val="006573F1"/>
    <w:rsid w:val="006627B7"/>
    <w:rsid w:val="0066314D"/>
    <w:rsid w:val="00666D60"/>
    <w:rsid w:val="006718DB"/>
    <w:rsid w:val="006734A8"/>
    <w:rsid w:val="00675F4B"/>
    <w:rsid w:val="00676872"/>
    <w:rsid w:val="00677426"/>
    <w:rsid w:val="00683C78"/>
    <w:rsid w:val="00694AA1"/>
    <w:rsid w:val="00694E0F"/>
    <w:rsid w:val="006A56EA"/>
    <w:rsid w:val="006B1657"/>
    <w:rsid w:val="006B6BD3"/>
    <w:rsid w:val="006C332D"/>
    <w:rsid w:val="006C44F6"/>
    <w:rsid w:val="006C7688"/>
    <w:rsid w:val="006C784C"/>
    <w:rsid w:val="006D1545"/>
    <w:rsid w:val="006E5115"/>
    <w:rsid w:val="006F0B46"/>
    <w:rsid w:val="006F1F7B"/>
    <w:rsid w:val="006F4764"/>
    <w:rsid w:val="006F7F2C"/>
    <w:rsid w:val="007074D2"/>
    <w:rsid w:val="00711006"/>
    <w:rsid w:val="007132F9"/>
    <w:rsid w:val="00715862"/>
    <w:rsid w:val="00716E5A"/>
    <w:rsid w:val="007254CD"/>
    <w:rsid w:val="00727A66"/>
    <w:rsid w:val="00737CE0"/>
    <w:rsid w:val="0074249C"/>
    <w:rsid w:val="0074520E"/>
    <w:rsid w:val="007552D4"/>
    <w:rsid w:val="007625EA"/>
    <w:rsid w:val="00766C83"/>
    <w:rsid w:val="0076733D"/>
    <w:rsid w:val="0076736C"/>
    <w:rsid w:val="00767CEA"/>
    <w:rsid w:val="00770CAF"/>
    <w:rsid w:val="00791FAA"/>
    <w:rsid w:val="00795310"/>
    <w:rsid w:val="007A2630"/>
    <w:rsid w:val="007B3AEF"/>
    <w:rsid w:val="007C4F30"/>
    <w:rsid w:val="007D5098"/>
    <w:rsid w:val="007E0CF7"/>
    <w:rsid w:val="007E59D0"/>
    <w:rsid w:val="007F208E"/>
    <w:rsid w:val="008134AE"/>
    <w:rsid w:val="0081772E"/>
    <w:rsid w:val="00830748"/>
    <w:rsid w:val="00833C6F"/>
    <w:rsid w:val="0083476A"/>
    <w:rsid w:val="0083698B"/>
    <w:rsid w:val="00841F27"/>
    <w:rsid w:val="00844493"/>
    <w:rsid w:val="008459A9"/>
    <w:rsid w:val="00850EE7"/>
    <w:rsid w:val="00867544"/>
    <w:rsid w:val="008750A5"/>
    <w:rsid w:val="00876C78"/>
    <w:rsid w:val="00877080"/>
    <w:rsid w:val="00880C7F"/>
    <w:rsid w:val="008876BB"/>
    <w:rsid w:val="0088770F"/>
    <w:rsid w:val="008921D6"/>
    <w:rsid w:val="008A056D"/>
    <w:rsid w:val="008A0D61"/>
    <w:rsid w:val="008B5244"/>
    <w:rsid w:val="008C130F"/>
    <w:rsid w:val="008C3B88"/>
    <w:rsid w:val="008C466F"/>
    <w:rsid w:val="008E5E76"/>
    <w:rsid w:val="008F2387"/>
    <w:rsid w:val="00900456"/>
    <w:rsid w:val="00905C8C"/>
    <w:rsid w:val="009119F0"/>
    <w:rsid w:val="00917594"/>
    <w:rsid w:val="009257F4"/>
    <w:rsid w:val="00926B05"/>
    <w:rsid w:val="00940DEB"/>
    <w:rsid w:val="0094250A"/>
    <w:rsid w:val="009474B3"/>
    <w:rsid w:val="00974DB8"/>
    <w:rsid w:val="00992665"/>
    <w:rsid w:val="00993415"/>
    <w:rsid w:val="009A644F"/>
    <w:rsid w:val="009A7B29"/>
    <w:rsid w:val="009B239B"/>
    <w:rsid w:val="009D2252"/>
    <w:rsid w:val="009E2718"/>
    <w:rsid w:val="009E6FF6"/>
    <w:rsid w:val="009F3040"/>
    <w:rsid w:val="00A03C2F"/>
    <w:rsid w:val="00A13D8C"/>
    <w:rsid w:val="00A14C52"/>
    <w:rsid w:val="00A2626C"/>
    <w:rsid w:val="00A269B8"/>
    <w:rsid w:val="00A343FB"/>
    <w:rsid w:val="00A42CC5"/>
    <w:rsid w:val="00A43126"/>
    <w:rsid w:val="00A5247A"/>
    <w:rsid w:val="00A525F1"/>
    <w:rsid w:val="00A5296E"/>
    <w:rsid w:val="00A531EF"/>
    <w:rsid w:val="00A54A4E"/>
    <w:rsid w:val="00A5573B"/>
    <w:rsid w:val="00A5734E"/>
    <w:rsid w:val="00A57D72"/>
    <w:rsid w:val="00A617FF"/>
    <w:rsid w:val="00A67926"/>
    <w:rsid w:val="00A75FEA"/>
    <w:rsid w:val="00A81615"/>
    <w:rsid w:val="00A860D5"/>
    <w:rsid w:val="00A91C85"/>
    <w:rsid w:val="00AA1CE5"/>
    <w:rsid w:val="00AA685E"/>
    <w:rsid w:val="00AB2FE3"/>
    <w:rsid w:val="00AB6324"/>
    <w:rsid w:val="00AC18E9"/>
    <w:rsid w:val="00AC7778"/>
    <w:rsid w:val="00B00FBE"/>
    <w:rsid w:val="00B06752"/>
    <w:rsid w:val="00B1023C"/>
    <w:rsid w:val="00B16575"/>
    <w:rsid w:val="00B2554E"/>
    <w:rsid w:val="00B26180"/>
    <w:rsid w:val="00B31D2F"/>
    <w:rsid w:val="00B35968"/>
    <w:rsid w:val="00B5191B"/>
    <w:rsid w:val="00B64053"/>
    <w:rsid w:val="00B7123B"/>
    <w:rsid w:val="00B8075E"/>
    <w:rsid w:val="00B8475B"/>
    <w:rsid w:val="00B8533B"/>
    <w:rsid w:val="00B85E3E"/>
    <w:rsid w:val="00B91FB5"/>
    <w:rsid w:val="00B94E2F"/>
    <w:rsid w:val="00B95D00"/>
    <w:rsid w:val="00BA1B99"/>
    <w:rsid w:val="00BA3B6D"/>
    <w:rsid w:val="00BA5916"/>
    <w:rsid w:val="00BB3A43"/>
    <w:rsid w:val="00BB6DD1"/>
    <w:rsid w:val="00BC6EFC"/>
    <w:rsid w:val="00BD4538"/>
    <w:rsid w:val="00BD796F"/>
    <w:rsid w:val="00BE2123"/>
    <w:rsid w:val="00BF4737"/>
    <w:rsid w:val="00BF5F0F"/>
    <w:rsid w:val="00C001F7"/>
    <w:rsid w:val="00C2293B"/>
    <w:rsid w:val="00C23F85"/>
    <w:rsid w:val="00C25CAA"/>
    <w:rsid w:val="00C4382F"/>
    <w:rsid w:val="00C453F5"/>
    <w:rsid w:val="00C50CC0"/>
    <w:rsid w:val="00C520A0"/>
    <w:rsid w:val="00C5525C"/>
    <w:rsid w:val="00C56D58"/>
    <w:rsid w:val="00C63225"/>
    <w:rsid w:val="00C634A5"/>
    <w:rsid w:val="00C7750C"/>
    <w:rsid w:val="00C95FDC"/>
    <w:rsid w:val="00C96BDF"/>
    <w:rsid w:val="00C978C5"/>
    <w:rsid w:val="00CA427A"/>
    <w:rsid w:val="00CB1D38"/>
    <w:rsid w:val="00CB5D25"/>
    <w:rsid w:val="00CC006D"/>
    <w:rsid w:val="00CC2D7E"/>
    <w:rsid w:val="00CD0891"/>
    <w:rsid w:val="00CE142B"/>
    <w:rsid w:val="00CE15B5"/>
    <w:rsid w:val="00CF0556"/>
    <w:rsid w:val="00CF3D0D"/>
    <w:rsid w:val="00CF43DE"/>
    <w:rsid w:val="00CF4EAA"/>
    <w:rsid w:val="00CF6E28"/>
    <w:rsid w:val="00D06645"/>
    <w:rsid w:val="00D12105"/>
    <w:rsid w:val="00D14FFE"/>
    <w:rsid w:val="00D20796"/>
    <w:rsid w:val="00D20B94"/>
    <w:rsid w:val="00D216C2"/>
    <w:rsid w:val="00D232C3"/>
    <w:rsid w:val="00D3554A"/>
    <w:rsid w:val="00D37B0F"/>
    <w:rsid w:val="00D4216D"/>
    <w:rsid w:val="00D468D0"/>
    <w:rsid w:val="00D64C16"/>
    <w:rsid w:val="00D658F9"/>
    <w:rsid w:val="00D65D7B"/>
    <w:rsid w:val="00D7249E"/>
    <w:rsid w:val="00D72EB2"/>
    <w:rsid w:val="00D738BC"/>
    <w:rsid w:val="00D7687C"/>
    <w:rsid w:val="00D92E66"/>
    <w:rsid w:val="00D9641A"/>
    <w:rsid w:val="00DA753A"/>
    <w:rsid w:val="00DC4AEA"/>
    <w:rsid w:val="00DC6D4D"/>
    <w:rsid w:val="00DE76D8"/>
    <w:rsid w:val="00DF1B89"/>
    <w:rsid w:val="00DF5311"/>
    <w:rsid w:val="00DF539D"/>
    <w:rsid w:val="00E03808"/>
    <w:rsid w:val="00E04816"/>
    <w:rsid w:val="00E103DD"/>
    <w:rsid w:val="00E107FD"/>
    <w:rsid w:val="00E16849"/>
    <w:rsid w:val="00E255CD"/>
    <w:rsid w:val="00E31161"/>
    <w:rsid w:val="00E362C2"/>
    <w:rsid w:val="00E3765C"/>
    <w:rsid w:val="00E378D4"/>
    <w:rsid w:val="00E467FD"/>
    <w:rsid w:val="00E5279B"/>
    <w:rsid w:val="00E57F57"/>
    <w:rsid w:val="00E627C2"/>
    <w:rsid w:val="00E66341"/>
    <w:rsid w:val="00E848E5"/>
    <w:rsid w:val="00E862B0"/>
    <w:rsid w:val="00EA13AB"/>
    <w:rsid w:val="00EA32D7"/>
    <w:rsid w:val="00EB1CD6"/>
    <w:rsid w:val="00EC1DDA"/>
    <w:rsid w:val="00EC3A3A"/>
    <w:rsid w:val="00EC70FD"/>
    <w:rsid w:val="00EC77C9"/>
    <w:rsid w:val="00ED0900"/>
    <w:rsid w:val="00ED093B"/>
    <w:rsid w:val="00EE40A1"/>
    <w:rsid w:val="00EE65CE"/>
    <w:rsid w:val="00EE79FA"/>
    <w:rsid w:val="00EF0E4B"/>
    <w:rsid w:val="00EF272E"/>
    <w:rsid w:val="00EF6489"/>
    <w:rsid w:val="00F0204A"/>
    <w:rsid w:val="00F02289"/>
    <w:rsid w:val="00F03ABC"/>
    <w:rsid w:val="00F1052A"/>
    <w:rsid w:val="00F109D5"/>
    <w:rsid w:val="00F229FC"/>
    <w:rsid w:val="00F37915"/>
    <w:rsid w:val="00F53346"/>
    <w:rsid w:val="00F546B9"/>
    <w:rsid w:val="00F6149B"/>
    <w:rsid w:val="00F7012D"/>
    <w:rsid w:val="00F7438E"/>
    <w:rsid w:val="00F76C6E"/>
    <w:rsid w:val="00F9537E"/>
    <w:rsid w:val="00FA4C2F"/>
    <w:rsid w:val="00FB7531"/>
    <w:rsid w:val="00FC104E"/>
    <w:rsid w:val="00FC17C9"/>
    <w:rsid w:val="00FD63DF"/>
    <w:rsid w:val="00FE011B"/>
    <w:rsid w:val="00FE100E"/>
    <w:rsid w:val="00FF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0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540307"/>
    <w:pPr>
      <w:spacing w:before="150" w:after="150"/>
      <w:outlineLvl w:val="3"/>
    </w:pPr>
    <w:rPr>
      <w:b/>
      <w:bCs/>
      <w:color w:val="33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540307"/>
    <w:rPr>
      <w:rFonts w:ascii="Times New Roman" w:hAnsi="Times New Roman" w:cs="Times New Roman"/>
      <w:b/>
      <w:bCs/>
      <w:color w:val="333300"/>
      <w:sz w:val="24"/>
      <w:szCs w:val="24"/>
      <w:lang w:eastAsia="ru-RU"/>
    </w:rPr>
  </w:style>
  <w:style w:type="character" w:styleId="a3">
    <w:name w:val="Hyperlink"/>
    <w:basedOn w:val="a0"/>
    <w:uiPriority w:val="99"/>
    <w:rsid w:val="00540307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semiHidden/>
    <w:rsid w:val="00540307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locked/>
    <w:rsid w:val="005403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next w:val="a"/>
    <w:uiPriority w:val="99"/>
    <w:rsid w:val="00540307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FollowedHyperlink"/>
    <w:basedOn w:val="a0"/>
    <w:uiPriority w:val="99"/>
    <w:semiHidden/>
    <w:rsid w:val="004F0388"/>
    <w:rPr>
      <w:rFonts w:cs="Times New Roman"/>
      <w:color w:val="800080"/>
      <w:u w:val="single"/>
    </w:rPr>
  </w:style>
  <w:style w:type="paragraph" w:styleId="a7">
    <w:name w:val="List Paragraph"/>
    <w:basedOn w:val="a"/>
    <w:uiPriority w:val="99"/>
    <w:qFormat/>
    <w:rsid w:val="0050708C"/>
    <w:pPr>
      <w:ind w:left="720"/>
      <w:contextualSpacing/>
    </w:pPr>
  </w:style>
  <w:style w:type="paragraph" w:styleId="a8">
    <w:name w:val="header"/>
    <w:basedOn w:val="a"/>
    <w:link w:val="a9"/>
    <w:uiPriority w:val="99"/>
    <w:rsid w:val="000071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071C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071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071C2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D20B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Mail">
    <w:name w:val="1_EMail"/>
    <w:basedOn w:val="a0"/>
    <w:uiPriority w:val="99"/>
    <w:rsid w:val="00D20B94"/>
    <w:rPr>
      <w:rFonts w:ascii="Arial" w:hAnsi="Arial" w:cs="Times New Roman"/>
      <w:color w:val="0080C0"/>
      <w:sz w:val="18"/>
      <w:u w:val="single"/>
    </w:rPr>
  </w:style>
  <w:style w:type="paragraph" w:styleId="ad">
    <w:name w:val="Balloon Text"/>
    <w:basedOn w:val="a"/>
    <w:link w:val="ae"/>
    <w:uiPriority w:val="99"/>
    <w:semiHidden/>
    <w:rsid w:val="00D20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20B94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uiPriority w:val="99"/>
    <w:rsid w:val="00DF1B8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af">
    <w:name w:val="Normal (Web)"/>
    <w:basedOn w:val="a"/>
    <w:uiPriority w:val="99"/>
    <w:rsid w:val="000A7F85"/>
    <w:pPr>
      <w:spacing w:after="360" w:line="324" w:lineRule="auto"/>
      <w:ind w:left="709" w:right="-164"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9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13" Type="http://schemas.openxmlformats.org/officeDocument/2006/relationships/hyperlink" Target="mailto:levber@govvr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il@uslugi-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slugi-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tion@cityhall.voronezh-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4407</Words>
  <Characters>25125</Characters>
  <Application>Microsoft Office Word</Application>
  <DocSecurity>0</DocSecurity>
  <Lines>209</Lines>
  <Paragraphs>58</Paragraphs>
  <ScaleCrop>false</ScaleCrop>
  <Company>Voronezh cityhall</Company>
  <LinksUpToDate>false</LinksUpToDate>
  <CharactersWithSpaces>29474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anvolokitina</dc:creator>
  <cp:keywords/>
  <dc:description/>
  <cp:lastModifiedBy>evzaytseva</cp:lastModifiedBy>
  <cp:revision>3</cp:revision>
  <cp:lastPrinted>2012-02-20T06:19:00Z</cp:lastPrinted>
  <dcterms:created xsi:type="dcterms:W3CDTF">2012-02-21T05:35:00Z</dcterms:created>
  <dcterms:modified xsi:type="dcterms:W3CDTF">2012-02-21T08:18:00Z</dcterms:modified>
</cp:coreProperties>
</file>