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82145">
        <w:rPr>
          <w:rFonts w:ascii="Times New Roman" w:eastAsia="Calibri" w:hAnsi="Times New Roman" w:cs="Times New Roman"/>
          <w:b/>
          <w:sz w:val="28"/>
          <w:szCs w:val="28"/>
        </w:rPr>
        <w:t>Утверждена</w:t>
      </w:r>
    </w:p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145">
        <w:rPr>
          <w:rFonts w:ascii="Times New Roman" w:eastAsia="Calibri" w:hAnsi="Times New Roman" w:cs="Times New Roman"/>
          <w:sz w:val="24"/>
          <w:szCs w:val="24"/>
        </w:rPr>
        <w:t xml:space="preserve">протоколом заседания комиссии по проведению </w:t>
      </w:r>
    </w:p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1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административной реформы на территории </w:t>
      </w:r>
    </w:p>
    <w:p w:rsidR="00C82145" w:rsidRPr="00C82145" w:rsidRDefault="00C82145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82145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городской округ </w:t>
      </w:r>
    </w:p>
    <w:p w:rsidR="00C82145" w:rsidRPr="00C82145" w:rsidRDefault="00CC4C10" w:rsidP="00C8214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город Воронеж от 07.06.2017 № 1</w:t>
      </w:r>
      <w:bookmarkStart w:id="0" w:name="_GoBack"/>
      <w:bookmarkEnd w:id="0"/>
    </w:p>
    <w:p w:rsidR="00C82145" w:rsidRDefault="00C82145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145" w:rsidRDefault="00C82145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145" w:rsidRDefault="00C82145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00" w:rsidRPr="00C42904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  <w:r w:rsidR="00B34E27" w:rsidRPr="00C42904">
        <w:rPr>
          <w:rFonts w:ascii="Times New Roman" w:hAnsi="Times New Roman" w:cs="Times New Roman"/>
          <w:b/>
          <w:sz w:val="28"/>
          <w:szCs w:val="28"/>
        </w:rPr>
        <w:t xml:space="preserve"> (ТС)</w:t>
      </w:r>
    </w:p>
    <w:p w:rsidR="00262167" w:rsidRPr="00C42904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7D7A62" w:rsidRPr="00C4290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4290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62167" w:rsidRPr="00C429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A57" w:rsidRPr="00C42904" w:rsidRDefault="00083A57" w:rsidP="0008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A57" w:rsidRPr="00C42904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 xml:space="preserve">Раздел 1. «Общие сведения о </w:t>
      </w:r>
      <w:r w:rsidR="007D7A62" w:rsidRPr="00C4290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42904">
        <w:rPr>
          <w:rFonts w:ascii="Times New Roman" w:hAnsi="Times New Roman" w:cs="Times New Roman"/>
          <w:b/>
          <w:sz w:val="28"/>
          <w:szCs w:val="28"/>
        </w:rPr>
        <w:t xml:space="preserve"> услуге»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7732"/>
      </w:tblGrid>
      <w:tr w:rsidR="00083A57" w:rsidRPr="00C42904" w:rsidTr="004E7CAF">
        <w:tc>
          <w:tcPr>
            <w:tcW w:w="959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095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Параметр</w:t>
            </w:r>
          </w:p>
        </w:tc>
        <w:tc>
          <w:tcPr>
            <w:tcW w:w="7732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параметра/состояние</w:t>
            </w:r>
          </w:p>
        </w:tc>
      </w:tr>
      <w:tr w:rsidR="00083A57" w:rsidRPr="00C42904" w:rsidTr="004E7CAF">
        <w:tc>
          <w:tcPr>
            <w:tcW w:w="959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32" w:type="dxa"/>
            <w:vAlign w:val="center"/>
          </w:tcPr>
          <w:p w:rsidR="00083A57" w:rsidRPr="00C42904" w:rsidRDefault="00083A57" w:rsidP="004E7C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Наименование органа, предоставляющего услугу</w:t>
            </w:r>
          </w:p>
        </w:tc>
        <w:tc>
          <w:tcPr>
            <w:tcW w:w="7732" w:type="dxa"/>
          </w:tcPr>
          <w:p w:rsidR="00083A57" w:rsidRPr="00D77F2A" w:rsidRDefault="00E6585D" w:rsidP="00B71AC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Администрация городского округа город Воронеж</w:t>
            </w:r>
            <w:r w:rsidR="00630E22" w:rsidRPr="00D77F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Номер услуги в федеральном реестре</w:t>
            </w:r>
          </w:p>
        </w:tc>
        <w:tc>
          <w:tcPr>
            <w:tcW w:w="7732" w:type="dxa"/>
          </w:tcPr>
          <w:p w:rsidR="00083A57" w:rsidRPr="00D77F2A" w:rsidRDefault="00C52847" w:rsidP="00B71AC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364010001000</w:t>
            </w:r>
            <w:r w:rsidR="00B71ACA" w:rsidRPr="00D77F2A">
              <w:rPr>
                <w:rFonts w:ascii="Times New Roman" w:hAnsi="Times New Roman" w:cs="Times New Roman"/>
              </w:rPr>
              <w:t>1302057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Полное наименование услуги</w:t>
            </w:r>
          </w:p>
        </w:tc>
        <w:tc>
          <w:tcPr>
            <w:tcW w:w="7732" w:type="dxa"/>
          </w:tcPr>
          <w:p w:rsidR="00B71ACA" w:rsidRPr="00D77F2A" w:rsidRDefault="00B71ACA" w:rsidP="00B71ACA">
            <w:pPr>
              <w:pStyle w:val="ConsPlusNormal"/>
              <w:jc w:val="both"/>
            </w:pPr>
            <w:r w:rsidRPr="00D77F2A">
              <w:t>Выдача согласия на строительство, реконструкцию пересечений</w:t>
            </w:r>
          </w:p>
          <w:p w:rsidR="00083A57" w:rsidRPr="00D77F2A" w:rsidRDefault="00B71ACA" w:rsidP="00B71ACA">
            <w:pPr>
              <w:pStyle w:val="ConsPlusNormal"/>
              <w:jc w:val="both"/>
            </w:pPr>
            <w:r w:rsidRPr="00D77F2A">
              <w:t>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Краткое наименование услуги</w:t>
            </w:r>
          </w:p>
        </w:tc>
        <w:tc>
          <w:tcPr>
            <w:tcW w:w="7732" w:type="dxa"/>
          </w:tcPr>
          <w:p w:rsidR="00083A57" w:rsidRPr="00D77F2A" w:rsidRDefault="00BF7F66" w:rsidP="00083A57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нет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5" w:type="dxa"/>
          </w:tcPr>
          <w:p w:rsidR="00083A57" w:rsidRPr="00C42904" w:rsidRDefault="00083A57" w:rsidP="006C5A9A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 xml:space="preserve">Административный регламент предоставления </w:t>
            </w:r>
            <w:r w:rsidR="00874A9B" w:rsidRPr="00C42904">
              <w:rPr>
                <w:rFonts w:ascii="Times New Roman" w:hAnsi="Times New Roman" w:cs="Times New Roman"/>
              </w:rPr>
              <w:t>муниципальной</w:t>
            </w:r>
            <w:r w:rsidRPr="00C4290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7732" w:type="dxa"/>
          </w:tcPr>
          <w:p w:rsidR="00ED62D9" w:rsidRPr="00D77F2A" w:rsidRDefault="00874A9B" w:rsidP="00874A9B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Постановление администрации городского округа город Воронеж</w:t>
            </w:r>
            <w:r w:rsidR="00E870E8" w:rsidRPr="00D77F2A">
              <w:rPr>
                <w:rFonts w:ascii="Times New Roman" w:hAnsi="Times New Roman" w:cs="Times New Roman"/>
              </w:rPr>
              <w:t xml:space="preserve"> </w:t>
            </w:r>
          </w:p>
          <w:p w:rsidR="00083A57" w:rsidRPr="00D77F2A" w:rsidRDefault="00E870E8" w:rsidP="00B71ACA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 xml:space="preserve">от </w:t>
            </w:r>
            <w:r w:rsidR="00B71ACA" w:rsidRPr="00D77F2A">
              <w:rPr>
                <w:rFonts w:ascii="Times New Roman" w:hAnsi="Times New Roman" w:cs="Times New Roman"/>
              </w:rPr>
              <w:t>16</w:t>
            </w:r>
            <w:r w:rsidRPr="00D77F2A">
              <w:rPr>
                <w:rFonts w:ascii="Times New Roman" w:hAnsi="Times New Roman" w:cs="Times New Roman"/>
              </w:rPr>
              <w:t>.</w:t>
            </w:r>
            <w:r w:rsidR="006C5A9A" w:rsidRPr="00D77F2A">
              <w:rPr>
                <w:rFonts w:ascii="Times New Roman" w:hAnsi="Times New Roman" w:cs="Times New Roman"/>
              </w:rPr>
              <w:t>0</w:t>
            </w:r>
            <w:r w:rsidR="00B71ACA" w:rsidRPr="00D77F2A">
              <w:rPr>
                <w:rFonts w:ascii="Times New Roman" w:hAnsi="Times New Roman" w:cs="Times New Roman"/>
              </w:rPr>
              <w:t>2</w:t>
            </w:r>
            <w:r w:rsidRPr="00D77F2A">
              <w:rPr>
                <w:rFonts w:ascii="Times New Roman" w:hAnsi="Times New Roman" w:cs="Times New Roman"/>
              </w:rPr>
              <w:t>.201</w:t>
            </w:r>
            <w:r w:rsidR="00B71ACA" w:rsidRPr="00D77F2A">
              <w:rPr>
                <w:rFonts w:ascii="Times New Roman" w:hAnsi="Times New Roman" w:cs="Times New Roman"/>
              </w:rPr>
              <w:t>6</w:t>
            </w:r>
            <w:r w:rsidRPr="00D77F2A">
              <w:rPr>
                <w:rFonts w:ascii="Times New Roman" w:hAnsi="Times New Roman" w:cs="Times New Roman"/>
              </w:rPr>
              <w:t xml:space="preserve"> № </w:t>
            </w:r>
            <w:r w:rsidR="00B71ACA" w:rsidRPr="00D77F2A">
              <w:rPr>
                <w:rFonts w:ascii="Times New Roman" w:hAnsi="Times New Roman" w:cs="Times New Roman"/>
              </w:rPr>
              <w:t>70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Перечень «</w:t>
            </w:r>
            <w:proofErr w:type="spellStart"/>
            <w:r w:rsidRPr="00C42904">
              <w:rPr>
                <w:rFonts w:ascii="Times New Roman" w:hAnsi="Times New Roman" w:cs="Times New Roman"/>
              </w:rPr>
              <w:t>подуслуг</w:t>
            </w:r>
            <w:proofErr w:type="spellEnd"/>
            <w:r w:rsidRPr="00C429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32" w:type="dxa"/>
          </w:tcPr>
          <w:p w:rsidR="00083A57" w:rsidRPr="00D77F2A" w:rsidRDefault="000B40A5" w:rsidP="00083A57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нет</w:t>
            </w:r>
          </w:p>
        </w:tc>
      </w:tr>
      <w:tr w:rsidR="00083A57" w:rsidRPr="00C42904" w:rsidTr="00083A57">
        <w:tc>
          <w:tcPr>
            <w:tcW w:w="959" w:type="dxa"/>
          </w:tcPr>
          <w:p w:rsidR="00083A57" w:rsidRPr="00C42904" w:rsidRDefault="00083A57" w:rsidP="00083A57">
            <w:pPr>
              <w:jc w:val="center"/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95" w:type="dxa"/>
          </w:tcPr>
          <w:p w:rsidR="00083A57" w:rsidRPr="00C42904" w:rsidRDefault="00083A57" w:rsidP="00083A57">
            <w:pPr>
              <w:rPr>
                <w:rFonts w:ascii="Times New Roman" w:hAnsi="Times New Roman" w:cs="Times New Roman"/>
              </w:rPr>
            </w:pPr>
            <w:r w:rsidRPr="00C42904">
              <w:rPr>
                <w:rFonts w:ascii="Times New Roman" w:hAnsi="Times New Roman" w:cs="Times New Roman"/>
              </w:rPr>
              <w:t xml:space="preserve">Способы оценки качества предоставления </w:t>
            </w:r>
            <w:r w:rsidR="00874A9B" w:rsidRPr="00C42904">
              <w:rPr>
                <w:rFonts w:ascii="Times New Roman" w:hAnsi="Times New Roman" w:cs="Times New Roman"/>
              </w:rPr>
              <w:t xml:space="preserve">муниципальной </w:t>
            </w:r>
            <w:r w:rsidRPr="00C42904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732" w:type="dxa"/>
          </w:tcPr>
          <w:p w:rsidR="008629F4" w:rsidRPr="00D77F2A" w:rsidRDefault="008629F4" w:rsidP="008629F4">
            <w:pPr>
              <w:rPr>
                <w:rFonts w:ascii="Times New Roman" w:hAnsi="Times New Roman" w:cs="Times New Roman"/>
              </w:rPr>
            </w:pPr>
            <w:r w:rsidRPr="00D77F2A">
              <w:rPr>
                <w:rFonts w:ascii="Times New Roman" w:hAnsi="Times New Roman" w:cs="Times New Roman"/>
              </w:rPr>
              <w:t>- т</w:t>
            </w:r>
            <w:r w:rsidR="00BF7F66" w:rsidRPr="00D77F2A">
              <w:rPr>
                <w:rFonts w:ascii="Times New Roman" w:hAnsi="Times New Roman" w:cs="Times New Roman"/>
              </w:rPr>
              <w:t>ерминальные устройства МФЦ</w:t>
            </w:r>
            <w:r w:rsidRPr="00D77F2A">
              <w:rPr>
                <w:rFonts w:ascii="Times New Roman" w:hAnsi="Times New Roman" w:cs="Times New Roman"/>
              </w:rPr>
              <w:t>;</w:t>
            </w:r>
            <w:r w:rsidR="00BF7F66" w:rsidRPr="00D77F2A">
              <w:rPr>
                <w:rFonts w:ascii="Times New Roman" w:hAnsi="Times New Roman" w:cs="Times New Roman"/>
              </w:rPr>
              <w:t xml:space="preserve"> </w:t>
            </w:r>
          </w:p>
          <w:p w:rsidR="002B21FC" w:rsidRPr="002B21FC" w:rsidRDefault="002B21FC" w:rsidP="002B21FC">
            <w:pPr>
              <w:rPr>
                <w:rFonts w:ascii="Times New Roman" w:hAnsi="Times New Roman" w:cs="Times New Roman"/>
              </w:rPr>
            </w:pPr>
            <w:r w:rsidRPr="002B21FC">
              <w:rPr>
                <w:rFonts w:ascii="Times New Roman" w:hAnsi="Times New Roman" w:cs="Times New Roman"/>
              </w:rPr>
              <w:t>- Единый портал государственных и муниципальных услуг;</w:t>
            </w:r>
          </w:p>
          <w:p w:rsidR="0070015D" w:rsidRPr="00D77F2A" w:rsidRDefault="002B21FC" w:rsidP="002B21FC">
            <w:pPr>
              <w:rPr>
                <w:rFonts w:ascii="Times New Roman" w:hAnsi="Times New Roman" w:cs="Times New Roman"/>
              </w:rPr>
            </w:pPr>
            <w:r w:rsidRPr="002B21FC">
              <w:rPr>
                <w:rFonts w:ascii="Times New Roman" w:hAnsi="Times New Roman" w:cs="Times New Roman"/>
              </w:rPr>
              <w:t>- Портал государственных и муниципальных услуг Воронежской области</w:t>
            </w:r>
          </w:p>
        </w:tc>
      </w:tr>
    </w:tbl>
    <w:p w:rsidR="00083A57" w:rsidRPr="00C42904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671" w:rsidRPr="00C42904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7671" w:rsidRPr="00C42904" w:rsidRDefault="00AF767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A9B" w:rsidRDefault="00874A9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1BD" w:rsidRPr="00C42904" w:rsidRDefault="005C11BD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A9B" w:rsidRPr="00C42904" w:rsidRDefault="00874A9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A57" w:rsidRPr="00C42904" w:rsidRDefault="00083A5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Раздел 2. «Общие сведения о</w:t>
      </w:r>
      <w:r w:rsidR="00262167" w:rsidRPr="00C42904">
        <w:rPr>
          <w:rFonts w:ascii="Times New Roman" w:hAnsi="Times New Roman" w:cs="Times New Roman"/>
          <w:b/>
          <w:sz w:val="28"/>
          <w:szCs w:val="28"/>
        </w:rPr>
        <w:t>б</w:t>
      </w:r>
      <w:r w:rsidRPr="00C42904">
        <w:rPr>
          <w:rFonts w:ascii="Times New Roman" w:hAnsi="Times New Roman" w:cs="Times New Roman"/>
          <w:b/>
          <w:sz w:val="28"/>
          <w:szCs w:val="28"/>
        </w:rPr>
        <w:t xml:space="preserve"> «услугах»</w:t>
      </w:r>
    </w:p>
    <w:tbl>
      <w:tblPr>
        <w:tblStyle w:val="a3"/>
        <w:tblW w:w="15458" w:type="dxa"/>
        <w:tblLayout w:type="fixed"/>
        <w:tblLook w:val="04A0" w:firstRow="1" w:lastRow="0" w:firstColumn="1" w:lastColumn="0" w:noHBand="0" w:noVBand="1"/>
      </w:tblPr>
      <w:tblGrid>
        <w:gridCol w:w="525"/>
        <w:gridCol w:w="1851"/>
        <w:gridCol w:w="993"/>
        <w:gridCol w:w="850"/>
        <w:gridCol w:w="1418"/>
        <w:gridCol w:w="2835"/>
        <w:gridCol w:w="992"/>
        <w:gridCol w:w="992"/>
        <w:gridCol w:w="709"/>
        <w:gridCol w:w="1235"/>
        <w:gridCol w:w="768"/>
        <w:gridCol w:w="1115"/>
        <w:gridCol w:w="1175"/>
      </w:tblGrid>
      <w:tr w:rsidR="00AF7671" w:rsidRPr="00C42904" w:rsidTr="006B0A6A">
        <w:tc>
          <w:tcPr>
            <w:tcW w:w="525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51" w:type="dxa"/>
            <w:vMerge w:val="restart"/>
          </w:tcPr>
          <w:p w:rsidR="00AF7671" w:rsidRPr="00C42904" w:rsidRDefault="006C5A9A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«</w:t>
            </w:r>
            <w:r w:rsidR="00AF767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43" w:type="dxa"/>
            <w:gridSpan w:val="2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835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Основа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ния отказа в предоставлении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992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при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остановления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992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при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остановления предоставления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712" w:type="dxa"/>
            <w:gridSpan w:val="3"/>
          </w:tcPr>
          <w:p w:rsidR="00AF7671" w:rsidRPr="00C42904" w:rsidRDefault="006C5A9A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Плата за предоставление «</w:t>
            </w:r>
            <w:r w:rsidR="00AF767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115" w:type="dxa"/>
            <w:vMerge w:val="restart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</w:t>
            </w:r>
            <w:r w:rsidR="006C5A9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соб обращения за получением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175" w:type="dxa"/>
            <w:vMerge w:val="restart"/>
          </w:tcPr>
          <w:p w:rsidR="00AF7671" w:rsidRPr="00C42904" w:rsidRDefault="006C5A9A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результата «</w:t>
            </w:r>
            <w:r w:rsidR="00AF767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</w:tr>
      <w:tr w:rsidR="00AF7671" w:rsidRPr="00C42904" w:rsidTr="006B0A6A">
        <w:tc>
          <w:tcPr>
            <w:tcW w:w="525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подаче заявления по месту жительства (месту нахождения </w:t>
            </w:r>
            <w:proofErr w:type="spell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юр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ица</w:t>
            </w:r>
            <w:proofErr w:type="spell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При подаче заявления </w:t>
            </w:r>
            <w:r w:rsidR="000B40A5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по месту жительства (месту обращения)</w:t>
            </w:r>
          </w:p>
        </w:tc>
        <w:tc>
          <w:tcPr>
            <w:tcW w:w="1418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Наличие платы (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нормативного правового акта, являющегося основанием для взимания платы (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68" w:type="dxa"/>
          </w:tcPr>
          <w:p w:rsidR="00AF7671" w:rsidRPr="00C42904" w:rsidRDefault="00AF7671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КБК для взимания платы (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гос. пошлины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), в том числе для МФЦ</w:t>
            </w:r>
          </w:p>
        </w:tc>
        <w:tc>
          <w:tcPr>
            <w:tcW w:w="1115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F7671" w:rsidRPr="00C42904" w:rsidRDefault="00AF7671" w:rsidP="00083A5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7671" w:rsidRPr="00C42904" w:rsidTr="006B0A6A">
        <w:tc>
          <w:tcPr>
            <w:tcW w:w="525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51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35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68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115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175" w:type="dxa"/>
            <w:vAlign w:val="center"/>
          </w:tcPr>
          <w:p w:rsidR="00733AA2" w:rsidRPr="00C42904" w:rsidRDefault="004E7CAF" w:rsidP="004E7C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F7671" w:rsidRPr="00C42904" w:rsidTr="006B0A6A">
        <w:trPr>
          <w:trHeight w:val="558"/>
        </w:trPr>
        <w:tc>
          <w:tcPr>
            <w:tcW w:w="525" w:type="dxa"/>
          </w:tcPr>
          <w:p w:rsidR="00733AA2" w:rsidRPr="00C42904" w:rsidRDefault="000B40A5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1" w:type="dxa"/>
          </w:tcPr>
          <w:p w:rsidR="005C11BD" w:rsidRPr="00D77F2A" w:rsidRDefault="005C11BD" w:rsidP="005C11BD">
            <w:pPr>
              <w:pStyle w:val="ConsPlusNormal"/>
              <w:rPr>
                <w:sz w:val="20"/>
                <w:szCs w:val="20"/>
              </w:rPr>
            </w:pPr>
            <w:r w:rsidRPr="00D77F2A">
              <w:rPr>
                <w:sz w:val="20"/>
                <w:szCs w:val="20"/>
              </w:rPr>
              <w:t>Выдача согласия на строительство, реконструкцию пересечений</w:t>
            </w:r>
          </w:p>
          <w:p w:rsidR="00733AA2" w:rsidRPr="00D77F2A" w:rsidRDefault="005C11BD" w:rsidP="005C11BD">
            <w:pPr>
              <w:pStyle w:val="ConsPlusNormal"/>
              <w:rPr>
                <w:sz w:val="18"/>
                <w:szCs w:val="20"/>
              </w:rPr>
            </w:pPr>
            <w:r w:rsidRPr="00D77F2A">
              <w:rPr>
                <w:sz w:val="20"/>
                <w:szCs w:val="20"/>
              </w:rPr>
              <w:t>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  <w:tc>
          <w:tcPr>
            <w:tcW w:w="993" w:type="dxa"/>
          </w:tcPr>
          <w:p w:rsidR="00733AA2" w:rsidRPr="00D77F2A" w:rsidRDefault="005C11BD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235FD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A9B" w:rsidRPr="00D77F2A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0B40A5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850" w:type="dxa"/>
          </w:tcPr>
          <w:p w:rsidR="00733AA2" w:rsidRPr="00D77F2A" w:rsidRDefault="000B40A5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C11BD" w:rsidRPr="00D77F2A" w:rsidRDefault="005C11BD" w:rsidP="006B0A6A">
            <w:pPr>
              <w:pStyle w:val="ConsPlusNormal"/>
              <w:rPr>
                <w:sz w:val="20"/>
                <w:szCs w:val="20"/>
              </w:rPr>
            </w:pPr>
            <w:r w:rsidRPr="00D77F2A">
              <w:rPr>
                <w:sz w:val="20"/>
                <w:szCs w:val="20"/>
              </w:rPr>
              <w:t xml:space="preserve">- </w:t>
            </w:r>
            <w:r w:rsidR="00FD5E98" w:rsidRPr="00FD5E98">
              <w:rPr>
                <w:sz w:val="20"/>
                <w:szCs w:val="20"/>
              </w:rPr>
              <w:t>из текста заявления невозможно достоверно определить месторасположение и линейные размеры участка строительства (реконструкции)</w:t>
            </w:r>
            <w:r w:rsidR="00FD5E98">
              <w:rPr>
                <w:sz w:val="20"/>
                <w:szCs w:val="20"/>
              </w:rPr>
              <w:t>;</w:t>
            </w:r>
          </w:p>
          <w:p w:rsidR="00733AA2" w:rsidRPr="00D77F2A" w:rsidRDefault="00FD5E98" w:rsidP="006B0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C11BD" w:rsidRPr="00D77F2A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заявления требованиям, установленным пунктом 2.6.1 Администрат</w:t>
            </w:r>
            <w:r w:rsidR="005C11BD" w:rsidRPr="00D77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ивного регламента</w:t>
            </w:r>
            <w:r w:rsidR="006B0A6A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(или раздел 4 ТС)</w:t>
            </w:r>
          </w:p>
        </w:tc>
        <w:tc>
          <w:tcPr>
            <w:tcW w:w="2835" w:type="dxa"/>
          </w:tcPr>
          <w:p w:rsidR="005C11BD" w:rsidRPr="00D77F2A" w:rsidRDefault="005C11BD" w:rsidP="006B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указанная в заявлении автомобильная дорога не является автомобильной дорогой общего пользования местного значения городского округа город Воронеж;</w:t>
            </w:r>
          </w:p>
          <w:p w:rsidR="005C11BD" w:rsidRPr="00D77F2A" w:rsidRDefault="005C11BD" w:rsidP="006B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 строительство, реконструкция пересечения автомобильной дороги общего пользования местного значения с другой автомобильной дорогой или примыкания к автомобильной дороге общего пользования местного значения влечет за собой ухудшение качественных характеристик элементов автомобильной дороги;</w:t>
            </w:r>
          </w:p>
          <w:p w:rsidR="00733AA2" w:rsidRPr="00D77F2A" w:rsidRDefault="005C11BD" w:rsidP="006B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строительство, реконструкция пересечения автомобильной дороги 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пользования местного значения с другой автомобильной дорогой или примыкания к автомобильной дороге общего пользования местного значения влечет за собой снижение безопасности дорожного движения.</w:t>
            </w:r>
          </w:p>
        </w:tc>
        <w:tc>
          <w:tcPr>
            <w:tcW w:w="992" w:type="dxa"/>
          </w:tcPr>
          <w:p w:rsidR="00733AA2" w:rsidRPr="00D77F2A" w:rsidRDefault="00FD5847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33AA2" w:rsidRPr="00D77F2A" w:rsidRDefault="00FD5847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33AA2" w:rsidRPr="00D77F2A" w:rsidRDefault="00143098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5" w:type="dxa"/>
          </w:tcPr>
          <w:p w:rsidR="00733AA2" w:rsidRPr="00D77F2A" w:rsidRDefault="00143098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733AA2" w:rsidRPr="00D77F2A" w:rsidRDefault="00143098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733AA2" w:rsidRPr="00D77F2A" w:rsidRDefault="00621F36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 в орган</w:t>
            </w:r>
            <w:r w:rsidR="0081372E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лично</w:t>
            </w:r>
            <w:r w:rsidR="002516BF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516BF" w:rsidRPr="00D77F2A" w:rsidRDefault="002516BF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645C5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в орган </w:t>
            </w:r>
            <w:r w:rsidR="0081372E" w:rsidRPr="00D77F2A">
              <w:rPr>
                <w:rFonts w:ascii="Times New Roman" w:hAnsi="Times New Roman" w:cs="Times New Roman"/>
                <w:sz w:val="20"/>
                <w:szCs w:val="20"/>
              </w:rPr>
              <w:t>по почте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2D01" w:rsidRPr="00D77F2A" w:rsidRDefault="00D77F2A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</w:t>
            </w:r>
            <w:r w:rsidR="00502D01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факсу в орган;</w:t>
            </w:r>
          </w:p>
          <w:p w:rsidR="0081372E" w:rsidRPr="00D77F2A" w:rsidRDefault="00621F36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 в</w:t>
            </w:r>
            <w:r w:rsidR="002516BF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0A61" w:rsidRPr="00D77F2A">
              <w:rPr>
                <w:rFonts w:ascii="Times New Roman" w:hAnsi="Times New Roman" w:cs="Times New Roman"/>
                <w:sz w:val="20"/>
                <w:szCs w:val="20"/>
              </w:rPr>
              <w:t>МФЦ;</w:t>
            </w:r>
            <w:r w:rsidR="002516BF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(соглашение о взаимодействии</w:t>
            </w:r>
            <w:r w:rsidR="00D77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6BF" w:rsidRPr="00D77F2A">
              <w:rPr>
                <w:rFonts w:ascii="Times New Roman" w:hAnsi="Times New Roman" w:cs="Times New Roman"/>
                <w:sz w:val="20"/>
                <w:szCs w:val="20"/>
              </w:rPr>
              <w:t>между АУ «МФЦ» и администрацией городского ок</w:t>
            </w:r>
            <w:r w:rsidR="00C10ABC" w:rsidRPr="00D77F2A">
              <w:rPr>
                <w:rFonts w:ascii="Times New Roman" w:hAnsi="Times New Roman" w:cs="Times New Roman"/>
                <w:sz w:val="20"/>
                <w:szCs w:val="20"/>
              </w:rPr>
              <w:t>руга город Воронеж от 13.05.2016</w:t>
            </w:r>
            <w:r w:rsidR="002516BF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2645C5" w:rsidRPr="00D77F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16BF" w:rsidRPr="00D77F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0A61" w:rsidRPr="00D77F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20A61" w:rsidRPr="00D77F2A" w:rsidRDefault="00D20A61" w:rsidP="00ED6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через Портал государственных и муниципальных услуг Воронежской области</w:t>
            </w:r>
          </w:p>
        </w:tc>
        <w:tc>
          <w:tcPr>
            <w:tcW w:w="1175" w:type="dxa"/>
          </w:tcPr>
          <w:p w:rsidR="00A14E3C" w:rsidRPr="00D77F2A" w:rsidRDefault="00A14E3C" w:rsidP="00A14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в орган лично; </w:t>
            </w:r>
          </w:p>
          <w:p w:rsidR="00A14E3C" w:rsidRPr="00D77F2A" w:rsidRDefault="00A14E3C" w:rsidP="00A14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645C5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в орган 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по почте;</w:t>
            </w:r>
          </w:p>
          <w:p w:rsidR="00A14E3C" w:rsidRPr="00D77F2A" w:rsidRDefault="00A14E3C" w:rsidP="00A14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 в МФЦ; (соглашение о взаимодействии</w:t>
            </w:r>
            <w:r w:rsidR="00D77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между АУ «МФЦ» и администрацией городского ок</w:t>
            </w:r>
            <w:r w:rsidR="002645C5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руга город Воронеж от </w:t>
            </w:r>
            <w:r w:rsidR="00C10ABC" w:rsidRPr="00D77F2A">
              <w:rPr>
                <w:rFonts w:ascii="Times New Roman" w:hAnsi="Times New Roman" w:cs="Times New Roman"/>
                <w:sz w:val="20"/>
                <w:szCs w:val="20"/>
              </w:rPr>
              <w:t>13.05.2016</w:t>
            </w:r>
            <w:r w:rsidR="002645C5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81372E" w:rsidRPr="00D77F2A" w:rsidRDefault="00A14E3C" w:rsidP="00A14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- через Портал </w:t>
            </w:r>
            <w:r w:rsidRPr="00D77F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 Воронежской области</w:t>
            </w:r>
          </w:p>
        </w:tc>
      </w:tr>
    </w:tbl>
    <w:p w:rsidR="00083A57" w:rsidRPr="00C42904" w:rsidRDefault="00083A57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352" w:rsidRPr="00C42904" w:rsidRDefault="006F2352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352" w:rsidRPr="00C42904" w:rsidRDefault="006F2352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AF" w:rsidRPr="00C42904" w:rsidRDefault="004E7CAF" w:rsidP="00143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BA4" w:rsidRPr="00C42904" w:rsidRDefault="00052BA4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3C" w:rsidRPr="00C42904" w:rsidRDefault="00A14E3C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3C" w:rsidRPr="00C42904" w:rsidRDefault="00A14E3C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3C" w:rsidRPr="00C42904" w:rsidRDefault="00A14E3C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E3C" w:rsidRDefault="00A14E3C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782D" w:rsidRPr="00C42904" w:rsidRDefault="00BE782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480" w:rsidRDefault="00001480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A6A" w:rsidRPr="00C42904" w:rsidRDefault="006B0A6A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Раздел 3. «Сведения о заявителях «услуги»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57"/>
        <w:gridCol w:w="2171"/>
        <w:gridCol w:w="2521"/>
        <w:gridCol w:w="2272"/>
        <w:gridCol w:w="1701"/>
        <w:gridCol w:w="1843"/>
        <w:gridCol w:w="2693"/>
        <w:gridCol w:w="1559"/>
      </w:tblGrid>
      <w:tr w:rsidR="00043FFA" w:rsidRPr="00C42904" w:rsidTr="00D13CA5">
        <w:tc>
          <w:tcPr>
            <w:tcW w:w="657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17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Категории лиц,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имеющих право на получение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52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подтверждающий правомочие заявителя соответствующей категории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получение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272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ющей категории на получение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70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Наличие возможности подачи </w:t>
            </w:r>
            <w:r w:rsidR="00052BA4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заявления на предоставление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 представителями заявителя</w:t>
            </w:r>
          </w:p>
        </w:tc>
        <w:tc>
          <w:tcPr>
            <w:tcW w:w="184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69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559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43FFA" w:rsidRPr="00C42904" w:rsidTr="00D13CA5">
        <w:tc>
          <w:tcPr>
            <w:tcW w:w="657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7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2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72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4E7CAF" w:rsidRPr="00C42904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043FFA" w:rsidRPr="00C42904" w:rsidTr="00D13CA5">
        <w:tc>
          <w:tcPr>
            <w:tcW w:w="15417" w:type="dxa"/>
            <w:gridSpan w:val="8"/>
          </w:tcPr>
          <w:p w:rsidR="00043FFA" w:rsidRPr="00D77F2A" w:rsidRDefault="00FB67BA" w:rsidP="000A260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«услуги»: </w:t>
            </w:r>
            <w:r w:rsidR="000A260D" w:rsidRPr="00D77F2A">
              <w:rPr>
                <w:rFonts w:ascii="Times New Roman" w:hAnsi="Times New Roman" w:cs="Times New Roman"/>
                <w:b/>
                <w:sz w:val="20"/>
                <w:szCs w:val="20"/>
              </w:rPr>
      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043FFA" w:rsidRPr="00C42904" w:rsidTr="00D13CA5">
        <w:tc>
          <w:tcPr>
            <w:tcW w:w="657" w:type="dxa"/>
          </w:tcPr>
          <w:p w:rsidR="004E7CAF" w:rsidRPr="00C42904" w:rsidRDefault="002964A7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9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1" w:type="dxa"/>
          </w:tcPr>
          <w:p w:rsidR="005C11BD" w:rsidRPr="00D77F2A" w:rsidRDefault="005C11BD" w:rsidP="006B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Физические и юридические лица, а также их уполномоченные представители</w:t>
            </w:r>
          </w:p>
          <w:p w:rsidR="004E7CAF" w:rsidRPr="00D77F2A" w:rsidRDefault="004E7CAF" w:rsidP="006B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883DB0" w:rsidRPr="00D77F2A" w:rsidRDefault="006F2352" w:rsidP="006B0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9CF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E29E8" w:rsidRPr="00D77F2A">
              <w:rPr>
                <w:rFonts w:ascii="Times New Roman" w:hAnsi="Times New Roman" w:cs="Times New Roman"/>
                <w:sz w:val="20"/>
                <w:szCs w:val="20"/>
              </w:rPr>
              <w:t xml:space="preserve">паспорт или иной документ, удостоверяющий личность </w:t>
            </w:r>
          </w:p>
          <w:p w:rsidR="00883DB0" w:rsidRPr="00D77F2A" w:rsidRDefault="00883DB0" w:rsidP="006B0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DB0" w:rsidRPr="00D77F2A" w:rsidRDefault="00883DB0" w:rsidP="006B0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DB0" w:rsidRPr="00D77F2A" w:rsidRDefault="00883DB0" w:rsidP="006B0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</w:tcPr>
          <w:p w:rsidR="005079CF" w:rsidRPr="00D77F2A" w:rsidRDefault="009E29E8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79CF" w:rsidRPr="00D77F2A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D77F2A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D77F2A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D77F2A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79CF" w:rsidRPr="00D77F2A" w:rsidRDefault="005079CF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03" w:rsidRPr="00D77F2A" w:rsidRDefault="00A20703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CAF" w:rsidRPr="00D77F2A" w:rsidRDefault="00630E22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4E7CAF" w:rsidRPr="00D77F2A" w:rsidRDefault="00D13CA5" w:rsidP="00264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8E2536" w:rsidRPr="00D77F2A" w:rsidRDefault="008E2536" w:rsidP="002645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 документ, удостоверяющий личность;</w:t>
            </w:r>
          </w:p>
          <w:p w:rsidR="00D13CA5" w:rsidRPr="00D77F2A" w:rsidRDefault="008E2536" w:rsidP="00FD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 д</w:t>
            </w:r>
            <w:r w:rsidR="00630E22" w:rsidRPr="00D77F2A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его полномочия на пр</w:t>
            </w:r>
            <w:r w:rsidR="00FD5E98">
              <w:rPr>
                <w:rFonts w:ascii="Times New Roman" w:hAnsi="Times New Roman" w:cs="Times New Roman"/>
                <w:sz w:val="20"/>
                <w:szCs w:val="20"/>
              </w:rPr>
              <w:t>едставление интересов заявителя.</w:t>
            </w:r>
          </w:p>
        </w:tc>
        <w:tc>
          <w:tcPr>
            <w:tcW w:w="1559" w:type="dxa"/>
          </w:tcPr>
          <w:p w:rsidR="002B4395" w:rsidRPr="00D77F2A" w:rsidRDefault="009E29E8" w:rsidP="002621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E7CAF" w:rsidRPr="00C42904" w:rsidRDefault="004E7CAF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235FD" w:rsidRPr="00C42904" w:rsidRDefault="00B235F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E22" w:rsidRDefault="00630E22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60D" w:rsidRPr="00C42904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721" w:rsidRPr="00C42904" w:rsidRDefault="00341721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5FD" w:rsidRDefault="00B235FD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C42904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FFA" w:rsidRPr="00C42904" w:rsidRDefault="00043FFA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Раздел 4. «Документы, предоставляемые заявителем для получения «</w:t>
      </w:r>
      <w:r w:rsidR="00262167" w:rsidRPr="00C42904">
        <w:rPr>
          <w:rFonts w:ascii="Times New Roman" w:hAnsi="Times New Roman" w:cs="Times New Roman"/>
          <w:b/>
          <w:sz w:val="28"/>
          <w:szCs w:val="28"/>
        </w:rPr>
        <w:t>у</w:t>
      </w:r>
      <w:r w:rsidRPr="00C42904">
        <w:rPr>
          <w:rFonts w:ascii="Times New Roman" w:hAnsi="Times New Roman" w:cs="Times New Roman"/>
          <w:b/>
          <w:sz w:val="28"/>
          <w:szCs w:val="28"/>
        </w:rPr>
        <w:t>слуги»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51"/>
        <w:gridCol w:w="1584"/>
        <w:gridCol w:w="2835"/>
        <w:gridCol w:w="1842"/>
        <w:gridCol w:w="2268"/>
        <w:gridCol w:w="2693"/>
        <w:gridCol w:w="1843"/>
        <w:gridCol w:w="1701"/>
      </w:tblGrid>
      <w:tr w:rsidR="00D31907" w:rsidRPr="00C42904" w:rsidTr="00FB67BA">
        <w:tc>
          <w:tcPr>
            <w:tcW w:w="651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84" w:type="dxa"/>
          </w:tcPr>
          <w:p w:rsidR="00043FFA" w:rsidRPr="00C268BC" w:rsidRDefault="00043FFA" w:rsidP="00043F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документа</w:t>
            </w:r>
          </w:p>
        </w:tc>
        <w:tc>
          <w:tcPr>
            <w:tcW w:w="2835" w:type="dxa"/>
          </w:tcPr>
          <w:p w:rsidR="00043FFA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документов, которые представляет заявитель для получения</w:t>
            </w:r>
            <w:r w:rsidR="00F05610"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 w:rsidR="00043FFA"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42" w:type="dxa"/>
          </w:tcPr>
          <w:p w:rsidR="00043FFA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необходимых экземпляров документа с указанием </w:t>
            </w:r>
            <w:r w:rsidRPr="00C268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подлинник/копия</w:t>
            </w:r>
          </w:p>
        </w:tc>
        <w:tc>
          <w:tcPr>
            <w:tcW w:w="2268" w:type="dxa"/>
          </w:tcPr>
          <w:p w:rsidR="00043FFA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3" w:type="dxa"/>
          </w:tcPr>
          <w:p w:rsidR="00682329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Установленные требования </w:t>
            </w:r>
          </w:p>
          <w:p w:rsidR="00043FFA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к документу</w:t>
            </w:r>
          </w:p>
        </w:tc>
        <w:tc>
          <w:tcPr>
            <w:tcW w:w="1843" w:type="dxa"/>
          </w:tcPr>
          <w:p w:rsidR="00043FFA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документа</w:t>
            </w:r>
          </w:p>
        </w:tc>
        <w:tc>
          <w:tcPr>
            <w:tcW w:w="1701" w:type="dxa"/>
          </w:tcPr>
          <w:p w:rsidR="00043FFA" w:rsidRPr="00C268BC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D31907" w:rsidRPr="00C42904" w:rsidTr="00FB67BA">
        <w:tc>
          <w:tcPr>
            <w:tcW w:w="651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84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043FFA" w:rsidRPr="00C268BC" w:rsidRDefault="00043FFA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8B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043FFA" w:rsidRPr="00C42904" w:rsidTr="00FB67BA">
        <w:tc>
          <w:tcPr>
            <w:tcW w:w="15417" w:type="dxa"/>
            <w:gridSpan w:val="8"/>
          </w:tcPr>
          <w:p w:rsidR="00043FFA" w:rsidRPr="00C268BC" w:rsidRDefault="00FB67BA" w:rsidP="00341721">
            <w:pPr>
              <w:pStyle w:val="ConsPlusNormal"/>
              <w:jc w:val="both"/>
              <w:rPr>
                <w:sz w:val="20"/>
                <w:szCs w:val="20"/>
              </w:rPr>
            </w:pPr>
            <w:r w:rsidRPr="00C268BC">
              <w:rPr>
                <w:b/>
                <w:sz w:val="20"/>
                <w:szCs w:val="20"/>
              </w:rPr>
              <w:t xml:space="preserve">Наименование «услуги»: </w:t>
            </w:r>
            <w:r w:rsidR="000A260D" w:rsidRPr="00C268BC">
              <w:rPr>
                <w:b/>
                <w:sz w:val="20"/>
                <w:szCs w:val="20"/>
              </w:rPr>
      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D31907" w:rsidRPr="00C42904" w:rsidTr="00FB67BA">
        <w:tc>
          <w:tcPr>
            <w:tcW w:w="651" w:type="dxa"/>
          </w:tcPr>
          <w:p w:rsidR="00043FFA" w:rsidRPr="00C268BC" w:rsidRDefault="00A20703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4" w:type="dxa"/>
          </w:tcPr>
          <w:p w:rsidR="00043FFA" w:rsidRPr="00C268BC" w:rsidRDefault="00AF2FC1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20703" w:rsidRPr="00C268BC"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</w:p>
        </w:tc>
        <w:tc>
          <w:tcPr>
            <w:tcW w:w="2835" w:type="dxa"/>
          </w:tcPr>
          <w:p w:rsidR="00043FFA" w:rsidRPr="00C268BC" w:rsidRDefault="00802BEC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1842" w:type="dxa"/>
          </w:tcPr>
          <w:p w:rsidR="00043FFA" w:rsidRPr="00C268BC" w:rsidRDefault="00A2070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1 экз., подлинник</w:t>
            </w:r>
          </w:p>
        </w:tc>
        <w:tc>
          <w:tcPr>
            <w:tcW w:w="2268" w:type="dxa"/>
          </w:tcPr>
          <w:p w:rsidR="00043FFA" w:rsidRPr="00C268BC" w:rsidRDefault="00A2070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043FFA" w:rsidRPr="00C268BC" w:rsidRDefault="00682329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по утвержденной административным регламентом форме</w:t>
            </w:r>
          </w:p>
        </w:tc>
        <w:tc>
          <w:tcPr>
            <w:tcW w:w="1843" w:type="dxa"/>
          </w:tcPr>
          <w:p w:rsidR="00043FFA" w:rsidRPr="00C268BC" w:rsidRDefault="0027124F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1701" w:type="dxa"/>
          </w:tcPr>
          <w:p w:rsidR="00043FFA" w:rsidRPr="00C268BC" w:rsidRDefault="0027124F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</w:tc>
      </w:tr>
      <w:tr w:rsidR="00243084" w:rsidRPr="00C42904" w:rsidTr="00FB67BA">
        <w:tc>
          <w:tcPr>
            <w:tcW w:w="651" w:type="dxa"/>
          </w:tcPr>
          <w:p w:rsidR="00243084" w:rsidRPr="00C268BC" w:rsidRDefault="00243084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4" w:type="dxa"/>
          </w:tcPr>
          <w:p w:rsidR="00243084" w:rsidRPr="00C268BC" w:rsidRDefault="004169FB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43084" w:rsidRPr="00C268BC">
              <w:rPr>
                <w:rFonts w:ascii="Times New Roman" w:hAnsi="Times New Roman" w:cs="Times New Roman"/>
                <w:sz w:val="20"/>
                <w:szCs w:val="20"/>
              </w:rPr>
              <w:t xml:space="preserve">окумент, удостоверяющий личность </w:t>
            </w:r>
          </w:p>
        </w:tc>
        <w:tc>
          <w:tcPr>
            <w:tcW w:w="2835" w:type="dxa"/>
          </w:tcPr>
          <w:p w:rsidR="00243084" w:rsidRPr="00C268BC" w:rsidRDefault="00243084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</w:tcPr>
          <w:p w:rsidR="00243084" w:rsidRPr="00C268BC" w:rsidRDefault="00243084" w:rsidP="00502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 xml:space="preserve">1 экз., копия </w:t>
            </w:r>
            <w:r w:rsidR="00502D01" w:rsidRPr="00C268BC">
              <w:rPr>
                <w:rFonts w:ascii="Times New Roman" w:hAnsi="Times New Roman" w:cs="Times New Roman"/>
                <w:sz w:val="20"/>
                <w:szCs w:val="20"/>
              </w:rPr>
              <w:t>с предоставлением оригинала для сличения</w:t>
            </w:r>
          </w:p>
        </w:tc>
        <w:tc>
          <w:tcPr>
            <w:tcW w:w="2268" w:type="dxa"/>
          </w:tcPr>
          <w:p w:rsidR="00243084" w:rsidRPr="00C268BC" w:rsidRDefault="00ED1FA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43084" w:rsidRPr="00C268BC" w:rsidRDefault="0070116D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8118A" w:rsidRPr="00C268BC">
              <w:rPr>
                <w:rFonts w:ascii="Times New Roman" w:hAnsi="Times New Roman" w:cs="Times New Roman"/>
                <w:sz w:val="20"/>
                <w:szCs w:val="20"/>
              </w:rPr>
              <w:t xml:space="preserve">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</w:t>
            </w: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ники документов не направляются</w:t>
            </w:r>
          </w:p>
        </w:tc>
        <w:tc>
          <w:tcPr>
            <w:tcW w:w="1843" w:type="dxa"/>
          </w:tcPr>
          <w:p w:rsidR="00243084" w:rsidRPr="00C268BC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084" w:rsidRPr="00C268BC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084" w:rsidRPr="00C42904" w:rsidTr="00FB67BA">
        <w:tc>
          <w:tcPr>
            <w:tcW w:w="651" w:type="dxa"/>
          </w:tcPr>
          <w:p w:rsidR="00243084" w:rsidRPr="00C268BC" w:rsidRDefault="00E8118A" w:rsidP="00A2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4" w:type="dxa"/>
          </w:tcPr>
          <w:p w:rsidR="00243084" w:rsidRPr="00C268BC" w:rsidRDefault="004169FB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8118A" w:rsidRPr="00C268BC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 полномочия на представление интересов заявителя</w:t>
            </w:r>
          </w:p>
        </w:tc>
        <w:tc>
          <w:tcPr>
            <w:tcW w:w="2835" w:type="dxa"/>
          </w:tcPr>
          <w:p w:rsidR="00243084" w:rsidRPr="00C268BC" w:rsidRDefault="00C268BC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842" w:type="dxa"/>
          </w:tcPr>
          <w:p w:rsidR="00243084" w:rsidRPr="00C268BC" w:rsidRDefault="00ED1FA3" w:rsidP="00E8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1 экз., копия с предоставлением оригинала для сличения</w:t>
            </w:r>
          </w:p>
        </w:tc>
        <w:tc>
          <w:tcPr>
            <w:tcW w:w="2268" w:type="dxa"/>
          </w:tcPr>
          <w:p w:rsidR="00243084" w:rsidRPr="00C268BC" w:rsidRDefault="00ED1FA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</w:tcPr>
          <w:p w:rsidR="00243084" w:rsidRPr="00C268BC" w:rsidRDefault="0070116D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документов, удостоверенные в установленном законом порядке; подлинники документов не направляются</w:t>
            </w:r>
          </w:p>
        </w:tc>
        <w:tc>
          <w:tcPr>
            <w:tcW w:w="1843" w:type="dxa"/>
          </w:tcPr>
          <w:p w:rsidR="00243084" w:rsidRPr="00C268BC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3084" w:rsidRPr="00C268BC" w:rsidRDefault="00243084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260D" w:rsidRPr="00C42904" w:rsidRDefault="000A260D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907" w:rsidRPr="00C42904" w:rsidRDefault="00D31907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538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D31907" w:rsidRPr="00C42904" w:rsidTr="00843A61">
        <w:tc>
          <w:tcPr>
            <w:tcW w:w="16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D31907" w:rsidRPr="00C42904" w:rsidRDefault="00D31907" w:rsidP="00FE03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  <w:r w:rsidR="007529A1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D31907" w:rsidRPr="00C42904" w:rsidRDefault="00D31907" w:rsidP="00FB67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FB67B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органа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44CB5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направляющего</w:t>
            </w:r>
            <w:r w:rsidR="008202EC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межведомственный запрос</w:t>
            </w:r>
          </w:p>
        </w:tc>
        <w:tc>
          <w:tcPr>
            <w:tcW w:w="19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FB67B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аименование органа, в адрес которого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направляется межведомственный запрос</w:t>
            </w:r>
          </w:p>
        </w:tc>
        <w:tc>
          <w:tcPr>
            <w:tcW w:w="12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SID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141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5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Форма (шаблон) межведомственного запроса</w:t>
            </w:r>
          </w:p>
        </w:tc>
        <w:tc>
          <w:tcPr>
            <w:tcW w:w="153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D31907" w:rsidRPr="00C42904" w:rsidTr="00843A61">
        <w:tc>
          <w:tcPr>
            <w:tcW w:w="16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0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38" w:type="dxa"/>
          </w:tcPr>
          <w:p w:rsidR="00D31907" w:rsidRPr="00C42904" w:rsidRDefault="00D31907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D31907" w:rsidRPr="00C268BC" w:rsidTr="00843A61">
        <w:tc>
          <w:tcPr>
            <w:tcW w:w="15538" w:type="dxa"/>
            <w:gridSpan w:val="9"/>
          </w:tcPr>
          <w:p w:rsidR="00D31907" w:rsidRPr="00C268BC" w:rsidRDefault="00FB67BA" w:rsidP="00341721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C268BC">
              <w:rPr>
                <w:b/>
                <w:sz w:val="20"/>
                <w:szCs w:val="20"/>
              </w:rPr>
              <w:t>Наименование «</w:t>
            </w:r>
            <w:r w:rsidR="00293830" w:rsidRPr="00C268BC">
              <w:rPr>
                <w:b/>
                <w:sz w:val="20"/>
                <w:szCs w:val="20"/>
              </w:rPr>
              <w:t>у</w:t>
            </w:r>
            <w:r w:rsidRPr="00C268BC">
              <w:rPr>
                <w:b/>
                <w:sz w:val="20"/>
                <w:szCs w:val="20"/>
              </w:rPr>
              <w:t xml:space="preserve">слуги»: </w:t>
            </w:r>
            <w:r w:rsidR="000A260D" w:rsidRPr="00C268BC">
              <w:rPr>
                <w:b/>
                <w:sz w:val="20"/>
                <w:szCs w:val="20"/>
              </w:rPr>
      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341721" w:rsidRPr="00C268BC" w:rsidTr="00843A61">
        <w:tc>
          <w:tcPr>
            <w:tcW w:w="1668" w:type="dxa"/>
          </w:tcPr>
          <w:p w:rsidR="00341721" w:rsidRPr="00C268BC" w:rsidRDefault="00341721" w:rsidP="00E376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B30C8" w:rsidRPr="00C268BC" w:rsidRDefault="00FB30C8" w:rsidP="00FB3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bCs/>
                <w:sz w:val="20"/>
                <w:szCs w:val="20"/>
              </w:rPr>
              <w:t>копия с планшета</w:t>
            </w:r>
          </w:p>
          <w:p w:rsidR="00341721" w:rsidRPr="00C268BC" w:rsidRDefault="00FB30C8" w:rsidP="00FB3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 1:500</w:t>
            </w:r>
          </w:p>
        </w:tc>
        <w:tc>
          <w:tcPr>
            <w:tcW w:w="2126" w:type="dxa"/>
          </w:tcPr>
          <w:p w:rsidR="00341721" w:rsidRPr="00C268BC" w:rsidRDefault="00341721">
            <w:pPr>
              <w:rPr>
                <w:rFonts w:ascii="Times New Roman" w:hAnsi="Times New Roman"/>
                <w:sz w:val="20"/>
                <w:szCs w:val="20"/>
              </w:rPr>
            </w:pPr>
            <w:r w:rsidRPr="00C268BC">
              <w:rPr>
                <w:rFonts w:ascii="Times New Roman" w:hAnsi="Times New Roman"/>
                <w:sz w:val="20"/>
                <w:szCs w:val="20"/>
              </w:rPr>
              <w:t xml:space="preserve">- кадастровый номер земельного участка, </w:t>
            </w:r>
          </w:p>
          <w:p w:rsidR="00341721" w:rsidRPr="00C268BC" w:rsidRDefault="00FB30C8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268BC">
              <w:rPr>
                <w:rFonts w:ascii="Times New Roman" w:hAnsi="Times New Roman"/>
                <w:sz w:val="20"/>
                <w:szCs w:val="20"/>
              </w:rPr>
              <w:t>- адрес земельного участка</w:t>
            </w:r>
          </w:p>
          <w:p w:rsidR="00460C6E" w:rsidRPr="00C268BC" w:rsidRDefault="00460C6E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1721" w:rsidRPr="00C268BC" w:rsidRDefault="00802BEC" w:rsidP="00ED1FA3">
            <w:pPr>
              <w:pStyle w:val="ConsPlusNormal"/>
              <w:rPr>
                <w:sz w:val="20"/>
                <w:szCs w:val="20"/>
              </w:rPr>
            </w:pPr>
            <w:r w:rsidRPr="00C268BC">
              <w:rPr>
                <w:sz w:val="20"/>
                <w:szCs w:val="20"/>
              </w:rPr>
              <w:t>а</w:t>
            </w:r>
            <w:r w:rsidR="00341721" w:rsidRPr="00C268BC">
              <w:rPr>
                <w:sz w:val="20"/>
                <w:szCs w:val="20"/>
              </w:rPr>
              <w:t>дминистрация городского округа город Воронеж (</w:t>
            </w:r>
            <w:r w:rsidR="005C11BD" w:rsidRPr="00C268BC">
              <w:rPr>
                <w:sz w:val="20"/>
                <w:szCs w:val="20"/>
              </w:rPr>
              <w:t>управление дорожного хозяйства</w:t>
            </w:r>
            <w:r w:rsidR="00341721" w:rsidRPr="00C268BC">
              <w:rPr>
                <w:sz w:val="20"/>
                <w:szCs w:val="20"/>
              </w:rPr>
              <w:t>)</w:t>
            </w:r>
          </w:p>
        </w:tc>
        <w:tc>
          <w:tcPr>
            <w:tcW w:w="1909" w:type="dxa"/>
          </w:tcPr>
          <w:p w:rsidR="00341721" w:rsidRPr="00C268BC" w:rsidRDefault="00FB30C8" w:rsidP="00ED1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 Воронеж (управление главного архитектора)</w:t>
            </w:r>
          </w:p>
        </w:tc>
        <w:tc>
          <w:tcPr>
            <w:tcW w:w="1209" w:type="dxa"/>
          </w:tcPr>
          <w:p w:rsidR="00341721" w:rsidRPr="00C268BC" w:rsidRDefault="00ED1FA3" w:rsidP="00ED1FA3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268B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41721" w:rsidRPr="00C268BC" w:rsidRDefault="006D157E" w:rsidP="00ED1FA3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41721" w:rsidRPr="00C268BC">
              <w:rPr>
                <w:rFonts w:ascii="Times New Roman" w:hAnsi="Times New Roman"/>
                <w:sz w:val="20"/>
                <w:szCs w:val="20"/>
              </w:rPr>
              <w:t xml:space="preserve"> рабочих дней (направление запроса – </w:t>
            </w:r>
            <w:r w:rsidR="00FB30C8" w:rsidRPr="00C268BC">
              <w:rPr>
                <w:rFonts w:ascii="Times New Roman" w:hAnsi="Times New Roman"/>
                <w:sz w:val="20"/>
                <w:szCs w:val="20"/>
              </w:rPr>
              <w:t>1</w:t>
            </w:r>
            <w:r w:rsidR="00ED1FA3" w:rsidRPr="00C268BC">
              <w:rPr>
                <w:rFonts w:ascii="Times New Roman" w:hAnsi="Times New Roman"/>
                <w:sz w:val="20"/>
                <w:szCs w:val="20"/>
              </w:rPr>
              <w:t xml:space="preserve"> рабочий день</w:t>
            </w:r>
            <w:r w:rsidR="00341721" w:rsidRPr="00C268BC">
              <w:rPr>
                <w:rFonts w:ascii="Times New Roman" w:hAnsi="Times New Roman"/>
                <w:sz w:val="20"/>
                <w:szCs w:val="20"/>
              </w:rPr>
              <w:t xml:space="preserve">, получение ответа на запрос –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02BEC" w:rsidRPr="00C268BC">
              <w:rPr>
                <w:rFonts w:ascii="Times New Roman" w:hAnsi="Times New Roman"/>
                <w:sz w:val="20"/>
                <w:szCs w:val="20"/>
              </w:rPr>
              <w:t xml:space="preserve"> рабочих дня</w:t>
            </w:r>
            <w:r w:rsidR="00341721" w:rsidRPr="00C2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41721" w:rsidRPr="00C268BC" w:rsidRDefault="00341721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</w:tcPr>
          <w:p w:rsidR="00341721" w:rsidRPr="00C268BC" w:rsidRDefault="00BD40AE" w:rsidP="00F31A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1721" w:rsidRPr="00C42904" w:rsidRDefault="0034172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721" w:rsidRPr="00C42904" w:rsidRDefault="0034172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981" w:rsidRPr="00C42904" w:rsidRDefault="00381981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BEC" w:rsidRPr="00C42904" w:rsidRDefault="00802BEC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BEC" w:rsidRPr="00C42904" w:rsidRDefault="00802BEC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A29" w:rsidRDefault="00DB3A29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Pr="00C42904" w:rsidRDefault="00FD5E98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A4B" w:rsidRPr="00C42904" w:rsidRDefault="004F2A4B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904">
        <w:rPr>
          <w:rFonts w:ascii="Times New Roman" w:hAnsi="Times New Roman" w:cs="Times New Roman"/>
          <w:b/>
          <w:sz w:val="28"/>
          <w:szCs w:val="28"/>
        </w:rPr>
        <w:t>Раздел 6. «Результат «услуги»</w:t>
      </w:r>
    </w:p>
    <w:tbl>
      <w:tblPr>
        <w:tblStyle w:val="a3"/>
        <w:tblW w:w="15538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273"/>
        <w:gridCol w:w="1696"/>
        <w:gridCol w:w="1701"/>
        <w:gridCol w:w="1560"/>
        <w:gridCol w:w="2126"/>
        <w:gridCol w:w="1276"/>
        <w:gridCol w:w="1396"/>
      </w:tblGrid>
      <w:tr w:rsidR="00A83585" w:rsidRPr="00C42904" w:rsidTr="004C4DA0">
        <w:tc>
          <w:tcPr>
            <w:tcW w:w="534" w:type="dxa"/>
            <w:vMerge w:val="restart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976" w:type="dxa"/>
            <w:vMerge w:val="restart"/>
          </w:tcPr>
          <w:p w:rsidR="00A83585" w:rsidRPr="00C42904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Документ/докуме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нты, являющиеся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273" w:type="dxa"/>
            <w:vMerge w:val="restart"/>
          </w:tcPr>
          <w:p w:rsidR="00A83585" w:rsidRPr="00C42904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к документу/документам, 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являющимся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696" w:type="dxa"/>
            <w:vMerge w:val="restart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 результата (положительный/</w:t>
            </w:r>
            <w:proofErr w:type="gramEnd"/>
          </w:p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A83585" w:rsidRPr="00C42904" w:rsidRDefault="00A83585" w:rsidP="004F2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Форма документа/ докумен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тов, являющимся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560" w:type="dxa"/>
            <w:vMerge w:val="restart"/>
          </w:tcPr>
          <w:p w:rsidR="00A83585" w:rsidRPr="00C42904" w:rsidRDefault="00A83585" w:rsidP="00A83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Образец документа/ докумен</w:t>
            </w:r>
            <w:r w:rsidR="00635DFA"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тов, являющихся результатом «</w:t>
            </w: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126" w:type="dxa"/>
            <w:vMerge w:val="restart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2672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A83585" w:rsidRPr="00C42904" w:rsidTr="004C4DA0">
        <w:tc>
          <w:tcPr>
            <w:tcW w:w="534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6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в органе</w:t>
            </w:r>
          </w:p>
        </w:tc>
        <w:tc>
          <w:tcPr>
            <w:tcW w:w="1396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в МФЦ</w:t>
            </w:r>
          </w:p>
        </w:tc>
      </w:tr>
      <w:tr w:rsidR="004F2A4B" w:rsidRPr="00C42904" w:rsidTr="004C4DA0">
        <w:tc>
          <w:tcPr>
            <w:tcW w:w="534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73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96" w:type="dxa"/>
          </w:tcPr>
          <w:p w:rsidR="004F2A4B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4F2A4B" w:rsidRPr="007F7E5C" w:rsidTr="00E3767E">
        <w:tc>
          <w:tcPr>
            <w:tcW w:w="15538" w:type="dxa"/>
            <w:gridSpan w:val="9"/>
          </w:tcPr>
          <w:p w:rsidR="004F2A4B" w:rsidRPr="007F7E5C" w:rsidRDefault="003579F2" w:rsidP="00341721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F7E5C">
              <w:rPr>
                <w:b/>
                <w:sz w:val="20"/>
                <w:szCs w:val="20"/>
              </w:rPr>
              <w:t xml:space="preserve">Наименование «услуги»: </w:t>
            </w:r>
            <w:r w:rsidR="000A260D" w:rsidRPr="007F7E5C">
              <w:rPr>
                <w:b/>
                <w:sz w:val="20"/>
                <w:szCs w:val="20"/>
              </w:rPr>
      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8202EC" w:rsidRPr="007F7E5C" w:rsidTr="004C4DA0">
        <w:tc>
          <w:tcPr>
            <w:tcW w:w="534" w:type="dxa"/>
          </w:tcPr>
          <w:p w:rsidR="004F2A4B" w:rsidRPr="007F7E5C" w:rsidRDefault="003579F2" w:rsidP="0035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:rsidR="00F81FC4" w:rsidRPr="007F7E5C" w:rsidRDefault="00FB30C8" w:rsidP="00802B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Согласие</w:t>
            </w:r>
          </w:p>
          <w:p w:rsidR="004F2A4B" w:rsidRPr="007F7E5C" w:rsidRDefault="004F2A4B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4F2A4B" w:rsidRPr="007F7E5C" w:rsidRDefault="000859E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4F2A4B" w:rsidRPr="007F7E5C" w:rsidRDefault="003579F2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положительный</w:t>
            </w:r>
          </w:p>
        </w:tc>
        <w:tc>
          <w:tcPr>
            <w:tcW w:w="1701" w:type="dxa"/>
          </w:tcPr>
          <w:p w:rsidR="004F2A4B" w:rsidRPr="007F7E5C" w:rsidRDefault="007874D0" w:rsidP="004C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C4DA0" w:rsidRPr="007F7E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F2A4B" w:rsidRPr="007F7E5C" w:rsidRDefault="007874D0" w:rsidP="004C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C4DA0" w:rsidRPr="007F7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F71B7" w:rsidRPr="007F7E5C" w:rsidRDefault="00DF71B7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4F2A4B" w:rsidRPr="007F7E5C" w:rsidRDefault="00DF71B7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в МФЦ на бумажном</w:t>
            </w:r>
            <w:r w:rsidR="003760D0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носителе, полученном из органа</w:t>
            </w:r>
            <w:r w:rsidR="000859E3"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874D0" w:rsidRPr="007F7E5C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 почте</w:t>
            </w:r>
            <w:r w:rsidR="0070116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859E3" w:rsidRPr="007F7E5C" w:rsidRDefault="000859E3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через личный кабинет Портала государственных и муниципальных услуг Воронежской области в виде электронного документа</w:t>
            </w:r>
          </w:p>
        </w:tc>
        <w:tc>
          <w:tcPr>
            <w:tcW w:w="1276" w:type="dxa"/>
          </w:tcPr>
          <w:p w:rsidR="004F2A4B" w:rsidRPr="007F7E5C" w:rsidRDefault="007F7E5C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6" w:type="dxa"/>
          </w:tcPr>
          <w:p w:rsidR="004F2A4B" w:rsidRPr="007F7E5C" w:rsidRDefault="00DF71B7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693701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дней (</w:t>
            </w:r>
            <w:r w:rsidR="00693701" w:rsidRPr="007F7E5C">
              <w:rPr>
                <w:rFonts w:ascii="Times New Roman" w:hAnsi="Times New Roman" w:cs="Times New Roman"/>
                <w:sz w:val="20"/>
                <w:szCs w:val="20"/>
              </w:rPr>
              <w:t>после чего</w:t>
            </w:r>
            <w:r w:rsidR="00DC4552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возвращаю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тся в орган)</w:t>
            </w:r>
          </w:p>
        </w:tc>
      </w:tr>
      <w:tr w:rsidR="00721876" w:rsidRPr="007F7E5C" w:rsidTr="004C4DA0">
        <w:tc>
          <w:tcPr>
            <w:tcW w:w="534" w:type="dxa"/>
          </w:tcPr>
          <w:p w:rsidR="00721876" w:rsidRPr="007F7E5C" w:rsidRDefault="00721876" w:rsidP="00357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:rsidR="00FB30C8" w:rsidRPr="007F7E5C" w:rsidRDefault="00FB30C8" w:rsidP="00FB30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Уведомления об отказе в выдаче Согласия</w:t>
            </w:r>
          </w:p>
          <w:p w:rsidR="00721876" w:rsidRPr="007F7E5C" w:rsidRDefault="00721876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</w:tcPr>
          <w:p w:rsidR="00721876" w:rsidRPr="007F7E5C" w:rsidRDefault="003477F9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721876" w:rsidRPr="007F7E5C" w:rsidRDefault="00262167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отрицательный</w:t>
            </w:r>
          </w:p>
        </w:tc>
        <w:tc>
          <w:tcPr>
            <w:tcW w:w="1701" w:type="dxa"/>
          </w:tcPr>
          <w:p w:rsidR="00721876" w:rsidRPr="007F7E5C" w:rsidRDefault="007874D0" w:rsidP="004C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C4DA0" w:rsidRPr="007F7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721876" w:rsidRPr="007F7E5C" w:rsidRDefault="007874D0" w:rsidP="004C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4C4DA0" w:rsidRPr="007F7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7874D0" w:rsidRPr="007F7E5C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в органе на бумажном носителе;</w:t>
            </w:r>
          </w:p>
          <w:p w:rsidR="007874D0" w:rsidRPr="007F7E5C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в МФЦ на бумажном носителе, полученном из органа;</w:t>
            </w:r>
          </w:p>
          <w:p w:rsidR="007874D0" w:rsidRPr="007F7E5C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 почте</w:t>
            </w:r>
            <w:r w:rsidR="0070116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21876" w:rsidRPr="007F7E5C" w:rsidRDefault="007874D0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через личный кабинет Портала государственных и муниципальных услуг Воронежской области в виде электронного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</w:t>
            </w:r>
          </w:p>
        </w:tc>
        <w:tc>
          <w:tcPr>
            <w:tcW w:w="1276" w:type="dxa"/>
          </w:tcPr>
          <w:p w:rsidR="00721876" w:rsidRPr="007F7E5C" w:rsidRDefault="007F7E5C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396" w:type="dxa"/>
          </w:tcPr>
          <w:p w:rsidR="00721876" w:rsidRPr="007F7E5C" w:rsidRDefault="00262167" w:rsidP="00802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30 календарных дней (после чего возвращаются в орган)</w:t>
            </w:r>
          </w:p>
        </w:tc>
      </w:tr>
    </w:tbl>
    <w:p w:rsidR="00A83585" w:rsidRPr="00C42904" w:rsidRDefault="00A83585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E5C">
        <w:rPr>
          <w:rFonts w:ascii="Times New Roman" w:hAnsi="Times New Roman" w:cs="Times New Roman"/>
          <w:b/>
          <w:sz w:val="28"/>
          <w:szCs w:val="28"/>
        </w:rPr>
        <w:lastRenderedPageBreak/>
        <w:t>Раздел 7. «Технологические процессы предоставления «услуги»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41"/>
        <w:gridCol w:w="34"/>
        <w:gridCol w:w="2268"/>
        <w:gridCol w:w="3544"/>
        <w:gridCol w:w="1701"/>
        <w:gridCol w:w="1701"/>
        <w:gridCol w:w="142"/>
        <w:gridCol w:w="2268"/>
        <w:gridCol w:w="3118"/>
      </w:tblGrid>
      <w:tr w:rsidR="00A83585" w:rsidRPr="00C42904" w:rsidTr="00E62A4A">
        <w:tc>
          <w:tcPr>
            <w:tcW w:w="641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302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3544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701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1843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26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311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83585" w:rsidRPr="00C42904" w:rsidTr="00E62A4A">
        <w:tc>
          <w:tcPr>
            <w:tcW w:w="641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02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118" w:type="dxa"/>
          </w:tcPr>
          <w:p w:rsidR="00A83585" w:rsidRPr="00C42904" w:rsidRDefault="00A83585" w:rsidP="00E3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2904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A83585" w:rsidRPr="007F7E5C" w:rsidTr="00840D5D">
        <w:tc>
          <w:tcPr>
            <w:tcW w:w="15417" w:type="dxa"/>
            <w:gridSpan w:val="9"/>
          </w:tcPr>
          <w:p w:rsidR="00A83585" w:rsidRPr="007F7E5C" w:rsidRDefault="00DC4552" w:rsidP="00341721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F7E5C">
              <w:rPr>
                <w:b/>
                <w:sz w:val="20"/>
                <w:szCs w:val="20"/>
              </w:rPr>
              <w:t xml:space="preserve">Наименование «услуги»: </w:t>
            </w:r>
            <w:r w:rsidR="002648C8" w:rsidRPr="007F7E5C">
              <w:rPr>
                <w:b/>
                <w:sz w:val="20"/>
                <w:szCs w:val="20"/>
              </w:rPr>
              <w:t xml:space="preserve"> </w:t>
            </w:r>
            <w:r w:rsidR="000A260D" w:rsidRPr="007F7E5C">
              <w:rPr>
                <w:b/>
                <w:sz w:val="20"/>
                <w:szCs w:val="20"/>
              </w:rPr>
      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E3767E" w:rsidRPr="007F7E5C" w:rsidTr="00840D5D">
        <w:tc>
          <w:tcPr>
            <w:tcW w:w="15417" w:type="dxa"/>
            <w:gridSpan w:val="9"/>
          </w:tcPr>
          <w:p w:rsidR="00E3767E" w:rsidRPr="007F7E5C" w:rsidRDefault="00E3767E" w:rsidP="003417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административной процедуры  1: </w:t>
            </w:r>
            <w:r w:rsidR="00BE782D" w:rsidRPr="007F7E5C">
              <w:rPr>
                <w:rFonts w:ascii="Times New Roman" w:hAnsi="Times New Roman" w:cs="Times New Roman"/>
                <w:b/>
                <w:sz w:val="20"/>
                <w:szCs w:val="20"/>
              </w:rPr>
              <w:t>Прием и регистрация заявления</w:t>
            </w:r>
          </w:p>
        </w:tc>
      </w:tr>
      <w:tr w:rsidR="00A83585" w:rsidRPr="007F7E5C" w:rsidTr="00A068C6">
        <w:trPr>
          <w:trHeight w:val="3396"/>
        </w:trPr>
        <w:tc>
          <w:tcPr>
            <w:tcW w:w="641" w:type="dxa"/>
          </w:tcPr>
          <w:p w:rsidR="00A83585" w:rsidRPr="007F7E5C" w:rsidRDefault="008202EC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F0A" w:rsidRPr="007F7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gridSpan w:val="2"/>
          </w:tcPr>
          <w:p w:rsidR="00A83585" w:rsidRPr="007F7E5C" w:rsidRDefault="00341721" w:rsidP="00974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заявления </w:t>
            </w:r>
          </w:p>
        </w:tc>
        <w:tc>
          <w:tcPr>
            <w:tcW w:w="3544" w:type="dxa"/>
          </w:tcPr>
          <w:p w:rsidR="00E936D6" w:rsidRDefault="00E936D6" w:rsidP="00E936D6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Основанием для начала административной процедуры является личное обращение заявителя или его уполномоченного представителя в управление, МФЦ с заявлением либо поступление заявления в адрес управления посредством факсимильной связи, посредством почтового отправления с описью вложения и уведомлением о вручении,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Воронежской области.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E98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посредством факсимильной связи или почтового отправления и отсутствии оснований для отказа, указанных в подразделе 2.7 настоящего Административного регламента, специалист, уполномоченный на прием документов, регистрирует заявление в журнале регистрации и выдачи Согласий (уведомлений об отказе в выдаче Согласий) в течение 1 рабочего дня со дня поступления </w:t>
            </w:r>
            <w:r w:rsidRPr="00FD5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заявления в управление.</w:t>
            </w:r>
            <w:proofErr w:type="gramEnd"/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Получение заявления подтверждается путем направления заявителю уведомления, содержащего входящий регистрационный номер и дату регистрации заявления. Уведомление о получении заявления направляется заявителю не позднее рабочего дня, следующего за днем поступления заявления в управление, посредством факсимильной связи (если заявитель указал номер) или почтовым отправлением ("Почта России").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При наличии оснований для отказа, указанных в подразделе 2.7 Административного регламента, специалист, уполномоченный на прием документов, направляет заявителю уведомление об отказе в приеме заявления с указанием причины отказа. Уведомление об отказе направляется заявителю посредством факсимильной связи (если заявитель указал номер) или почтовым отправлением ("Почта России"). Срок - 3 рабочих дня со дня регистрации поступившего заявления.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 xml:space="preserve">При поступлении заявления в электронном виде документ распечатывается на бумажном носителе и в дальнейшем работа с ним ведется в установленном порядке. Получение заявления подтверждается путем направления заявителю уведомления (в виде текстового сообщения), содержащего входящий регистрационный номер, дату регистрации заявления. Уведомление о получении заявления в форме </w:t>
            </w:r>
            <w:r w:rsidRPr="00FD5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электронного документа направляется заявителю не позднее рабочего дня, следующего за днем поступления заявления в управление,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</w:t>
            </w:r>
          </w:p>
          <w:p w:rsid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При наличии оснований, указанных в подразделе 2.7 Административного регламента, специалист, уполномоченный на прием документов, направляет заявителю уведомление (в виде текстового сообщения) об отказе в приеме заявления с указанием причин отказа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области. Срок направления уведомления об отказе в приеме документов - не позднее рабочего дня, следующего за днем поступления заявления в управление.</w:t>
            </w:r>
          </w:p>
          <w:p w:rsidR="00BE782D" w:rsidRPr="007F7E5C" w:rsidRDefault="00BE782D" w:rsidP="00E936D6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или уполномоченного представителя в управление либо в МФЦ специалист, уполномоченный на прием документов:</w:t>
            </w:r>
          </w:p>
          <w:p w:rsidR="00BE782D" w:rsidRPr="007F7E5C" w:rsidRDefault="00BE782D" w:rsidP="00BE7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обращения, личность заявителя, проверяет документ, удостоверяющий личность заявителя;</w:t>
            </w:r>
          </w:p>
          <w:p w:rsidR="00BE782D" w:rsidRPr="007F7E5C" w:rsidRDefault="00BE782D" w:rsidP="00BE7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проверяет полномочия заявителя, полномочия представителя заявителя (доверенность);</w:t>
            </w:r>
          </w:p>
          <w:p w:rsidR="00BE782D" w:rsidRPr="007F7E5C" w:rsidRDefault="00BE782D" w:rsidP="00BE7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принимает заявление и пакет документов и проверяет правильность </w:t>
            </w:r>
            <w:r w:rsidR="00FD5E98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заполнения заявления и комплектность документов;</w:t>
            </w:r>
          </w:p>
          <w:p w:rsidR="00BE782D" w:rsidRPr="007F7E5C" w:rsidRDefault="00BE782D" w:rsidP="00BE7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регистрирует заявление с прилагаемым комплектом документов;</w:t>
            </w:r>
          </w:p>
          <w:p w:rsidR="00BE782D" w:rsidRPr="007F7E5C" w:rsidRDefault="00BE782D" w:rsidP="00BE78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D5E98" w:rsidRPr="00FD5E98">
              <w:rPr>
                <w:rFonts w:ascii="Times New Roman" w:hAnsi="Times New Roman" w:cs="Times New Roman"/>
                <w:sz w:val="20"/>
                <w:szCs w:val="20"/>
              </w:rPr>
              <w:t>ставит отметку о регистрации на копии заявления и выдает копию заявления заявителю.</w:t>
            </w:r>
          </w:p>
          <w:p w:rsidR="00BE782D" w:rsidRPr="007F7E5C" w:rsidRDefault="00BE782D" w:rsidP="00FD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   При наличии основан</w:t>
            </w:r>
            <w:r w:rsidR="00375132">
              <w:rPr>
                <w:rFonts w:ascii="Times New Roman" w:hAnsi="Times New Roman" w:cs="Times New Roman"/>
                <w:sz w:val="20"/>
                <w:szCs w:val="20"/>
              </w:rPr>
              <w:t xml:space="preserve">ий, указанных в подразделе 2.7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  <w:r w:rsidR="009F1F0B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, специалист, ответственный за прием</w:t>
            </w:r>
            <w:r w:rsidR="00FD5E98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, уведомляет заявителя о наличии препятствий к принятию</w:t>
            </w:r>
            <w:r w:rsidR="00FD5E98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заявления, возвращает заявление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, объясняет заявителю содержание выявленных недостатков в представленных документах и предлагает принять меры по их устранению.</w:t>
            </w:r>
          </w:p>
        </w:tc>
        <w:tc>
          <w:tcPr>
            <w:tcW w:w="1701" w:type="dxa"/>
          </w:tcPr>
          <w:p w:rsidR="00A83585" w:rsidRPr="007F7E5C" w:rsidRDefault="00315A14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 день</w:t>
            </w:r>
          </w:p>
        </w:tc>
        <w:tc>
          <w:tcPr>
            <w:tcW w:w="1843" w:type="dxa"/>
            <w:gridSpan w:val="2"/>
          </w:tcPr>
          <w:p w:rsidR="00A83585" w:rsidRPr="007F7E5C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Специалист, ответственный за прием документов</w:t>
            </w:r>
          </w:p>
        </w:tc>
        <w:tc>
          <w:tcPr>
            <w:tcW w:w="2268" w:type="dxa"/>
          </w:tcPr>
          <w:p w:rsidR="004A6747" w:rsidRPr="007F7E5C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формы заявлений</w:t>
            </w:r>
            <w:r w:rsidR="002648C8"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3C30" w:rsidRPr="007F7E5C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МФУ (для копирования </w:t>
            </w:r>
            <w:r w:rsidR="002648C8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сканирования документов)</w:t>
            </w:r>
            <w:r w:rsidR="004F46AB"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F46AB" w:rsidRPr="007F7E5C" w:rsidRDefault="004F46AB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государственных и муниципальных услуг Воронежской области)</w:t>
            </w:r>
          </w:p>
        </w:tc>
        <w:tc>
          <w:tcPr>
            <w:tcW w:w="3118" w:type="dxa"/>
          </w:tcPr>
          <w:p w:rsidR="00A83585" w:rsidRPr="007F7E5C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7416D" w:rsidRPr="007F7E5C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7276D5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 w:rsidR="0097416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1</w:t>
            </w:r>
            <w:r w:rsidR="0027124F" w:rsidRPr="007F7E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A6747" w:rsidRPr="007F7E5C" w:rsidRDefault="00F33C30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A723F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образец</w:t>
            </w:r>
            <w:r w:rsidR="000859E3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  <w:r w:rsidR="000A723F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416D" w:rsidRPr="007F7E5C">
              <w:rPr>
                <w:rFonts w:ascii="Times New Roman" w:hAnsi="Times New Roman" w:cs="Times New Roman"/>
                <w:sz w:val="20"/>
                <w:szCs w:val="20"/>
              </w:rPr>
              <w:t>(приложение 2)</w:t>
            </w:r>
            <w:r w:rsidR="00315A14"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15A14" w:rsidRPr="007F7E5C" w:rsidRDefault="00315A14" w:rsidP="00243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67E" w:rsidRPr="007F7E5C" w:rsidTr="00840D5D">
        <w:tc>
          <w:tcPr>
            <w:tcW w:w="15417" w:type="dxa"/>
            <w:gridSpan w:val="9"/>
          </w:tcPr>
          <w:p w:rsidR="00E3767E" w:rsidRPr="007F7E5C" w:rsidRDefault="00E3767E" w:rsidP="00C3628C">
            <w:pPr>
              <w:pStyle w:val="ConsPlusNormal"/>
              <w:jc w:val="both"/>
              <w:rPr>
                <w:b/>
                <w:bCs/>
                <w:sz w:val="20"/>
                <w:szCs w:val="20"/>
              </w:rPr>
            </w:pPr>
            <w:r w:rsidRPr="007F7E5C">
              <w:rPr>
                <w:b/>
                <w:sz w:val="20"/>
                <w:szCs w:val="20"/>
              </w:rPr>
              <w:lastRenderedPageBreak/>
              <w:t xml:space="preserve">Наименование административной процедуры 2: </w:t>
            </w:r>
            <w:r w:rsidR="00BE782D" w:rsidRPr="007F7E5C">
              <w:rPr>
                <w:b/>
                <w:sz w:val="20"/>
                <w:szCs w:val="20"/>
              </w:rPr>
              <w:t>Рассмотрение представленного заявления и прилагаемых документов на соответствие предъявляемым требованиям</w:t>
            </w:r>
          </w:p>
        </w:tc>
      </w:tr>
      <w:tr w:rsidR="00A019A3" w:rsidRPr="007F7E5C" w:rsidTr="00E62A4A">
        <w:tc>
          <w:tcPr>
            <w:tcW w:w="641" w:type="dxa"/>
          </w:tcPr>
          <w:p w:rsidR="00A019A3" w:rsidRPr="007F7E5C" w:rsidRDefault="00A019A3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2" w:type="dxa"/>
            <w:gridSpan w:val="2"/>
          </w:tcPr>
          <w:p w:rsidR="00AD332B" w:rsidRPr="007F7E5C" w:rsidRDefault="00460C6E" w:rsidP="00AD332B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7F7E5C">
              <w:rPr>
                <w:bCs/>
                <w:sz w:val="20"/>
                <w:szCs w:val="20"/>
              </w:rPr>
              <w:t>Рассмотрение документов</w:t>
            </w:r>
          </w:p>
          <w:p w:rsidR="00AD332B" w:rsidRPr="007F7E5C" w:rsidRDefault="00AD332B" w:rsidP="00AD3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019A3" w:rsidRPr="007F7E5C" w:rsidRDefault="00A019A3" w:rsidP="00AD332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F058C3" w:rsidRPr="007F7E5C" w:rsidRDefault="00E62A4A" w:rsidP="00C3628C">
            <w:pPr>
              <w:pStyle w:val="ConsPlusNormal"/>
              <w:rPr>
                <w:sz w:val="20"/>
                <w:szCs w:val="20"/>
              </w:rPr>
            </w:pPr>
            <w:r w:rsidRPr="007F7E5C">
              <w:rPr>
                <w:sz w:val="20"/>
                <w:szCs w:val="20"/>
              </w:rPr>
              <w:t xml:space="preserve">    Основанием для начала административной процедуры является наличие в учреждении зарегистрированного заявления и прилагаемого к нему соответствующего пакета документов.</w:t>
            </w:r>
          </w:p>
          <w:p w:rsidR="00E62A4A" w:rsidRPr="007F7E5C" w:rsidRDefault="00E62A4A" w:rsidP="003751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   Специалист учреждения проводит проверку заявления и прилагаемых документов на соответствие требованиям, установленным </w:t>
            </w:r>
            <w:hyperlink r:id="rId9" w:history="1">
              <w:r w:rsidRPr="00C3628C">
                <w:rPr>
                  <w:rFonts w:ascii="Times New Roman" w:hAnsi="Times New Roman" w:cs="Times New Roman"/>
                  <w:sz w:val="20"/>
                  <w:szCs w:val="20"/>
                </w:rPr>
                <w:t>подразделом 2.6</w:t>
              </w:r>
            </w:hyperlink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регламента.</w:t>
            </w:r>
          </w:p>
        </w:tc>
        <w:tc>
          <w:tcPr>
            <w:tcW w:w="1701" w:type="dxa"/>
            <w:vMerge w:val="restart"/>
          </w:tcPr>
          <w:p w:rsidR="00A019A3" w:rsidRPr="007F7E5C" w:rsidRDefault="00460C6E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6747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="00ED7F4D" w:rsidRPr="007F7E5C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  <w:p w:rsidR="00A019A3" w:rsidRPr="007F7E5C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058C3" w:rsidRPr="007F7E5C" w:rsidRDefault="00460C6E" w:rsidP="00F058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336A" w:rsidRPr="007F7E5C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r w:rsidR="00B34E27" w:rsidRPr="007F7E5C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услуги</w:t>
            </w:r>
          </w:p>
          <w:p w:rsidR="00A019A3" w:rsidRPr="007F7E5C" w:rsidRDefault="00A019A3" w:rsidP="00F058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19A3" w:rsidRPr="007F7E5C" w:rsidRDefault="00AF2FC1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государственных и муниципальных услуг Воронежской области)</w:t>
            </w:r>
          </w:p>
        </w:tc>
        <w:tc>
          <w:tcPr>
            <w:tcW w:w="3118" w:type="dxa"/>
          </w:tcPr>
          <w:p w:rsidR="00A019A3" w:rsidRPr="007F7E5C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9A3" w:rsidRPr="007F7E5C" w:rsidTr="00E62A4A">
        <w:tc>
          <w:tcPr>
            <w:tcW w:w="641" w:type="dxa"/>
          </w:tcPr>
          <w:p w:rsidR="00A019A3" w:rsidRPr="007F7E5C" w:rsidRDefault="00AF2FC1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19A3" w:rsidRPr="007F7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02" w:type="dxa"/>
            <w:gridSpan w:val="2"/>
          </w:tcPr>
          <w:p w:rsidR="00A019A3" w:rsidRPr="007F7E5C" w:rsidRDefault="00AF2FC1" w:rsidP="009F1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6F00" w:rsidRPr="007F7E5C">
              <w:rPr>
                <w:rFonts w:ascii="Times New Roman" w:hAnsi="Times New Roman" w:cs="Times New Roman"/>
                <w:sz w:val="20"/>
                <w:szCs w:val="20"/>
              </w:rPr>
              <w:t>существление межведомственного взаимодействия</w:t>
            </w:r>
          </w:p>
        </w:tc>
        <w:tc>
          <w:tcPr>
            <w:tcW w:w="3544" w:type="dxa"/>
          </w:tcPr>
          <w:p w:rsidR="00E62A4A" w:rsidRPr="007F7E5C" w:rsidRDefault="00E62A4A" w:rsidP="00C3628C">
            <w:pPr>
              <w:pStyle w:val="ConsPlusNormal"/>
              <w:rPr>
                <w:sz w:val="20"/>
                <w:szCs w:val="20"/>
              </w:rPr>
            </w:pPr>
            <w:r w:rsidRPr="007F7E5C">
              <w:rPr>
                <w:sz w:val="20"/>
                <w:szCs w:val="20"/>
              </w:rPr>
              <w:t xml:space="preserve">     </w:t>
            </w:r>
            <w:proofErr w:type="gramStart"/>
            <w:r w:rsidRPr="007F7E5C">
              <w:rPr>
                <w:sz w:val="20"/>
                <w:szCs w:val="20"/>
              </w:rPr>
              <w:t xml:space="preserve">В случае отсутствия оснований, установленных </w:t>
            </w:r>
            <w:hyperlink r:id="rId10" w:history="1">
              <w:r w:rsidRPr="00C3628C">
                <w:rPr>
                  <w:sz w:val="20"/>
                  <w:szCs w:val="20"/>
                </w:rPr>
                <w:t>подразделом 2.8</w:t>
              </w:r>
            </w:hyperlink>
            <w:r w:rsidRPr="007F7E5C">
              <w:rPr>
                <w:sz w:val="20"/>
                <w:szCs w:val="20"/>
              </w:rPr>
              <w:t xml:space="preserve"> Административного регламента</w:t>
            </w:r>
            <w:r w:rsidR="009F1F0B">
              <w:rPr>
                <w:sz w:val="20"/>
                <w:szCs w:val="20"/>
              </w:rPr>
              <w:t xml:space="preserve"> или в разделе 2 ТС</w:t>
            </w:r>
            <w:r w:rsidRPr="007F7E5C">
              <w:rPr>
                <w:sz w:val="20"/>
                <w:szCs w:val="20"/>
              </w:rPr>
              <w:t xml:space="preserve">, а также отсутствия в представленном пакете документов, </w:t>
            </w:r>
            <w:r w:rsidRPr="007F7E5C">
              <w:rPr>
                <w:sz w:val="20"/>
                <w:szCs w:val="20"/>
              </w:rPr>
              <w:lastRenderedPageBreak/>
              <w:t xml:space="preserve">указанных в </w:t>
            </w:r>
            <w:hyperlink r:id="rId11" w:history="1">
              <w:r w:rsidRPr="00C3628C">
                <w:rPr>
                  <w:sz w:val="20"/>
                  <w:szCs w:val="20"/>
                </w:rPr>
                <w:t>пункте 2.6.2</w:t>
              </w:r>
            </w:hyperlink>
            <w:r w:rsidRPr="007F7E5C">
              <w:rPr>
                <w:sz w:val="20"/>
                <w:szCs w:val="20"/>
              </w:rPr>
              <w:t xml:space="preserve"> Административного регламента</w:t>
            </w:r>
            <w:r w:rsidR="009F1F0B">
              <w:rPr>
                <w:sz w:val="20"/>
                <w:szCs w:val="20"/>
              </w:rPr>
              <w:t xml:space="preserve"> или в разделе 5 ТС</w:t>
            </w:r>
            <w:r w:rsidRPr="007F7E5C">
              <w:rPr>
                <w:sz w:val="20"/>
                <w:szCs w:val="20"/>
              </w:rPr>
              <w:t xml:space="preserve">, специалист учреждения в рамках межведомственного взаимодействия в течение 1 рабочего дня направляет запрос в управление главного архитектора городского округа администрации городского округа город Воронеж </w:t>
            </w:r>
            <w:proofErr w:type="gramEnd"/>
          </w:p>
          <w:p w:rsidR="00D04046" w:rsidRPr="007F7E5C" w:rsidRDefault="00E62A4A" w:rsidP="00C36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    Результатом административной процедуры является установление наличия (отсутствия) оснований, указанных в </w:t>
            </w:r>
            <w:hyperlink r:id="rId12" w:history="1">
              <w:r w:rsidRPr="00C3628C">
                <w:rPr>
                  <w:rFonts w:ascii="Times New Roman" w:hAnsi="Times New Roman" w:cs="Times New Roman"/>
                  <w:sz w:val="20"/>
                  <w:szCs w:val="20"/>
                </w:rPr>
                <w:t>подразделе 2.8</w:t>
              </w:r>
            </w:hyperlink>
            <w:r w:rsidRPr="00C3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  <w:r w:rsidR="009F1F0B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A019A3" w:rsidRPr="007F7E5C" w:rsidRDefault="00A019A3" w:rsidP="00E37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60C6E" w:rsidRPr="007F7E5C" w:rsidRDefault="002C336A" w:rsidP="00460C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B34E27" w:rsidRPr="007F7E5C">
              <w:rPr>
                <w:rFonts w:ascii="Times New Roman" w:hAnsi="Times New Roman" w:cs="Times New Roman"/>
                <w:sz w:val="20"/>
                <w:szCs w:val="20"/>
              </w:rPr>
              <w:t>, ответственный за осуществление межведомственного взаимодействия</w:t>
            </w:r>
          </w:p>
          <w:p w:rsidR="00A019A3" w:rsidRPr="007F7E5C" w:rsidRDefault="00A019A3" w:rsidP="00AF2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6F00" w:rsidRPr="007F7E5C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доступ к системе межведомственного электронного взаимодействия (СГИО);</w:t>
            </w:r>
          </w:p>
          <w:p w:rsidR="00816F00" w:rsidRPr="007F7E5C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техническое оборудование к СГИО;</w:t>
            </w:r>
          </w:p>
          <w:p w:rsidR="00816F00" w:rsidRPr="007F7E5C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ключ и сертификат ключа электронной подписи;</w:t>
            </w:r>
          </w:p>
          <w:p w:rsidR="00FE0394" w:rsidRPr="007F7E5C" w:rsidRDefault="00816F00" w:rsidP="00816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наличие электронной почты</w:t>
            </w:r>
          </w:p>
        </w:tc>
        <w:tc>
          <w:tcPr>
            <w:tcW w:w="3118" w:type="dxa"/>
          </w:tcPr>
          <w:p w:rsidR="00816F00" w:rsidRPr="007F7E5C" w:rsidRDefault="00293830" w:rsidP="00AF2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E36487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19A3" w:rsidRPr="007F7E5C" w:rsidTr="00840D5D">
        <w:tc>
          <w:tcPr>
            <w:tcW w:w="15417" w:type="dxa"/>
            <w:gridSpan w:val="9"/>
          </w:tcPr>
          <w:p w:rsidR="00A019A3" w:rsidRPr="007F7E5C" w:rsidRDefault="00A019A3" w:rsidP="00C3628C">
            <w:pPr>
              <w:pStyle w:val="ConsPlusNormal"/>
              <w:jc w:val="both"/>
              <w:rPr>
                <w:b/>
                <w:bCs/>
                <w:sz w:val="20"/>
                <w:szCs w:val="20"/>
              </w:rPr>
            </w:pPr>
            <w:r w:rsidRPr="007F7E5C">
              <w:rPr>
                <w:b/>
                <w:sz w:val="20"/>
                <w:szCs w:val="20"/>
              </w:rPr>
              <w:lastRenderedPageBreak/>
              <w:t xml:space="preserve">Наименование административной процедуры 3: </w:t>
            </w:r>
            <w:r w:rsidR="00BE782D" w:rsidRPr="007F7E5C">
              <w:rPr>
                <w:b/>
                <w:sz w:val="20"/>
                <w:szCs w:val="20"/>
              </w:rPr>
              <w:t>П</w:t>
            </w:r>
            <w:r w:rsidR="00BE782D" w:rsidRPr="007F7E5C">
              <w:rPr>
                <w:b/>
                <w:bCs/>
                <w:sz w:val="20"/>
                <w:szCs w:val="20"/>
              </w:rPr>
              <w:t>ринятие решения о выдаче Согласия (об отказе в выдаче Согласия)</w:t>
            </w:r>
          </w:p>
        </w:tc>
      </w:tr>
      <w:tr w:rsidR="002B27D1" w:rsidRPr="007F7E5C" w:rsidTr="00E62A4A">
        <w:tc>
          <w:tcPr>
            <w:tcW w:w="641" w:type="dxa"/>
          </w:tcPr>
          <w:p w:rsidR="002B27D1" w:rsidRPr="007F7E5C" w:rsidRDefault="002B27D1" w:rsidP="00D6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2" w:type="dxa"/>
            <w:gridSpan w:val="2"/>
          </w:tcPr>
          <w:p w:rsidR="002B27D1" w:rsidRPr="007F7E5C" w:rsidRDefault="0062755D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Принятие решения</w:t>
            </w:r>
          </w:p>
        </w:tc>
        <w:tc>
          <w:tcPr>
            <w:tcW w:w="3544" w:type="dxa"/>
          </w:tcPr>
          <w:p w:rsidR="00E62A4A" w:rsidRPr="007F7E5C" w:rsidRDefault="0062755D" w:rsidP="00C55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наличия оснований, указанных в </w:t>
            </w:r>
            <w:hyperlink r:id="rId13" w:history="1">
              <w:r w:rsidR="00E62A4A" w:rsidRPr="00C3628C">
                <w:rPr>
                  <w:rFonts w:ascii="Times New Roman" w:hAnsi="Times New Roman" w:cs="Times New Roman"/>
                  <w:sz w:val="20"/>
                  <w:szCs w:val="20"/>
                </w:rPr>
                <w:t>подразделе 2.8</w:t>
              </w:r>
            </w:hyperlink>
            <w:r w:rsidR="00E62A4A" w:rsidRPr="00C36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  <w:r w:rsidR="009F1F0B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, специалист учреждения в течение 1 рабочего дня готовит проект </w:t>
            </w:r>
            <w:hyperlink r:id="rId14" w:history="1">
              <w:r w:rsidR="00E62A4A" w:rsidRPr="00C3628C">
                <w:rPr>
                  <w:rFonts w:ascii="Times New Roman" w:hAnsi="Times New Roman" w:cs="Times New Roman"/>
                  <w:sz w:val="20"/>
                  <w:szCs w:val="20"/>
                </w:rPr>
                <w:t>уведомления</w:t>
              </w:r>
            </w:hyperlink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выдаче Согласия, и передает его руководителю управления для принятия решения.</w:t>
            </w:r>
          </w:p>
          <w:p w:rsidR="00E62A4A" w:rsidRPr="007F7E5C" w:rsidRDefault="0062755D" w:rsidP="00C55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оснований, указанных в </w:t>
            </w:r>
            <w:hyperlink r:id="rId15" w:history="1">
              <w:r w:rsidR="00E62A4A" w:rsidRPr="00C3628C">
                <w:rPr>
                  <w:rFonts w:ascii="Times New Roman" w:hAnsi="Times New Roman" w:cs="Times New Roman"/>
                  <w:sz w:val="20"/>
                  <w:szCs w:val="20"/>
                </w:rPr>
                <w:t>подразделе 2.8</w:t>
              </w:r>
            </w:hyperlink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  <w:r w:rsidR="009F1F0B">
              <w:rPr>
                <w:rFonts w:ascii="Times New Roman" w:hAnsi="Times New Roman" w:cs="Times New Roman"/>
                <w:sz w:val="20"/>
                <w:szCs w:val="20"/>
              </w:rPr>
              <w:t xml:space="preserve"> или в разделе 2 ТС</w:t>
            </w:r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, специалист учреждения в течение 3 рабочих дней готовит проект </w:t>
            </w:r>
            <w:hyperlink r:id="rId16" w:history="1">
              <w:r w:rsidR="00E62A4A" w:rsidRPr="00C3628C">
                <w:rPr>
                  <w:rFonts w:ascii="Times New Roman" w:hAnsi="Times New Roman" w:cs="Times New Roman"/>
                  <w:sz w:val="20"/>
                  <w:szCs w:val="20"/>
                </w:rPr>
                <w:t>Согласия</w:t>
              </w:r>
            </w:hyperlink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A4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и осуществляет:</w:t>
            </w:r>
          </w:p>
          <w:p w:rsidR="00E62A4A" w:rsidRPr="007F7E5C" w:rsidRDefault="00E62A4A" w:rsidP="00C55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передачу проекта Согласия руководителю управления для принятия решения и подписания;</w:t>
            </w:r>
          </w:p>
          <w:p w:rsidR="00E644B9" w:rsidRPr="007F7E5C" w:rsidRDefault="00E62A4A" w:rsidP="00C55B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уведомление заявителя о принятом решении по телефону, посредством Портала государственных и муниципальных услуг Воронежской области, факсимильной связи, электронной почты (при отсутствии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информации - направляется почтой), при личном обращении.</w:t>
            </w:r>
          </w:p>
        </w:tc>
        <w:tc>
          <w:tcPr>
            <w:tcW w:w="1701" w:type="dxa"/>
          </w:tcPr>
          <w:p w:rsidR="002B27D1" w:rsidRPr="007F7E5C" w:rsidRDefault="00E644B9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F2FC1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рабочих </w:t>
            </w:r>
            <w:r w:rsidR="00087631" w:rsidRPr="007F7E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2FC1" w:rsidRPr="007F7E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701" w:type="dxa"/>
          </w:tcPr>
          <w:p w:rsidR="002B27D1" w:rsidRPr="007F7E5C" w:rsidRDefault="002C336A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B34E27" w:rsidRPr="007F7E5C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услуги</w:t>
            </w:r>
          </w:p>
        </w:tc>
        <w:tc>
          <w:tcPr>
            <w:tcW w:w="2410" w:type="dxa"/>
            <w:gridSpan w:val="2"/>
          </w:tcPr>
          <w:p w:rsidR="00E329C6" w:rsidRPr="007F7E5C" w:rsidRDefault="005A1D24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087631" w:rsidRPr="007F7E5C" w:rsidRDefault="00345948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37D4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согласия</w:t>
            </w:r>
            <w:r w:rsidR="00B37D4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(приложение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45948" w:rsidRPr="007F7E5C" w:rsidRDefault="00345948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согласия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345948" w:rsidRPr="007F7E5C" w:rsidRDefault="00345948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04046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r w:rsidR="002C336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</w:t>
            </w:r>
            <w:r w:rsidR="00B37D4D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(приложение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4046"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4046" w:rsidRPr="007F7E5C" w:rsidRDefault="00D0404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образец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  <w:r w:rsidR="002C336A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</w:t>
            </w:r>
            <w:r w:rsidR="00E644B9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336A" w:rsidRPr="007F7E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04046" w:rsidRPr="007F7E5C" w:rsidRDefault="00D0404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4046" w:rsidRPr="007F7E5C" w:rsidRDefault="00D04046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631" w:rsidRPr="007F7E5C" w:rsidRDefault="00087631" w:rsidP="00B34E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C0" w:rsidRPr="007F7E5C" w:rsidTr="001A66C0">
        <w:tc>
          <w:tcPr>
            <w:tcW w:w="15417" w:type="dxa"/>
            <w:gridSpan w:val="9"/>
          </w:tcPr>
          <w:p w:rsidR="001A66C0" w:rsidRPr="007F7E5C" w:rsidRDefault="001A66C0" w:rsidP="00C55BED">
            <w:pPr>
              <w:pStyle w:val="ConsPlusNormal"/>
              <w:jc w:val="both"/>
              <w:rPr>
                <w:b/>
                <w:bCs/>
                <w:sz w:val="20"/>
                <w:szCs w:val="20"/>
              </w:rPr>
            </w:pPr>
            <w:r w:rsidRPr="007F7E5C">
              <w:rPr>
                <w:b/>
                <w:sz w:val="20"/>
                <w:szCs w:val="20"/>
              </w:rPr>
              <w:lastRenderedPageBreak/>
              <w:t>Наименование административной процедуры 4:</w:t>
            </w:r>
            <w:r w:rsidRPr="007F7E5C">
              <w:rPr>
                <w:b/>
                <w:bCs/>
                <w:sz w:val="20"/>
                <w:szCs w:val="20"/>
              </w:rPr>
              <w:t xml:space="preserve"> </w:t>
            </w:r>
            <w:r w:rsidR="00BE782D" w:rsidRPr="007F7E5C">
              <w:rPr>
                <w:b/>
                <w:bCs/>
                <w:sz w:val="20"/>
                <w:szCs w:val="20"/>
              </w:rPr>
              <w:t>Выдача (направление) Согласия либо уведомления об отказе в выдаче Согласия</w:t>
            </w:r>
          </w:p>
        </w:tc>
      </w:tr>
      <w:tr w:rsidR="001A66C0" w:rsidRPr="007F7E5C" w:rsidTr="00E62A4A">
        <w:tc>
          <w:tcPr>
            <w:tcW w:w="675" w:type="dxa"/>
            <w:gridSpan w:val="2"/>
          </w:tcPr>
          <w:p w:rsidR="001A66C0" w:rsidRPr="007F7E5C" w:rsidRDefault="001A66C0" w:rsidP="001A6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A66C0" w:rsidRPr="007F7E5C" w:rsidRDefault="001A66C0" w:rsidP="0062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r w:rsidR="0062755D" w:rsidRPr="007F7E5C">
              <w:rPr>
                <w:rFonts w:ascii="Times New Roman" w:hAnsi="Times New Roman" w:cs="Times New Roman"/>
                <w:sz w:val="20"/>
                <w:szCs w:val="20"/>
              </w:rPr>
              <w:t>Согласия или уведомления об отказе</w:t>
            </w:r>
          </w:p>
        </w:tc>
        <w:tc>
          <w:tcPr>
            <w:tcW w:w="3544" w:type="dxa"/>
          </w:tcPr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Специалист управления после получения подписанного руководителем управления либо наделенным соответствующими полномочиями должностным лицом управления Согласия (уведомления об отказе в выдаче Согласия) регистрирует выдаваемое Согласие (уведомление об отказе в выдаче Согласия) в журнале регистрации заявлений и выдачи Согласий, указывает дату и способ направления результата заявителю.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Согласие (уведомление об отказе в выдаче Согласия) выдается (направляется) заявителю одним из способов, указанных заявителем в заявлении: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- посредством почтового отправления;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- посредством факсимильной связи;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- непосредственно по месту подачи заявления лично заявителю или уполномоченному представителю;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ind w:firstLine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- в электронном виде через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области.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 xml:space="preserve">Если заявитель при обращении не указал конкретный способ получения результата предоставления муниципальной услуги, то Согласие (уведомление об отказе в выдаче Согласия) направляется в адрес заявителя посредством простого </w:t>
            </w:r>
            <w:r w:rsidRPr="00FD5E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почтового отправления.</w:t>
            </w:r>
          </w:p>
          <w:p w:rsidR="00FD5E98" w:rsidRPr="00FD5E98" w:rsidRDefault="00FD5E98" w:rsidP="00FD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При личном обращении заявителя за результатом предоставления муниципальной услуги специалист управления вручает заявителю Согласие либо уведомление об отказе в выдаче Согласия и предлагает заявителю поставить в журнале свою подпись, указать дату получения.</w:t>
            </w:r>
          </w:p>
          <w:p w:rsidR="001A66C0" w:rsidRPr="007F7E5C" w:rsidRDefault="00FD5E98" w:rsidP="00FD5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5E98">
              <w:rPr>
                <w:rFonts w:ascii="Times New Roman" w:hAnsi="Times New Roman" w:cs="Times New Roman"/>
                <w:sz w:val="20"/>
                <w:szCs w:val="20"/>
              </w:rPr>
              <w:t>При поступлении в управление заявления о выдаче Согласия через МФЦ подготовленное и подписанное Согласие или уведомление об отказе в выдаче Согласия направляется с сопроводительным письмом в адрес МФЦ в день регистрации в журнале регистрации и выдачи Согласий.</w:t>
            </w:r>
          </w:p>
        </w:tc>
        <w:tc>
          <w:tcPr>
            <w:tcW w:w="1701" w:type="dxa"/>
          </w:tcPr>
          <w:p w:rsidR="001A66C0" w:rsidRPr="007F7E5C" w:rsidRDefault="0062755D" w:rsidP="0062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81FC4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рабоч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="00F81FC4"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  <w:tc>
          <w:tcPr>
            <w:tcW w:w="1701" w:type="dxa"/>
          </w:tcPr>
          <w:p w:rsidR="001A66C0" w:rsidRPr="007F7E5C" w:rsidRDefault="001A66C0" w:rsidP="00B34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2C336A" w:rsidRPr="007F7E5C">
              <w:rPr>
                <w:rFonts w:ascii="Times New Roman" w:hAnsi="Times New Roman" w:cs="Times New Roman"/>
                <w:sz w:val="20"/>
                <w:szCs w:val="20"/>
              </w:rPr>
              <w:t>, ответственный за предоставление услуги,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или сотрудник АУ "МФЦ"</w:t>
            </w:r>
          </w:p>
          <w:p w:rsidR="001A66C0" w:rsidRPr="007F7E5C" w:rsidRDefault="001A66C0" w:rsidP="00B3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1A66C0" w:rsidRPr="007F7E5C" w:rsidRDefault="001A66C0" w:rsidP="00B34E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подключение к Системе обработки электронных форм (</w:t>
            </w:r>
            <w:proofErr w:type="gramStart"/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интегрированная</w:t>
            </w:r>
            <w:proofErr w:type="gramEnd"/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 с Порталом государственных и муниципальных услуг Воронежской области)</w:t>
            </w:r>
          </w:p>
        </w:tc>
        <w:tc>
          <w:tcPr>
            <w:tcW w:w="3118" w:type="dxa"/>
          </w:tcPr>
          <w:p w:rsidR="0062755D" w:rsidRPr="007F7E5C" w:rsidRDefault="0062755D" w:rsidP="0062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форма согласия (приложение 3);</w:t>
            </w:r>
          </w:p>
          <w:p w:rsidR="0062755D" w:rsidRPr="007F7E5C" w:rsidRDefault="0062755D" w:rsidP="0062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образец согласия (приложение 4);</w:t>
            </w:r>
          </w:p>
          <w:p w:rsidR="0062755D" w:rsidRPr="007F7E5C" w:rsidRDefault="0062755D" w:rsidP="0062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форма уведомления об отказе (приложение 5);</w:t>
            </w:r>
          </w:p>
          <w:p w:rsidR="0062755D" w:rsidRPr="007F7E5C" w:rsidRDefault="0062755D" w:rsidP="00627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образец уведомления об отказе (приложение 6)</w:t>
            </w:r>
          </w:p>
          <w:p w:rsidR="001A66C0" w:rsidRPr="007F7E5C" w:rsidRDefault="001A66C0" w:rsidP="002C33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68C6" w:rsidRDefault="00A068C6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98" w:rsidRPr="007F7E5C" w:rsidRDefault="00FD5E98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B41" w:rsidRPr="007F7E5C" w:rsidRDefault="004E7B41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E5C">
        <w:rPr>
          <w:rFonts w:ascii="Times New Roman" w:hAnsi="Times New Roman" w:cs="Times New Roman"/>
          <w:b/>
          <w:sz w:val="28"/>
          <w:szCs w:val="28"/>
        </w:rPr>
        <w:t>Раздел 8. «Особенности предоставления «услуги» в электронной форме»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510"/>
        <w:gridCol w:w="1627"/>
        <w:gridCol w:w="2342"/>
        <w:gridCol w:w="1843"/>
        <w:gridCol w:w="2835"/>
        <w:gridCol w:w="3119"/>
      </w:tblGrid>
      <w:tr w:rsidR="004E7B41" w:rsidRPr="007F7E5C" w:rsidTr="002C5AC4">
        <w:tc>
          <w:tcPr>
            <w:tcW w:w="3510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заявителем информации о срок</w:t>
            </w:r>
            <w:r w:rsidR="001A579D"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ах и порядке предоставления «</w:t>
            </w: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627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Способ записи на прием в орган</w:t>
            </w:r>
          </w:p>
        </w:tc>
        <w:tc>
          <w:tcPr>
            <w:tcW w:w="2342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приема и регистрации органом, предоставляющим услугу, запроса и иных документов, нео</w:t>
            </w:r>
            <w:r w:rsidR="001A579D"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бходимых для предоставления «</w:t>
            </w: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1843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Способ оплаты заявителем государственной пошлины или иной платы, </w:t>
            </w:r>
            <w:r w:rsidR="001A579D"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взимаемой за предоставление «</w:t>
            </w: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2835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получения сведений о ходе выполнен</w:t>
            </w:r>
            <w:r w:rsidR="001A579D"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ия запроса о предоставлении «</w:t>
            </w: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  <w:tc>
          <w:tcPr>
            <w:tcW w:w="3119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Способ подачи жалобы на наруш</w:t>
            </w:r>
            <w:r w:rsidR="001A579D"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ение порядка предоставления «</w:t>
            </w: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услуги» и досудебного (внесудебного) обжалования решений и действий (бездействия) </w:t>
            </w:r>
            <w:r w:rsidR="001A579D"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органа в процессе получения «</w:t>
            </w: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услуги»</w:t>
            </w:r>
          </w:p>
        </w:tc>
      </w:tr>
      <w:tr w:rsidR="004E7B41" w:rsidRPr="007F7E5C" w:rsidTr="002C5AC4">
        <w:tc>
          <w:tcPr>
            <w:tcW w:w="3510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7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42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4E7B41" w:rsidRPr="007F7E5C" w:rsidRDefault="004E7B41" w:rsidP="001154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:rsidR="004E7B41" w:rsidRPr="007F7E5C" w:rsidRDefault="004E7B41" w:rsidP="001154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5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E7B41" w:rsidRPr="007F7E5C" w:rsidTr="002C5AC4">
        <w:tc>
          <w:tcPr>
            <w:tcW w:w="15276" w:type="dxa"/>
            <w:gridSpan w:val="6"/>
          </w:tcPr>
          <w:p w:rsidR="004E7B41" w:rsidRPr="007F7E5C" w:rsidRDefault="004E7B41" w:rsidP="00052BA4">
            <w:pPr>
              <w:pStyle w:val="ConsPlusNormal"/>
              <w:jc w:val="both"/>
              <w:rPr>
                <w:b/>
                <w:sz w:val="20"/>
                <w:szCs w:val="20"/>
              </w:rPr>
            </w:pPr>
            <w:r w:rsidRPr="007F7E5C">
              <w:rPr>
                <w:b/>
                <w:sz w:val="20"/>
                <w:szCs w:val="20"/>
              </w:rPr>
              <w:t>Наименование</w:t>
            </w:r>
            <w:r w:rsidR="00F31A47" w:rsidRPr="007F7E5C">
              <w:rPr>
                <w:b/>
                <w:sz w:val="20"/>
                <w:szCs w:val="20"/>
              </w:rPr>
              <w:t xml:space="preserve"> </w:t>
            </w:r>
            <w:r w:rsidR="00052BA4" w:rsidRPr="007F7E5C">
              <w:rPr>
                <w:b/>
                <w:sz w:val="20"/>
                <w:szCs w:val="20"/>
              </w:rPr>
              <w:t>«услуги</w:t>
            </w:r>
            <w:r w:rsidR="00F31A47" w:rsidRPr="007F7E5C">
              <w:rPr>
                <w:b/>
                <w:sz w:val="20"/>
                <w:szCs w:val="20"/>
              </w:rPr>
              <w:t xml:space="preserve">»:  </w:t>
            </w:r>
            <w:r w:rsidR="000A260D" w:rsidRPr="007F7E5C">
              <w:rPr>
                <w:b/>
                <w:sz w:val="20"/>
                <w:szCs w:val="20"/>
              </w:rPr>
              <w:t>Выдача согласия на строительство, реконструкцию пересечений автомобильных дорог общего пользования местного значения с другими автомобильными дорогами и примыканий к автомобильным дорогам общего пользования местного значения городского округа город Воронеж</w:t>
            </w:r>
          </w:p>
        </w:tc>
      </w:tr>
      <w:tr w:rsidR="004E7B41" w:rsidRPr="00C42904" w:rsidTr="002C5AC4">
        <w:tc>
          <w:tcPr>
            <w:tcW w:w="3510" w:type="dxa"/>
          </w:tcPr>
          <w:p w:rsidR="004E7B41" w:rsidRPr="007F7E5C" w:rsidRDefault="002B21FC" w:rsidP="004E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-официальный сайт органа</w:t>
            </w:r>
            <w:r w:rsidR="004E7B41" w:rsidRPr="007F7E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7B41" w:rsidRPr="007F7E5C" w:rsidRDefault="004E7B41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Единый портал государственных </w:t>
            </w:r>
            <w:r w:rsidR="002B21FC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услуг;</w:t>
            </w:r>
          </w:p>
          <w:p w:rsidR="004E7B41" w:rsidRPr="007F7E5C" w:rsidRDefault="004E7B41" w:rsidP="004E7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Портал государственных и муниципальных услуг Воронежской области</w:t>
            </w:r>
          </w:p>
        </w:tc>
        <w:tc>
          <w:tcPr>
            <w:tcW w:w="1627" w:type="dxa"/>
          </w:tcPr>
          <w:p w:rsidR="004E7B41" w:rsidRPr="007F7E5C" w:rsidRDefault="002C336A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2" w:type="dxa"/>
          </w:tcPr>
          <w:p w:rsidR="004E7B41" w:rsidRPr="007F7E5C" w:rsidRDefault="00AD04CE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1843" w:type="dxa"/>
          </w:tcPr>
          <w:p w:rsidR="004E7B41" w:rsidRPr="007F7E5C" w:rsidRDefault="00AD04CE" w:rsidP="00AD0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4E7B41" w:rsidRPr="007F7E5C" w:rsidRDefault="00457B7F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Личный кабинет заявителя на Портале государственных и муниципальных услуг Воронежской области</w:t>
            </w:r>
          </w:p>
        </w:tc>
        <w:tc>
          <w:tcPr>
            <w:tcW w:w="3119" w:type="dxa"/>
          </w:tcPr>
          <w:p w:rsidR="004E7B41" w:rsidRPr="007F7E5C" w:rsidRDefault="00457B7F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официальный сайт органа;</w:t>
            </w:r>
          </w:p>
          <w:p w:rsidR="00457B7F" w:rsidRPr="007F7E5C" w:rsidRDefault="00457B7F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 xml:space="preserve">- Единый портал государственных </w:t>
            </w:r>
            <w:r w:rsidR="002B21FC">
              <w:rPr>
                <w:rFonts w:ascii="Times New Roman" w:hAnsi="Times New Roman" w:cs="Times New Roman"/>
                <w:sz w:val="20"/>
                <w:szCs w:val="20"/>
              </w:rPr>
              <w:t xml:space="preserve">и муниципальных </w:t>
            </w: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  <w:p w:rsidR="001A579D" w:rsidRPr="007F7E5C" w:rsidRDefault="001A579D" w:rsidP="0011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E5C">
              <w:rPr>
                <w:rFonts w:ascii="Times New Roman" w:hAnsi="Times New Roman" w:cs="Times New Roman"/>
                <w:sz w:val="20"/>
                <w:szCs w:val="20"/>
              </w:rPr>
              <w:t>- Портал государственных и муниципальных услуг Воронежской области</w:t>
            </w:r>
          </w:p>
        </w:tc>
      </w:tr>
    </w:tbl>
    <w:p w:rsidR="004E7B41" w:rsidRPr="00C42904" w:rsidRDefault="004E7B41" w:rsidP="004E7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585" w:rsidRPr="00C42904" w:rsidRDefault="00883DB0" w:rsidP="00083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904">
        <w:rPr>
          <w:rFonts w:ascii="Times New Roman" w:hAnsi="Times New Roman" w:cs="Times New Roman"/>
          <w:b/>
          <w:sz w:val="24"/>
          <w:szCs w:val="24"/>
        </w:rPr>
        <w:t>Перечень приложений:</w:t>
      </w:r>
    </w:p>
    <w:p w:rsidR="00883DB0" w:rsidRPr="00C42904" w:rsidRDefault="00883DB0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Приложение 1 (форма заявления)</w:t>
      </w:r>
    </w:p>
    <w:p w:rsidR="00883DB0" w:rsidRPr="00C42904" w:rsidRDefault="00883DB0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Приложение 2 (образец заявления)</w:t>
      </w:r>
    </w:p>
    <w:p w:rsidR="00E36487" w:rsidRPr="00C42904" w:rsidRDefault="00E36487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Приложение 3 (</w:t>
      </w:r>
      <w:r w:rsidR="00C67CEC" w:rsidRPr="00C4290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2755D">
        <w:rPr>
          <w:rFonts w:ascii="Times New Roman" w:hAnsi="Times New Roman" w:cs="Times New Roman"/>
          <w:sz w:val="24"/>
          <w:szCs w:val="24"/>
        </w:rPr>
        <w:t>согласия</w:t>
      </w:r>
      <w:r w:rsidRPr="00C42904">
        <w:rPr>
          <w:rFonts w:ascii="Times New Roman" w:hAnsi="Times New Roman" w:cs="Times New Roman"/>
          <w:sz w:val="24"/>
          <w:szCs w:val="24"/>
        </w:rPr>
        <w:t>)</w:t>
      </w:r>
    </w:p>
    <w:p w:rsidR="002A4BC8" w:rsidRPr="00C42904" w:rsidRDefault="002A4BC8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ение </w:t>
      </w:r>
      <w:r w:rsidR="00E36487" w:rsidRPr="00C42904">
        <w:rPr>
          <w:rFonts w:ascii="Times New Roman" w:hAnsi="Times New Roman" w:cs="Times New Roman"/>
          <w:sz w:val="24"/>
          <w:szCs w:val="24"/>
        </w:rPr>
        <w:t xml:space="preserve">4 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C67CEC" w:rsidRPr="00C42904"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62755D">
        <w:rPr>
          <w:rFonts w:ascii="Times New Roman" w:hAnsi="Times New Roman" w:cs="Times New Roman"/>
          <w:sz w:val="24"/>
          <w:szCs w:val="24"/>
        </w:rPr>
        <w:t>согласия</w:t>
      </w:r>
      <w:r w:rsidRPr="00C42904">
        <w:rPr>
          <w:rFonts w:ascii="Times New Roman" w:hAnsi="Times New Roman" w:cs="Times New Roman"/>
          <w:sz w:val="24"/>
          <w:szCs w:val="24"/>
        </w:rPr>
        <w:t>)</w:t>
      </w:r>
    </w:p>
    <w:p w:rsidR="00E55F53" w:rsidRPr="00C42904" w:rsidRDefault="00E55F53" w:rsidP="00C67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>Приложен</w:t>
      </w:r>
      <w:r w:rsidR="00E36487" w:rsidRPr="00C42904">
        <w:rPr>
          <w:rFonts w:ascii="Times New Roman" w:hAnsi="Times New Roman" w:cs="Times New Roman"/>
          <w:sz w:val="24"/>
          <w:szCs w:val="24"/>
        </w:rPr>
        <w:t>ие 5</w:t>
      </w:r>
      <w:r w:rsidR="002414AB"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C67CEC" w:rsidRPr="00C4290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62755D">
        <w:rPr>
          <w:rFonts w:ascii="Times New Roman" w:hAnsi="Times New Roman" w:cs="Times New Roman"/>
          <w:sz w:val="24"/>
          <w:szCs w:val="24"/>
        </w:rPr>
        <w:t>уведомления об отказе</w:t>
      </w:r>
      <w:r w:rsidRPr="00C42904">
        <w:rPr>
          <w:rFonts w:ascii="Times New Roman" w:hAnsi="Times New Roman" w:cs="Times New Roman"/>
          <w:sz w:val="24"/>
          <w:szCs w:val="24"/>
        </w:rPr>
        <w:t>)</w:t>
      </w:r>
    </w:p>
    <w:p w:rsidR="00E55F53" w:rsidRPr="00C42904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90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36487" w:rsidRPr="00C42904">
        <w:rPr>
          <w:rFonts w:ascii="Times New Roman" w:hAnsi="Times New Roman" w:cs="Times New Roman"/>
          <w:sz w:val="24"/>
          <w:szCs w:val="24"/>
        </w:rPr>
        <w:t>6</w:t>
      </w:r>
      <w:r w:rsidRPr="00C42904">
        <w:rPr>
          <w:rFonts w:ascii="Times New Roman" w:hAnsi="Times New Roman" w:cs="Times New Roman"/>
          <w:sz w:val="24"/>
          <w:szCs w:val="24"/>
        </w:rPr>
        <w:t xml:space="preserve"> (</w:t>
      </w:r>
      <w:r w:rsidR="00C67CEC" w:rsidRPr="00C42904">
        <w:rPr>
          <w:rFonts w:ascii="Times New Roman" w:hAnsi="Times New Roman" w:cs="Times New Roman"/>
          <w:sz w:val="24"/>
          <w:szCs w:val="24"/>
        </w:rPr>
        <w:t>образец</w:t>
      </w:r>
      <w:r w:rsidRPr="00C42904">
        <w:rPr>
          <w:rFonts w:ascii="Times New Roman" w:hAnsi="Times New Roman" w:cs="Times New Roman"/>
          <w:sz w:val="24"/>
          <w:szCs w:val="24"/>
        </w:rPr>
        <w:t xml:space="preserve"> </w:t>
      </w:r>
      <w:r w:rsidR="0062755D">
        <w:rPr>
          <w:rFonts w:ascii="Times New Roman" w:hAnsi="Times New Roman" w:cs="Times New Roman"/>
          <w:sz w:val="24"/>
          <w:szCs w:val="24"/>
        </w:rPr>
        <w:t>уведомления об отказе</w:t>
      </w:r>
      <w:r w:rsidR="00E55F53" w:rsidRPr="00C42904">
        <w:rPr>
          <w:rFonts w:ascii="Times New Roman" w:hAnsi="Times New Roman" w:cs="Times New Roman"/>
          <w:sz w:val="24"/>
          <w:szCs w:val="24"/>
        </w:rPr>
        <w:t>)</w:t>
      </w: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083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414AB" w:rsidRPr="00874A9B" w:rsidSect="00083A5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414AB" w:rsidRPr="006A396B" w:rsidRDefault="002414A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96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414AB" w:rsidRPr="006A396B" w:rsidRDefault="002414A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260D" w:rsidRDefault="000A260D" w:rsidP="000A2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6A396B">
        <w:rPr>
          <w:rFonts w:ascii="Times New Roman" w:hAnsi="Times New Roman" w:cs="Times New Roman"/>
          <w:szCs w:val="20"/>
        </w:rPr>
        <w:t>Форма заявления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Руководителю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управления дорожного хозяйства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 руководителя)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Для юридических лиц: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(Ф.И.О. и должность заявителя)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организационно-правовая форма)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(юридический и фактический почтовый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адрес, почтовый индекс)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(контактный телефон/факс (при наличии))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(адрес электронной почты (при наличии))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Для физических лиц: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(адрес места жительства, индекс)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(контактный телефон/факс (при наличии))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(адрес электронной почты (при наличии))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E98" w:rsidRPr="00FD5E98" w:rsidRDefault="00FD5E98" w:rsidP="00CD0CDC">
      <w:pPr>
        <w:pStyle w:val="a4"/>
        <w:autoSpaceDE w:val="0"/>
        <w:autoSpaceDN w:val="0"/>
        <w:adjustRightInd w:val="0"/>
        <w:spacing w:after="0" w:line="240" w:lineRule="auto"/>
        <w:ind w:left="3195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ЗАЯВЛЕНИЕ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выдать Согласие на строительство, </w:t>
      </w:r>
      <w:r w:rsidRPr="00FD5E98">
        <w:rPr>
          <w:rFonts w:ascii="Times New Roman" w:hAnsi="Times New Roman" w:cs="Times New Roman"/>
          <w:sz w:val="28"/>
          <w:szCs w:val="28"/>
        </w:rPr>
        <w:t>реконструкцию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(указать нужное)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пересечений автомобильных дорог общего пользования местного</w:t>
      </w:r>
      <w:r w:rsidRPr="00FD5E98">
        <w:rPr>
          <w:rFonts w:ascii="Times New Roman" w:hAnsi="Times New Roman" w:cs="Times New Roman"/>
          <w:sz w:val="28"/>
          <w:szCs w:val="28"/>
        </w:rPr>
        <w:t xml:space="preserve"> значения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другими автомобильными</w:t>
      </w:r>
      <w:r w:rsidRPr="00FD5E98">
        <w:rPr>
          <w:rFonts w:ascii="Times New Roman" w:hAnsi="Times New Roman" w:cs="Times New Roman"/>
          <w:sz w:val="28"/>
          <w:szCs w:val="28"/>
        </w:rPr>
        <w:t xml:space="preserve"> дорогами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(тип пересечения или примыкания, линейные размеры пересечения или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примыкания, адресные ориентиры пересечения или примыкания, позволяющие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идентифицировать месторасположение объекта)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примыканий </w:t>
      </w:r>
      <w:r w:rsidRPr="00FD5E98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(наименование автомобильной дороги)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Pr="00FD5E98">
        <w:rPr>
          <w:rFonts w:ascii="Times New Roman" w:hAnsi="Times New Roman" w:cs="Times New Roman"/>
          <w:sz w:val="24"/>
          <w:szCs w:val="24"/>
        </w:rPr>
        <w:t>(адресные ориентиры пересечения или примыкания)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от земельного участка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(кадастровый номер и адрес земельного участка, от которого предполагается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осуществить устройство примыкания или пересечения к автомобильной дороге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общего пользования)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</w:t>
      </w:r>
      <w:r w:rsidRPr="00FD5E98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льной</w:t>
      </w:r>
      <w:r w:rsidRPr="00FD5E9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(лично непосредственно по месту подачи заявления, посредством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простого почтового отправления, посредством факсимильной связи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(при наличии указать номер факса), в электронном виде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через личный кабинет заявителя на Едином портале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и муниципальных услуг (функций) и (или)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FD5E98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и муниципальных услуг Воронежской области (при наличии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указать электронный адрес))</w:t>
      </w:r>
      <w:proofErr w:type="gramEnd"/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Приложения: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(список прилагаемых к заявлению документов, если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FD5E98">
        <w:rPr>
          <w:rFonts w:ascii="Times New Roman" w:hAnsi="Times New Roman" w:cs="Times New Roman"/>
          <w:sz w:val="24"/>
          <w:szCs w:val="24"/>
        </w:rPr>
        <w:t xml:space="preserve"> имеются у заявителя)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       ______________________       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E98">
        <w:rPr>
          <w:rFonts w:ascii="Times New Roman" w:hAnsi="Times New Roman" w:cs="Times New Roman"/>
          <w:sz w:val="24"/>
          <w:szCs w:val="24"/>
        </w:rPr>
        <w:t xml:space="preserve">Дата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</w:t>
      </w:r>
      <w:r w:rsidRPr="00FD5E98">
        <w:rPr>
          <w:rFonts w:ascii="Times New Roman" w:hAnsi="Times New Roman" w:cs="Times New Roman"/>
          <w:sz w:val="24"/>
          <w:szCs w:val="24"/>
        </w:rPr>
        <w:t xml:space="preserve">одпись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5E98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требованиями</w:t>
      </w:r>
      <w:r w:rsidRPr="00FD5E9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7" w:history="1">
        <w:r w:rsidRPr="00FD5E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</w:t>
      </w:r>
      <w:r w:rsidRPr="00FD5E98">
        <w:rPr>
          <w:rFonts w:ascii="Times New Roman" w:hAnsi="Times New Roman" w:cs="Times New Roman"/>
          <w:sz w:val="28"/>
          <w:szCs w:val="28"/>
        </w:rPr>
        <w:t>152-</w:t>
      </w:r>
      <w:r>
        <w:rPr>
          <w:rFonts w:ascii="Times New Roman" w:hAnsi="Times New Roman" w:cs="Times New Roman"/>
          <w:sz w:val="28"/>
          <w:szCs w:val="28"/>
        </w:rPr>
        <w:t xml:space="preserve">ФЗ "О </w:t>
      </w:r>
      <w:r w:rsidRPr="00FD5E9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данных"</w:t>
      </w:r>
      <w:r w:rsidRPr="00FD5E98">
        <w:rPr>
          <w:rFonts w:ascii="Times New Roman" w:hAnsi="Times New Roman" w:cs="Times New Roman"/>
          <w:sz w:val="28"/>
          <w:szCs w:val="28"/>
        </w:rPr>
        <w:t xml:space="preserve"> даю со</w:t>
      </w:r>
      <w:r>
        <w:rPr>
          <w:rFonts w:ascii="Times New Roman" w:hAnsi="Times New Roman" w:cs="Times New Roman"/>
          <w:sz w:val="28"/>
          <w:szCs w:val="28"/>
        </w:rPr>
        <w:t xml:space="preserve">гласие на сбор, систематизацию, накопление, хранение, уточнение (обновление, </w:t>
      </w:r>
      <w:r w:rsidRPr="00FD5E98">
        <w:rPr>
          <w:rFonts w:ascii="Times New Roman" w:hAnsi="Times New Roman" w:cs="Times New Roman"/>
          <w:sz w:val="28"/>
          <w:szCs w:val="28"/>
        </w:rPr>
        <w:t>изменение), использование,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(в</w:t>
      </w:r>
      <w:r w:rsidRPr="00FD5E98">
        <w:rPr>
          <w:rFonts w:ascii="Times New Roman" w:hAnsi="Times New Roman" w:cs="Times New Roman"/>
          <w:sz w:val="28"/>
          <w:szCs w:val="28"/>
        </w:rPr>
        <w:t xml:space="preserve"> случаях, предусмотренны</w:t>
      </w:r>
      <w:r>
        <w:rPr>
          <w:rFonts w:ascii="Times New Roman" w:hAnsi="Times New Roman" w:cs="Times New Roman"/>
          <w:sz w:val="28"/>
          <w:szCs w:val="28"/>
        </w:rPr>
        <w:t>х действующим законодательством Российской Федерации)</w:t>
      </w:r>
      <w:r w:rsidRPr="00FD5E98">
        <w:rPr>
          <w:rFonts w:ascii="Times New Roman" w:hAnsi="Times New Roman" w:cs="Times New Roman"/>
          <w:sz w:val="28"/>
          <w:szCs w:val="28"/>
        </w:rPr>
        <w:t xml:space="preserve"> предоставленных выше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данных. Настоящее </w:t>
      </w:r>
      <w:r w:rsidRPr="00FD5E98">
        <w:rPr>
          <w:rFonts w:ascii="Times New Roman" w:hAnsi="Times New Roman" w:cs="Times New Roman"/>
          <w:sz w:val="28"/>
          <w:szCs w:val="28"/>
        </w:rPr>
        <w:t>согласие дано мною бессрочно.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       ______________________       __________________________</w:t>
      </w:r>
    </w:p>
    <w:p w:rsidR="00FD5E98" w:rsidRPr="00FD5E98" w:rsidRDefault="00FD5E98" w:rsidP="00FD5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Дата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D5E98">
        <w:rPr>
          <w:rFonts w:ascii="Times New Roman" w:hAnsi="Times New Roman" w:cs="Times New Roman"/>
          <w:sz w:val="24"/>
          <w:szCs w:val="24"/>
        </w:rPr>
        <w:t xml:space="preserve">Подпись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FD5E98" w:rsidRDefault="00FD5E98" w:rsidP="000A2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FD5E98" w:rsidRDefault="00FD5E98" w:rsidP="000A2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FD5E98" w:rsidRDefault="00FD5E98" w:rsidP="000A2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FD5E98" w:rsidRDefault="00FD5E98" w:rsidP="000A2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</w:p>
    <w:p w:rsidR="00FD5E98" w:rsidRPr="006A396B" w:rsidRDefault="00FD5E98" w:rsidP="000A26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A260D" w:rsidRPr="00E936D6" w:rsidRDefault="000A260D" w:rsidP="00C55B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E93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60D" w:rsidRPr="006A396B" w:rsidRDefault="000A260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396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A260D" w:rsidRPr="006A396B" w:rsidRDefault="000A260D" w:rsidP="000A2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0CDC" w:rsidRDefault="000A260D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A396B">
        <w:rPr>
          <w:rFonts w:ascii="Times New Roman" w:hAnsi="Times New Roman" w:cs="Times New Roman"/>
          <w:szCs w:val="20"/>
        </w:rPr>
        <w:t>Образец заявления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Руководителю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управления дорожного хозяйства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_______</w:t>
      </w:r>
      <w:r w:rsidRPr="00FD5E98">
        <w:rPr>
          <w:rFonts w:ascii="Times New Roman" w:hAnsi="Times New Roman" w:cs="Times New Roman"/>
          <w:sz w:val="28"/>
          <w:szCs w:val="28"/>
        </w:rPr>
        <w:t>__</w:t>
      </w:r>
      <w:r w:rsidRPr="00CD0CDC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М.А. Оськину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D5E98">
        <w:rPr>
          <w:rFonts w:ascii="Times New Roman" w:hAnsi="Times New Roman" w:cs="Times New Roman"/>
          <w:sz w:val="28"/>
          <w:szCs w:val="28"/>
        </w:rPr>
        <w:t>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(Ф.И.О. руководителя)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Для юридических лиц:</w:t>
      </w:r>
    </w:p>
    <w:p w:rsidR="00CD0CDC" w:rsidRPr="00CD0CDC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0CDC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 xml:space="preserve">Иванова Ивана Ивановича, </w:t>
      </w:r>
    </w:p>
    <w:p w:rsidR="00CD0CDC" w:rsidRPr="00CD0CDC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</w:pPr>
      <w:r w:rsidRPr="00CD0CDC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 xml:space="preserve">руководителя организации  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(Ф.И.О. и должность заявителя)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________</w:t>
      </w:r>
      <w:r w:rsidRPr="00FD5E98">
        <w:rPr>
          <w:rFonts w:ascii="Times New Roman" w:hAnsi="Times New Roman" w:cs="Times New Roman"/>
          <w:sz w:val="28"/>
          <w:szCs w:val="28"/>
        </w:rPr>
        <w:t>__</w:t>
      </w:r>
      <w:r w:rsidRPr="00CD0CDC">
        <w:t xml:space="preserve"> </w:t>
      </w:r>
      <w:r w:rsidRPr="00CD0CDC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ООО «Проект»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D5E98">
        <w:rPr>
          <w:rFonts w:ascii="Times New Roman" w:hAnsi="Times New Roman" w:cs="Times New Roman"/>
          <w:sz w:val="28"/>
          <w:szCs w:val="28"/>
        </w:rPr>
        <w:t>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организационно-правовая форма)</w:t>
      </w:r>
      <w:proofErr w:type="gramEnd"/>
    </w:p>
    <w:p w:rsidR="00CD0CDC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_</w:t>
      </w:r>
      <w:r w:rsidRPr="00CD0CDC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394000, г.Ворон</w:t>
      </w:r>
      <w:r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 xml:space="preserve">еж ул. </w:t>
      </w:r>
      <w:proofErr w:type="spellStart"/>
      <w:r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Варейкиса</w:t>
      </w:r>
      <w:proofErr w:type="spellEnd"/>
      <w:r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 xml:space="preserve"> д.20</w:t>
      </w:r>
    </w:p>
    <w:p w:rsidR="00ED6BAE" w:rsidRPr="00ED6BAE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</w:pPr>
      <w:r w:rsidRPr="00ED6BA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394002, г. Воронеж, ул. Ст. Большевиков, д. 8</w:t>
      </w:r>
      <w:r w:rsidR="00ED6BAE" w:rsidRPr="00ED6BA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,</w:t>
      </w:r>
    </w:p>
    <w:p w:rsidR="00CD0CDC" w:rsidRPr="00ED6BAE" w:rsidRDefault="00ED6BAE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</w:pPr>
      <w:r w:rsidRPr="00ED6BA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 xml:space="preserve"> 394005, г. Воронеж, ул. Плехановская, д. 2 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(юридический и фактический почтовый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адрес, почтовый индекс)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6BAE">
        <w:rPr>
          <w:rFonts w:ascii="Times New Roman" w:hAnsi="Times New Roman" w:cs="Times New Roman"/>
          <w:sz w:val="28"/>
          <w:szCs w:val="28"/>
        </w:rPr>
        <w:t xml:space="preserve">             ___</w:t>
      </w:r>
      <w:r w:rsidRPr="00FD5E98">
        <w:rPr>
          <w:rFonts w:ascii="Times New Roman" w:hAnsi="Times New Roman" w:cs="Times New Roman"/>
          <w:sz w:val="28"/>
          <w:szCs w:val="28"/>
        </w:rPr>
        <w:t>_______</w:t>
      </w:r>
      <w:r w:rsidR="00ED6BAE" w:rsidRPr="00ED6BA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222-55-88</w:t>
      </w:r>
      <w:r w:rsidRPr="00FD5E98">
        <w:rPr>
          <w:rFonts w:ascii="Times New Roman" w:hAnsi="Times New Roman" w:cs="Times New Roman"/>
          <w:sz w:val="28"/>
          <w:szCs w:val="28"/>
        </w:rPr>
        <w:t>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(контактный телефон/факс (при наличии))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6BAE">
        <w:rPr>
          <w:rFonts w:ascii="Times New Roman" w:hAnsi="Times New Roman" w:cs="Times New Roman"/>
          <w:sz w:val="28"/>
          <w:szCs w:val="28"/>
        </w:rPr>
        <w:t xml:space="preserve">             ______</w:t>
      </w:r>
      <w:r w:rsidRPr="00FD5E98">
        <w:rPr>
          <w:rFonts w:ascii="Times New Roman" w:hAnsi="Times New Roman" w:cs="Times New Roman"/>
          <w:sz w:val="28"/>
          <w:szCs w:val="28"/>
        </w:rPr>
        <w:t>_</w:t>
      </w:r>
      <w:r w:rsidR="00ED6BAE" w:rsidRPr="00ED6BAE">
        <w:t xml:space="preserve"> </w:t>
      </w:r>
      <w:r w:rsidR="00ED6BAE" w:rsidRPr="00ED6BA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WWW.proekt01.ru</w:t>
      </w:r>
      <w:r w:rsidR="00ED6BAE" w:rsidRPr="00ED6BAE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 w:rsidR="00ED6BAE">
        <w:rPr>
          <w:rFonts w:ascii="Times New Roman" w:hAnsi="Times New Roman" w:cs="Times New Roman"/>
          <w:sz w:val="28"/>
          <w:szCs w:val="28"/>
        </w:rPr>
        <w:t>___</w:t>
      </w:r>
      <w:r w:rsidRPr="00FD5E98">
        <w:rPr>
          <w:rFonts w:ascii="Times New Roman" w:hAnsi="Times New Roman" w:cs="Times New Roman"/>
          <w:sz w:val="28"/>
          <w:szCs w:val="28"/>
        </w:rPr>
        <w:t>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(адрес электронной почты (при наличии))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Для физических лиц: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       (адрес места жительства, индекс)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(контактный телефон/факс (при наличии))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                            (адрес электронной почты (при наличии))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CDC" w:rsidRPr="00FD5E98" w:rsidRDefault="00CD0CDC" w:rsidP="00CD0CDC">
      <w:pPr>
        <w:pStyle w:val="a4"/>
        <w:autoSpaceDE w:val="0"/>
        <w:autoSpaceDN w:val="0"/>
        <w:adjustRightInd w:val="0"/>
        <w:spacing w:after="0" w:line="240" w:lineRule="auto"/>
        <w:ind w:left="3195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ЗАЯВЛЕНИЕ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выдать Согласие на </w:t>
      </w:r>
      <w:r w:rsidRPr="003559EE">
        <w:rPr>
          <w:rFonts w:ascii="Times New Roman" w:hAnsi="Times New Roman" w:cs="Times New Roman"/>
          <w:color w:val="3333FF"/>
          <w:sz w:val="28"/>
          <w:szCs w:val="28"/>
          <w:u w:val="single"/>
        </w:rPr>
        <w:t>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5E98">
        <w:rPr>
          <w:rFonts w:ascii="Times New Roman" w:hAnsi="Times New Roman" w:cs="Times New Roman"/>
          <w:sz w:val="28"/>
          <w:szCs w:val="28"/>
        </w:rPr>
        <w:t>реконструкцию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(указать нужное)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пересечений автомобильных дорог общего пользования местного</w:t>
      </w:r>
      <w:r w:rsidRPr="00FD5E98">
        <w:rPr>
          <w:rFonts w:ascii="Times New Roman" w:hAnsi="Times New Roman" w:cs="Times New Roman"/>
          <w:sz w:val="28"/>
          <w:szCs w:val="28"/>
        </w:rPr>
        <w:t xml:space="preserve"> значения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другими автомобильными</w:t>
      </w:r>
      <w:r w:rsidRPr="00FD5E98">
        <w:rPr>
          <w:rFonts w:ascii="Times New Roman" w:hAnsi="Times New Roman" w:cs="Times New Roman"/>
          <w:sz w:val="28"/>
          <w:szCs w:val="28"/>
        </w:rPr>
        <w:t xml:space="preserve"> дорогами</w:t>
      </w:r>
    </w:p>
    <w:p w:rsidR="00CD0CDC" w:rsidRPr="00FD5E98" w:rsidRDefault="003559EE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</w:t>
      </w:r>
      <w:r w:rsidRPr="00E936D6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примыкания шириной 6 м, длинной 15 м</w:t>
      </w:r>
      <w:r w:rsidRPr="00E936D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936D6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к автомобильной дорог</w:t>
      </w:r>
      <w:r w:rsidRPr="003559E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е</w:t>
      </w:r>
      <w:r w:rsidRPr="003559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(тип пересечения или примыкания, линейные размеры пересечения или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примыкания, адресные ориентиры пересечения или примыкания, позволяющие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идентифицировать месторасположение объекта)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примыканий </w:t>
      </w:r>
      <w:r w:rsidRPr="00FD5E98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</w:p>
    <w:p w:rsidR="00CD0CDC" w:rsidRPr="00FD5E98" w:rsidRDefault="003559EE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E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lastRenderedPageBreak/>
        <w:t xml:space="preserve"> </w:t>
      </w:r>
      <w:r w:rsidRPr="00E936D6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местного значения «улица Владимира Невского»</w:t>
      </w:r>
      <w:r w:rsidRPr="00E936D6">
        <w:rPr>
          <w:rFonts w:ascii="Times New Roman" w:hAnsi="Times New Roman" w:cs="Times New Roman"/>
          <w:i/>
          <w:color w:val="0000FF"/>
          <w:sz w:val="28"/>
          <w:szCs w:val="28"/>
        </w:rPr>
        <w:t>_</w:t>
      </w:r>
      <w:r w:rsidRPr="00E936D6">
        <w:rPr>
          <w:rFonts w:ascii="Times New Roman" w:hAnsi="Times New Roman" w:cs="Times New Roman"/>
          <w:i/>
          <w:sz w:val="28"/>
          <w:szCs w:val="28"/>
        </w:rPr>
        <w:t>______________________</w:t>
      </w:r>
      <w:r w:rsidR="00CD0CDC" w:rsidRPr="00FD5E9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(наименование автомобильной дороги)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5E98">
        <w:rPr>
          <w:rFonts w:ascii="Times New Roman" w:hAnsi="Times New Roman" w:cs="Times New Roman"/>
          <w:sz w:val="24"/>
          <w:szCs w:val="24"/>
        </w:rPr>
        <w:t>(адресные ориентиры пересечения или примыкания)</w:t>
      </w:r>
    </w:p>
    <w:p w:rsidR="00CD0CDC" w:rsidRPr="00FD5E98" w:rsidRDefault="003559EE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земельного участка </w:t>
      </w:r>
      <w:r w:rsidRPr="003559E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кадастровый номер 36:34:0006025:000</w:t>
      </w:r>
      <w:r w:rsidR="00CD0CDC" w:rsidRPr="003559E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(кадастровый номер и адрес земельного участка, от которого предполагается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осуществить устройство примыкания или пересечения к автомобильной дороге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общего пользования)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</w:t>
      </w:r>
      <w:r w:rsidRPr="00FD5E98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>льной</w:t>
      </w:r>
      <w:r w:rsidRPr="00FD5E98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CD0CDC" w:rsidRPr="00FD5E98" w:rsidRDefault="003559EE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E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5E85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лично непосредственно по месту подачи заявления</w:t>
      </w:r>
      <w:r w:rsidRPr="003559EE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(лично непосредственно по месту подачи заявления, посредством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простого почтового отправления, посредством факсимильной связи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>(при наличии указать номер факса), в электронном виде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через личный кабинет заявителя на Едином портале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и муниципальных услуг (функций) и (или)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Портале</w:t>
      </w:r>
      <w:proofErr w:type="gramEnd"/>
      <w:r w:rsidRPr="00FD5E98">
        <w:rPr>
          <w:rFonts w:ascii="Times New Roman" w:hAnsi="Times New Roman" w:cs="Times New Roman"/>
          <w:sz w:val="24"/>
          <w:szCs w:val="24"/>
        </w:rPr>
        <w:t xml:space="preserve"> государственных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и муниципальных услуг Воронежской области (при наличии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5E98">
        <w:rPr>
          <w:rFonts w:ascii="Times New Roman" w:hAnsi="Times New Roman" w:cs="Times New Roman"/>
          <w:sz w:val="24"/>
          <w:szCs w:val="24"/>
        </w:rPr>
        <w:t>указать электронный адрес))</w:t>
      </w:r>
      <w:proofErr w:type="gramEnd"/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Приложения:</w:t>
      </w:r>
    </w:p>
    <w:p w:rsidR="003559EE" w:rsidRPr="00E936D6" w:rsidRDefault="003559EE" w:rsidP="003559E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3559EE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Копия планшета М 1:500</w:t>
      </w:r>
    </w:p>
    <w:p w:rsidR="00CD0CDC" w:rsidRPr="003559EE" w:rsidRDefault="003559EE" w:rsidP="00CD0CDC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Доверенность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(список прилагаемых к заявлению документов, если </w:t>
      </w:r>
      <w:proofErr w:type="gramStart"/>
      <w:r w:rsidRPr="00FD5E98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FD5E98">
        <w:rPr>
          <w:rFonts w:ascii="Times New Roman" w:hAnsi="Times New Roman" w:cs="Times New Roman"/>
          <w:sz w:val="24"/>
          <w:szCs w:val="24"/>
        </w:rPr>
        <w:t xml:space="preserve"> имеются у заявителя)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9EE" w:rsidRPr="003559EE" w:rsidRDefault="003559EE" w:rsidP="00355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9E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10.10.2016</w:t>
      </w:r>
      <w:r w:rsidRPr="003559EE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____</w:t>
      </w:r>
      <w:r w:rsidRPr="003559E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Подпись</w:t>
      </w:r>
      <w:r>
        <w:rPr>
          <w:rFonts w:ascii="Times New Roman" w:hAnsi="Times New Roman" w:cs="Times New Roman"/>
          <w:i/>
          <w:sz w:val="28"/>
          <w:szCs w:val="28"/>
        </w:rPr>
        <w:t xml:space="preserve">_____        </w:t>
      </w:r>
      <w:r w:rsidRPr="003559EE">
        <w:rPr>
          <w:rFonts w:ascii="Times New Roman" w:hAnsi="Times New Roman" w:cs="Times New Roman"/>
          <w:i/>
          <w:sz w:val="28"/>
          <w:szCs w:val="28"/>
        </w:rPr>
        <w:t xml:space="preserve">  _______</w:t>
      </w:r>
      <w:r w:rsidRPr="006B638D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Иванов И.И</w:t>
      </w:r>
      <w:r w:rsidRPr="003559EE">
        <w:rPr>
          <w:rFonts w:ascii="Times New Roman" w:hAnsi="Times New Roman" w:cs="Times New Roman"/>
          <w:i/>
          <w:sz w:val="28"/>
          <w:szCs w:val="28"/>
        </w:rPr>
        <w:t>______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E98">
        <w:rPr>
          <w:rFonts w:ascii="Times New Roman" w:hAnsi="Times New Roman" w:cs="Times New Roman"/>
          <w:sz w:val="24"/>
          <w:szCs w:val="24"/>
        </w:rPr>
        <w:t xml:space="preserve">Дата                        </w:t>
      </w:r>
      <w:r w:rsidR="003559E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D5E98">
        <w:rPr>
          <w:rFonts w:ascii="Times New Roman" w:hAnsi="Times New Roman" w:cs="Times New Roman"/>
          <w:sz w:val="24"/>
          <w:szCs w:val="24"/>
        </w:rPr>
        <w:t xml:space="preserve">одпись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5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FD5E98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требованиями</w:t>
      </w:r>
      <w:r w:rsidRPr="00FD5E9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8" w:history="1">
        <w:r w:rsidRPr="00FD5E9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</w:t>
      </w:r>
      <w:r w:rsidRPr="00FD5E98">
        <w:rPr>
          <w:rFonts w:ascii="Times New Roman" w:hAnsi="Times New Roman" w:cs="Times New Roman"/>
          <w:sz w:val="28"/>
          <w:szCs w:val="28"/>
        </w:rPr>
        <w:t>152-</w:t>
      </w:r>
      <w:r>
        <w:rPr>
          <w:rFonts w:ascii="Times New Roman" w:hAnsi="Times New Roman" w:cs="Times New Roman"/>
          <w:sz w:val="28"/>
          <w:szCs w:val="28"/>
        </w:rPr>
        <w:t xml:space="preserve">ФЗ "О </w:t>
      </w:r>
      <w:r w:rsidRPr="00FD5E98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данных"</w:t>
      </w:r>
      <w:r w:rsidRPr="00FD5E98">
        <w:rPr>
          <w:rFonts w:ascii="Times New Roman" w:hAnsi="Times New Roman" w:cs="Times New Roman"/>
          <w:sz w:val="28"/>
          <w:szCs w:val="28"/>
        </w:rPr>
        <w:t xml:space="preserve"> даю со</w:t>
      </w:r>
      <w:r>
        <w:rPr>
          <w:rFonts w:ascii="Times New Roman" w:hAnsi="Times New Roman" w:cs="Times New Roman"/>
          <w:sz w:val="28"/>
          <w:szCs w:val="28"/>
        </w:rPr>
        <w:t xml:space="preserve">гласие на сбор, систематизацию, накопление, хранение, уточнение (обновление, </w:t>
      </w:r>
      <w:r w:rsidRPr="00FD5E98">
        <w:rPr>
          <w:rFonts w:ascii="Times New Roman" w:hAnsi="Times New Roman" w:cs="Times New Roman"/>
          <w:sz w:val="28"/>
          <w:szCs w:val="28"/>
        </w:rPr>
        <w:t>изменение), использование,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(в</w:t>
      </w:r>
      <w:r w:rsidRPr="00FD5E98">
        <w:rPr>
          <w:rFonts w:ascii="Times New Roman" w:hAnsi="Times New Roman" w:cs="Times New Roman"/>
          <w:sz w:val="28"/>
          <w:szCs w:val="28"/>
        </w:rPr>
        <w:t xml:space="preserve"> случаях, предусмотренны</w:t>
      </w:r>
      <w:r>
        <w:rPr>
          <w:rFonts w:ascii="Times New Roman" w:hAnsi="Times New Roman" w:cs="Times New Roman"/>
          <w:sz w:val="28"/>
          <w:szCs w:val="28"/>
        </w:rPr>
        <w:t>х действующим законодательством Российской Федерации)</w:t>
      </w:r>
      <w:r w:rsidRPr="00FD5E98">
        <w:rPr>
          <w:rFonts w:ascii="Times New Roman" w:hAnsi="Times New Roman" w:cs="Times New Roman"/>
          <w:sz w:val="28"/>
          <w:szCs w:val="28"/>
        </w:rPr>
        <w:t xml:space="preserve"> предоставленных выше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данных. Настоящее </w:t>
      </w:r>
      <w:r w:rsidRPr="00FD5E98">
        <w:rPr>
          <w:rFonts w:ascii="Times New Roman" w:hAnsi="Times New Roman" w:cs="Times New Roman"/>
          <w:sz w:val="28"/>
          <w:szCs w:val="28"/>
        </w:rPr>
        <w:t>согласие дано мною бессрочно.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E98">
        <w:rPr>
          <w:rFonts w:ascii="Times New Roman" w:hAnsi="Times New Roman" w:cs="Times New Roman"/>
          <w:sz w:val="28"/>
          <w:szCs w:val="28"/>
        </w:rPr>
        <w:t>_</w:t>
      </w:r>
      <w:r w:rsidR="006B638D" w:rsidRPr="003559E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10.10.2016</w:t>
      </w:r>
      <w:r w:rsidR="006B638D" w:rsidRPr="003559EE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="006B638D">
        <w:rPr>
          <w:rFonts w:ascii="Times New Roman" w:hAnsi="Times New Roman" w:cs="Times New Roman"/>
          <w:i/>
          <w:sz w:val="28"/>
          <w:szCs w:val="28"/>
        </w:rPr>
        <w:t>____</w:t>
      </w:r>
      <w:r w:rsidR="006B638D" w:rsidRPr="003559EE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Подпись</w:t>
      </w:r>
      <w:r w:rsidR="006B638D">
        <w:rPr>
          <w:rFonts w:ascii="Times New Roman" w:hAnsi="Times New Roman" w:cs="Times New Roman"/>
          <w:i/>
          <w:sz w:val="28"/>
          <w:szCs w:val="28"/>
        </w:rPr>
        <w:t xml:space="preserve">_____        </w:t>
      </w:r>
      <w:r w:rsidR="006B638D" w:rsidRPr="003559EE">
        <w:rPr>
          <w:rFonts w:ascii="Times New Roman" w:hAnsi="Times New Roman" w:cs="Times New Roman"/>
          <w:i/>
          <w:sz w:val="28"/>
          <w:szCs w:val="28"/>
        </w:rPr>
        <w:t xml:space="preserve">  _______</w:t>
      </w:r>
      <w:r w:rsidR="006B638D" w:rsidRPr="006B638D">
        <w:rPr>
          <w:rFonts w:ascii="Times New Roman" w:hAnsi="Times New Roman" w:cs="Times New Roman"/>
          <w:i/>
          <w:color w:val="3333FF"/>
          <w:sz w:val="28"/>
          <w:szCs w:val="28"/>
          <w:u w:val="single"/>
        </w:rPr>
        <w:t>Иванов И.И</w:t>
      </w:r>
    </w:p>
    <w:p w:rsidR="00CD0CDC" w:rsidRPr="00FD5E98" w:rsidRDefault="00CD0CDC" w:rsidP="00CD0C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E98">
        <w:rPr>
          <w:rFonts w:ascii="Times New Roman" w:hAnsi="Times New Roman" w:cs="Times New Roman"/>
          <w:sz w:val="24"/>
          <w:szCs w:val="24"/>
        </w:rPr>
        <w:t xml:space="preserve">        Дата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D5E98">
        <w:rPr>
          <w:rFonts w:ascii="Times New Roman" w:hAnsi="Times New Roman" w:cs="Times New Roman"/>
          <w:sz w:val="24"/>
          <w:szCs w:val="24"/>
        </w:rPr>
        <w:t xml:space="preserve">Подпись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5E98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CD0CDC" w:rsidRDefault="00CD0CDC" w:rsidP="000A26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D0CDC" w:rsidRDefault="00CD0CDC" w:rsidP="000A26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D0CDC" w:rsidRDefault="00CD0CDC" w:rsidP="000A26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D0CDC" w:rsidRDefault="00CD0CDC" w:rsidP="000A26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D0CDC" w:rsidRDefault="00CD0CDC" w:rsidP="000A26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CE3BF1" w:rsidRDefault="00CE3BF1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BF1" w:rsidRDefault="00CE3BF1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BF1" w:rsidRDefault="00CE3BF1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BF1" w:rsidRDefault="00CE3BF1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BF1" w:rsidRDefault="00CE3BF1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BF1" w:rsidRDefault="00CE3BF1" w:rsidP="006B638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BF1" w:rsidRDefault="00CE3BF1" w:rsidP="00E936D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02315" w:rsidRPr="00EC6D2C" w:rsidRDefault="00402315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D2C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43D95" w:rsidRPr="00EC6D2C" w:rsidRDefault="00F43D95" w:rsidP="00F43D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DA0" w:rsidRPr="00EC6D2C" w:rsidRDefault="004C4DA0" w:rsidP="004C4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EC6D2C">
        <w:rPr>
          <w:rFonts w:ascii="Times New Roman" w:hAnsi="Times New Roman" w:cs="Times New Roman"/>
          <w:szCs w:val="20"/>
        </w:rPr>
        <w:t>Форма согласия</w:t>
      </w:r>
    </w:p>
    <w:p w:rsidR="004C4DA0" w:rsidRPr="00EC6D2C" w:rsidRDefault="004C4DA0" w:rsidP="004C4D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Бланк управления дорожного хозяйства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Для юридических лиц: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 и должность заявителя)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966806">
        <w:rPr>
          <w:rFonts w:ascii="Times New Roman" w:hAnsi="Times New Roman" w:cs="Times New Roman"/>
          <w:sz w:val="24"/>
          <w:szCs w:val="24"/>
        </w:rPr>
        <w:t>(организационно-правовая форма и</w:t>
      </w:r>
      <w:proofErr w:type="gramEnd"/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наименование юридического лица)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(почтовый адрес с указанием индекса)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(контактный телефон)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(адрес электронной почты)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Для физических лиц: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(Ф.И.О. заявителя)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(адрес места жительства)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(контактный телефон)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(адрес электронной почты)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Согласие</w:t>
      </w: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на строительство, реконструкцию пересечений</w:t>
      </w:r>
    </w:p>
    <w:p w:rsidR="004C4DA0" w:rsidRPr="00E936D6" w:rsidRDefault="00E936D6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4C4DA0" w:rsidRPr="00E936D6">
        <w:rPr>
          <w:rFonts w:ascii="Times New Roman" w:hAnsi="Times New Roman" w:cs="Times New Roman"/>
          <w:sz w:val="28"/>
          <w:szCs w:val="28"/>
        </w:rPr>
        <w:t>общего пользования местного</w:t>
      </w: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значения с другими автомобильными дорогами и примыканий</w:t>
      </w: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к автомобильным дорогам общего пользования местного значения</w:t>
      </w: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E936D6" w:rsidRDefault="004C4DA0" w:rsidP="009668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Управление дорожного хозяйства, рассмотрев Ваше заявление и прилагаемые</w:t>
      </w:r>
      <w:r w:rsidR="00E936D6">
        <w:rPr>
          <w:rFonts w:ascii="Times New Roman" w:hAnsi="Times New Roman" w:cs="Times New Roman"/>
          <w:sz w:val="28"/>
          <w:szCs w:val="28"/>
        </w:rPr>
        <w:t xml:space="preserve"> к </w:t>
      </w:r>
      <w:r w:rsidR="00966806" w:rsidRPr="00E936D6">
        <w:rPr>
          <w:rFonts w:ascii="Times New Roman" w:hAnsi="Times New Roman" w:cs="Times New Roman"/>
          <w:sz w:val="28"/>
          <w:szCs w:val="28"/>
        </w:rPr>
        <w:t>нему документы о выдаче согласия</w:t>
      </w:r>
      <w:r w:rsidRPr="00E936D6">
        <w:rPr>
          <w:rFonts w:ascii="Times New Roman" w:hAnsi="Times New Roman" w:cs="Times New Roman"/>
          <w:sz w:val="28"/>
          <w:szCs w:val="28"/>
        </w:rPr>
        <w:t xml:space="preserve"> н</w:t>
      </w:r>
      <w:r w:rsidR="00966806" w:rsidRPr="00E936D6">
        <w:rPr>
          <w:rFonts w:ascii="Times New Roman" w:hAnsi="Times New Roman" w:cs="Times New Roman"/>
          <w:sz w:val="28"/>
          <w:szCs w:val="28"/>
        </w:rPr>
        <w:t xml:space="preserve">а строительство, реконструкцию </w:t>
      </w:r>
      <w:r w:rsidRPr="00E936D6">
        <w:rPr>
          <w:rFonts w:ascii="Times New Roman" w:hAnsi="Times New Roman" w:cs="Times New Roman"/>
          <w:sz w:val="28"/>
          <w:szCs w:val="28"/>
        </w:rPr>
        <w:t>(ненужное зачеркнуть)</w:t>
      </w: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66806">
        <w:rPr>
          <w:rFonts w:ascii="Times New Roman" w:hAnsi="Times New Roman" w:cs="Times New Roman"/>
          <w:sz w:val="24"/>
          <w:szCs w:val="24"/>
        </w:rPr>
        <w:t>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66806">
        <w:rPr>
          <w:rFonts w:ascii="Times New Roman" w:hAnsi="Times New Roman" w:cs="Times New Roman"/>
          <w:sz w:val="24"/>
          <w:szCs w:val="24"/>
        </w:rPr>
        <w:t>(указать тип пересечения или примыкания</w:t>
      </w:r>
      <w:proofErr w:type="gramEnd"/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и наименование автомобильной дороги)</w:t>
      </w: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к автомобильной дороге общего пользования местного значения _______________</w:t>
      </w:r>
      <w:r w:rsidR="00966806">
        <w:rPr>
          <w:rFonts w:ascii="Times New Roman" w:hAnsi="Times New Roman" w:cs="Times New Roman"/>
          <w:sz w:val="24"/>
          <w:szCs w:val="24"/>
        </w:rPr>
        <w:t>______</w:t>
      </w: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66806">
        <w:rPr>
          <w:rFonts w:ascii="Times New Roman" w:hAnsi="Times New Roman" w:cs="Times New Roman"/>
          <w:sz w:val="24"/>
          <w:szCs w:val="24"/>
        </w:rPr>
        <w:t>__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(указать наименование автомобильной дороги)</w:t>
      </w: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C4DA0" w:rsidRPr="00966806" w:rsidRDefault="004C4DA0" w:rsidP="0096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>(указать адресные ориентиры пересечения или примыкания)</w:t>
      </w:r>
    </w:p>
    <w:p w:rsidR="004C4DA0" w:rsidRPr="00E936D6" w:rsidRDefault="00E936D6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4C4DA0" w:rsidRPr="00E936D6">
        <w:rPr>
          <w:rFonts w:ascii="Times New Roman" w:hAnsi="Times New Roman" w:cs="Times New Roman"/>
          <w:sz w:val="28"/>
          <w:szCs w:val="28"/>
        </w:rPr>
        <w:t xml:space="preserve">согласие на выполнение строительно-монтажных работ на </w:t>
      </w:r>
      <w:proofErr w:type="gramStart"/>
      <w:r w:rsidR="004C4DA0" w:rsidRPr="00E936D6">
        <w:rPr>
          <w:rFonts w:ascii="Times New Roman" w:hAnsi="Times New Roman" w:cs="Times New Roman"/>
          <w:sz w:val="28"/>
          <w:szCs w:val="28"/>
        </w:rPr>
        <w:t>вышеуказанном</w:t>
      </w:r>
      <w:proofErr w:type="gramEnd"/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6D6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 w:rsidRPr="00E936D6">
        <w:rPr>
          <w:rFonts w:ascii="Times New Roman" w:hAnsi="Times New Roman" w:cs="Times New Roman"/>
          <w:sz w:val="28"/>
          <w:szCs w:val="28"/>
        </w:rPr>
        <w:t>.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</w:t>
      </w:r>
      <w:r w:rsidR="00E936D6">
        <w:rPr>
          <w:rFonts w:ascii="Times New Roman" w:hAnsi="Times New Roman" w:cs="Times New Roman"/>
          <w:sz w:val="24"/>
          <w:szCs w:val="24"/>
        </w:rPr>
        <w:t xml:space="preserve">    </w:t>
      </w:r>
      <w:r w:rsidRPr="00E936D6">
        <w:rPr>
          <w:rFonts w:ascii="Times New Roman" w:hAnsi="Times New Roman" w:cs="Times New Roman"/>
          <w:sz w:val="28"/>
          <w:szCs w:val="28"/>
        </w:rPr>
        <w:t>Срок действия согласия - 1 год.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                 Технические требования и условия,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                подлежащие обязательному исполнению</w:t>
      </w: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</w:t>
      </w:r>
      <w:r w:rsidRPr="00E936D6">
        <w:rPr>
          <w:rFonts w:ascii="Times New Roman" w:hAnsi="Times New Roman" w:cs="Times New Roman"/>
          <w:sz w:val="28"/>
          <w:szCs w:val="28"/>
        </w:rPr>
        <w:t>1. ...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2. ...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3. ...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...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 xml:space="preserve">    Руководитель          ________________           _____________________</w:t>
      </w: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668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936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66806">
        <w:rPr>
          <w:rFonts w:ascii="Times New Roman" w:hAnsi="Times New Roman" w:cs="Times New Roman"/>
          <w:sz w:val="24"/>
          <w:szCs w:val="24"/>
        </w:rPr>
        <w:t xml:space="preserve">(подпись)                    </w:t>
      </w:r>
      <w:r w:rsidR="009668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936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66806">
        <w:rPr>
          <w:rFonts w:ascii="Times New Roman" w:hAnsi="Times New Roman" w:cs="Times New Roman"/>
          <w:sz w:val="24"/>
          <w:szCs w:val="24"/>
        </w:rPr>
        <w:t>(Ф.И.О.)</w:t>
      </w:r>
    </w:p>
    <w:p w:rsidR="00F31A47" w:rsidRPr="00874A9B" w:rsidRDefault="00F31A47" w:rsidP="00F3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A14" w:rsidRDefault="00315A14" w:rsidP="004C4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966806" w:rsidRDefault="00966806" w:rsidP="00E936D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:rsidR="00315A14" w:rsidRPr="00966806" w:rsidRDefault="00315A14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680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315A14" w:rsidRPr="00966806" w:rsidRDefault="00315A14" w:rsidP="00315A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DA0" w:rsidRPr="00966806" w:rsidRDefault="004C4DA0" w:rsidP="004C4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966806">
        <w:rPr>
          <w:rFonts w:ascii="Times New Roman" w:hAnsi="Times New Roman" w:cs="Times New Roman"/>
          <w:szCs w:val="20"/>
        </w:rPr>
        <w:t>Образец согласия</w:t>
      </w:r>
    </w:p>
    <w:p w:rsidR="004C4DA0" w:rsidRPr="004C4DA0" w:rsidRDefault="004C4DA0" w:rsidP="004C4D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highlight w:val="cyan"/>
        </w:rPr>
      </w:pPr>
    </w:p>
    <w:p w:rsidR="00EC6D2C" w:rsidRPr="00BD40AE" w:rsidRDefault="00EC6D2C" w:rsidP="00EC6D2C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</w:p>
    <w:p w:rsidR="00EC6D2C" w:rsidRPr="00BD40AE" w:rsidRDefault="00EC6D2C" w:rsidP="00EC6D2C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</w:p>
    <w:p w:rsidR="00EC6D2C" w:rsidRPr="00EC6D2C" w:rsidRDefault="00EC6D2C" w:rsidP="00EC6D2C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EC6D2C">
        <w:rPr>
          <w:rFonts w:ascii="Times New Roman" w:eastAsia="Times New Roman" w:hAnsi="Times New Roman" w:cs="Times New Roman"/>
          <w:noProof/>
          <w:spacing w:val="40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1485FD8" wp14:editId="4091C067">
            <wp:simplePos x="0" y="0"/>
            <wp:positionH relativeFrom="column">
              <wp:posOffset>2672715</wp:posOffset>
            </wp:positionH>
            <wp:positionV relativeFrom="paragraph">
              <wp:posOffset>-605790</wp:posOffset>
            </wp:positionV>
            <wp:extent cx="361950" cy="60960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D2C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 xml:space="preserve">АДМИНИСТРАЦИЯ ГОРОДСКОГО ОКРУГА </w:t>
      </w:r>
    </w:p>
    <w:p w:rsidR="00EC6D2C" w:rsidRPr="00EC6D2C" w:rsidRDefault="00EC6D2C" w:rsidP="00EC6D2C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EC6D2C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>ГОРОД ВОРОНЕЖ</w:t>
      </w:r>
    </w:p>
    <w:p w:rsidR="00EC6D2C" w:rsidRPr="00EC6D2C" w:rsidRDefault="00EC6D2C" w:rsidP="00EC6D2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EC6D2C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УПРАВЛЕНИЕ ДОРОЖНОГО ХОЗЯЙСТВА</w:t>
      </w:r>
    </w:p>
    <w:p w:rsidR="00EC6D2C" w:rsidRPr="00EC6D2C" w:rsidRDefault="00EC6D2C" w:rsidP="00EC6D2C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C43849" wp14:editId="43B026C8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9525" t="8255" r="13335" b="1270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5.15pt;width:467.7pt;height:2.85pt;z-index:251660288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">
                <v:line id="Line 6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line id="Line 7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y+MMAAADaAAAADwAAAGRycy9kb3ducmV2LnhtbESPQYvCMBSE7wv+h/AEb2vqKuJWo4ir&#10;4EEU3V30+GiebbF5qU3U+u+NIHgcZuYbZjSpTSGuVLncsoJOOwJBnFidc6rg73fxOQDhPLLGwjIp&#10;uJODybjxMcJY2xtv6brzqQgQdjEqyLwvYyldkpFB17YlcfCOtjLog6xSqSu8Bbgp5FcU9aXBnMNC&#10;hiXNMkpOu4tRgJvt6v/Yz+m8//k+rObrw3Ix6CnVatbTIQhPtX+HX+2lVtCF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fcvj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EC6D2C" w:rsidRPr="00EC6D2C" w:rsidRDefault="00EC6D2C" w:rsidP="00EC6D2C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Кирова </w:t>
      </w:r>
      <w:proofErr w:type="spellStart"/>
      <w:proofErr w:type="gramStart"/>
      <w:r w:rsidRPr="00EC6D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proofErr w:type="gramEnd"/>
      <w:r w:rsidRPr="00EC6D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28, г. Воронеж. Воронежская область, Россия, 394006</w:t>
      </w:r>
      <w:r w:rsidRPr="00EC6D2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, </w:t>
      </w:r>
    </w:p>
    <w:p w:rsidR="00EC6D2C" w:rsidRPr="00EC6D2C" w:rsidRDefault="00EC6D2C" w:rsidP="00EC6D2C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pacing w:val="30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тел./факс (473) 255-09-87,  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val="en-US" w:eastAsia="ru-RU"/>
        </w:rPr>
        <w:t>e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-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val="en-US" w:eastAsia="ru-RU"/>
        </w:rPr>
        <w:t>mail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: </w:t>
      </w:r>
      <w:hyperlink r:id="rId20" w:history="1"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essirinko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@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cityhall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.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voronezh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-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city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.</w:t>
        </w:r>
        <w:proofErr w:type="spellStart"/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EC6D2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</w:p>
    <w:p w:rsidR="00EC6D2C" w:rsidRPr="00EC6D2C" w:rsidRDefault="00EC6D2C" w:rsidP="00EC6D2C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ОГРН 1123668052419, ИНН/КПП </w:t>
      </w:r>
      <w:r w:rsidRPr="00EC6D2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3664122668/366401001</w:t>
      </w:r>
    </w:p>
    <w:p w:rsidR="00EC6D2C" w:rsidRPr="00EC6D2C" w:rsidRDefault="00EC6D2C" w:rsidP="00EC6D2C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EC6D2C" w:rsidRPr="00EC6D2C" w:rsidRDefault="00EC6D2C" w:rsidP="00EC6D2C">
      <w:pPr>
        <w:spacing w:after="0" w:line="240" w:lineRule="auto"/>
        <w:ind w:right="2"/>
        <w:rPr>
          <w:rFonts w:ascii="Calibri" w:eastAsia="Times New Roman" w:hAnsi="Calibri" w:cs="Times New Roman"/>
          <w:sz w:val="24"/>
          <w:szCs w:val="24"/>
        </w:rPr>
      </w:pPr>
      <w:r w:rsidRPr="00EC6D2C">
        <w:rPr>
          <w:rFonts w:ascii="SchoolBook" w:eastAsia="Times New Roman" w:hAnsi="SchoolBook" w:cs="Times New Roman"/>
          <w:sz w:val="24"/>
          <w:szCs w:val="24"/>
        </w:rPr>
        <w:t xml:space="preserve">______________№_____________ </w:t>
      </w:r>
    </w:p>
    <w:tbl>
      <w:tblPr>
        <w:tblStyle w:val="1"/>
        <w:tblpPr w:leftFromText="180" w:rightFromText="180" w:vertAnchor="text" w:horzAnchor="margin" w:tblpY="367"/>
        <w:tblOverlap w:val="never"/>
        <w:tblW w:w="9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714"/>
      </w:tblGrid>
      <w:tr w:rsidR="00EC6D2C" w:rsidRPr="00EC6D2C" w:rsidTr="00EC6D2C">
        <w:trPr>
          <w:trHeight w:val="880"/>
        </w:trPr>
        <w:tc>
          <w:tcPr>
            <w:tcW w:w="4967" w:type="dxa"/>
          </w:tcPr>
          <w:p w:rsidR="00EC6D2C" w:rsidRPr="00EC6D2C" w:rsidRDefault="00EC6D2C" w:rsidP="00EC6D2C">
            <w:pPr>
              <w:tabs>
                <w:tab w:val="left" w:pos="9526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4" w:type="dxa"/>
          </w:tcPr>
          <w:p w:rsidR="00EC6D2C" w:rsidRPr="00EC6D2C" w:rsidRDefault="00EC6D2C" w:rsidP="00EC6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Парус</w:t>
            </w:r>
            <w:r w:rsidRPr="00EC6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C6D2C" w:rsidRPr="00EC6D2C" w:rsidRDefault="00EC6D2C" w:rsidP="00EC6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Воронеж,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Пушкина</w:t>
            </w:r>
            <w:r w:rsidRPr="00EC6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  <w:p w:rsidR="00EC6D2C" w:rsidRPr="00EC6D2C" w:rsidRDefault="00EC6D2C" w:rsidP="00EC6D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3940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EC6D2C" w:rsidRPr="00EC6D2C" w:rsidRDefault="00EC6D2C" w:rsidP="00EC6D2C">
      <w:pPr>
        <w:spacing w:after="0" w:line="240" w:lineRule="auto"/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>на      №              от</w:t>
      </w:r>
      <w:r w:rsidRPr="00EC6D2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EC6D2C" w:rsidRPr="00EC6D2C" w:rsidRDefault="00EC6D2C" w:rsidP="00EC6D2C">
      <w:pPr>
        <w:spacing w:after="0" w:line="240" w:lineRule="auto"/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</w:p>
    <w:p w:rsidR="00EC6D2C" w:rsidRPr="00EC6D2C" w:rsidRDefault="00EC6D2C" w:rsidP="00EC6D2C">
      <w:pPr>
        <w:spacing w:after="0" w:line="240" w:lineRule="auto"/>
        <w:ind w:right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 w:rsidRPr="00EC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EC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EC6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.09.2016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строительство, реконструкцию пересечений автомобильных дорог 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D2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значения 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другими автомобильными дорогами и примыканий к автомобильным дорогам общего пользования 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городского округа город Воронеж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дорожного хозяйства, рассмотрев Ваше заявление</w:t>
      </w:r>
      <w:r w:rsidR="00D22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прилагаемые к нему документы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согласия на реконструкцию примыкан</w:t>
      </w:r>
      <w:r w:rsidR="00D22BE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 автомобильной дороге общего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местного   значения</w:t>
      </w:r>
      <w:r w:rsidRPr="00EC6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sz w:val="28"/>
          <w:szCs w:val="28"/>
        </w:rPr>
        <w:t>Пушкина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участка 36:34: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0000000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расположенного по адресу: </w:t>
      </w:r>
      <w:r w:rsidRPr="00EC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Воронеж, 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</w:t>
      </w:r>
      <w:r w:rsidRPr="00EC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Pr="00EC6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2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согласие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строительно-монтажных работ  на вышеуказанном объекте.</w:t>
      </w:r>
      <w:proofErr w:type="gramEnd"/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Срок действия согласия </w:t>
      </w:r>
      <w:r w:rsidRPr="00EC6D2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год.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Courier New"/>
          <w:sz w:val="28"/>
          <w:szCs w:val="28"/>
          <w:lang w:eastAsia="ru-RU"/>
        </w:rPr>
        <w:t>Технические требования и условия,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EC6D2C">
        <w:rPr>
          <w:rFonts w:ascii="Times New Roman" w:eastAsia="Times New Roman" w:hAnsi="Times New Roman" w:cs="Courier New"/>
          <w:sz w:val="28"/>
          <w:szCs w:val="28"/>
          <w:lang w:eastAsia="ru-RU"/>
        </w:rPr>
        <w:t>подлежащие обязательному исполнению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Разработать проект на присоединение к проезжей части  ул. </w:t>
      </w:r>
      <w:proofErr w:type="spellStart"/>
      <w:r w:rsidRPr="00EC6D2C">
        <w:rPr>
          <w:rFonts w:ascii="Times New Roman" w:eastAsia="Calibri" w:hAnsi="Times New Roman" w:cs="Times New Roman"/>
          <w:sz w:val="28"/>
          <w:szCs w:val="28"/>
        </w:rPr>
        <w:t>Витрука</w:t>
      </w:r>
      <w:proofErr w:type="spell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- выездов (въездов) </w:t>
      </w: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) территории (ю) отвода в соответствии с требованиями СП 42.13330-2011 «Градостроительство. Планировка и застройка городских и сельских поселений» (Актуализированная редакция СНиП 2.07.01-89*), ВСН 103-74 – «Технические указания по проектированию примыканий и </w:t>
      </w: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>пересечений</w:t>
      </w:r>
      <w:proofErr w:type="gram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дорог», рекомендациям по проектированию улиц и дорог городов и сельских поселений (Центральный научно-исследовательский и проектный институт по градостроительству Минстроя России, М., 1992) и согласовать с управлением 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</w:t>
      </w: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хозяйства.</w:t>
      </w:r>
    </w:p>
    <w:p w:rsidR="00EC6D2C" w:rsidRPr="00EC6D2C" w:rsidRDefault="00EC6D2C" w:rsidP="00EC6D2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>Проектно-сметная документация должна быть разработана в соответствии с требованиями постановления Правительства РФ от 16.12.2008.№ 87 «О составе разделов проектной документации» и специализированной проектной организацией, имеющей свидетельство СРО и допуск к соответствующим работам.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>Разработать и представить в составе проектно-сметной документации раздел переустройства (переноса) инженерных сетей коммуникаций, попавших в границы проведения работ. Принятые решения и организацию производства таких работ согласовать с балансодержателями сетей инженерных коммуникаций.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>В случае нахождения в собственности участка, попадающего под проезд, у иного лица, заключить договор на временный отвод земельного участка с владельцем.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Разработать в установленном порядке схему организации дорожного движения на участке примыканий с </w:t>
      </w:r>
      <w:r w:rsidR="009563BB">
        <w:rPr>
          <w:rFonts w:ascii="Times New Roman" w:eastAsia="Calibri" w:hAnsi="Times New Roman" w:cs="Times New Roman"/>
          <w:sz w:val="28"/>
          <w:szCs w:val="28"/>
        </w:rPr>
        <w:t xml:space="preserve">последующим ее согласованием в </w:t>
      </w:r>
      <w:r w:rsidRPr="00EC6D2C">
        <w:rPr>
          <w:rFonts w:ascii="Times New Roman" w:eastAsia="Calibri" w:hAnsi="Times New Roman" w:cs="Times New Roman"/>
          <w:sz w:val="28"/>
          <w:szCs w:val="28"/>
        </w:rPr>
        <w:t>УГИБДД ГУ МВД России по Воронежской области и управлении транспорта администрации городского округа город Воронеж.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>Выполнение дорожно-строительных работ предусмотреть по договору подряда силами специализированной дорожно-строительной организации, имеющей свидетельство СРО и допуск к соответствующим работам.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Дорожную одежду на примыкании устроить по типу основных дорог, с конструкцией дорожной одежды равнопрочной дорожной одежде автомобильной дороги.  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Выполнить освещение в соответствии с требованиями СП 52.13330.2011  «Свод правил. Естественное и искусственное освещение. Актуализированная редакция СНиП 23-05-95*» (утв. Приказом </w:t>
      </w:r>
      <w:proofErr w:type="spellStart"/>
      <w:r w:rsidRPr="00EC6D2C">
        <w:rPr>
          <w:rFonts w:ascii="Times New Roman" w:eastAsia="Calibri" w:hAnsi="Times New Roman" w:cs="Times New Roman"/>
          <w:sz w:val="28"/>
          <w:szCs w:val="28"/>
        </w:rPr>
        <w:t>Минрегиона</w:t>
      </w:r>
      <w:proofErr w:type="spell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РФ от 27.12.2010 № 783).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Дорожную разметку проезжей части осуществить в соответствии с ВСН 103-74 – «Технические указания по проектированию примыканий и </w:t>
      </w: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>п</w:t>
      </w:r>
      <w:r w:rsidR="009563BB">
        <w:rPr>
          <w:rFonts w:ascii="Times New Roman" w:eastAsia="Calibri" w:hAnsi="Times New Roman" w:cs="Times New Roman"/>
          <w:sz w:val="28"/>
          <w:szCs w:val="28"/>
        </w:rPr>
        <w:t>ересечений</w:t>
      </w:r>
      <w:proofErr w:type="gramEnd"/>
      <w:r w:rsidR="009563BB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дорог»</w:t>
      </w: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(утв. </w:t>
      </w:r>
      <w:proofErr w:type="spellStart"/>
      <w:r w:rsidRPr="00EC6D2C">
        <w:rPr>
          <w:rFonts w:ascii="Times New Roman" w:eastAsia="Calibri" w:hAnsi="Times New Roman" w:cs="Times New Roman"/>
          <w:sz w:val="28"/>
          <w:szCs w:val="28"/>
        </w:rPr>
        <w:t>Минтрансстроем</w:t>
      </w:r>
      <w:proofErr w:type="spell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СССР 23.09.1974).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Установку знаков произвести в соответствии с ВСН 103-74 – «Технические указания по проектированию примыканий и </w:t>
      </w: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>пе</w:t>
      </w:r>
      <w:r w:rsidR="009563BB">
        <w:rPr>
          <w:rFonts w:ascii="Times New Roman" w:eastAsia="Calibri" w:hAnsi="Times New Roman" w:cs="Times New Roman"/>
          <w:sz w:val="28"/>
          <w:szCs w:val="28"/>
        </w:rPr>
        <w:t>ресечений</w:t>
      </w:r>
      <w:proofErr w:type="gramEnd"/>
      <w:r w:rsidR="009563BB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дорог» </w:t>
      </w: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(утв. </w:t>
      </w:r>
      <w:proofErr w:type="spellStart"/>
      <w:r w:rsidRPr="00EC6D2C">
        <w:rPr>
          <w:rFonts w:ascii="Times New Roman" w:eastAsia="Calibri" w:hAnsi="Times New Roman" w:cs="Times New Roman"/>
          <w:sz w:val="28"/>
          <w:szCs w:val="28"/>
        </w:rPr>
        <w:t>Минтрансстроем</w:t>
      </w:r>
      <w:proofErr w:type="spell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СССР 23.09.1974).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Проектируемые тротуары оборудовать пандусами в соответствии с требованиями СП 42.13330-2011  «Градостроительство. Планировка и застройка городских и сельских поселений» (актуализированная редакция СНиП 2.07.01-89*) и ОДМ 218.2.007-2011 «Методические рекомендации по проектированию мероприятий по обеспечению доступа инвалидов к объектам дорожного хозяйства».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На период строительства примыкания установить временные предупреждающие, информационные дорожные знаки и ограждения для обеспечения безопасности дорожного движения.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Отвод поверхностного стока дождевых и талых вод с территории проектируемого примыкания осуществить в соответствии с требованиями СП 32.13330.</w:t>
      </w:r>
      <w:r w:rsidR="009563BB">
        <w:rPr>
          <w:rFonts w:ascii="Times New Roman" w:eastAsia="Calibri" w:hAnsi="Times New Roman" w:cs="Times New Roman"/>
          <w:sz w:val="28"/>
          <w:szCs w:val="28"/>
        </w:rPr>
        <w:t>2012 «Свод правил. Канализация.</w:t>
      </w: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Наружные сети и сооружения. </w:t>
      </w: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Актуализированная редакция СНиП 2.04.03-85» (утв. Приказом </w:t>
      </w:r>
      <w:proofErr w:type="spellStart"/>
      <w:r w:rsidRPr="00EC6D2C">
        <w:rPr>
          <w:rFonts w:ascii="Times New Roman" w:eastAsia="Calibri" w:hAnsi="Times New Roman" w:cs="Times New Roman"/>
          <w:sz w:val="28"/>
          <w:szCs w:val="28"/>
        </w:rPr>
        <w:t>Минрегиона</w:t>
      </w:r>
      <w:proofErr w:type="spell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EC6D2C" w:rsidRPr="00EC6D2C" w:rsidRDefault="00EC6D2C" w:rsidP="00D22BE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6D2C">
        <w:rPr>
          <w:rFonts w:ascii="Times New Roman" w:eastAsia="Calibri" w:hAnsi="Times New Roman" w:cs="Times New Roman"/>
          <w:sz w:val="28"/>
          <w:szCs w:val="28"/>
        </w:rPr>
        <w:t>России от 29.12.2011 №635/11).</w:t>
      </w:r>
      <w:proofErr w:type="gram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Исключить создание зон затопления и подтопления.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Запрещается складировать и размещать материалы, оборудование и технику на конструктивных элементах главной дороги (проезжей части, обочинах и др.).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По окончанию строительства восстановить все нарушенные элементы благоустройства. 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В случае реконструкции автодороги по ул. </w:t>
      </w:r>
      <w:proofErr w:type="spellStart"/>
      <w:r w:rsidRPr="00EC6D2C">
        <w:rPr>
          <w:rFonts w:ascii="Times New Roman" w:eastAsia="Calibri" w:hAnsi="Times New Roman" w:cs="Times New Roman"/>
          <w:sz w:val="28"/>
          <w:szCs w:val="28"/>
        </w:rPr>
        <w:t>Витрука</w:t>
      </w:r>
      <w:proofErr w:type="spellEnd"/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, изменений в действующем законодательстве, других форс-мажорных обстоятельств, влекущих за собой переустройство подъездных путей (примыканий), управление дорожного хозяйства не несет ответственность по возмещению материальных затрат и убытков владельцу объекта, к которому производилось строительство примыкания. 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 xml:space="preserve"> При сдаче объекта в эксплуатацию, получить в установленном порядке заключение </w:t>
      </w: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городского округа город Воронеж «Городская дирекция дорожного хозяйства и благоустройства» о выполнении технических условий  и готовности объекта к эксплуатации.</w:t>
      </w:r>
    </w:p>
    <w:p w:rsidR="00EC6D2C" w:rsidRPr="00EC6D2C" w:rsidRDefault="00EC6D2C" w:rsidP="00D22BE5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завершении работ по строительству передать в управление дорожного хозяйства исполнительную документацию на выполненные работы по строительству.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C6D2C" w:rsidRPr="00EC6D2C" w:rsidRDefault="00EC6D2C" w:rsidP="00EC6D2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Calibri" w:eastAsia="Calibri" w:hAnsi="Calibri" w:cs="Calibri"/>
        </w:rPr>
      </w:pPr>
    </w:p>
    <w:p w:rsidR="00EC6D2C" w:rsidRPr="00EC6D2C" w:rsidRDefault="00EC6D2C" w:rsidP="0016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>Руководитель управления                                                                   М.А. Оськин</w:t>
      </w:r>
    </w:p>
    <w:p w:rsidR="00EC6D2C" w:rsidRPr="00EC6D2C" w:rsidRDefault="00EC6D2C" w:rsidP="0016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6D2C">
        <w:rPr>
          <w:rFonts w:ascii="Times New Roman" w:eastAsia="Calibri" w:hAnsi="Times New Roman" w:cs="Times New Roman"/>
          <w:sz w:val="28"/>
          <w:szCs w:val="28"/>
        </w:rPr>
        <w:t>дорожного хозяйства</w:t>
      </w:r>
    </w:p>
    <w:p w:rsidR="00315A14" w:rsidRDefault="00315A14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D2C" w:rsidRDefault="00EC6D2C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6D6" w:rsidRDefault="00E936D6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Default="009563BB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Default="009563BB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Default="009563BB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Default="009563BB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3BB" w:rsidRDefault="009563BB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4AB" w:rsidRPr="00EC6D2C" w:rsidRDefault="002414AB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D2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465B" w:rsidRPr="00EC6D2C">
        <w:rPr>
          <w:rFonts w:ascii="Times New Roman" w:hAnsi="Times New Roman" w:cs="Times New Roman"/>
          <w:sz w:val="24"/>
          <w:szCs w:val="24"/>
        </w:rPr>
        <w:t>5</w:t>
      </w:r>
    </w:p>
    <w:p w:rsidR="00284481" w:rsidRPr="00EC6D2C" w:rsidRDefault="00284481" w:rsidP="002414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Форма уведомления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Бланк управления дорожного хозяйства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D22BE5">
        <w:rPr>
          <w:rFonts w:ascii="Times New Roman" w:hAnsi="Times New Roman" w:cs="Times New Roman"/>
          <w:sz w:val="24"/>
          <w:szCs w:val="24"/>
        </w:rPr>
        <w:t>(Ф.И.О. и должность заявителя,</w:t>
      </w:r>
      <w:proofErr w:type="gramEnd"/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организационно-правовая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форма и наименование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юридического лица,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почтовый адрес)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A0" w:rsidRPr="00E936D6" w:rsidRDefault="004C4DA0" w:rsidP="00D22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6D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36D6">
        <w:rPr>
          <w:rFonts w:ascii="Times New Roman" w:hAnsi="Times New Roman" w:cs="Times New Roman"/>
          <w:sz w:val="28"/>
          <w:szCs w:val="28"/>
        </w:rPr>
        <w:t>Управление дорожного хозяйства, рассмотрев Ваше заявление и прилагаемые</w:t>
      </w:r>
      <w:r w:rsidR="00E936D6">
        <w:rPr>
          <w:rFonts w:ascii="Times New Roman" w:hAnsi="Times New Roman" w:cs="Times New Roman"/>
          <w:sz w:val="28"/>
          <w:szCs w:val="28"/>
        </w:rPr>
        <w:t xml:space="preserve"> к </w:t>
      </w:r>
      <w:r w:rsidR="00D22BE5" w:rsidRPr="00E936D6">
        <w:rPr>
          <w:rFonts w:ascii="Times New Roman" w:hAnsi="Times New Roman" w:cs="Times New Roman"/>
          <w:sz w:val="28"/>
          <w:szCs w:val="28"/>
        </w:rPr>
        <w:t xml:space="preserve">нему документы о выдаче согласия на строительство, реконструкцию </w:t>
      </w:r>
      <w:r w:rsidRPr="00E936D6">
        <w:rPr>
          <w:rFonts w:ascii="Times New Roman" w:hAnsi="Times New Roman" w:cs="Times New Roman"/>
          <w:sz w:val="28"/>
          <w:szCs w:val="28"/>
        </w:rPr>
        <w:t>(ненужное зачеркнуть)</w:t>
      </w:r>
      <w:r w:rsidRPr="00D22BE5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E936D6">
        <w:rPr>
          <w:rFonts w:ascii="Times New Roman" w:hAnsi="Times New Roman" w:cs="Times New Roman"/>
          <w:sz w:val="24"/>
          <w:szCs w:val="24"/>
        </w:rPr>
        <w:t>________________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2BE5">
        <w:rPr>
          <w:rFonts w:ascii="Times New Roman" w:hAnsi="Times New Roman" w:cs="Times New Roman"/>
          <w:sz w:val="24"/>
          <w:szCs w:val="24"/>
        </w:rPr>
        <w:t>__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2BE5">
        <w:rPr>
          <w:rFonts w:ascii="Times New Roman" w:hAnsi="Times New Roman" w:cs="Times New Roman"/>
          <w:sz w:val="24"/>
          <w:szCs w:val="24"/>
        </w:rPr>
        <w:t>(указать тип пересечения или примыкания</w:t>
      </w:r>
      <w:proofErr w:type="gramEnd"/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и наименование автомобильной дороги)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D6">
        <w:rPr>
          <w:rFonts w:ascii="Times New Roman" w:hAnsi="Times New Roman" w:cs="Times New Roman"/>
          <w:sz w:val="28"/>
          <w:szCs w:val="28"/>
        </w:rPr>
        <w:t>к автомобильной дороге общего пользования местного значения</w:t>
      </w:r>
      <w:r w:rsidR="00E936D6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2BE5">
        <w:rPr>
          <w:rFonts w:ascii="Times New Roman" w:hAnsi="Times New Roman" w:cs="Times New Roman"/>
          <w:sz w:val="24"/>
          <w:szCs w:val="24"/>
        </w:rPr>
        <w:t>__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(указать наименование автомобильной дороги)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22BE5">
        <w:rPr>
          <w:rFonts w:ascii="Times New Roman" w:hAnsi="Times New Roman" w:cs="Times New Roman"/>
          <w:sz w:val="24"/>
          <w:szCs w:val="24"/>
        </w:rPr>
        <w:t>___</w:t>
      </w:r>
      <w:r w:rsidRPr="00D22BE5">
        <w:rPr>
          <w:rFonts w:ascii="Times New Roman" w:hAnsi="Times New Roman" w:cs="Times New Roman"/>
          <w:sz w:val="24"/>
          <w:szCs w:val="24"/>
        </w:rPr>
        <w:t>,</w:t>
      </w:r>
    </w:p>
    <w:p w:rsidR="004C4DA0" w:rsidRPr="00D22BE5" w:rsidRDefault="004C4DA0" w:rsidP="00D22B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(указать адресные ориентиры пересечения или примыкания)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6D6">
        <w:rPr>
          <w:rFonts w:ascii="Times New Roman" w:hAnsi="Times New Roman" w:cs="Times New Roman"/>
          <w:sz w:val="28"/>
          <w:szCs w:val="28"/>
        </w:rPr>
        <w:t>отказывает в выдаче согласия по следующим основаниям</w:t>
      </w:r>
      <w:r w:rsidR="00E936D6" w:rsidRPr="00E936D6">
        <w:rPr>
          <w:rFonts w:ascii="Times New Roman" w:hAnsi="Times New Roman" w:cs="Times New Roman"/>
          <w:sz w:val="28"/>
          <w:szCs w:val="28"/>
        </w:rPr>
        <w:t xml:space="preserve"> </w:t>
      </w:r>
      <w:r w:rsidR="00E936D6">
        <w:rPr>
          <w:rFonts w:ascii="Times New Roman" w:hAnsi="Times New Roman" w:cs="Times New Roman"/>
          <w:sz w:val="24"/>
          <w:szCs w:val="24"/>
        </w:rPr>
        <w:t>__________________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22BE5">
        <w:rPr>
          <w:rFonts w:ascii="Times New Roman" w:hAnsi="Times New Roman" w:cs="Times New Roman"/>
          <w:sz w:val="24"/>
          <w:szCs w:val="24"/>
        </w:rPr>
        <w:t>__</w:t>
      </w:r>
    </w:p>
    <w:p w:rsidR="004C4DA0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BE5" w:rsidRDefault="00D22BE5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BE5" w:rsidRPr="00D22BE5" w:rsidRDefault="00D22BE5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DA0" w:rsidRPr="00E936D6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</w:t>
      </w:r>
      <w:r w:rsidRPr="00E936D6">
        <w:rPr>
          <w:rFonts w:ascii="Times New Roman" w:hAnsi="Times New Roman" w:cs="Times New Roman"/>
          <w:sz w:val="28"/>
          <w:szCs w:val="28"/>
        </w:rPr>
        <w:t xml:space="preserve">  Руководитель          ________________           _____________________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BE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2B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936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2BE5">
        <w:rPr>
          <w:rFonts w:ascii="Times New Roman" w:hAnsi="Times New Roman" w:cs="Times New Roman"/>
          <w:sz w:val="24"/>
          <w:szCs w:val="24"/>
        </w:rPr>
        <w:t xml:space="preserve">(подпись)                    </w:t>
      </w:r>
      <w:r w:rsidR="00D22BE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36D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2BE5">
        <w:rPr>
          <w:rFonts w:ascii="Times New Roman" w:hAnsi="Times New Roman" w:cs="Times New Roman"/>
          <w:sz w:val="24"/>
          <w:szCs w:val="24"/>
        </w:rPr>
        <w:t>(Ф.И.О.)</w:t>
      </w:r>
    </w:p>
    <w:p w:rsidR="002414AB" w:rsidRPr="00D22BE5" w:rsidRDefault="002414AB" w:rsidP="00241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4AB" w:rsidRPr="00874A9B" w:rsidRDefault="002414AB" w:rsidP="00241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252" w:rsidRPr="00874A9B" w:rsidRDefault="001B7252" w:rsidP="00241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68C6" w:rsidRDefault="00A068C6" w:rsidP="00D2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DA0" w:rsidRPr="00EC6D2C" w:rsidRDefault="004C4DA0" w:rsidP="004C4D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6D2C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4C4DA0" w:rsidRPr="00EC6D2C" w:rsidRDefault="004C4DA0" w:rsidP="004C4D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DA0" w:rsidRPr="00EC6D2C" w:rsidRDefault="004C4DA0" w:rsidP="004C4D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EC6D2C">
        <w:rPr>
          <w:rFonts w:ascii="Times New Roman" w:hAnsi="Times New Roman" w:cs="Times New Roman"/>
          <w:szCs w:val="20"/>
        </w:rPr>
        <w:t>Образец уведомления</w:t>
      </w:r>
    </w:p>
    <w:p w:rsidR="004C4DA0" w:rsidRPr="00EC6D2C" w:rsidRDefault="004C4DA0" w:rsidP="004C4D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D22BE5" w:rsidRDefault="00D22BE5" w:rsidP="004C4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2BE5" w:rsidRPr="00BD40AE" w:rsidRDefault="00D22BE5" w:rsidP="00D22BE5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</w:p>
    <w:p w:rsidR="00D22BE5" w:rsidRPr="00EC6D2C" w:rsidRDefault="00D22BE5" w:rsidP="00D22BE5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EC6D2C">
        <w:rPr>
          <w:rFonts w:ascii="Times New Roman" w:eastAsia="Times New Roman" w:hAnsi="Times New Roman" w:cs="Times New Roman"/>
          <w:noProof/>
          <w:spacing w:val="40"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52C36B93" wp14:editId="2E02B9E0">
            <wp:simplePos x="0" y="0"/>
            <wp:positionH relativeFrom="column">
              <wp:posOffset>2672715</wp:posOffset>
            </wp:positionH>
            <wp:positionV relativeFrom="paragraph">
              <wp:posOffset>-605790</wp:posOffset>
            </wp:positionV>
            <wp:extent cx="361950" cy="609600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D2C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 xml:space="preserve">АДМИНИСТРАЦИЯ ГОРОДСКОГО ОКРУГА </w:t>
      </w:r>
    </w:p>
    <w:p w:rsidR="00D22BE5" w:rsidRPr="00EC6D2C" w:rsidRDefault="00D22BE5" w:rsidP="00D22BE5">
      <w:pPr>
        <w:spacing w:after="0" w:line="240" w:lineRule="atLeast"/>
        <w:jc w:val="center"/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</w:pPr>
      <w:r w:rsidRPr="00EC6D2C">
        <w:rPr>
          <w:rFonts w:ascii="Times New Roman" w:eastAsia="Times New Roman" w:hAnsi="Times New Roman" w:cs="Times New Roman"/>
          <w:spacing w:val="40"/>
          <w:sz w:val="30"/>
          <w:szCs w:val="30"/>
          <w:lang w:eastAsia="ru-RU"/>
        </w:rPr>
        <w:t>ГОРОД ВОРОНЕЖ</w:t>
      </w:r>
    </w:p>
    <w:p w:rsidR="00D22BE5" w:rsidRPr="00EC6D2C" w:rsidRDefault="00D22BE5" w:rsidP="00D22BE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</w:pPr>
      <w:r w:rsidRPr="00EC6D2C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УПРАВЛЕНИЕ ДОРОЖНОГО ХОЗЯЙСТВА</w:t>
      </w:r>
    </w:p>
    <w:p w:rsidR="00D22BE5" w:rsidRPr="00EC6D2C" w:rsidRDefault="00D22BE5" w:rsidP="00D22BE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A18730" wp14:editId="04CC1ADA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9525" t="8255" r="13335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5.15pt;width:467.7pt;height:2.85pt;z-index:251663360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">
                <v:line id="Line 6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<v:stroke startarrowwidth="narrow" startarrowlength="short" endarrowwidth="narrow" endarrowlength="short"/>
                </v:line>
                <v:line id="Line 7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0+8UAAADaAAAADwAAAGRycy9kb3ducmV2LnhtbESPT2vCQBTE74LfYXmF3nRTKammrlJq&#10;BQ+hEv9Qj4/sMwlm36bZbUy/fbcgeBxm5jfMfNmbWnTUusqygqdxBII4t7riQsFhvx5NQTiPrLG2&#10;TAp+ycFyMRzMMdH2yhl1O1+IAGGXoILS+yaR0uUlGXRj2xAH72xbgz7ItpC6xWuAm1pOoiiWBisO&#10;CyU29F5Sftn9GAW4zdLjOa7o+2s1O6Ufn6fNevqs1OND//YKwlPv7+Fbe6MVvMD/lXA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R0+8UAAADaAAAADwAAAAAAAAAA&#10;AAAAAAChAgAAZHJzL2Rvd25yZXYueG1sUEsFBgAAAAAEAAQA+QAAAJMDAAAAAA=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D22BE5" w:rsidRPr="00EC6D2C" w:rsidRDefault="00D22BE5" w:rsidP="00D22BE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Кирова </w:t>
      </w:r>
      <w:proofErr w:type="spellStart"/>
      <w:proofErr w:type="gramStart"/>
      <w:r w:rsidRPr="00EC6D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ул</w:t>
      </w:r>
      <w:proofErr w:type="spellEnd"/>
      <w:proofErr w:type="gramEnd"/>
      <w:r w:rsidRPr="00EC6D2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28, г. Воронеж. Воронежская область, Россия, 394006</w:t>
      </w:r>
      <w:r w:rsidRPr="00EC6D2C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, </w:t>
      </w:r>
    </w:p>
    <w:p w:rsidR="00D22BE5" w:rsidRPr="00EC6D2C" w:rsidRDefault="00D22BE5" w:rsidP="00D22BE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pacing w:val="30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тел./факс (473) 255-09-87,  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val="en-US" w:eastAsia="ru-RU"/>
        </w:rPr>
        <w:t>e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-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val="en-US" w:eastAsia="ru-RU"/>
        </w:rPr>
        <w:t>mail</w:t>
      </w:r>
      <w:r w:rsidRPr="00EC6D2C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: </w:t>
      </w:r>
      <w:hyperlink r:id="rId21" w:history="1"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essirinko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@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cityhall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.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voronezh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-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city</w:t>
        </w:r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eastAsia="ru-RU"/>
          </w:rPr>
          <w:t>.</w:t>
        </w:r>
        <w:proofErr w:type="spellStart"/>
        <w:r w:rsidRPr="00EC6D2C">
          <w:rPr>
            <w:rFonts w:ascii="Times New Roman" w:eastAsia="Times New Roman" w:hAnsi="Times New Roman" w:cs="Times New Roman"/>
            <w:color w:val="0000FF"/>
            <w:spacing w:val="-2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EC6D2C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</w:p>
    <w:p w:rsidR="00D22BE5" w:rsidRPr="00EC6D2C" w:rsidRDefault="00D22BE5" w:rsidP="00D22BE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  <w:r w:rsidRPr="00EC6D2C"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  <w:lang w:eastAsia="ru-RU"/>
        </w:rPr>
        <w:t xml:space="preserve">ОГРН 1123668052419, ИНН/КПП </w:t>
      </w:r>
      <w:r w:rsidRPr="00EC6D2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  <w:t>3664122668/366401001</w:t>
      </w:r>
    </w:p>
    <w:p w:rsidR="00D22BE5" w:rsidRPr="00EC6D2C" w:rsidRDefault="00D22BE5" w:rsidP="00D22BE5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lang w:eastAsia="ru-RU"/>
        </w:rPr>
      </w:pPr>
    </w:p>
    <w:p w:rsidR="00D22BE5" w:rsidRPr="00EC6D2C" w:rsidRDefault="00D22BE5" w:rsidP="00D22BE5">
      <w:pPr>
        <w:spacing w:after="0" w:line="240" w:lineRule="auto"/>
        <w:ind w:right="2"/>
        <w:rPr>
          <w:rFonts w:ascii="Calibri" w:eastAsia="Times New Roman" w:hAnsi="Calibri" w:cs="Times New Roman"/>
          <w:sz w:val="24"/>
          <w:szCs w:val="24"/>
        </w:rPr>
      </w:pPr>
      <w:r w:rsidRPr="00EC6D2C">
        <w:rPr>
          <w:rFonts w:ascii="SchoolBook" w:eastAsia="Times New Roman" w:hAnsi="SchoolBook" w:cs="Times New Roman"/>
          <w:sz w:val="24"/>
          <w:szCs w:val="24"/>
        </w:rPr>
        <w:t xml:space="preserve">______________№_____________ </w:t>
      </w:r>
    </w:p>
    <w:tbl>
      <w:tblPr>
        <w:tblStyle w:val="1"/>
        <w:tblpPr w:leftFromText="180" w:rightFromText="180" w:vertAnchor="text" w:horzAnchor="margin" w:tblpY="367"/>
        <w:tblOverlap w:val="never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74"/>
      </w:tblGrid>
      <w:tr w:rsidR="00D22BE5" w:rsidRPr="00D22BE5" w:rsidTr="00DB1FB1">
        <w:trPr>
          <w:trHeight w:val="351"/>
        </w:trPr>
        <w:tc>
          <w:tcPr>
            <w:tcW w:w="4820" w:type="dxa"/>
          </w:tcPr>
          <w:p w:rsidR="00D22BE5" w:rsidRPr="00EC6D2C" w:rsidRDefault="00D22BE5" w:rsidP="00375132">
            <w:pPr>
              <w:tabs>
                <w:tab w:val="left" w:pos="9526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</w:tcPr>
          <w:p w:rsidR="00DB1FB1" w:rsidRPr="00E936D6" w:rsidRDefault="00D22BE5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Директор</w:t>
            </w:r>
            <w:proofErr w:type="gramStart"/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у ООО</w:t>
            </w:r>
            <w:proofErr w:type="gramEnd"/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 «Проект»</w:t>
            </w:r>
          </w:p>
          <w:p w:rsidR="00D22BE5" w:rsidRPr="00E936D6" w:rsidRDefault="00D22BE5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 </w:t>
            </w:r>
          </w:p>
          <w:p w:rsidR="00D22BE5" w:rsidRPr="00E936D6" w:rsidRDefault="00D22BE5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                                       </w:t>
            </w:r>
            <w:proofErr w:type="spellStart"/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ИвановуИ.И</w:t>
            </w:r>
            <w:proofErr w:type="spellEnd"/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.</w:t>
            </w:r>
          </w:p>
          <w:p w:rsidR="00DB1FB1" w:rsidRPr="00E936D6" w:rsidRDefault="00DB1FB1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</w:p>
          <w:p w:rsidR="00D22BE5" w:rsidRPr="00E936D6" w:rsidRDefault="00D22BE5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</w:pPr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      394000, г.Воронеж,</w:t>
            </w:r>
          </w:p>
          <w:p w:rsidR="00D22BE5" w:rsidRPr="00D22BE5" w:rsidRDefault="00D22BE5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 xml:space="preserve"> ул. </w:t>
            </w:r>
            <w:proofErr w:type="spellStart"/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Варейкиса</w:t>
            </w:r>
            <w:proofErr w:type="spellEnd"/>
            <w:r w:rsidRPr="00E936D6">
              <w:rPr>
                <w:rFonts w:ascii="Times New Roman" w:hAnsi="Times New Roman" w:cs="Times New Roman"/>
                <w:i/>
                <w:color w:val="0000FF"/>
                <w:sz w:val="28"/>
                <w:szCs w:val="28"/>
              </w:rPr>
              <w:t>, д. 201</w:t>
            </w:r>
          </w:p>
          <w:p w:rsidR="00D22BE5" w:rsidRPr="00D22BE5" w:rsidRDefault="00D22BE5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BE5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DB1FB1" w:rsidRPr="00D22BE5" w:rsidTr="00DB1FB1">
        <w:trPr>
          <w:trHeight w:val="351"/>
        </w:trPr>
        <w:tc>
          <w:tcPr>
            <w:tcW w:w="4820" w:type="dxa"/>
          </w:tcPr>
          <w:p w:rsidR="00DB1FB1" w:rsidRPr="00EC6D2C" w:rsidRDefault="00DB1FB1" w:rsidP="00375132">
            <w:pPr>
              <w:tabs>
                <w:tab w:val="left" w:pos="9526"/>
              </w:tabs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4" w:type="dxa"/>
          </w:tcPr>
          <w:p w:rsidR="00DB1FB1" w:rsidRPr="00D22BE5" w:rsidRDefault="00DB1FB1" w:rsidP="00D22BE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BE5" w:rsidRPr="00EC6D2C" w:rsidRDefault="00D22BE5" w:rsidP="00D22BE5">
      <w:pPr>
        <w:spacing w:after="0" w:line="240" w:lineRule="auto"/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>на      №              от</w:t>
      </w:r>
      <w:r w:rsidRPr="00EC6D2C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</w:p>
    <w:p w:rsidR="00D22BE5" w:rsidRPr="00EC6D2C" w:rsidRDefault="00D22BE5" w:rsidP="00D22BE5">
      <w:pPr>
        <w:spacing w:after="0" w:line="240" w:lineRule="auto"/>
        <w:ind w:right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6D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</w:t>
      </w:r>
    </w:p>
    <w:p w:rsidR="004C4DA0" w:rsidRPr="00EC6D2C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2C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D22BE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C4DA0" w:rsidRPr="00D22BE5" w:rsidRDefault="004C4DA0" w:rsidP="004C4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E936D6" w:rsidRDefault="004C4DA0" w:rsidP="00930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D22BE5">
        <w:rPr>
          <w:rFonts w:ascii="Times New Roman" w:hAnsi="Times New Roman" w:cs="Times New Roman"/>
          <w:sz w:val="28"/>
          <w:szCs w:val="28"/>
        </w:rPr>
        <w:t>Управление дорожного хозяйства, рассмотрев Ваше заявление и прилагаемые</w:t>
      </w:r>
      <w:r w:rsidR="00D22BE5">
        <w:rPr>
          <w:rFonts w:ascii="Times New Roman" w:hAnsi="Times New Roman" w:cs="Times New Roman"/>
          <w:sz w:val="28"/>
          <w:szCs w:val="28"/>
        </w:rPr>
        <w:t xml:space="preserve"> к нему документы о выдаче согласия на </w:t>
      </w:r>
      <w:r w:rsidRPr="00E936D6">
        <w:rPr>
          <w:rFonts w:ascii="Times New Roman" w:hAnsi="Times New Roman" w:cs="Times New Roman"/>
          <w:i/>
          <w:color w:val="0000FF"/>
          <w:sz w:val="28"/>
          <w:szCs w:val="28"/>
        </w:rPr>
        <w:t>строите</w:t>
      </w:r>
      <w:r w:rsidR="00D22BE5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льство,   </w:t>
      </w:r>
      <w:r w:rsidR="007E5141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примыкания шириной 6 м., длинной</w:t>
      </w:r>
      <w:r w:rsidR="007E5141" w:rsidRPr="009563BB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 w:rsidR="007E5141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15м.</w:t>
      </w:r>
      <w:r w:rsidR="00D22BE5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, </w:t>
      </w:r>
      <w:r w:rsidR="007E5141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к автомобильной дороге общего пользования местного значения</w:t>
      </w:r>
      <w:r w:rsidR="00D22BE5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улица Владимира </w:t>
      </w:r>
      <w:r w:rsidR="007E5141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Невского»</w:t>
      </w:r>
      <w:r w:rsidR="00930CDB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  <w:r w:rsidR="00520347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от земельного участка кадастровый номер 36:34:0006025:000</w:t>
      </w:r>
      <w:r w:rsidR="00930CDB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, </w:t>
      </w:r>
      <w:r w:rsidR="00520347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ул</w:t>
      </w:r>
      <w:r w:rsidR="00D620B4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.</w:t>
      </w:r>
      <w:r w:rsidR="00520347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Вл. Невского д.55</w:t>
      </w:r>
      <w:proofErr w:type="gramStart"/>
      <w:r w:rsidR="00520347" w:rsidRPr="00E936D6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А</w:t>
      </w:r>
      <w:proofErr w:type="gramEnd"/>
      <w:r w:rsidR="00930CDB" w:rsidRPr="00E936D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22BE5">
        <w:rPr>
          <w:rFonts w:ascii="Times New Roman" w:hAnsi="Times New Roman" w:cs="Times New Roman"/>
          <w:sz w:val="28"/>
          <w:szCs w:val="28"/>
        </w:rPr>
        <w:t>отказывает в выдаче со</w:t>
      </w:r>
      <w:r w:rsidR="00E936D6">
        <w:rPr>
          <w:rFonts w:ascii="Times New Roman" w:hAnsi="Times New Roman" w:cs="Times New Roman"/>
          <w:sz w:val="28"/>
          <w:szCs w:val="28"/>
        </w:rPr>
        <w:t xml:space="preserve">гласия по следующим основаниям </w:t>
      </w:r>
      <w:r w:rsidR="00432955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примыкание к автомобильной дороге общего пользования местного значения влечет за собой ухудшение качественных характеристик элементов автомобильной дороги</w:t>
      </w:r>
      <w:r w:rsidR="00930CDB" w:rsidRPr="00E936D6">
        <w:rPr>
          <w:rFonts w:ascii="Times New Roman" w:hAnsi="Times New Roman" w:cs="Times New Roman"/>
          <w:i/>
          <w:color w:val="0000FF"/>
          <w:sz w:val="28"/>
          <w:szCs w:val="28"/>
        </w:rPr>
        <w:t>.</w:t>
      </w:r>
    </w:p>
    <w:p w:rsidR="00C744DE" w:rsidRDefault="00C744DE" w:rsidP="0093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4DE" w:rsidRDefault="00C744DE" w:rsidP="0093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4DE" w:rsidRDefault="00C744DE" w:rsidP="0093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DA0" w:rsidRPr="00D22BE5" w:rsidRDefault="004C4DA0" w:rsidP="00930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BE5">
        <w:rPr>
          <w:rFonts w:ascii="Times New Roman" w:hAnsi="Times New Roman" w:cs="Times New Roman"/>
          <w:sz w:val="28"/>
          <w:szCs w:val="28"/>
        </w:rPr>
        <w:t>Руководитель</w:t>
      </w:r>
      <w:r w:rsidR="00930CDB">
        <w:rPr>
          <w:rFonts w:ascii="Times New Roman" w:hAnsi="Times New Roman" w:cs="Times New Roman"/>
          <w:sz w:val="28"/>
          <w:szCs w:val="28"/>
        </w:rPr>
        <w:t xml:space="preserve"> </w:t>
      </w:r>
      <w:r w:rsidR="00C744DE">
        <w:rPr>
          <w:rFonts w:ascii="Times New Roman" w:hAnsi="Times New Roman" w:cs="Times New Roman"/>
          <w:sz w:val="28"/>
          <w:szCs w:val="28"/>
        </w:rPr>
        <w:t>управления</w:t>
      </w:r>
      <w:r w:rsidRPr="00D22BE5">
        <w:rPr>
          <w:rFonts w:ascii="Times New Roman" w:hAnsi="Times New Roman" w:cs="Times New Roman"/>
          <w:sz w:val="28"/>
          <w:szCs w:val="28"/>
        </w:rPr>
        <w:t xml:space="preserve"> </w:t>
      </w:r>
      <w:r w:rsidR="00930C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744DE">
        <w:rPr>
          <w:rFonts w:ascii="Times New Roman" w:hAnsi="Times New Roman" w:cs="Times New Roman"/>
          <w:sz w:val="28"/>
          <w:szCs w:val="28"/>
        </w:rPr>
        <w:t xml:space="preserve">      </w:t>
      </w:r>
      <w:r w:rsidR="00930CDB">
        <w:rPr>
          <w:rFonts w:ascii="Times New Roman" w:hAnsi="Times New Roman" w:cs="Times New Roman"/>
          <w:sz w:val="28"/>
          <w:szCs w:val="28"/>
        </w:rPr>
        <w:t xml:space="preserve"> </w:t>
      </w:r>
      <w:r w:rsidR="00E936D6">
        <w:rPr>
          <w:rFonts w:ascii="Times New Roman" w:hAnsi="Times New Roman" w:cs="Times New Roman"/>
          <w:color w:val="0000FF"/>
          <w:sz w:val="28"/>
          <w:szCs w:val="28"/>
        </w:rPr>
        <w:t xml:space="preserve">             </w:t>
      </w:r>
      <w:r w:rsidR="00930CDB" w:rsidRPr="00930CDB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930C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44DE">
        <w:rPr>
          <w:rFonts w:ascii="Times New Roman" w:hAnsi="Times New Roman" w:cs="Times New Roman"/>
          <w:sz w:val="28"/>
          <w:szCs w:val="28"/>
        </w:rPr>
        <w:t xml:space="preserve">     </w:t>
      </w:r>
      <w:r w:rsidR="00930CDB">
        <w:rPr>
          <w:rFonts w:ascii="Times New Roman" w:hAnsi="Times New Roman" w:cs="Times New Roman"/>
          <w:sz w:val="28"/>
          <w:szCs w:val="28"/>
        </w:rPr>
        <w:t xml:space="preserve">   М.А. Оськин</w:t>
      </w:r>
    </w:p>
    <w:p w:rsidR="00D04046" w:rsidRPr="00C744DE" w:rsidRDefault="00C744DE" w:rsidP="00C74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4DE">
        <w:rPr>
          <w:rFonts w:ascii="Times New Roman" w:hAnsi="Times New Roman" w:cs="Times New Roman"/>
          <w:sz w:val="28"/>
          <w:szCs w:val="28"/>
        </w:rPr>
        <w:t>дорожного хозяйства</w:t>
      </w:r>
    </w:p>
    <w:p w:rsidR="00D04046" w:rsidRDefault="00D04046" w:rsidP="00B0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4DA0" w:rsidRDefault="004C4DA0" w:rsidP="00C744D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sectPr w:rsidR="004C4DA0" w:rsidSect="009B761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BC" w:rsidRDefault="00D97EBC" w:rsidP="009473EC">
      <w:pPr>
        <w:spacing w:after="0" w:line="240" w:lineRule="auto"/>
      </w:pPr>
      <w:r>
        <w:separator/>
      </w:r>
    </w:p>
  </w:endnote>
  <w:endnote w:type="continuationSeparator" w:id="0">
    <w:p w:rsidR="00D97EBC" w:rsidRDefault="00D97EBC" w:rsidP="0094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BC" w:rsidRDefault="00D97EBC" w:rsidP="009473EC">
      <w:pPr>
        <w:spacing w:after="0" w:line="240" w:lineRule="auto"/>
      </w:pPr>
      <w:r>
        <w:separator/>
      </w:r>
    </w:p>
  </w:footnote>
  <w:footnote w:type="continuationSeparator" w:id="0">
    <w:p w:rsidR="00D97EBC" w:rsidRDefault="00D97EBC" w:rsidP="00947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780"/>
    <w:multiLevelType w:val="hybridMultilevel"/>
    <w:tmpl w:val="3A147148"/>
    <w:lvl w:ilvl="0" w:tplc="ADDA22C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31E1F"/>
    <w:multiLevelType w:val="hybridMultilevel"/>
    <w:tmpl w:val="7E06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33712"/>
    <w:multiLevelType w:val="hybridMultilevel"/>
    <w:tmpl w:val="E84A01B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7"/>
    <w:rsid w:val="00001480"/>
    <w:rsid w:val="00013872"/>
    <w:rsid w:val="00035A01"/>
    <w:rsid w:val="00043FFA"/>
    <w:rsid w:val="00052BA4"/>
    <w:rsid w:val="000734E1"/>
    <w:rsid w:val="00083A57"/>
    <w:rsid w:val="000859E3"/>
    <w:rsid w:val="00087631"/>
    <w:rsid w:val="000A260D"/>
    <w:rsid w:val="000A718B"/>
    <w:rsid w:val="000A723F"/>
    <w:rsid w:val="000B40A5"/>
    <w:rsid w:val="000C3183"/>
    <w:rsid w:val="000D24EE"/>
    <w:rsid w:val="00100388"/>
    <w:rsid w:val="001154C7"/>
    <w:rsid w:val="0012213F"/>
    <w:rsid w:val="001412EF"/>
    <w:rsid w:val="00143098"/>
    <w:rsid w:val="001639B4"/>
    <w:rsid w:val="001A579D"/>
    <w:rsid w:val="001A59AB"/>
    <w:rsid w:val="001A66C0"/>
    <w:rsid w:val="001A712D"/>
    <w:rsid w:val="001B0693"/>
    <w:rsid w:val="001B7252"/>
    <w:rsid w:val="001D1545"/>
    <w:rsid w:val="001D7189"/>
    <w:rsid w:val="001E5BE1"/>
    <w:rsid w:val="00200DD1"/>
    <w:rsid w:val="002414AB"/>
    <w:rsid w:val="00241F7F"/>
    <w:rsid w:val="00243084"/>
    <w:rsid w:val="002516BF"/>
    <w:rsid w:val="00262167"/>
    <w:rsid w:val="002645C5"/>
    <w:rsid w:val="002648C8"/>
    <w:rsid w:val="0027124F"/>
    <w:rsid w:val="00284481"/>
    <w:rsid w:val="0028574F"/>
    <w:rsid w:val="00293830"/>
    <w:rsid w:val="00294925"/>
    <w:rsid w:val="002964A7"/>
    <w:rsid w:val="002A4BC8"/>
    <w:rsid w:val="002B21FC"/>
    <w:rsid w:val="002B27D1"/>
    <w:rsid w:val="002B4395"/>
    <w:rsid w:val="002C336A"/>
    <w:rsid w:val="002C5AC4"/>
    <w:rsid w:val="002F20CD"/>
    <w:rsid w:val="00315A14"/>
    <w:rsid w:val="00341583"/>
    <w:rsid w:val="00341721"/>
    <w:rsid w:val="00345948"/>
    <w:rsid w:val="003477F9"/>
    <w:rsid w:val="003517E9"/>
    <w:rsid w:val="003559EE"/>
    <w:rsid w:val="0035794B"/>
    <w:rsid w:val="003579F2"/>
    <w:rsid w:val="00365848"/>
    <w:rsid w:val="003731C9"/>
    <w:rsid w:val="00375132"/>
    <w:rsid w:val="003760D0"/>
    <w:rsid w:val="00381981"/>
    <w:rsid w:val="00383F4F"/>
    <w:rsid w:val="0039005F"/>
    <w:rsid w:val="003A32DA"/>
    <w:rsid w:val="00402315"/>
    <w:rsid w:val="0040302A"/>
    <w:rsid w:val="004169FB"/>
    <w:rsid w:val="00422D69"/>
    <w:rsid w:val="00432955"/>
    <w:rsid w:val="004514F2"/>
    <w:rsid w:val="00457B7F"/>
    <w:rsid w:val="00460C6E"/>
    <w:rsid w:val="00465C77"/>
    <w:rsid w:val="004938FE"/>
    <w:rsid w:val="004A6747"/>
    <w:rsid w:val="004B5E85"/>
    <w:rsid w:val="004C4DA0"/>
    <w:rsid w:val="004E7B41"/>
    <w:rsid w:val="004E7CAF"/>
    <w:rsid w:val="004F2A4B"/>
    <w:rsid w:val="004F46AB"/>
    <w:rsid w:val="00502D01"/>
    <w:rsid w:val="005079CF"/>
    <w:rsid w:val="00520347"/>
    <w:rsid w:val="00544CB5"/>
    <w:rsid w:val="0056316E"/>
    <w:rsid w:val="005A1D24"/>
    <w:rsid w:val="005B5957"/>
    <w:rsid w:val="005C11BD"/>
    <w:rsid w:val="005C24DA"/>
    <w:rsid w:val="0060783A"/>
    <w:rsid w:val="00614086"/>
    <w:rsid w:val="00621F36"/>
    <w:rsid w:val="00626CD8"/>
    <w:rsid w:val="0062755D"/>
    <w:rsid w:val="00630E22"/>
    <w:rsid w:val="00635DFA"/>
    <w:rsid w:val="00682329"/>
    <w:rsid w:val="00693701"/>
    <w:rsid w:val="006A396B"/>
    <w:rsid w:val="006A687E"/>
    <w:rsid w:val="006B0A6A"/>
    <w:rsid w:val="006B638D"/>
    <w:rsid w:val="006C5A9A"/>
    <w:rsid w:val="006C706E"/>
    <w:rsid w:val="006D157E"/>
    <w:rsid w:val="006F2352"/>
    <w:rsid w:val="0070015D"/>
    <w:rsid w:val="0070116D"/>
    <w:rsid w:val="00721876"/>
    <w:rsid w:val="007276D5"/>
    <w:rsid w:val="00733AA2"/>
    <w:rsid w:val="00743EF1"/>
    <w:rsid w:val="00750C15"/>
    <w:rsid w:val="007529A1"/>
    <w:rsid w:val="00753B01"/>
    <w:rsid w:val="0077465B"/>
    <w:rsid w:val="007874D0"/>
    <w:rsid w:val="007B0AB9"/>
    <w:rsid w:val="007D7A62"/>
    <w:rsid w:val="007E5141"/>
    <w:rsid w:val="007F7E5C"/>
    <w:rsid w:val="00802BEC"/>
    <w:rsid w:val="0081372E"/>
    <w:rsid w:val="00816F00"/>
    <w:rsid w:val="008202EC"/>
    <w:rsid w:val="00820E04"/>
    <w:rsid w:val="0083227E"/>
    <w:rsid w:val="00840D5D"/>
    <w:rsid w:val="00843A61"/>
    <w:rsid w:val="008453BD"/>
    <w:rsid w:val="008629F4"/>
    <w:rsid w:val="00874A9B"/>
    <w:rsid w:val="00883DB0"/>
    <w:rsid w:val="008E2536"/>
    <w:rsid w:val="008E53E1"/>
    <w:rsid w:val="00930CDB"/>
    <w:rsid w:val="009317E7"/>
    <w:rsid w:val="009473EC"/>
    <w:rsid w:val="009563BB"/>
    <w:rsid w:val="00966806"/>
    <w:rsid w:val="0097416D"/>
    <w:rsid w:val="009A0A39"/>
    <w:rsid w:val="009B7612"/>
    <w:rsid w:val="009D4809"/>
    <w:rsid w:val="009E29E8"/>
    <w:rsid w:val="009F148E"/>
    <w:rsid w:val="009F1F0B"/>
    <w:rsid w:val="00A019A3"/>
    <w:rsid w:val="00A068C6"/>
    <w:rsid w:val="00A14E3C"/>
    <w:rsid w:val="00A20703"/>
    <w:rsid w:val="00A71E89"/>
    <w:rsid w:val="00A83585"/>
    <w:rsid w:val="00A9093A"/>
    <w:rsid w:val="00AD04CE"/>
    <w:rsid w:val="00AD332B"/>
    <w:rsid w:val="00AD5100"/>
    <w:rsid w:val="00AF1F2A"/>
    <w:rsid w:val="00AF2FC1"/>
    <w:rsid w:val="00AF7071"/>
    <w:rsid w:val="00AF7671"/>
    <w:rsid w:val="00B07187"/>
    <w:rsid w:val="00B143BB"/>
    <w:rsid w:val="00B235FD"/>
    <w:rsid w:val="00B279F0"/>
    <w:rsid w:val="00B34E27"/>
    <w:rsid w:val="00B37D4D"/>
    <w:rsid w:val="00B402C1"/>
    <w:rsid w:val="00B6741C"/>
    <w:rsid w:val="00B71ACA"/>
    <w:rsid w:val="00B97630"/>
    <w:rsid w:val="00BD40AE"/>
    <w:rsid w:val="00BE1935"/>
    <w:rsid w:val="00BE782D"/>
    <w:rsid w:val="00BF1372"/>
    <w:rsid w:val="00BF7F66"/>
    <w:rsid w:val="00C10ABC"/>
    <w:rsid w:val="00C268BC"/>
    <w:rsid w:val="00C3628C"/>
    <w:rsid w:val="00C42904"/>
    <w:rsid w:val="00C4635C"/>
    <w:rsid w:val="00C5228B"/>
    <w:rsid w:val="00C52847"/>
    <w:rsid w:val="00C55BED"/>
    <w:rsid w:val="00C6738D"/>
    <w:rsid w:val="00C67CEC"/>
    <w:rsid w:val="00C744DE"/>
    <w:rsid w:val="00C82145"/>
    <w:rsid w:val="00C939C9"/>
    <w:rsid w:val="00CC4C10"/>
    <w:rsid w:val="00CD0CDC"/>
    <w:rsid w:val="00CE3BF1"/>
    <w:rsid w:val="00CE4E95"/>
    <w:rsid w:val="00CF47DF"/>
    <w:rsid w:val="00D04046"/>
    <w:rsid w:val="00D06EFC"/>
    <w:rsid w:val="00D13CA5"/>
    <w:rsid w:val="00D20A61"/>
    <w:rsid w:val="00D22BE5"/>
    <w:rsid w:val="00D31907"/>
    <w:rsid w:val="00D4053D"/>
    <w:rsid w:val="00D620B4"/>
    <w:rsid w:val="00D62F0A"/>
    <w:rsid w:val="00D77F2A"/>
    <w:rsid w:val="00D821A6"/>
    <w:rsid w:val="00D86E48"/>
    <w:rsid w:val="00D97EBC"/>
    <w:rsid w:val="00DB1FB1"/>
    <w:rsid w:val="00DB3A29"/>
    <w:rsid w:val="00DC4552"/>
    <w:rsid w:val="00DF5789"/>
    <w:rsid w:val="00DF71B7"/>
    <w:rsid w:val="00E329C6"/>
    <w:rsid w:val="00E36487"/>
    <w:rsid w:val="00E3767E"/>
    <w:rsid w:val="00E55F53"/>
    <w:rsid w:val="00E57E28"/>
    <w:rsid w:val="00E62A4A"/>
    <w:rsid w:val="00E644B9"/>
    <w:rsid w:val="00E6585D"/>
    <w:rsid w:val="00E8118A"/>
    <w:rsid w:val="00E870E8"/>
    <w:rsid w:val="00E936D6"/>
    <w:rsid w:val="00EC062C"/>
    <w:rsid w:val="00EC6D2C"/>
    <w:rsid w:val="00ED1FA3"/>
    <w:rsid w:val="00ED62D9"/>
    <w:rsid w:val="00ED6BAE"/>
    <w:rsid w:val="00ED7F4D"/>
    <w:rsid w:val="00F05610"/>
    <w:rsid w:val="00F058C3"/>
    <w:rsid w:val="00F14EF4"/>
    <w:rsid w:val="00F24C97"/>
    <w:rsid w:val="00F31A47"/>
    <w:rsid w:val="00F33C30"/>
    <w:rsid w:val="00F43D95"/>
    <w:rsid w:val="00F502A8"/>
    <w:rsid w:val="00F81FC4"/>
    <w:rsid w:val="00FB30C8"/>
    <w:rsid w:val="00FB67BA"/>
    <w:rsid w:val="00FD5847"/>
    <w:rsid w:val="00FD5E98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A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477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3EC"/>
  </w:style>
  <w:style w:type="paragraph" w:styleId="a9">
    <w:name w:val="footer"/>
    <w:basedOn w:val="a"/>
    <w:link w:val="aa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3EC"/>
  </w:style>
  <w:style w:type="table" w:customStyle="1" w:styleId="1">
    <w:name w:val="Сетка таблицы1"/>
    <w:basedOn w:val="a1"/>
    <w:next w:val="a3"/>
    <w:uiPriority w:val="59"/>
    <w:rsid w:val="00EC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rsid w:val="00BF7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A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477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3EC"/>
  </w:style>
  <w:style w:type="paragraph" w:styleId="a9">
    <w:name w:val="footer"/>
    <w:basedOn w:val="a"/>
    <w:link w:val="aa"/>
    <w:uiPriority w:val="99"/>
    <w:unhideWhenUsed/>
    <w:rsid w:val="00947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3EC"/>
  </w:style>
  <w:style w:type="table" w:customStyle="1" w:styleId="1">
    <w:name w:val="Сетка таблицы1"/>
    <w:basedOn w:val="a1"/>
    <w:next w:val="a3"/>
    <w:uiPriority w:val="59"/>
    <w:rsid w:val="00EC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0C5A030F6EE9C5115F6DDB5ED2AAD052E8B36371197AB38B7C24C3233FD270C6D26C26AD6A308173C04F7Y9gCM" TargetMode="External"/><Relationship Id="rId18" Type="http://schemas.openxmlformats.org/officeDocument/2006/relationships/hyperlink" Target="consultantplus://offline/ref=E0DD796041A3F4FC371F2B1968537F5AA60C175AEE4C19A53A8D5C2430b4a7L" TargetMode="External"/><Relationship Id="rId3" Type="http://schemas.openxmlformats.org/officeDocument/2006/relationships/styles" Target="styles.xml"/><Relationship Id="rId21" Type="http://schemas.openxmlformats.org/officeDocument/2006/relationships/hyperlink" Target="mailto:essirinko@cityhall.voronezh-city.ru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F77257F233FC089AEDF0D470C9F741D42E44F770D7D45AFDDECABEC90D0570564FAA2AC3E7D69BE7E775B77aFM" TargetMode="External"/><Relationship Id="rId17" Type="http://schemas.openxmlformats.org/officeDocument/2006/relationships/hyperlink" Target="consultantplus://offline/ref=E0DD796041A3F4FC371F2B1968537F5AA60C175AEE4C19A53A8D5C2430b4a7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C5A030F6EE9C5115F6DDB5ED2AAD052E8B36371197AB38B7C24C3233FD270C6D26C26AD6A308173C06F4Y9g4M" TargetMode="External"/><Relationship Id="rId20" Type="http://schemas.openxmlformats.org/officeDocument/2006/relationships/hyperlink" Target="mailto:essirinko@cityhall.voronezh-cit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874EA3E2AC2EAFA92E6AD62A53D50D6BA2A612B6D7702182F6DB6F8A81C370D15CB08BE8BB9A1FCB19B1p9Z2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C5A030F6EE9C5115F6DDB5ED2AAD052E8B36371197AB38B7C24C3233FD270C6D26C26AD6A308173C04F7Y9gC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9874EA3E2AC2EAFA92E6AD62A53D50D6BA2A612B6D7702182F6DB6F8A81C370D15CB08BE8BB9A1FCB18B9p9ZBM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DC69FF1E8A3602418690232593CFD7BB726010DB0CD9CF46D03190BB955AF1FBD4A6EB0DFC4FF40C40A6IDZ6M" TargetMode="External"/><Relationship Id="rId14" Type="http://schemas.openxmlformats.org/officeDocument/2006/relationships/hyperlink" Target="consultantplus://offline/ref=80C5A030F6EE9C5115F6DDB5ED2AAD052E8B36371197AB38B7C24C3233FD270C6D26C26AD6A308173C06F2Y9gD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D72B-C54F-495F-BC1B-0F6EDE35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27</Pages>
  <Words>6553</Words>
  <Characters>37353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Прокофьева О.А.</dc:creator>
  <cp:lastModifiedBy>Красникова Е.В.</cp:lastModifiedBy>
  <cp:revision>42</cp:revision>
  <cp:lastPrinted>2016-10-11T11:46:00Z</cp:lastPrinted>
  <dcterms:created xsi:type="dcterms:W3CDTF">2016-04-29T11:17:00Z</dcterms:created>
  <dcterms:modified xsi:type="dcterms:W3CDTF">2017-06-13T13:52:00Z</dcterms:modified>
</cp:coreProperties>
</file>