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318" w:rsidRPr="003F5803" w:rsidRDefault="00D477DF" w:rsidP="003F58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5803">
        <w:rPr>
          <w:rFonts w:ascii="Times New Roman" w:hAnsi="Times New Roman" w:cs="Times New Roman"/>
          <w:b/>
          <w:sz w:val="28"/>
          <w:szCs w:val="28"/>
        </w:rPr>
        <w:t>Перечень транспортных средств</w:t>
      </w:r>
      <w:r w:rsidR="003F5803">
        <w:rPr>
          <w:rFonts w:ascii="Times New Roman" w:hAnsi="Times New Roman" w:cs="Times New Roman"/>
          <w:b/>
          <w:sz w:val="28"/>
          <w:szCs w:val="28"/>
        </w:rPr>
        <w:t>,</w:t>
      </w:r>
      <w:r w:rsidR="003F5803" w:rsidRPr="003F5803">
        <w:rPr>
          <w:rFonts w:ascii="Times New Roman" w:hAnsi="Times New Roman" w:cs="Times New Roman"/>
          <w:b/>
          <w:sz w:val="28"/>
          <w:szCs w:val="28"/>
        </w:rPr>
        <w:t xml:space="preserve"> признанных брошенными, разукомплектованными, бесхозяйными</w:t>
      </w:r>
    </w:p>
    <w:tbl>
      <w:tblPr>
        <w:tblStyle w:val="a3"/>
        <w:tblW w:w="15494" w:type="dxa"/>
        <w:tblLayout w:type="fixed"/>
        <w:tblLook w:val="04A0" w:firstRow="1" w:lastRow="0" w:firstColumn="1" w:lastColumn="0" w:noHBand="0" w:noVBand="1"/>
      </w:tblPr>
      <w:tblGrid>
        <w:gridCol w:w="1215"/>
        <w:gridCol w:w="2295"/>
        <w:gridCol w:w="1944"/>
        <w:gridCol w:w="2167"/>
        <w:gridCol w:w="7873"/>
      </w:tblGrid>
      <w:tr w:rsidR="00D477DF" w:rsidRPr="003F5803" w:rsidTr="00041F6E">
        <w:tc>
          <w:tcPr>
            <w:tcW w:w="1215" w:type="dxa"/>
          </w:tcPr>
          <w:p w:rsidR="00D477DF" w:rsidRPr="003F5803" w:rsidRDefault="00D477DF" w:rsidP="003F5803">
            <w:pPr>
              <w:jc w:val="center"/>
              <w:rPr>
                <w:rFonts w:ascii="Times New Roman" w:hAnsi="Times New Roman" w:cs="Times New Roman"/>
              </w:rPr>
            </w:pPr>
            <w:r w:rsidRPr="003F5803">
              <w:rPr>
                <w:rFonts w:ascii="Times New Roman" w:hAnsi="Times New Roman" w:cs="Times New Roman"/>
              </w:rPr>
              <w:t>дата осмотра</w:t>
            </w:r>
          </w:p>
        </w:tc>
        <w:tc>
          <w:tcPr>
            <w:tcW w:w="2295" w:type="dxa"/>
          </w:tcPr>
          <w:p w:rsidR="00D477DF" w:rsidRPr="003F5803" w:rsidRDefault="00D477DF" w:rsidP="003F5803">
            <w:pPr>
              <w:jc w:val="center"/>
              <w:rPr>
                <w:rFonts w:ascii="Times New Roman" w:hAnsi="Times New Roman" w:cs="Times New Roman"/>
              </w:rPr>
            </w:pPr>
            <w:r w:rsidRPr="003F5803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944" w:type="dxa"/>
          </w:tcPr>
          <w:p w:rsidR="00D477DF" w:rsidRPr="003F5803" w:rsidRDefault="00D477DF" w:rsidP="003F5803">
            <w:pPr>
              <w:jc w:val="center"/>
              <w:rPr>
                <w:rFonts w:ascii="Times New Roman" w:hAnsi="Times New Roman" w:cs="Times New Roman"/>
              </w:rPr>
            </w:pPr>
            <w:r w:rsidRPr="003F5803">
              <w:rPr>
                <w:rFonts w:ascii="Times New Roman" w:hAnsi="Times New Roman" w:cs="Times New Roman"/>
              </w:rPr>
              <w:t>марка/модель/гос. номер/цвет</w:t>
            </w:r>
          </w:p>
        </w:tc>
        <w:tc>
          <w:tcPr>
            <w:tcW w:w="2167" w:type="dxa"/>
          </w:tcPr>
          <w:p w:rsidR="00D477DF" w:rsidRPr="003F5803" w:rsidRDefault="00D477DF" w:rsidP="003F5803">
            <w:pPr>
              <w:jc w:val="center"/>
              <w:rPr>
                <w:rFonts w:ascii="Times New Roman" w:hAnsi="Times New Roman" w:cs="Times New Roman"/>
              </w:rPr>
            </w:pPr>
            <w:r w:rsidRPr="003F5803">
              <w:rPr>
                <w:rFonts w:ascii="Times New Roman" w:hAnsi="Times New Roman" w:cs="Times New Roman"/>
              </w:rPr>
              <w:t>срок добровольного</w:t>
            </w:r>
            <w:r w:rsidR="00B02E32">
              <w:rPr>
                <w:rFonts w:ascii="Times New Roman" w:hAnsi="Times New Roman" w:cs="Times New Roman"/>
              </w:rPr>
              <w:t>/принудительного</w:t>
            </w:r>
            <w:r w:rsidRPr="003F5803">
              <w:rPr>
                <w:rFonts w:ascii="Times New Roman" w:hAnsi="Times New Roman" w:cs="Times New Roman"/>
              </w:rPr>
              <w:t xml:space="preserve"> перемещения</w:t>
            </w:r>
          </w:p>
        </w:tc>
        <w:tc>
          <w:tcPr>
            <w:tcW w:w="7873" w:type="dxa"/>
          </w:tcPr>
          <w:p w:rsidR="00D477DF" w:rsidRPr="003F5803" w:rsidRDefault="000C429C" w:rsidP="003F58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фотоматериалы</w:t>
            </w:r>
          </w:p>
        </w:tc>
      </w:tr>
      <w:tr w:rsidR="008A3F4A" w:rsidRPr="003F5803" w:rsidTr="00041F6E">
        <w:tc>
          <w:tcPr>
            <w:tcW w:w="1215" w:type="dxa"/>
          </w:tcPr>
          <w:p w:rsidR="008A3F4A" w:rsidRDefault="00BD1E9D" w:rsidP="00CB14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C50EBB">
              <w:rPr>
                <w:rFonts w:ascii="Times New Roman" w:hAnsi="Times New Roman" w:cs="Times New Roman"/>
              </w:rPr>
              <w:t>.05.2018</w:t>
            </w:r>
          </w:p>
        </w:tc>
        <w:tc>
          <w:tcPr>
            <w:tcW w:w="2295" w:type="dxa"/>
          </w:tcPr>
          <w:p w:rsidR="008A3F4A" w:rsidRDefault="00194F08" w:rsidP="00BD1E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ул. </w:t>
            </w:r>
            <w:r w:rsidR="00BD1E9D">
              <w:rPr>
                <w:rFonts w:ascii="Times New Roman" w:hAnsi="Times New Roman" w:cs="Times New Roman"/>
              </w:rPr>
              <w:t>Степана Солодовникова, 12</w:t>
            </w:r>
          </w:p>
        </w:tc>
        <w:tc>
          <w:tcPr>
            <w:tcW w:w="1944" w:type="dxa"/>
          </w:tcPr>
          <w:p w:rsidR="00194F08" w:rsidRDefault="00BD1E9D" w:rsidP="00AE34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2106</w:t>
            </w:r>
          </w:p>
          <w:p w:rsidR="00BD1E9D" w:rsidRDefault="00BD1E9D" w:rsidP="00AE34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зеленый</w:t>
            </w:r>
          </w:p>
        </w:tc>
        <w:tc>
          <w:tcPr>
            <w:tcW w:w="2167" w:type="dxa"/>
          </w:tcPr>
          <w:p w:rsidR="008A3F4A" w:rsidRPr="003F5803" w:rsidRDefault="00CB1427" w:rsidP="00BD1E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BD1E9D">
              <w:rPr>
                <w:rFonts w:ascii="Times New Roman" w:hAnsi="Times New Roman" w:cs="Times New Roman"/>
              </w:rPr>
              <w:t>6</w:t>
            </w:r>
            <w:r w:rsidR="008A3F4A" w:rsidRPr="003F580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6</w:t>
            </w:r>
            <w:r w:rsidR="008A3F4A" w:rsidRPr="003F5803">
              <w:rPr>
                <w:rFonts w:ascii="Times New Roman" w:hAnsi="Times New Roman" w:cs="Times New Roman"/>
              </w:rPr>
              <w:t>.2018</w:t>
            </w:r>
            <w:r w:rsidR="008A3F4A">
              <w:rPr>
                <w:rFonts w:ascii="Times New Roman" w:hAnsi="Times New Roman" w:cs="Times New Roman"/>
              </w:rPr>
              <w:t>/ в соответствии с п. 4.1, 4.2 постановления № 36 от 29.01.2018</w:t>
            </w:r>
          </w:p>
        </w:tc>
        <w:tc>
          <w:tcPr>
            <w:tcW w:w="7873" w:type="dxa"/>
          </w:tcPr>
          <w:p w:rsidR="008A3F4A" w:rsidRPr="003F5803" w:rsidRDefault="00BD1E9D" w:rsidP="001E16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6A941A27" wp14:editId="4EBC3F81">
                  <wp:extent cx="2399896" cy="1800000"/>
                  <wp:effectExtent l="0" t="0" r="63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M_2005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9896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26DD22F0" wp14:editId="0C921A52">
                  <wp:extent cx="2399896" cy="1800000"/>
                  <wp:effectExtent l="0" t="0" r="63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M_2007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9896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1E9D" w:rsidRPr="003F5803" w:rsidTr="00041F6E">
        <w:tc>
          <w:tcPr>
            <w:tcW w:w="1215" w:type="dxa"/>
          </w:tcPr>
          <w:p w:rsidR="00BD1E9D" w:rsidRDefault="00BD1E9D" w:rsidP="00CB14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22.05.2018</w:t>
            </w:r>
          </w:p>
        </w:tc>
        <w:tc>
          <w:tcPr>
            <w:tcW w:w="2295" w:type="dxa"/>
          </w:tcPr>
          <w:p w:rsidR="00BD1E9D" w:rsidRDefault="00BD1E9D" w:rsidP="00BD1E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Большая Стрелецкая, 78</w:t>
            </w:r>
          </w:p>
        </w:tc>
        <w:tc>
          <w:tcPr>
            <w:tcW w:w="1944" w:type="dxa"/>
          </w:tcPr>
          <w:p w:rsidR="00BD1E9D" w:rsidRDefault="00BD1E9D" w:rsidP="00AE34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МАЗ</w:t>
            </w:r>
          </w:p>
          <w:p w:rsidR="00BD1E9D" w:rsidRDefault="00BD1E9D" w:rsidP="00AE34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красный</w:t>
            </w:r>
          </w:p>
        </w:tc>
        <w:tc>
          <w:tcPr>
            <w:tcW w:w="2167" w:type="dxa"/>
          </w:tcPr>
          <w:p w:rsidR="00BD1E9D" w:rsidRDefault="00BD1E9D" w:rsidP="00BD1E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Pr="003F580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6</w:t>
            </w:r>
            <w:r w:rsidRPr="003F5803">
              <w:rPr>
                <w:rFonts w:ascii="Times New Roman" w:hAnsi="Times New Roman" w:cs="Times New Roman"/>
              </w:rPr>
              <w:t>.2018</w:t>
            </w:r>
            <w:r>
              <w:rPr>
                <w:rFonts w:ascii="Times New Roman" w:hAnsi="Times New Roman" w:cs="Times New Roman"/>
              </w:rPr>
              <w:t>/ в соответствии с п. 4.1, 4.2 постановления № 36 от 29.01.2018</w:t>
            </w:r>
          </w:p>
        </w:tc>
        <w:tc>
          <w:tcPr>
            <w:tcW w:w="7873" w:type="dxa"/>
          </w:tcPr>
          <w:p w:rsidR="00BD1E9D" w:rsidRDefault="00BD1E9D" w:rsidP="001E161B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bookmarkStart w:id="0" w:name="_GoBack"/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399896" cy="1800000"/>
                  <wp:effectExtent l="0" t="0" r="63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M_1993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9896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399896" cy="1800000"/>
                  <wp:effectExtent l="0" t="0" r="63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M_1995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9896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477DF" w:rsidRPr="003F5803" w:rsidRDefault="00D477DF" w:rsidP="00C50EBB">
      <w:pPr>
        <w:rPr>
          <w:rFonts w:ascii="Times New Roman" w:hAnsi="Times New Roman" w:cs="Times New Roman"/>
        </w:rPr>
      </w:pPr>
    </w:p>
    <w:sectPr w:rsidR="00D477DF" w:rsidRPr="003F5803" w:rsidSect="00DB54E2">
      <w:pgSz w:w="16838" w:h="11906" w:orient="landscape"/>
      <w:pgMar w:top="993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4FF"/>
    <w:rsid w:val="000067B2"/>
    <w:rsid w:val="00041F6E"/>
    <w:rsid w:val="000C429C"/>
    <w:rsid w:val="00115B40"/>
    <w:rsid w:val="00194F08"/>
    <w:rsid w:val="001971FE"/>
    <w:rsid w:val="00241318"/>
    <w:rsid w:val="00257F38"/>
    <w:rsid w:val="002972F2"/>
    <w:rsid w:val="00327B6D"/>
    <w:rsid w:val="00372F11"/>
    <w:rsid w:val="003B74FF"/>
    <w:rsid w:val="003C23E9"/>
    <w:rsid w:val="003D0727"/>
    <w:rsid w:val="003F5803"/>
    <w:rsid w:val="00442772"/>
    <w:rsid w:val="004436F0"/>
    <w:rsid w:val="004B3CB1"/>
    <w:rsid w:val="0052103E"/>
    <w:rsid w:val="0054744B"/>
    <w:rsid w:val="005544F0"/>
    <w:rsid w:val="00576BE0"/>
    <w:rsid w:val="00577DF3"/>
    <w:rsid w:val="005F124C"/>
    <w:rsid w:val="005F43CE"/>
    <w:rsid w:val="00603309"/>
    <w:rsid w:val="0065595F"/>
    <w:rsid w:val="007146D1"/>
    <w:rsid w:val="007152CD"/>
    <w:rsid w:val="00724944"/>
    <w:rsid w:val="00816437"/>
    <w:rsid w:val="008A3F4A"/>
    <w:rsid w:val="00923097"/>
    <w:rsid w:val="00943322"/>
    <w:rsid w:val="009770F6"/>
    <w:rsid w:val="00AA5B30"/>
    <w:rsid w:val="00AE348D"/>
    <w:rsid w:val="00B01458"/>
    <w:rsid w:val="00B02E32"/>
    <w:rsid w:val="00BD1E9D"/>
    <w:rsid w:val="00BD3E51"/>
    <w:rsid w:val="00BF103E"/>
    <w:rsid w:val="00C04C1B"/>
    <w:rsid w:val="00C37282"/>
    <w:rsid w:val="00C50EBB"/>
    <w:rsid w:val="00CB1427"/>
    <w:rsid w:val="00D477DF"/>
    <w:rsid w:val="00D6645D"/>
    <w:rsid w:val="00DB54E2"/>
    <w:rsid w:val="00E95E59"/>
    <w:rsid w:val="00EB401D"/>
    <w:rsid w:val="00FA1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74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B7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74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74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B7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74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32C01-FE75-481C-966E-9F1526178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Игнатьев А.О.</dc:creator>
  <cp:lastModifiedBy>Игнатьев А.О.</cp:lastModifiedBy>
  <cp:revision>2</cp:revision>
  <cp:lastPrinted>2018-02-27T07:01:00Z</cp:lastPrinted>
  <dcterms:created xsi:type="dcterms:W3CDTF">2018-05-22T08:52:00Z</dcterms:created>
  <dcterms:modified xsi:type="dcterms:W3CDTF">2018-05-22T08:52:00Z</dcterms:modified>
</cp:coreProperties>
</file>