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611B20" w:rsidP="00B23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3A8E">
              <w:rPr>
                <w:rFonts w:ascii="Times New Roman" w:hAnsi="Times New Roman" w:cs="Times New Roman"/>
              </w:rPr>
              <w:t>4</w:t>
            </w:r>
            <w:r w:rsidR="0044159F">
              <w:rPr>
                <w:rFonts w:ascii="Times New Roman" w:hAnsi="Times New Roman" w:cs="Times New Roman"/>
              </w:rPr>
              <w:t>.</w:t>
            </w:r>
            <w:r w:rsidR="005050C1">
              <w:rPr>
                <w:rFonts w:ascii="Times New Roman" w:hAnsi="Times New Roman" w:cs="Times New Roman"/>
              </w:rPr>
              <w:t>0</w:t>
            </w:r>
            <w:r w:rsidR="00414502">
              <w:rPr>
                <w:rFonts w:ascii="Times New Roman" w:hAnsi="Times New Roman" w:cs="Times New Roman"/>
              </w:rPr>
              <w:t>2</w:t>
            </w:r>
            <w:r w:rsidR="0044159F">
              <w:rPr>
                <w:rFonts w:ascii="Times New Roman" w:hAnsi="Times New Roman" w:cs="Times New Roman"/>
              </w:rPr>
              <w:t>.201</w:t>
            </w:r>
            <w:r w:rsidR="005050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5" w:type="dxa"/>
          </w:tcPr>
          <w:p w:rsidR="00C946DB" w:rsidRDefault="000552B3" w:rsidP="00B23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B23A8E">
              <w:rPr>
                <w:rFonts w:ascii="Times New Roman" w:hAnsi="Times New Roman" w:cs="Times New Roman"/>
              </w:rPr>
              <w:t>Междуреченская, 1А</w:t>
            </w:r>
          </w:p>
        </w:tc>
        <w:tc>
          <w:tcPr>
            <w:tcW w:w="1944" w:type="dxa"/>
          </w:tcPr>
          <w:p w:rsidR="00611B20" w:rsidRDefault="00B23A8E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  <w:p w:rsidR="00B23A8E" w:rsidRDefault="00B23A8E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C946DB" w:rsidRPr="009F1C1C" w:rsidRDefault="00B23A8E" w:rsidP="005050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 w:rsidR="000552B3">
              <w:rPr>
                <w:rFonts w:ascii="Times New Roman" w:hAnsi="Times New Roman" w:cs="Times New Roman"/>
              </w:rPr>
              <w:t>0</w:t>
            </w:r>
            <w:r w:rsidR="005050C1">
              <w:rPr>
                <w:rFonts w:ascii="Times New Roman" w:hAnsi="Times New Roman" w:cs="Times New Roman"/>
              </w:rPr>
              <w:t>2</w:t>
            </w:r>
            <w:r w:rsidR="000552B3">
              <w:rPr>
                <w:rFonts w:ascii="Times New Roman" w:hAnsi="Times New Roman" w:cs="Times New Roman"/>
              </w:rPr>
              <w:t>.2019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B23A8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14_1548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B23A8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14_15483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A8E" w:rsidRPr="003F5803" w:rsidTr="00A322E8">
        <w:trPr>
          <w:trHeight w:val="2228"/>
        </w:trPr>
        <w:tc>
          <w:tcPr>
            <w:tcW w:w="1215" w:type="dxa"/>
          </w:tcPr>
          <w:p w:rsidR="00B23A8E" w:rsidRDefault="00B23A8E" w:rsidP="00660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14.02.2019</w:t>
            </w:r>
          </w:p>
        </w:tc>
        <w:tc>
          <w:tcPr>
            <w:tcW w:w="2295" w:type="dxa"/>
          </w:tcPr>
          <w:p w:rsidR="00B23A8E" w:rsidRDefault="00B23A8E" w:rsidP="00660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Междуреченская, 1А</w:t>
            </w:r>
          </w:p>
        </w:tc>
        <w:tc>
          <w:tcPr>
            <w:tcW w:w="1944" w:type="dxa"/>
          </w:tcPr>
          <w:p w:rsidR="00B23A8E" w:rsidRDefault="00B23A8E" w:rsidP="005050C1">
            <w:pPr>
              <w:rPr>
                <w:rFonts w:ascii="Times New Roman" w:hAnsi="Times New Roman" w:cs="Times New Roman"/>
              </w:rPr>
            </w:pPr>
            <w:proofErr w:type="spellStart"/>
            <w:r w:rsidRPr="00B23A8E">
              <w:rPr>
                <w:rFonts w:ascii="Times New Roman" w:hAnsi="Times New Roman" w:cs="Times New Roman"/>
              </w:rPr>
              <w:t>Great</w:t>
            </w:r>
            <w:proofErr w:type="spellEnd"/>
            <w:r w:rsidRPr="00B23A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A8E">
              <w:rPr>
                <w:rFonts w:ascii="Times New Roman" w:hAnsi="Times New Roman" w:cs="Times New Roman"/>
              </w:rPr>
              <w:t>Wall</w:t>
            </w:r>
            <w:proofErr w:type="spellEnd"/>
            <w:r w:rsidRPr="00B23A8E">
              <w:rPr>
                <w:rFonts w:ascii="Times New Roman" w:hAnsi="Times New Roman" w:cs="Times New Roman"/>
              </w:rPr>
              <w:t xml:space="preserve"> SUV G5</w:t>
            </w:r>
          </w:p>
        </w:tc>
        <w:tc>
          <w:tcPr>
            <w:tcW w:w="2167" w:type="dxa"/>
          </w:tcPr>
          <w:p w:rsidR="00B23A8E" w:rsidRDefault="00B23A8E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02.2019/ в соответствии с п. 4.1, 4.2 постановления № 36 от 29.01.2018</w:t>
            </w:r>
          </w:p>
        </w:tc>
        <w:tc>
          <w:tcPr>
            <w:tcW w:w="3969" w:type="dxa"/>
          </w:tcPr>
          <w:p w:rsidR="00B23A8E" w:rsidRDefault="00B23A8E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14_1550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B23A8E" w:rsidRDefault="00B23A8E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14_15502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0E2" w:rsidRPr="003F5803" w:rsidTr="00A322E8">
        <w:trPr>
          <w:trHeight w:val="2228"/>
        </w:trPr>
        <w:tc>
          <w:tcPr>
            <w:tcW w:w="1215" w:type="dxa"/>
          </w:tcPr>
          <w:p w:rsidR="00B270E2" w:rsidRDefault="00B270E2" w:rsidP="00B27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14.02.2019</w:t>
            </w:r>
          </w:p>
        </w:tc>
        <w:tc>
          <w:tcPr>
            <w:tcW w:w="2295" w:type="dxa"/>
          </w:tcPr>
          <w:p w:rsidR="00B270E2" w:rsidRDefault="00B270E2" w:rsidP="00660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Геофизическая, 20</w:t>
            </w:r>
          </w:p>
        </w:tc>
        <w:tc>
          <w:tcPr>
            <w:tcW w:w="1944" w:type="dxa"/>
          </w:tcPr>
          <w:p w:rsidR="00B270E2" w:rsidRDefault="00B270E2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</w:p>
          <w:p w:rsidR="00B270E2" w:rsidRPr="00B23A8E" w:rsidRDefault="00B270E2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</w:tcPr>
          <w:p w:rsidR="00B270E2" w:rsidRDefault="00B270E2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02.2019/ в соответствии с п. 4.1, 4.2 постановления № 36 от 29.01.2018</w:t>
            </w:r>
          </w:p>
        </w:tc>
        <w:tc>
          <w:tcPr>
            <w:tcW w:w="3969" w:type="dxa"/>
          </w:tcPr>
          <w:p w:rsidR="00B270E2" w:rsidRDefault="00B270E2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122_09481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B270E2" w:rsidRDefault="00B270E2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122_09483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F17B5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C429C"/>
    <w:rsid w:val="00115B40"/>
    <w:rsid w:val="0015056C"/>
    <w:rsid w:val="00194F08"/>
    <w:rsid w:val="001971FE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14502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6BE0"/>
    <w:rsid w:val="00577DF3"/>
    <w:rsid w:val="005F124C"/>
    <w:rsid w:val="005F43CE"/>
    <w:rsid w:val="00603309"/>
    <w:rsid w:val="00611B20"/>
    <w:rsid w:val="0065595F"/>
    <w:rsid w:val="007146D1"/>
    <w:rsid w:val="007152CD"/>
    <w:rsid w:val="00724944"/>
    <w:rsid w:val="007407EC"/>
    <w:rsid w:val="007928A9"/>
    <w:rsid w:val="007B1F93"/>
    <w:rsid w:val="00816437"/>
    <w:rsid w:val="008A3F4A"/>
    <w:rsid w:val="00923097"/>
    <w:rsid w:val="00943322"/>
    <w:rsid w:val="009472CC"/>
    <w:rsid w:val="009770F6"/>
    <w:rsid w:val="009F1C1C"/>
    <w:rsid w:val="009F6779"/>
    <w:rsid w:val="00A00E8B"/>
    <w:rsid w:val="00A30A67"/>
    <w:rsid w:val="00A322E8"/>
    <w:rsid w:val="00AA5B30"/>
    <w:rsid w:val="00AE348D"/>
    <w:rsid w:val="00B01458"/>
    <w:rsid w:val="00B02E32"/>
    <w:rsid w:val="00B23A8E"/>
    <w:rsid w:val="00B270E2"/>
    <w:rsid w:val="00BD1E9D"/>
    <w:rsid w:val="00BD3E51"/>
    <w:rsid w:val="00BF103E"/>
    <w:rsid w:val="00C04C1B"/>
    <w:rsid w:val="00C37282"/>
    <w:rsid w:val="00C50EBB"/>
    <w:rsid w:val="00C946DB"/>
    <w:rsid w:val="00CB1427"/>
    <w:rsid w:val="00D4595A"/>
    <w:rsid w:val="00D477DF"/>
    <w:rsid w:val="00D6645D"/>
    <w:rsid w:val="00D94980"/>
    <w:rsid w:val="00DB54E2"/>
    <w:rsid w:val="00DE497C"/>
    <w:rsid w:val="00E95D3B"/>
    <w:rsid w:val="00E95E59"/>
    <w:rsid w:val="00EB401D"/>
    <w:rsid w:val="00F17B59"/>
    <w:rsid w:val="00F53976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BF5A-49D2-454A-8B87-AE173412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4</cp:revision>
  <cp:lastPrinted>2018-02-27T07:01:00Z</cp:lastPrinted>
  <dcterms:created xsi:type="dcterms:W3CDTF">2019-02-15T09:50:00Z</dcterms:created>
  <dcterms:modified xsi:type="dcterms:W3CDTF">2019-02-15T09:53:00Z</dcterms:modified>
</cp:coreProperties>
</file>