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96" w:rsidRDefault="00596B96" w:rsidP="00596B96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146AAB" w:rsidRPr="00034287">
        <w:rPr>
          <w:sz w:val="28"/>
          <w:szCs w:val="28"/>
        </w:rPr>
        <w:t xml:space="preserve"> </w:t>
      </w:r>
    </w:p>
    <w:p w:rsidR="00596B96" w:rsidRPr="00596B96" w:rsidRDefault="00596B96" w:rsidP="00596B96">
      <w:pPr>
        <w:widowControl w:val="0"/>
        <w:autoSpaceDE w:val="0"/>
        <w:autoSpaceDN w:val="0"/>
        <w:adjustRightInd w:val="0"/>
        <w:ind w:left="5387"/>
        <w:jc w:val="right"/>
        <w:rPr>
          <w:rFonts w:eastAsiaTheme="minorHAnsi"/>
          <w:lang w:eastAsia="en-US"/>
        </w:rPr>
      </w:pPr>
      <w:r w:rsidRPr="00596B96">
        <w:rPr>
          <w:rFonts w:eastAsiaTheme="minorHAnsi"/>
          <w:lang w:eastAsia="en-US"/>
        </w:rPr>
        <w:t>Приказом  руководителя управления жилищно-коммунального хозяйства администрации городского округа город Воронеж</w:t>
      </w:r>
    </w:p>
    <w:p w:rsidR="00596B96" w:rsidRPr="00596B96" w:rsidRDefault="00596B96" w:rsidP="00596B96">
      <w:pPr>
        <w:tabs>
          <w:tab w:val="left" w:pos="4962"/>
        </w:tabs>
        <w:spacing w:after="200"/>
        <w:ind w:left="5103"/>
        <w:jc w:val="right"/>
        <w:rPr>
          <w:rFonts w:eastAsiaTheme="minorHAnsi"/>
          <w:lang w:eastAsia="en-US"/>
        </w:rPr>
      </w:pPr>
      <w:r w:rsidRPr="00596B96">
        <w:rPr>
          <w:rFonts w:eastAsiaTheme="minorHAnsi"/>
          <w:lang w:eastAsia="en-US"/>
        </w:rPr>
        <w:t>от 01.</w:t>
      </w:r>
      <w:r w:rsidR="00C67905">
        <w:rPr>
          <w:rFonts w:eastAsiaTheme="minorHAnsi"/>
          <w:lang w:eastAsia="en-US"/>
        </w:rPr>
        <w:t>12</w:t>
      </w:r>
      <w:r w:rsidRPr="00596B96">
        <w:rPr>
          <w:rFonts w:eastAsiaTheme="minorHAnsi"/>
          <w:lang w:eastAsia="en-US"/>
        </w:rPr>
        <w:t>.2023 № 01-06/</w:t>
      </w:r>
      <w:r w:rsidR="00C67905">
        <w:rPr>
          <w:rFonts w:eastAsiaTheme="minorHAnsi"/>
          <w:lang w:eastAsia="en-US"/>
        </w:rPr>
        <w:t>4</w:t>
      </w:r>
      <w:r w:rsidRPr="00596B96">
        <w:rPr>
          <w:rFonts w:eastAsiaTheme="minorHAnsi"/>
          <w:lang w:eastAsia="en-US"/>
        </w:rPr>
        <w:t>8</w:t>
      </w:r>
    </w:p>
    <w:p w:rsidR="00146AAB" w:rsidRDefault="00146AAB" w:rsidP="00146AAB">
      <w:pPr>
        <w:jc w:val="both"/>
        <w:rPr>
          <w:sz w:val="28"/>
          <w:szCs w:val="28"/>
        </w:rPr>
      </w:pPr>
      <w:r w:rsidRPr="00034287">
        <w:rPr>
          <w:sz w:val="28"/>
          <w:szCs w:val="28"/>
        </w:rPr>
        <w:t xml:space="preserve"> </w:t>
      </w:r>
    </w:p>
    <w:p w:rsidR="00E53FA1" w:rsidRDefault="00E53FA1" w:rsidP="00146AAB">
      <w:pPr>
        <w:jc w:val="both"/>
        <w:rPr>
          <w:sz w:val="28"/>
          <w:szCs w:val="28"/>
        </w:rPr>
      </w:pPr>
    </w:p>
    <w:p w:rsidR="00E53FA1" w:rsidRPr="00E53FA1" w:rsidRDefault="00E53FA1" w:rsidP="00E53FA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53FA1">
        <w:rPr>
          <w:b/>
          <w:sz w:val="28"/>
          <w:szCs w:val="28"/>
        </w:rPr>
        <w:t>ПЕРЕЧЕНЬ</w:t>
      </w:r>
    </w:p>
    <w:p w:rsidR="00E53FA1" w:rsidRPr="00E53FA1" w:rsidRDefault="00E53FA1" w:rsidP="00E53FA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53FA1">
        <w:rPr>
          <w:b/>
          <w:sz w:val="28"/>
          <w:szCs w:val="28"/>
        </w:rPr>
        <w:t>ПЕРСОНАЛЬНЫХ ДАННЫХ, ОБРАБАТЫВАЕМЫХ</w:t>
      </w:r>
    </w:p>
    <w:p w:rsidR="00E53FA1" w:rsidRPr="00E53FA1" w:rsidRDefault="00E53FA1" w:rsidP="00E53FA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53FA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УПРАВЛЕНИИ ЖИЛИЩНО-КОММУНАЛЬНОГО ХОЗЯЙСТВА </w:t>
      </w:r>
      <w:r w:rsidRPr="00E53FA1">
        <w:rPr>
          <w:b/>
          <w:sz w:val="28"/>
          <w:szCs w:val="28"/>
        </w:rPr>
        <w:t>АДМИНИСТРАЦИИ ГОРОДСКОГО ОКРУГА ГОРОД ВОРОНЕЖ</w:t>
      </w:r>
    </w:p>
    <w:p w:rsidR="00E53FA1" w:rsidRPr="00E53FA1" w:rsidRDefault="00E53FA1" w:rsidP="00E53FA1">
      <w:pPr>
        <w:spacing w:after="1" w:line="276" w:lineRule="auto"/>
        <w:rPr>
          <w:rFonts w:eastAsiaTheme="minorHAnsi"/>
          <w:sz w:val="28"/>
          <w:szCs w:val="28"/>
          <w:lang w:eastAsia="en-US"/>
        </w:rPr>
      </w:pPr>
    </w:p>
    <w:p w:rsidR="00E53FA1" w:rsidRP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53FA1">
        <w:rPr>
          <w:sz w:val="28"/>
          <w:szCs w:val="28"/>
        </w:rPr>
        <w:t xml:space="preserve">В соответствии с Федеральными законами от 27.07.2006 </w:t>
      </w:r>
      <w:hyperlink r:id="rId6" w:history="1">
        <w:r w:rsidRPr="00E53FA1">
          <w:rPr>
            <w:color w:val="0000FF"/>
            <w:sz w:val="28"/>
            <w:szCs w:val="28"/>
          </w:rPr>
          <w:t>N 152-ФЗ</w:t>
        </w:r>
      </w:hyperlink>
      <w:r w:rsidRPr="00E53FA1">
        <w:rPr>
          <w:sz w:val="28"/>
          <w:szCs w:val="28"/>
        </w:rPr>
        <w:t xml:space="preserve"> "О персональных данных", от 25.07.2011 </w:t>
      </w:r>
      <w:hyperlink r:id="rId7" w:history="1">
        <w:r w:rsidRPr="00E53FA1">
          <w:rPr>
            <w:color w:val="0000FF"/>
            <w:sz w:val="28"/>
            <w:szCs w:val="28"/>
          </w:rPr>
          <w:t>N 261-ФЗ</w:t>
        </w:r>
      </w:hyperlink>
      <w:r w:rsidRPr="00E53FA1">
        <w:rPr>
          <w:sz w:val="28"/>
          <w:szCs w:val="28"/>
        </w:rPr>
        <w:t xml:space="preserve"> "О внесении изменений в Федеральный закон "О персональных данных</w:t>
      </w:r>
      <w:r>
        <w:rPr>
          <w:sz w:val="28"/>
          <w:szCs w:val="28"/>
        </w:rPr>
        <w:t>"</w:t>
      </w:r>
      <w:r w:rsidRPr="00E53FA1">
        <w:rPr>
          <w:sz w:val="28"/>
          <w:szCs w:val="28"/>
        </w:rPr>
        <w:t xml:space="preserve"> определен следующий перечень персональных данных, обрабатываемых в </w:t>
      </w:r>
      <w:r>
        <w:rPr>
          <w:sz w:val="28"/>
          <w:szCs w:val="28"/>
        </w:rPr>
        <w:t xml:space="preserve">управлении жилищно-коммунального хозяйства </w:t>
      </w:r>
      <w:r w:rsidRPr="00E53FA1">
        <w:rPr>
          <w:sz w:val="28"/>
          <w:szCs w:val="28"/>
        </w:rPr>
        <w:t>администрации городского округа город Воронеж:</w:t>
      </w: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3981"/>
        <w:gridCol w:w="1984"/>
        <w:gridCol w:w="1072"/>
        <w:gridCol w:w="1843"/>
      </w:tblGrid>
      <w:tr w:rsidR="00E53FA1" w:rsidRPr="00E53FA1" w:rsidTr="00420CFD">
        <w:tc>
          <w:tcPr>
            <w:tcW w:w="476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 xml:space="preserve">N </w:t>
            </w:r>
            <w:proofErr w:type="gramStart"/>
            <w:r w:rsidRPr="00E53FA1">
              <w:rPr>
                <w:sz w:val="28"/>
                <w:szCs w:val="28"/>
              </w:rPr>
              <w:t>п</w:t>
            </w:r>
            <w:proofErr w:type="gramEnd"/>
            <w:r w:rsidRPr="00E53FA1">
              <w:rPr>
                <w:sz w:val="28"/>
                <w:szCs w:val="28"/>
              </w:rPr>
              <w:t>/п</w:t>
            </w:r>
          </w:p>
        </w:tc>
        <w:tc>
          <w:tcPr>
            <w:tcW w:w="3981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 xml:space="preserve">Вид </w:t>
            </w:r>
            <w:proofErr w:type="spellStart"/>
            <w:r w:rsidRPr="00E53FA1">
              <w:rPr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1984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>Вид обработки</w:t>
            </w:r>
          </w:p>
        </w:tc>
        <w:tc>
          <w:tcPr>
            <w:tcW w:w="1072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>Срок хранения</w:t>
            </w:r>
          </w:p>
        </w:tc>
        <w:tc>
          <w:tcPr>
            <w:tcW w:w="1843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>Цель обработки</w:t>
            </w:r>
          </w:p>
        </w:tc>
      </w:tr>
      <w:tr w:rsidR="00E53FA1" w:rsidRPr="00E53FA1" w:rsidTr="00420CFD">
        <w:tc>
          <w:tcPr>
            <w:tcW w:w="476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1" w:type="dxa"/>
          </w:tcPr>
          <w:p w:rsidR="00E53FA1" w:rsidRPr="00E53FA1" w:rsidRDefault="00E53FA1" w:rsidP="00C6790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E53FA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амилия, имя, отчество,</w:t>
            </w:r>
            <w:r w:rsidRPr="00E53FA1">
              <w:rPr>
                <w:sz w:val="28"/>
                <w:szCs w:val="28"/>
              </w:rPr>
              <w:t xml:space="preserve"> </w:t>
            </w:r>
            <w:r w:rsidR="003C3214">
              <w:rPr>
                <w:sz w:val="28"/>
                <w:szCs w:val="28"/>
              </w:rPr>
              <w:t xml:space="preserve"> </w:t>
            </w:r>
            <w:r w:rsidR="00C67905">
              <w:rPr>
                <w:color w:val="000000"/>
                <w:sz w:val="27"/>
                <w:szCs w:val="27"/>
              </w:rPr>
              <w:t>адрес электронной почты; адрес места жительства; адрес регистрации; номер телефона; данные документа, удостоверяющего личность</w:t>
            </w:r>
            <w:r w:rsidR="00C67905">
              <w:rPr>
                <w:color w:val="000000"/>
                <w:sz w:val="27"/>
                <w:szCs w:val="27"/>
              </w:rPr>
              <w:t>,</w:t>
            </w:r>
            <w:r w:rsidR="00C67905" w:rsidRPr="00E53FA1">
              <w:rPr>
                <w:sz w:val="28"/>
                <w:szCs w:val="28"/>
              </w:rPr>
              <w:t xml:space="preserve"> </w:t>
            </w:r>
            <w:r w:rsidR="00C67905">
              <w:rPr>
                <w:color w:val="000000"/>
                <w:sz w:val="27"/>
                <w:szCs w:val="27"/>
              </w:rPr>
              <w:t>сведения о состоянии здоровья</w:t>
            </w:r>
            <w:proofErr w:type="gramEnd"/>
          </w:p>
        </w:tc>
        <w:tc>
          <w:tcPr>
            <w:tcW w:w="1984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>Электронный и бумажный</w:t>
            </w:r>
          </w:p>
        </w:tc>
        <w:tc>
          <w:tcPr>
            <w:tcW w:w="1072" w:type="dxa"/>
          </w:tcPr>
          <w:p w:rsidR="00E53FA1" w:rsidRPr="00E53FA1" w:rsidRDefault="00E53FA1" w:rsidP="00494D2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>5 лет</w:t>
            </w:r>
          </w:p>
        </w:tc>
        <w:tc>
          <w:tcPr>
            <w:tcW w:w="1843" w:type="dxa"/>
          </w:tcPr>
          <w:p w:rsidR="00E53FA1" w:rsidRPr="00E53FA1" w:rsidRDefault="00E53FA1" w:rsidP="00E53F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53FA1">
              <w:rPr>
                <w:sz w:val="28"/>
                <w:szCs w:val="28"/>
              </w:rPr>
              <w:t xml:space="preserve">Реализация возложенных на </w:t>
            </w:r>
            <w:r>
              <w:rPr>
                <w:sz w:val="28"/>
                <w:szCs w:val="28"/>
              </w:rPr>
              <w:t xml:space="preserve">управление ЖКХ </w:t>
            </w:r>
            <w:r w:rsidRPr="00E53FA1">
              <w:rPr>
                <w:sz w:val="28"/>
                <w:szCs w:val="28"/>
              </w:rPr>
              <w:t>полномочий</w:t>
            </w:r>
          </w:p>
        </w:tc>
      </w:tr>
    </w:tbl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3FA1" w:rsidRDefault="00E53FA1" w:rsidP="00E53F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E5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41AF"/>
    <w:multiLevelType w:val="hybridMultilevel"/>
    <w:tmpl w:val="2A2E9C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B9D1C6D"/>
    <w:multiLevelType w:val="hybridMultilevel"/>
    <w:tmpl w:val="5C9C4D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B"/>
    <w:rsid w:val="000949F7"/>
    <w:rsid w:val="00146AAB"/>
    <w:rsid w:val="00372CFF"/>
    <w:rsid w:val="003C3214"/>
    <w:rsid w:val="00420CFD"/>
    <w:rsid w:val="00473AFE"/>
    <w:rsid w:val="00596B96"/>
    <w:rsid w:val="008C57E7"/>
    <w:rsid w:val="00941662"/>
    <w:rsid w:val="009442B6"/>
    <w:rsid w:val="00C67905"/>
    <w:rsid w:val="00D74844"/>
    <w:rsid w:val="00E53FA1"/>
    <w:rsid w:val="00E971AC"/>
    <w:rsid w:val="00F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F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F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2F836B31D4B3DA33D26CD41600ED3D0D936BB364B01ACB93ECA78F5C1051DCCE1C1F3FFA024A4D769F1F9C5E63G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2F836B31D4B3DA33D26CD41600ED3D0F976DB560B41ACB93ECA78F5C1051DCCE1C1F3FFA024A4D769F1F9C5E63G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Маслова И.В.</cp:lastModifiedBy>
  <cp:revision>3</cp:revision>
  <cp:lastPrinted>2023-07-31T06:58:00Z</cp:lastPrinted>
  <dcterms:created xsi:type="dcterms:W3CDTF">2023-07-31T11:38:00Z</dcterms:created>
  <dcterms:modified xsi:type="dcterms:W3CDTF">2023-12-05T05:08:00Z</dcterms:modified>
</cp:coreProperties>
</file>