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E8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35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</w:p>
    <w:p w:rsidR="00D035E8" w:rsidRDefault="00D035E8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7555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резерва на должность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>руководителя</w:t>
      </w:r>
    </w:p>
    <w:p w:rsidR="00094C36" w:rsidRDefault="00094C36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bCs/>
          <w:sz w:val="28"/>
          <w:szCs w:val="28"/>
        </w:rPr>
        <w:t xml:space="preserve">            МБДОУ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резерва на должность </w:t>
      </w:r>
      <w:r w:rsidR="004D5C72">
        <w:rPr>
          <w:rFonts w:ascii="Times New Roman" w:hAnsi="Times New Roman" w:cs="Times New Roman"/>
          <w:sz w:val="28"/>
          <w:szCs w:val="28"/>
        </w:rPr>
        <w:t>заведующего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 w:rsidR="00D035E8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4D5C72">
        <w:rPr>
          <w:rFonts w:ascii="Times New Roman" w:hAnsi="Times New Roman" w:cs="Times New Roman"/>
          <w:sz w:val="28"/>
          <w:szCs w:val="28"/>
        </w:rPr>
        <w:t xml:space="preserve">ым 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4D5C7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D035E8">
        <w:rPr>
          <w:rFonts w:ascii="Times New Roman" w:hAnsi="Times New Roman" w:cs="Times New Roman"/>
          <w:sz w:val="28"/>
          <w:szCs w:val="28"/>
        </w:rPr>
        <w:t>учрежден</w:t>
      </w:r>
      <w:r w:rsidR="004D5C72">
        <w:rPr>
          <w:rFonts w:ascii="Times New Roman" w:hAnsi="Times New Roman" w:cs="Times New Roman"/>
          <w:sz w:val="28"/>
          <w:szCs w:val="28"/>
        </w:rPr>
        <w:t>ием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"/>
      </w:tblGrid>
      <w:tr w:rsidR="0099108B" w:rsidTr="00FA041E">
        <w:trPr>
          <w:trHeight w:val="259"/>
        </w:trPr>
        <w:tc>
          <w:tcPr>
            <w:tcW w:w="87" w:type="dxa"/>
            <w:vAlign w:val="center"/>
          </w:tcPr>
          <w:p w:rsidR="0099108B" w:rsidRDefault="0099108B" w:rsidP="00FA041E">
            <w:pPr>
              <w:jc w:val="center"/>
            </w:pPr>
          </w:p>
        </w:tc>
      </w:tr>
    </w:tbl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tbl>
      <w:tblPr>
        <w:tblStyle w:val="12"/>
        <w:tblW w:w="0" w:type="auto"/>
        <w:tblInd w:w="5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</w:tblGrid>
      <w:tr w:rsidR="00FA041E" w:rsidRPr="00FA041E" w:rsidTr="00415979">
        <w:tc>
          <w:tcPr>
            <w:tcW w:w="4501" w:type="dxa"/>
            <w:hideMark/>
          </w:tcPr>
          <w:p w:rsidR="00FA041E" w:rsidRPr="00FA041E" w:rsidRDefault="00FA041E" w:rsidP="00FA0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FA041E" w:rsidRPr="00FA041E" w:rsidTr="0041597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048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2C47D2" w:rsidRPr="00FA041E" w:rsidRDefault="002C47D2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44981" w:rsidRPr="00F44981" w:rsidRDefault="00F44981" w:rsidP="00F44981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b/>
          <w:sz w:val="28"/>
          <w:szCs w:val="28"/>
          <w:lang w:eastAsia="en-US"/>
        </w:rPr>
        <w:lastRenderedPageBreak/>
        <w:t xml:space="preserve">Вопросы для подготовки кандидатов на должности заведующего </w:t>
      </w:r>
      <w:r w:rsidR="002C47D2">
        <w:rPr>
          <w:rFonts w:eastAsiaTheme="minorHAnsi"/>
          <w:b/>
          <w:sz w:val="28"/>
          <w:szCs w:val="28"/>
          <w:lang w:eastAsia="en-US"/>
        </w:rPr>
        <w:t>МБ</w:t>
      </w:r>
      <w:r w:rsidRPr="00F44981">
        <w:rPr>
          <w:rFonts w:eastAsiaTheme="minorHAnsi"/>
          <w:b/>
          <w:sz w:val="28"/>
          <w:szCs w:val="28"/>
          <w:lang w:eastAsia="en-US"/>
        </w:rPr>
        <w:t>ДОУ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дошкольных образовательных 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Реализация дошкольным образовательным учреждением ФЗ «Об образовании в Российской Федерации».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Виды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Предоставление муниципальной услуги «Прием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комплектования воспитанниками муниципальных дошкольных образовательных учреждений городского округа г. Воронеж, реализующих основную общеобразовательную программу дошкольного образования.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Правоустанавливающие документы ДОУ. Локальные акты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Программа развития ДОУ. Образовательная программа.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деятельности дошкольных 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платных услуг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расследования несчастных случаев с воспитанниками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 xml:space="preserve">Основные критерии приема в ДОУ </w:t>
      </w:r>
      <w:r w:rsidRPr="00F44981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ДОУ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ДОУ.</w:t>
      </w:r>
      <w:r w:rsidRPr="00F4498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заведующего ДОУ.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F44981" w:rsidRPr="00F44981" w:rsidRDefault="00F44981" w:rsidP="00F44981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F44981">
      <w:pPr>
        <w:suppressAutoHyphens/>
        <w:ind w:left="4820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УТВЕРЖДАЮ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Заместитель главы администрации –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руководитель аппарата администрации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городского округа город Воронеж</w:t>
      </w:r>
    </w:p>
    <w:p w:rsidR="00F44981" w:rsidRPr="00F44981" w:rsidRDefault="00F44981" w:rsidP="00F44981">
      <w:pPr>
        <w:suppressAutoHyphens/>
        <w:ind w:left="4820"/>
        <w:jc w:val="center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                                                        _______________________   С.А.Глазьев</w:t>
      </w:r>
    </w:p>
    <w:p w:rsidR="00F44981" w:rsidRPr="00BD6B9D" w:rsidRDefault="00FA041E" w:rsidP="00F44981">
      <w:pPr>
        <w:suppressAutoHyphens/>
        <w:ind w:left="482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</w:t>
      </w:r>
      <w:r w:rsidR="00F44981" w:rsidRPr="00F44981">
        <w:rPr>
          <w:sz w:val="26"/>
          <w:szCs w:val="26"/>
          <w:lang w:eastAsia="ar-SA"/>
        </w:rPr>
        <w:t>«_____»______________20</w:t>
      </w:r>
      <w:r>
        <w:rPr>
          <w:sz w:val="26"/>
          <w:szCs w:val="26"/>
          <w:lang w:eastAsia="ar-SA"/>
        </w:rPr>
        <w:t>2</w:t>
      </w:r>
      <w:r w:rsidR="00BD6B9D">
        <w:rPr>
          <w:sz w:val="26"/>
          <w:szCs w:val="26"/>
          <w:lang w:eastAsia="ar-SA"/>
        </w:rPr>
        <w:t>4</w:t>
      </w:r>
    </w:p>
    <w:p w:rsidR="00F44981" w:rsidRPr="00F44981" w:rsidRDefault="00F44981" w:rsidP="00F44981">
      <w:pPr>
        <w:suppressAutoHyphens/>
        <w:jc w:val="right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Муниципальное  бюджетное дошкольное образовательное учреждение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Должностная инструкция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заведующего </w:t>
      </w:r>
      <w:proofErr w:type="gramStart"/>
      <w:r w:rsidRPr="00F44981">
        <w:rPr>
          <w:b/>
          <w:sz w:val="28"/>
          <w:szCs w:val="28"/>
          <w:lang w:eastAsia="ar-SA"/>
        </w:rPr>
        <w:t>муниципальным</w:t>
      </w:r>
      <w:proofErr w:type="gramEnd"/>
      <w:r w:rsidRPr="00F44981">
        <w:rPr>
          <w:b/>
          <w:sz w:val="28"/>
          <w:szCs w:val="28"/>
          <w:lang w:eastAsia="ar-SA"/>
        </w:rPr>
        <w:t xml:space="preserve"> бюджетным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дошкольным образовательным учреждением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1. Общие положения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1.1. Заведующий муниципальным бюджетным дошкольным  образовательным учреждением (далее по тексту – МБДОУ)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 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1.2.  Заведующий МБДОУ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1.3. На период временного отсутствия директора МБДОУ (командирования, отпуска, временной нетрудоспособности и др.) исполнение его обязанностей возлагается на работника МБДОУ распорядительным актом администрации городского округа город Воронеж по согласованию с куратором учреждения.</w:t>
      </w:r>
    </w:p>
    <w:p w:rsidR="00F44981" w:rsidRPr="00F44981" w:rsidRDefault="00F44981" w:rsidP="00F44981">
      <w:pPr>
        <w:ind w:firstLine="398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1.4. </w:t>
      </w:r>
      <w:proofErr w:type="gramStart"/>
      <w:r w:rsidRPr="00F44981">
        <w:rPr>
          <w:sz w:val="26"/>
          <w:szCs w:val="26"/>
          <w:lang w:eastAsia="ar-SA"/>
        </w:rPr>
        <w:t>Заведующий МБДОУ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по вопросам образования и воспитания обучающихся, а также Уставом и  локальными правовыми актами МБДОУ  (в том числе Правилами внутреннего трудового распорядка, настоящей должностной инструкцией).</w:t>
      </w:r>
      <w:proofErr w:type="gramEnd"/>
    </w:p>
    <w:p w:rsidR="00F44981" w:rsidRPr="00F44981" w:rsidRDefault="00F44981" w:rsidP="00F44981">
      <w:pPr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1.5. Заведующий МБДОУ должен знать:</w:t>
      </w:r>
    </w:p>
    <w:p w:rsidR="00F44981" w:rsidRPr="00F44981" w:rsidRDefault="00F44981" w:rsidP="00F44981">
      <w:pPr>
        <w:suppressAutoHyphens/>
        <w:ind w:firstLine="426"/>
        <w:jc w:val="both"/>
        <w:rPr>
          <w:i/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- приоритетные направления развития образовательной системы Российской Федерации;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законодательство и подзаконные акты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 xml:space="preserve">по вопросам образования и воспитания обучающихся (воспитанников);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устав образовательного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Конвенцию о правах ребенка;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педагогику, достижения современной психолого-педагогической науки и практики;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психологию;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физиологии, гигиены;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теорию и методы управления образовательными системами;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экономки и социологии;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способы организации финансово-хозяйственной деятельности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основы менеджмента, управления персоналом;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правила и нормы охраны труда, техники безопасности и противопожарной безопасности.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</w:t>
      </w: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2. Должностные обязанности</w:t>
      </w:r>
    </w:p>
    <w:p w:rsidR="00F44981" w:rsidRPr="00F44981" w:rsidRDefault="00F44981" w:rsidP="00F44981">
      <w:pPr>
        <w:suppressAutoHyphens/>
        <w:ind w:firstLine="540"/>
        <w:rPr>
          <w:sz w:val="26"/>
          <w:szCs w:val="26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Заведующий МБДОУ: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2.1. Осуществляет руководство учреждением в соответствии с его Уставом и законодательством РФ.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2.5. Устанавливает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2.6.  Руководит работой Педагогического Совета.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2.7. Решает научные, учебно-методические, административные, финансовые, хозяйственные и иные вопросы.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2.9. Осуществляет прием на работу, подбор и расстановку педагогических кадров.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МБДОУ и органом самоуправления учреждения, в пределах финансовых средств МБДОУ.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2.18. Представляет учреждение в государственных, муниципальных, общественных и иных органах, учреждениях.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2.20. Содействует деятельности учительских (педагогических) организаций и методических объединений.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2.24. Обеспечивает учет, сохранность и пополнение учебно-материальной базы, учет и хранение документации.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2.27. Самостоятельно планирует свою работу на каждый учебный год с учетом </w:t>
      </w:r>
      <w:proofErr w:type="gramStart"/>
      <w:r w:rsidRPr="00F44981">
        <w:rPr>
          <w:sz w:val="26"/>
          <w:szCs w:val="26"/>
          <w:lang w:eastAsia="ar-SA"/>
        </w:rPr>
        <w:t>планов работы вышестоящих органов управления образования</w:t>
      </w:r>
      <w:proofErr w:type="gramEnd"/>
      <w:r w:rsidRPr="00F44981">
        <w:rPr>
          <w:sz w:val="26"/>
          <w:szCs w:val="26"/>
          <w:lang w:eastAsia="ar-SA"/>
        </w:rPr>
        <w:t>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2.29. Контролирует ведение делопроизводства в образовательном учреждении.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2.31. Обеспечивает соблюдение правил санитарно-гигиенического режима и охраны труда. 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МБДОУ, связанных с жизнью и здоровьем детей.</w:t>
      </w:r>
    </w:p>
    <w:p w:rsidR="00F44981" w:rsidRPr="00F44981" w:rsidRDefault="00F44981" w:rsidP="00F44981">
      <w:pPr>
        <w:suppressAutoHyphens/>
        <w:ind w:firstLine="567"/>
        <w:jc w:val="both"/>
        <w:rPr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3. Права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имеет право: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3.3. Издавать приказы и давать указания, обязательные для  работников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3.4. Устанавливать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3.6. Поощрять работников учреждения за добросовестный эффективный труд.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4. Ответственность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несет ответственность: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4.3. За причинение материального ущерба в соответствии с трудовым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5. Требование к работнику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5.1. </w:t>
      </w:r>
      <w:proofErr w:type="gramStart"/>
      <w:r w:rsidRPr="00F44981">
        <w:rPr>
          <w:sz w:val="26"/>
          <w:szCs w:val="26"/>
          <w:lang w:eastAsia="ar-SA"/>
        </w:rPr>
        <w:t>На должность заведующего МБДОУ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F44981">
        <w:rPr>
          <w:sz w:val="26"/>
          <w:szCs w:val="26"/>
          <w:lang w:eastAsia="ar-SA"/>
        </w:rPr>
        <w:t xml:space="preserve"> 5 лет.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5.2. Заведующий МБДОУ должен обладать оперативностью, чувством ответственности, дисциплинированностью, умением работать с людьми.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BD6B9D" w:rsidRDefault="009323E8" w:rsidP="00F44981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="00BD6B9D">
        <w:rPr>
          <w:sz w:val="28"/>
          <w:szCs w:val="28"/>
          <w:lang w:eastAsia="ar-SA"/>
        </w:rPr>
        <w:t>уководител</w:t>
      </w:r>
      <w:r>
        <w:rPr>
          <w:sz w:val="28"/>
          <w:szCs w:val="28"/>
          <w:lang w:eastAsia="ar-SA"/>
        </w:rPr>
        <w:t>ь</w:t>
      </w:r>
      <w:bookmarkStart w:id="0" w:name="_GoBack"/>
      <w:bookmarkEnd w:id="0"/>
      <w:r w:rsidR="00BD6B9D">
        <w:rPr>
          <w:sz w:val="28"/>
          <w:szCs w:val="28"/>
          <w:lang w:eastAsia="ar-SA"/>
        </w:rPr>
        <w:t xml:space="preserve"> </w:t>
      </w:r>
      <w:r w:rsidR="00F44981" w:rsidRPr="00F44981">
        <w:rPr>
          <w:sz w:val="28"/>
          <w:szCs w:val="28"/>
          <w:lang w:eastAsia="ar-SA"/>
        </w:rPr>
        <w:t xml:space="preserve">управления </w:t>
      </w:r>
    </w:p>
    <w:p w:rsidR="00F44981" w:rsidRPr="00F44981" w:rsidRDefault="00BD6B9D" w:rsidP="00F44981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образования </w:t>
      </w:r>
      <w:r w:rsidR="00F44981" w:rsidRPr="00F44981">
        <w:rPr>
          <w:sz w:val="28"/>
          <w:szCs w:val="28"/>
          <w:lang w:eastAsia="ar-SA"/>
        </w:rPr>
        <w:t xml:space="preserve">и молодежной политики  </w:t>
      </w:r>
      <w:r w:rsidR="00F44981" w:rsidRPr="00F44981">
        <w:rPr>
          <w:sz w:val="28"/>
          <w:szCs w:val="28"/>
          <w:lang w:eastAsia="ar-SA"/>
        </w:rPr>
        <w:tab/>
      </w:r>
      <w:r w:rsidR="00F44981" w:rsidRPr="00F44981">
        <w:rPr>
          <w:sz w:val="28"/>
          <w:szCs w:val="28"/>
          <w:lang w:eastAsia="ar-SA"/>
        </w:rPr>
        <w:tab/>
      </w:r>
      <w:r w:rsidR="00F44981" w:rsidRPr="00F44981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О.Н. Бакуменко</w:t>
      </w:r>
      <w:r w:rsidR="00F44981" w:rsidRPr="00F44981">
        <w:rPr>
          <w:sz w:val="28"/>
          <w:szCs w:val="28"/>
          <w:lang w:eastAsia="ar-SA"/>
        </w:rPr>
        <w:tab/>
        <w:t xml:space="preserve">           </w:t>
      </w:r>
      <w:r w:rsidR="00F44981" w:rsidRPr="00F44981">
        <w:rPr>
          <w:sz w:val="28"/>
          <w:szCs w:val="28"/>
          <w:lang w:eastAsia="ar-SA"/>
        </w:rPr>
        <w:tab/>
      </w: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Ознакомле</w:t>
      </w:r>
      <w:proofErr w:type="gramStart"/>
      <w:r w:rsidRPr="00F44981">
        <w:rPr>
          <w:sz w:val="26"/>
          <w:szCs w:val="26"/>
          <w:lang w:eastAsia="ar-SA"/>
        </w:rPr>
        <w:t>н(</w:t>
      </w:r>
      <w:proofErr w:type="gramEnd"/>
      <w:r w:rsidRPr="00F44981">
        <w:rPr>
          <w:sz w:val="26"/>
          <w:szCs w:val="26"/>
          <w:lang w:eastAsia="ar-SA"/>
        </w:rPr>
        <w:t>а)_____________________________</w:t>
      </w: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BD6B9D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«______»_______________________ 20</w:t>
      </w:r>
      <w:r w:rsidR="00F161AE">
        <w:rPr>
          <w:sz w:val="26"/>
          <w:szCs w:val="26"/>
          <w:lang w:eastAsia="ar-SA"/>
        </w:rPr>
        <w:t>2</w:t>
      </w:r>
      <w:r w:rsidR="00BC073B" w:rsidRPr="00BD6B9D">
        <w:rPr>
          <w:sz w:val="26"/>
          <w:szCs w:val="26"/>
          <w:lang w:eastAsia="ar-SA"/>
        </w:rPr>
        <w:t>3</w:t>
      </w: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lastRenderedPageBreak/>
        <w:t>Заместителю главы администрации- руководителю аппарата Глазьеву С.А.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                (должность работника)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 работника)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C47D2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C47D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50E16" w:rsidRDefault="00D50E16" w:rsidP="00D50E1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Воронеж, адрес г. Воронеж,</w:t>
      </w:r>
    </w:p>
    <w:p w:rsidR="00D50E16" w:rsidRDefault="00D50E16" w:rsidP="00D50E1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ул</w:t>
      </w:r>
      <w:proofErr w:type="gramStart"/>
      <w:r>
        <w:rPr>
          <w:rFonts w:ascii="Courier New" w:hAnsi="Courier New" w:cs="Courier New"/>
          <w:sz w:val="20"/>
          <w:szCs w:val="20"/>
        </w:rPr>
        <w:t>.П</w:t>
      </w:r>
      <w:proofErr w:type="gramEnd"/>
      <w:r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10 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9" w:history="1">
        <w:r w:rsidRPr="002C47D2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2C47D2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правовых  актов,  содействия  в  трудоустройстве, обучении и продвижения по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н(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>а).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(Фамилия И.О. работника)            (подпись)             (дата)</w:t>
      </w:r>
    </w:p>
    <w:p w:rsidR="002C47D2" w:rsidRPr="00F44981" w:rsidRDefault="002C47D2" w:rsidP="00F44981">
      <w:pPr>
        <w:suppressAutoHyphens/>
        <w:rPr>
          <w:lang w:eastAsia="ar-SA"/>
        </w:rPr>
      </w:pPr>
    </w:p>
    <w:p w:rsidR="0099108B" w:rsidRPr="00F44981" w:rsidRDefault="0099108B" w:rsidP="00F44981">
      <w:pPr>
        <w:ind w:firstLine="708"/>
        <w:rPr>
          <w:sz w:val="16"/>
          <w:szCs w:val="16"/>
        </w:rPr>
      </w:pPr>
    </w:p>
    <w:sectPr w:rsidR="0099108B" w:rsidRPr="00F44981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A2" w:rsidRDefault="006D4EA2" w:rsidP="00DE6B96">
      <w:r>
        <w:separator/>
      </w:r>
    </w:p>
  </w:endnote>
  <w:endnote w:type="continuationSeparator" w:id="0">
    <w:p w:rsidR="006D4EA2" w:rsidRDefault="006D4EA2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A2" w:rsidRDefault="006D4EA2" w:rsidP="00DE6B96">
      <w:r>
        <w:separator/>
      </w:r>
    </w:p>
  </w:footnote>
  <w:footnote w:type="continuationSeparator" w:id="0">
    <w:p w:rsidR="006D4EA2" w:rsidRDefault="006D4EA2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C4A0D"/>
    <w:rsid w:val="000E3D71"/>
    <w:rsid w:val="000F2310"/>
    <w:rsid w:val="0012757E"/>
    <w:rsid w:val="001B29DF"/>
    <w:rsid w:val="001B7D2E"/>
    <w:rsid w:val="001F100C"/>
    <w:rsid w:val="00284D91"/>
    <w:rsid w:val="002B2493"/>
    <w:rsid w:val="002C47D2"/>
    <w:rsid w:val="004000D4"/>
    <w:rsid w:val="00406215"/>
    <w:rsid w:val="004507D7"/>
    <w:rsid w:val="004D5C72"/>
    <w:rsid w:val="00575550"/>
    <w:rsid w:val="00624C88"/>
    <w:rsid w:val="00650987"/>
    <w:rsid w:val="006D2CB2"/>
    <w:rsid w:val="006D4EA2"/>
    <w:rsid w:val="007A2E58"/>
    <w:rsid w:val="007C5278"/>
    <w:rsid w:val="008B047D"/>
    <w:rsid w:val="009323E8"/>
    <w:rsid w:val="0099108B"/>
    <w:rsid w:val="009B155F"/>
    <w:rsid w:val="009C7BB0"/>
    <w:rsid w:val="00BA6352"/>
    <w:rsid w:val="00BA7674"/>
    <w:rsid w:val="00BC073B"/>
    <w:rsid w:val="00BD6B9D"/>
    <w:rsid w:val="00D035E8"/>
    <w:rsid w:val="00D50E16"/>
    <w:rsid w:val="00D5230C"/>
    <w:rsid w:val="00DA56FF"/>
    <w:rsid w:val="00DC4247"/>
    <w:rsid w:val="00DD4502"/>
    <w:rsid w:val="00DE6B96"/>
    <w:rsid w:val="00E409C9"/>
    <w:rsid w:val="00E5403F"/>
    <w:rsid w:val="00E90877"/>
    <w:rsid w:val="00F161AE"/>
    <w:rsid w:val="00F44981"/>
    <w:rsid w:val="00F718CA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B855105F0E3A256B10EF9EF111F5D505C4B75A7CF23281126370074F5B0E7E40FB4EE6FB8C5EC6w6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6AD7-3AE7-485E-A255-05CF4707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3166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Карелина Т.Ю.</cp:lastModifiedBy>
  <cp:revision>2</cp:revision>
  <cp:lastPrinted>2015-02-12T14:12:00Z</cp:lastPrinted>
  <dcterms:created xsi:type="dcterms:W3CDTF">2024-06-26T08:18:00Z</dcterms:created>
  <dcterms:modified xsi:type="dcterms:W3CDTF">2024-06-26T08:18:00Z</dcterms:modified>
</cp:coreProperties>
</file>