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820CB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4D69AC" w:rsidRDefault="00D1333A" w:rsidP="00D1333A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="00284F6F" w:rsidRPr="00284F6F">
        <w:rPr>
          <w:b/>
          <w:sz w:val="28"/>
          <w:szCs w:val="28"/>
          <w:u w:val="single"/>
        </w:rPr>
        <w:t>управлении дорожного хозяйства</w:t>
      </w:r>
    </w:p>
    <w:p w:rsidR="00D1333A" w:rsidRPr="004D69AC" w:rsidRDefault="004D69AC" w:rsidP="00D1333A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1333A" w:rsidRPr="00C42CAB" w:rsidRDefault="00D1333A" w:rsidP="00D1333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в</w:t>
      </w:r>
      <w:r w:rsidR="00820CBA" w:rsidRPr="00284F6F">
        <w:rPr>
          <w:b/>
          <w:sz w:val="28"/>
          <w:szCs w:val="28"/>
        </w:rPr>
        <w:t xml:space="preserve"> </w:t>
      </w:r>
      <w:r w:rsidR="003141A8">
        <w:rPr>
          <w:b/>
          <w:sz w:val="28"/>
          <w:szCs w:val="28"/>
        </w:rPr>
        <w:t>первом</w:t>
      </w:r>
      <w:r w:rsidR="00820CBA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 w:rsidR="003141A8">
        <w:rPr>
          <w:b/>
          <w:sz w:val="28"/>
          <w:szCs w:val="28"/>
        </w:rPr>
        <w:t>2</w:t>
      </w:r>
      <w:r w:rsidR="00005E6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005E6A" w:rsidRPr="00C42CAB" w:rsidRDefault="00005E6A" w:rsidP="00005E6A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C42CAB">
        <w:rPr>
          <w:sz w:val="28"/>
          <w:szCs w:val="28"/>
        </w:rPr>
        <w:t xml:space="preserve">Работа с обращениями граждан в </w:t>
      </w:r>
      <w:r>
        <w:rPr>
          <w:sz w:val="28"/>
          <w:szCs w:val="28"/>
          <w:u w:val="single"/>
        </w:rPr>
        <w:t xml:space="preserve">управлении дорожного хозяйства </w:t>
      </w:r>
      <w:r w:rsidRPr="00C42CAB">
        <w:rPr>
          <w:sz w:val="28"/>
          <w:szCs w:val="28"/>
        </w:rPr>
        <w:t xml:space="preserve"> осуществляется в соответствии </w:t>
      </w:r>
      <w:proofErr w:type="gramStart"/>
      <w:r w:rsidRPr="00C42CAB">
        <w:rPr>
          <w:sz w:val="28"/>
          <w:szCs w:val="28"/>
        </w:rPr>
        <w:t>с</w:t>
      </w:r>
      <w:proofErr w:type="gramEnd"/>
      <w:r w:rsidRPr="00C42CAB">
        <w:rPr>
          <w:sz w:val="28"/>
          <w:szCs w:val="28"/>
        </w:rPr>
        <w:t xml:space="preserve">: </w:t>
      </w:r>
    </w:p>
    <w:p w:rsidR="00005E6A" w:rsidRPr="000B5F7D" w:rsidRDefault="00005E6A" w:rsidP="00005E6A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0B5F7D">
        <w:rPr>
          <w:sz w:val="28"/>
          <w:szCs w:val="28"/>
        </w:rPr>
        <w:t>Федеральным законом от 02.05.2006 № 59-ФЗ «О порядке рассмотрения обращений граждан РФ»;</w:t>
      </w:r>
    </w:p>
    <w:p w:rsidR="00005E6A" w:rsidRDefault="00005E6A" w:rsidP="00005E6A">
      <w:pPr>
        <w:pStyle w:val="a8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Регламентом администрации городского округа город Воронеж, </w:t>
      </w:r>
      <w:r>
        <w:rPr>
          <w:rFonts w:eastAsiaTheme="minorHAnsi"/>
          <w:bCs/>
          <w:sz w:val="28"/>
          <w:szCs w:val="28"/>
          <w:lang w:eastAsia="en-US"/>
        </w:rPr>
        <w:t>утвержденным постановлением администрации городского округа город Воронеж от 09.09.2015 № 703</w:t>
      </w:r>
      <w:r>
        <w:rPr>
          <w:sz w:val="28"/>
          <w:szCs w:val="28"/>
        </w:rPr>
        <w:t>;</w:t>
      </w:r>
    </w:p>
    <w:p w:rsidR="00005E6A" w:rsidRDefault="00005E6A" w:rsidP="00005E6A">
      <w:pPr>
        <w:pStyle w:val="a8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B5F7D">
        <w:rPr>
          <w:rFonts w:eastAsiaTheme="minorHAnsi"/>
          <w:sz w:val="28"/>
          <w:szCs w:val="28"/>
          <w:lang w:eastAsia="en-US"/>
        </w:rPr>
        <w:t>Положени</w:t>
      </w:r>
      <w:r>
        <w:rPr>
          <w:rFonts w:eastAsiaTheme="minorHAnsi"/>
          <w:sz w:val="28"/>
          <w:szCs w:val="28"/>
          <w:lang w:eastAsia="en-US"/>
        </w:rPr>
        <w:t>ем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городского округа город Воронеж от 05.11.2013 № 996;</w:t>
      </w:r>
    </w:p>
    <w:p w:rsidR="00005E6A" w:rsidRDefault="00005E6A" w:rsidP="00005E6A">
      <w:pPr>
        <w:pStyle w:val="a8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Инструкцией по делопроизводству в администрации городского округа город Воронеж, утвержденной постановлением администрации городского округа город Воронеж от 15.06.2023 № 725;</w:t>
      </w:r>
    </w:p>
    <w:p w:rsidR="00005E6A" w:rsidRDefault="00005E6A" w:rsidP="00005E6A">
      <w:pPr>
        <w:pStyle w:val="a8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Положением об управлении дорожного хозяйства администрации городского округа город Воронеж, утвержденным решением Воронежской городской Думы от 26.09.2012 № 933 –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67"/>
        <w:gridCol w:w="1167"/>
      </w:tblGrid>
      <w:tr w:rsidR="00005E6A" w:rsidRPr="000A266D" w:rsidTr="000051D8">
        <w:tc>
          <w:tcPr>
            <w:tcW w:w="2660" w:type="dxa"/>
            <w:vMerge w:val="restart"/>
            <w:vAlign w:val="center"/>
          </w:tcPr>
          <w:p w:rsidR="00005E6A" w:rsidRPr="000A266D" w:rsidRDefault="00005E6A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005E6A" w:rsidRDefault="00005E6A" w:rsidP="0000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334" w:type="dxa"/>
            <w:gridSpan w:val="2"/>
            <w:vAlign w:val="center"/>
          </w:tcPr>
          <w:p w:rsidR="00005E6A" w:rsidRDefault="00005E6A" w:rsidP="00B85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334" w:type="dxa"/>
            <w:gridSpan w:val="2"/>
            <w:vAlign w:val="center"/>
          </w:tcPr>
          <w:p w:rsidR="00005E6A" w:rsidRDefault="00005E6A" w:rsidP="00F34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005E6A" w:rsidRPr="000A266D" w:rsidTr="008D3AFD">
        <w:tc>
          <w:tcPr>
            <w:tcW w:w="2660" w:type="dxa"/>
            <w:vMerge/>
            <w:vAlign w:val="center"/>
          </w:tcPr>
          <w:p w:rsidR="00005E6A" w:rsidRPr="000A266D" w:rsidRDefault="00005E6A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005E6A" w:rsidRPr="000A266D" w:rsidRDefault="00005E6A" w:rsidP="007A30C5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005E6A" w:rsidRPr="000A266D" w:rsidRDefault="00005E6A" w:rsidP="00B8546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005E6A" w:rsidRPr="000A266D" w:rsidRDefault="00005E6A" w:rsidP="00F34EA5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005E6A" w:rsidRPr="000A266D" w:rsidTr="007956BB">
        <w:tc>
          <w:tcPr>
            <w:tcW w:w="2660" w:type="dxa"/>
          </w:tcPr>
          <w:p w:rsidR="00005E6A" w:rsidRPr="000E0E82" w:rsidRDefault="00005E6A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005E6A" w:rsidRPr="000A266D" w:rsidRDefault="00005E6A" w:rsidP="007A3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</w:t>
            </w:r>
          </w:p>
        </w:tc>
        <w:tc>
          <w:tcPr>
            <w:tcW w:w="2334" w:type="dxa"/>
            <w:gridSpan w:val="2"/>
          </w:tcPr>
          <w:p w:rsidR="00005E6A" w:rsidRPr="000A266D" w:rsidRDefault="00005E6A" w:rsidP="00B85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</w:t>
            </w:r>
          </w:p>
        </w:tc>
        <w:tc>
          <w:tcPr>
            <w:tcW w:w="2334" w:type="dxa"/>
            <w:gridSpan w:val="2"/>
          </w:tcPr>
          <w:p w:rsidR="00005E6A" w:rsidRPr="000A266D" w:rsidRDefault="00005E6A" w:rsidP="00F34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005E6A" w:rsidRPr="000A266D" w:rsidTr="002C6664">
        <w:tc>
          <w:tcPr>
            <w:tcW w:w="9662" w:type="dxa"/>
            <w:gridSpan w:val="7"/>
          </w:tcPr>
          <w:p w:rsidR="00005E6A" w:rsidRPr="000A266D" w:rsidRDefault="00005E6A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005E6A" w:rsidRPr="000A266D" w:rsidTr="003605B8">
        <w:tc>
          <w:tcPr>
            <w:tcW w:w="2660" w:type="dxa"/>
          </w:tcPr>
          <w:p w:rsidR="00005E6A" w:rsidRDefault="00005E6A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005E6A" w:rsidRPr="000A266D" w:rsidRDefault="00005E6A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005E6A" w:rsidRPr="000A266D" w:rsidRDefault="00005E6A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005E6A" w:rsidRPr="000A266D" w:rsidRDefault="00005E6A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005E6A" w:rsidRPr="000A266D" w:rsidRDefault="00005E6A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005E6A" w:rsidRPr="000A266D" w:rsidRDefault="00005E6A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005E6A" w:rsidRPr="000A266D" w:rsidRDefault="00005E6A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005E6A" w:rsidRPr="000A266D" w:rsidTr="00284F6F">
        <w:tc>
          <w:tcPr>
            <w:tcW w:w="2660" w:type="dxa"/>
          </w:tcPr>
          <w:p w:rsidR="00005E6A" w:rsidRPr="009F14AA" w:rsidRDefault="00005E6A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AE57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1167" w:type="dxa"/>
            <w:vAlign w:val="center"/>
          </w:tcPr>
          <w:p w:rsidR="00005E6A" w:rsidRPr="00403FA6" w:rsidRDefault="004041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A8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A870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58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586B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005E6A" w:rsidRPr="000A266D" w:rsidTr="00A47BA4">
        <w:tc>
          <w:tcPr>
            <w:tcW w:w="2660" w:type="dxa"/>
          </w:tcPr>
          <w:p w:rsidR="00005E6A" w:rsidRPr="005C2391" w:rsidRDefault="00005E6A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005E6A" w:rsidRPr="00403FA6" w:rsidRDefault="0040418B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67" w:type="dxa"/>
            <w:vAlign w:val="center"/>
          </w:tcPr>
          <w:p w:rsidR="00005E6A" w:rsidRPr="00403FA6" w:rsidRDefault="004041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A8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A870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58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586B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</w:tr>
      <w:tr w:rsidR="00005E6A" w:rsidRPr="000A266D" w:rsidTr="00A47BA4">
        <w:tc>
          <w:tcPr>
            <w:tcW w:w="2660" w:type="dxa"/>
          </w:tcPr>
          <w:p w:rsidR="00005E6A" w:rsidRPr="005C2391" w:rsidRDefault="00005E6A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7" w:type="dxa"/>
            <w:vAlign w:val="center"/>
          </w:tcPr>
          <w:p w:rsidR="00005E6A" w:rsidRPr="00403FA6" w:rsidRDefault="00F717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A8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A870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58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586B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005E6A" w:rsidRPr="000A266D" w:rsidTr="00A47BA4">
        <w:tc>
          <w:tcPr>
            <w:tcW w:w="2660" w:type="dxa"/>
          </w:tcPr>
          <w:p w:rsidR="00005E6A" w:rsidRPr="005C2391" w:rsidRDefault="00005E6A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67" w:type="dxa"/>
            <w:vAlign w:val="center"/>
          </w:tcPr>
          <w:p w:rsidR="00005E6A" w:rsidRPr="00403FA6" w:rsidRDefault="00F717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A8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A870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58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586B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</w:tr>
      <w:tr w:rsidR="00005E6A" w:rsidRPr="000A266D" w:rsidTr="00A47BA4">
        <w:tc>
          <w:tcPr>
            <w:tcW w:w="2660" w:type="dxa"/>
          </w:tcPr>
          <w:p w:rsidR="00005E6A" w:rsidRPr="005C2391" w:rsidRDefault="00005E6A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005E6A" w:rsidRPr="00403FA6" w:rsidRDefault="00F717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A8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A870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58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586B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5E6A" w:rsidRPr="000A266D" w:rsidTr="00A47BA4">
        <w:tc>
          <w:tcPr>
            <w:tcW w:w="2660" w:type="dxa"/>
          </w:tcPr>
          <w:p w:rsidR="00005E6A" w:rsidRPr="005C2391" w:rsidRDefault="00005E6A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67" w:type="dxa"/>
            <w:vAlign w:val="center"/>
          </w:tcPr>
          <w:p w:rsidR="00005E6A" w:rsidRPr="00403FA6" w:rsidRDefault="00F717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A8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A870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58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586B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0418B" w:rsidRPr="000A266D" w:rsidTr="00A47BA4">
        <w:tc>
          <w:tcPr>
            <w:tcW w:w="2660" w:type="dxa"/>
          </w:tcPr>
          <w:p w:rsidR="0040418B" w:rsidRDefault="0040418B" w:rsidP="008D3A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67" w:type="dxa"/>
            <w:vAlign w:val="center"/>
          </w:tcPr>
          <w:p w:rsidR="0040418B" w:rsidRDefault="0040418B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1167" w:type="dxa"/>
            <w:vAlign w:val="center"/>
          </w:tcPr>
          <w:p w:rsidR="0040418B" w:rsidRPr="00403FA6" w:rsidRDefault="00F717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69,8</w:t>
            </w:r>
          </w:p>
        </w:tc>
        <w:tc>
          <w:tcPr>
            <w:tcW w:w="1167" w:type="dxa"/>
            <w:vAlign w:val="center"/>
          </w:tcPr>
          <w:p w:rsidR="0040418B" w:rsidRDefault="0040418B" w:rsidP="00A870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40418B" w:rsidRDefault="0040418B" w:rsidP="00A870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40418B" w:rsidRDefault="0040418B" w:rsidP="00586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40418B" w:rsidRDefault="0040418B" w:rsidP="00586B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5E6A" w:rsidRPr="000A266D" w:rsidTr="00221682">
        <w:tc>
          <w:tcPr>
            <w:tcW w:w="9662" w:type="dxa"/>
            <w:gridSpan w:val="7"/>
          </w:tcPr>
          <w:p w:rsidR="00005E6A" w:rsidRPr="00403FA6" w:rsidRDefault="00005E6A" w:rsidP="00FA6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5E6A" w:rsidRPr="000A266D" w:rsidTr="00284F6F">
        <w:tc>
          <w:tcPr>
            <w:tcW w:w="2660" w:type="dxa"/>
          </w:tcPr>
          <w:p w:rsidR="00005E6A" w:rsidRPr="005C2391" w:rsidRDefault="00005E6A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67" w:type="dxa"/>
            <w:vAlign w:val="center"/>
          </w:tcPr>
          <w:p w:rsidR="00005E6A" w:rsidRPr="00403FA6" w:rsidRDefault="0040418B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</w:t>
            </w:r>
          </w:p>
        </w:tc>
        <w:tc>
          <w:tcPr>
            <w:tcW w:w="1167" w:type="dxa"/>
            <w:vAlign w:val="center"/>
          </w:tcPr>
          <w:p w:rsidR="00005E6A" w:rsidRPr="00403FA6" w:rsidRDefault="004041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812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8122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AA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1167" w:type="dxa"/>
            <w:vAlign w:val="center"/>
          </w:tcPr>
          <w:p w:rsidR="00005E6A" w:rsidRPr="00403FA6" w:rsidRDefault="00005E6A" w:rsidP="00AA13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7461CC" w:rsidRDefault="007461CC" w:rsidP="007461CC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Увеличение к</w:t>
      </w:r>
      <w:r w:rsidR="00A258AD" w:rsidRPr="00A5647A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="00A258AD" w:rsidRPr="00A5647A">
        <w:rPr>
          <w:sz w:val="28"/>
          <w:szCs w:val="28"/>
        </w:rPr>
        <w:t xml:space="preserve"> обращений, поступивших в управление дорожного хозяйства в </w:t>
      </w:r>
      <w:r w:rsidR="00A258AD" w:rsidRPr="00A5647A">
        <w:rPr>
          <w:sz w:val="28"/>
          <w:szCs w:val="28"/>
          <w:lang w:val="en-US"/>
        </w:rPr>
        <w:t>I</w:t>
      </w:r>
      <w:r w:rsidR="00A258AD" w:rsidRPr="00A5647A">
        <w:rPr>
          <w:sz w:val="28"/>
          <w:szCs w:val="28"/>
        </w:rPr>
        <w:t xml:space="preserve"> квартале 202</w:t>
      </w:r>
      <w:r w:rsidR="00005E6A">
        <w:rPr>
          <w:sz w:val="28"/>
          <w:szCs w:val="28"/>
        </w:rPr>
        <w:t>4</w:t>
      </w:r>
      <w:r w:rsidR="00A258AD" w:rsidRPr="00A5647A">
        <w:rPr>
          <w:sz w:val="28"/>
          <w:szCs w:val="28"/>
        </w:rPr>
        <w:t xml:space="preserve"> года</w:t>
      </w:r>
      <w:r w:rsidR="00705B47">
        <w:rPr>
          <w:sz w:val="28"/>
          <w:szCs w:val="28"/>
        </w:rPr>
        <w:t>,</w:t>
      </w:r>
      <w:r w:rsidR="00A258AD" w:rsidRPr="00A5647A">
        <w:rPr>
          <w:sz w:val="28"/>
          <w:szCs w:val="28"/>
        </w:rPr>
        <w:t xml:space="preserve"> </w:t>
      </w:r>
      <w:r>
        <w:rPr>
          <w:sz w:val="28"/>
          <w:szCs w:val="28"/>
        </w:rPr>
        <w:t>вызвано</w:t>
      </w:r>
      <w:r w:rsidR="00A258AD" w:rsidRPr="00A5647A">
        <w:rPr>
          <w:sz w:val="28"/>
          <w:szCs w:val="28"/>
        </w:rPr>
        <w:t xml:space="preserve"> тем, что </w:t>
      </w:r>
      <w:r>
        <w:rPr>
          <w:sz w:val="28"/>
          <w:szCs w:val="28"/>
        </w:rPr>
        <w:t>платформа обратной связи дополнена функционалом для работы с обращениями граждан в рамках 59-ФЗ.</w:t>
      </w:r>
    </w:p>
    <w:p w:rsidR="00005E6A" w:rsidRPr="00875257" w:rsidRDefault="007461CC" w:rsidP="007461CC">
      <w:pPr>
        <w:ind w:firstLine="709"/>
        <w:jc w:val="both"/>
        <w:rPr>
          <w:rFonts w:eastAsiaTheme="minorHAnsi"/>
          <w:sz w:val="27"/>
          <w:szCs w:val="27"/>
        </w:rPr>
      </w:pPr>
      <w:proofErr w:type="gramStart"/>
      <w:r w:rsidRPr="00875257">
        <w:rPr>
          <w:sz w:val="28"/>
          <w:szCs w:val="28"/>
        </w:rPr>
        <w:t xml:space="preserve">Кроме того, </w:t>
      </w:r>
      <w:r w:rsidR="00005E6A" w:rsidRPr="00875257">
        <w:rPr>
          <w:sz w:val="27"/>
          <w:szCs w:val="27"/>
        </w:rPr>
        <w:t>в</w:t>
      </w:r>
      <w:r w:rsidR="00005E6A" w:rsidRPr="00875257">
        <w:rPr>
          <w:rFonts w:eastAsiaTheme="minorHAnsi"/>
          <w:sz w:val="27"/>
          <w:szCs w:val="27"/>
        </w:rPr>
        <w:t>о время снегопадов выпало обильное количество осадков</w:t>
      </w:r>
      <w:r w:rsidR="00005E6A" w:rsidRPr="00875257">
        <w:rPr>
          <w:sz w:val="27"/>
          <w:szCs w:val="27"/>
        </w:rPr>
        <w:t xml:space="preserve">, и наибольшее количество обращений поступало по </w:t>
      </w:r>
      <w:r w:rsidR="00005E6A" w:rsidRPr="00875257">
        <w:rPr>
          <w:sz w:val="27"/>
          <w:szCs w:val="27"/>
          <w:lang w:eastAsia="ar-SA"/>
        </w:rPr>
        <w:t xml:space="preserve">вопросам уборки снежных масс, </w:t>
      </w:r>
      <w:r w:rsidR="00005E6A" w:rsidRPr="00875257">
        <w:rPr>
          <w:rFonts w:eastAsiaTheme="minorHAnsi"/>
          <w:sz w:val="27"/>
          <w:szCs w:val="27"/>
        </w:rPr>
        <w:t xml:space="preserve">наледи </w:t>
      </w:r>
      <w:r w:rsidR="00005E6A" w:rsidRPr="00875257">
        <w:rPr>
          <w:sz w:val="27"/>
          <w:szCs w:val="27"/>
          <w:lang w:eastAsia="ar-SA"/>
        </w:rPr>
        <w:t>на территории городского округа город Воронеж</w:t>
      </w:r>
      <w:r w:rsidR="00005E6A" w:rsidRPr="00875257">
        <w:rPr>
          <w:rFonts w:eastAsiaTheme="minorHAnsi"/>
          <w:sz w:val="27"/>
          <w:szCs w:val="27"/>
        </w:rPr>
        <w:t xml:space="preserve"> и посыпке песком как ручным способом с использованием соответствующего инвентаря, так и с использованием специализированной коммунальной уборочной техники (мотоблок, погрузчик, трактор), находящейся в собственности управляющих организаций, либо привлекаемой на основании гражданско-правовых договоров. </w:t>
      </w:r>
      <w:proofErr w:type="gramEnd"/>
    </w:p>
    <w:p w:rsidR="00005E6A" w:rsidRPr="00F60EFE" w:rsidRDefault="00875257" w:rsidP="00005E6A">
      <w:pPr>
        <w:ind w:firstLine="709"/>
        <w:jc w:val="both"/>
        <w:rPr>
          <w:sz w:val="27"/>
          <w:szCs w:val="27"/>
        </w:rPr>
      </w:pPr>
      <w:r w:rsidRPr="00875257">
        <w:rPr>
          <w:sz w:val="27"/>
          <w:szCs w:val="27"/>
        </w:rPr>
        <w:t>П</w:t>
      </w:r>
      <w:r w:rsidR="00005E6A" w:rsidRPr="00875257">
        <w:rPr>
          <w:sz w:val="27"/>
          <w:szCs w:val="27"/>
        </w:rPr>
        <w:t>оступали обращения по вопросам ремонта дорожного покрытия внутридомовых территорий, включенных в план ремонтных работ улично-дорожной сети городского округа, и наибольшее количество обращений поступает по вопросам установки искусственных неровностей, дорожных знаков и ремонта ливневой канализации.</w:t>
      </w:r>
    </w:p>
    <w:p w:rsidR="00BD4748" w:rsidRDefault="00BD4748" w:rsidP="00BD4748">
      <w:pPr>
        <w:jc w:val="both"/>
        <w:rPr>
          <w:sz w:val="28"/>
          <w:szCs w:val="28"/>
        </w:rPr>
      </w:pP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154"/>
        <w:gridCol w:w="1142"/>
        <w:gridCol w:w="1153"/>
        <w:gridCol w:w="1142"/>
        <w:gridCol w:w="1138"/>
        <w:gridCol w:w="1138"/>
      </w:tblGrid>
      <w:tr w:rsidR="00B14825" w:rsidRPr="000A266D" w:rsidTr="00C75930"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825" w:rsidRPr="000A266D" w:rsidRDefault="00B14825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25" w:rsidRDefault="00005E6A" w:rsidP="0000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25" w:rsidRDefault="0000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25" w:rsidRDefault="0000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005E6A" w:rsidRPr="000A266D" w:rsidTr="00952C67">
        <w:tc>
          <w:tcPr>
            <w:tcW w:w="2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0A266D" w:rsidRDefault="00005E6A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0A266D" w:rsidRDefault="00005E6A" w:rsidP="007A30C5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0A266D" w:rsidRDefault="00005E6A" w:rsidP="007A30C5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0A266D" w:rsidRDefault="00005E6A" w:rsidP="00C31D34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0A266D" w:rsidRDefault="00005E6A" w:rsidP="00C31D34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0A266D" w:rsidRDefault="00005E6A" w:rsidP="0091565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0A266D" w:rsidRDefault="00005E6A" w:rsidP="0091565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005E6A" w:rsidRPr="000A266D" w:rsidTr="00A258AD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6A" w:rsidRPr="0064137B" w:rsidRDefault="00005E6A" w:rsidP="00B26445">
            <w:pPr>
              <w:ind w:right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1C6030" w:rsidRDefault="00875257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1C6030" w:rsidRDefault="0087525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1C6030" w:rsidRDefault="00005E6A" w:rsidP="00C31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1C6030" w:rsidRDefault="00005E6A" w:rsidP="00C31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1C6030" w:rsidRDefault="00005E6A" w:rsidP="00915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1C6030" w:rsidRDefault="00005E6A" w:rsidP="009156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75257" w:rsidRPr="000A266D" w:rsidTr="00A258AD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257" w:rsidRPr="0064137B" w:rsidRDefault="00875257" w:rsidP="00B26445">
            <w:pPr>
              <w:ind w:right="34"/>
              <w:rPr>
                <w:sz w:val="24"/>
                <w:szCs w:val="24"/>
              </w:rPr>
            </w:pPr>
            <w:r w:rsidRPr="00BB579D">
              <w:rPr>
                <w:b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57" w:rsidRPr="001C6030" w:rsidRDefault="00875257" w:rsidP="007A3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57" w:rsidRPr="001C6030" w:rsidRDefault="00875257" w:rsidP="007A30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57" w:rsidRPr="001C6030" w:rsidRDefault="00875257" w:rsidP="00C31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57" w:rsidRPr="001C6030" w:rsidRDefault="00875257" w:rsidP="00C31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57" w:rsidRPr="001C6030" w:rsidRDefault="00875257" w:rsidP="00915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57" w:rsidRPr="001C6030" w:rsidRDefault="00875257" w:rsidP="009156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75257" w:rsidRPr="000A266D" w:rsidTr="00A258AD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257" w:rsidRPr="00BB579D" w:rsidRDefault="00875257" w:rsidP="00B26445">
            <w:pPr>
              <w:ind w:right="34"/>
              <w:rPr>
                <w:b/>
                <w:sz w:val="24"/>
                <w:szCs w:val="24"/>
              </w:rPr>
            </w:pPr>
            <w:r w:rsidRPr="00BB579D">
              <w:rPr>
                <w:b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57" w:rsidRPr="001C6030" w:rsidRDefault="00875257" w:rsidP="007A3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57" w:rsidRPr="001C6030" w:rsidRDefault="00875257" w:rsidP="007A30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57" w:rsidRPr="001C6030" w:rsidRDefault="00875257" w:rsidP="00C31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57" w:rsidRPr="001C6030" w:rsidRDefault="00875257" w:rsidP="00C31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57" w:rsidRPr="001C6030" w:rsidRDefault="00875257" w:rsidP="00915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57" w:rsidRPr="001C6030" w:rsidRDefault="00875257" w:rsidP="009156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5E6A" w:rsidRPr="000A266D" w:rsidTr="006045E7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6A" w:rsidRPr="000A266D" w:rsidRDefault="00005E6A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6A" w:rsidRPr="000A266D" w:rsidRDefault="00875257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891370" w:rsidRDefault="00875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6A" w:rsidRPr="000A266D" w:rsidRDefault="00005E6A" w:rsidP="00C31D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891370" w:rsidRDefault="00005E6A" w:rsidP="00C31D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6A" w:rsidRPr="000A266D" w:rsidRDefault="00005E6A" w:rsidP="009156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891370" w:rsidRDefault="00005E6A" w:rsidP="009156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A258AD" w:rsidRDefault="00A258AD" w:rsidP="00A258AD">
      <w:pPr>
        <w:ind w:firstLine="709"/>
        <w:jc w:val="both"/>
        <w:rPr>
          <w:sz w:val="28"/>
          <w:szCs w:val="28"/>
        </w:rPr>
      </w:pPr>
    </w:p>
    <w:p w:rsidR="00A258AD" w:rsidRDefault="00A258AD" w:rsidP="00A258AD">
      <w:pPr>
        <w:ind w:firstLine="709"/>
        <w:jc w:val="both"/>
        <w:rPr>
          <w:sz w:val="27"/>
          <w:szCs w:val="27"/>
          <w:lang w:eastAsia="ar-SA"/>
        </w:rPr>
      </w:pPr>
      <w:r w:rsidRPr="006054B8">
        <w:rPr>
          <w:sz w:val="28"/>
          <w:szCs w:val="28"/>
        </w:rPr>
        <w:t xml:space="preserve">Анализ тематической структуры поступивших обращений в                          </w:t>
      </w:r>
      <w:r>
        <w:rPr>
          <w:sz w:val="28"/>
          <w:szCs w:val="28"/>
          <w:lang w:val="en-US"/>
        </w:rPr>
        <w:t>I</w:t>
      </w:r>
      <w:r w:rsidRPr="006054B8">
        <w:rPr>
          <w:sz w:val="28"/>
          <w:szCs w:val="28"/>
        </w:rPr>
        <w:t xml:space="preserve"> квартале 202</w:t>
      </w:r>
      <w:r w:rsidR="00005E6A">
        <w:rPr>
          <w:sz w:val="28"/>
          <w:szCs w:val="28"/>
        </w:rPr>
        <w:t>4</w:t>
      </w:r>
      <w:r w:rsidRPr="006054B8">
        <w:rPr>
          <w:sz w:val="28"/>
          <w:szCs w:val="28"/>
        </w:rPr>
        <w:t xml:space="preserve"> года показывает, </w:t>
      </w:r>
      <w:r w:rsidR="00005E6A">
        <w:rPr>
          <w:sz w:val="28"/>
          <w:szCs w:val="28"/>
        </w:rPr>
        <w:t xml:space="preserve">что </w:t>
      </w:r>
      <w:r w:rsidR="00005E6A">
        <w:rPr>
          <w:sz w:val="28"/>
          <w:szCs w:val="28"/>
        </w:rPr>
        <w:t xml:space="preserve">наибольшее количество обращений  граждан поступило по вопросам </w:t>
      </w:r>
      <w:r w:rsidR="00005E6A" w:rsidRPr="00F60EFE">
        <w:rPr>
          <w:sz w:val="27"/>
          <w:szCs w:val="27"/>
        </w:rPr>
        <w:t xml:space="preserve">хозяйственной деятельности (ремонт дорожного покрытия улично-дорожной сети и внутридомовых территорий, восстановления сетей наружного освещения, ремонт и очистка </w:t>
      </w:r>
      <w:proofErr w:type="spellStart"/>
      <w:r w:rsidR="00005E6A" w:rsidRPr="00F60EFE">
        <w:rPr>
          <w:sz w:val="27"/>
          <w:szCs w:val="27"/>
        </w:rPr>
        <w:t>ливнеприемных</w:t>
      </w:r>
      <w:proofErr w:type="spellEnd"/>
      <w:r w:rsidR="00005E6A" w:rsidRPr="00F60EFE">
        <w:rPr>
          <w:sz w:val="27"/>
          <w:szCs w:val="27"/>
        </w:rPr>
        <w:t xml:space="preserve"> колодцев, согласование установки дорожных знаков, светофоров, искусственных неровностей). Кроме того, в зимний период наибольшее количество обращений поступало по </w:t>
      </w:r>
      <w:r w:rsidR="00005E6A" w:rsidRPr="00F60EFE">
        <w:rPr>
          <w:sz w:val="27"/>
          <w:szCs w:val="27"/>
          <w:lang w:eastAsia="ar-SA"/>
        </w:rPr>
        <w:t xml:space="preserve">вопросам уборки снежных масс и </w:t>
      </w:r>
      <w:r w:rsidR="00005E6A" w:rsidRPr="00F60EFE">
        <w:rPr>
          <w:rFonts w:eastAsiaTheme="minorHAnsi"/>
          <w:sz w:val="27"/>
          <w:szCs w:val="27"/>
        </w:rPr>
        <w:t xml:space="preserve">наледи </w:t>
      </w:r>
      <w:r w:rsidR="00005E6A" w:rsidRPr="00F60EFE">
        <w:rPr>
          <w:sz w:val="27"/>
          <w:szCs w:val="27"/>
          <w:lang w:eastAsia="ar-SA"/>
        </w:rPr>
        <w:t>на территории городского округа город Воронеж.</w:t>
      </w:r>
    </w:p>
    <w:p w:rsidR="00005E6A" w:rsidRPr="00BD4748" w:rsidRDefault="00005E6A" w:rsidP="00A258AD">
      <w:pPr>
        <w:ind w:firstLine="709"/>
        <w:jc w:val="both"/>
        <w:rPr>
          <w:sz w:val="28"/>
          <w:szCs w:val="28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lastRenderedPageBreak/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2F6545" w:rsidRPr="000A266D" w:rsidTr="008E2312">
        <w:tc>
          <w:tcPr>
            <w:tcW w:w="2753" w:type="dxa"/>
            <w:vAlign w:val="center"/>
          </w:tcPr>
          <w:p w:rsidR="002F6545" w:rsidRPr="000A266D" w:rsidRDefault="002F6545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2F6545" w:rsidRDefault="00875257" w:rsidP="0087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2F6545" w:rsidRDefault="0087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42" w:type="dxa"/>
            <w:gridSpan w:val="2"/>
            <w:vAlign w:val="center"/>
          </w:tcPr>
          <w:p w:rsidR="002F6545" w:rsidRDefault="0087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875257" w:rsidRPr="000A266D" w:rsidTr="009A3942">
        <w:tc>
          <w:tcPr>
            <w:tcW w:w="2753" w:type="dxa"/>
          </w:tcPr>
          <w:p w:rsidR="00875257" w:rsidRPr="000A266D" w:rsidRDefault="00875257" w:rsidP="009A39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875257" w:rsidRPr="000A266D" w:rsidRDefault="00875257" w:rsidP="007A30C5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875257" w:rsidRPr="000A266D" w:rsidRDefault="00875257" w:rsidP="007A30C5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875257" w:rsidRPr="000A266D" w:rsidRDefault="00875257" w:rsidP="004D263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875257" w:rsidRPr="000A266D" w:rsidRDefault="00875257" w:rsidP="004D263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875257" w:rsidRPr="000A266D" w:rsidRDefault="00875257" w:rsidP="00A27B5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875257" w:rsidRPr="000A266D" w:rsidRDefault="00875257" w:rsidP="00A27B5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875257" w:rsidRPr="000A266D" w:rsidTr="00615F0D">
        <w:tc>
          <w:tcPr>
            <w:tcW w:w="2753" w:type="dxa"/>
          </w:tcPr>
          <w:p w:rsidR="00875257" w:rsidRPr="000A266D" w:rsidRDefault="00875257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875257" w:rsidRPr="001C6030" w:rsidRDefault="00875257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4D2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4D2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A27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A27B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875257" w:rsidRPr="000A266D" w:rsidTr="00615F0D">
        <w:tc>
          <w:tcPr>
            <w:tcW w:w="2753" w:type="dxa"/>
          </w:tcPr>
          <w:p w:rsidR="00875257" w:rsidRPr="000A266D" w:rsidRDefault="00875257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875257" w:rsidRPr="001C6030" w:rsidRDefault="00875257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4D2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4D2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A27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A27B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875257" w:rsidRPr="000A266D" w:rsidTr="00A4175A">
        <w:tc>
          <w:tcPr>
            <w:tcW w:w="2753" w:type="dxa"/>
          </w:tcPr>
          <w:p w:rsidR="00875257" w:rsidRPr="000A266D" w:rsidRDefault="00875257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875257" w:rsidRPr="001C6030" w:rsidRDefault="00875257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4D2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4D2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A27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A27B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75257" w:rsidRPr="000A266D" w:rsidTr="00615F0D">
        <w:tc>
          <w:tcPr>
            <w:tcW w:w="2753" w:type="dxa"/>
          </w:tcPr>
          <w:p w:rsidR="00875257" w:rsidRPr="000A266D" w:rsidRDefault="00875257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875257" w:rsidRPr="001C6030" w:rsidRDefault="00875257" w:rsidP="00F41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F41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4D2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4D2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A27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A27B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</w:tr>
      <w:tr w:rsidR="00875257" w:rsidRPr="000A266D" w:rsidTr="00615F0D">
        <w:tc>
          <w:tcPr>
            <w:tcW w:w="2753" w:type="dxa"/>
          </w:tcPr>
          <w:p w:rsidR="00875257" w:rsidRPr="005C3DC9" w:rsidRDefault="00875257" w:rsidP="009A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875257" w:rsidRPr="001C6030" w:rsidRDefault="00875257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4D2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4D2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A27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A27B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75257" w:rsidRPr="000A266D" w:rsidTr="00A4175A">
        <w:tc>
          <w:tcPr>
            <w:tcW w:w="2753" w:type="dxa"/>
          </w:tcPr>
          <w:p w:rsidR="00875257" w:rsidRPr="000A266D" w:rsidRDefault="00875257" w:rsidP="009A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875257" w:rsidRPr="001C6030" w:rsidRDefault="00875257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4D2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4D2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A27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A27B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75257" w:rsidRPr="000A266D" w:rsidTr="00615F0D">
        <w:tc>
          <w:tcPr>
            <w:tcW w:w="2753" w:type="dxa"/>
          </w:tcPr>
          <w:p w:rsidR="00875257" w:rsidRPr="000A266D" w:rsidRDefault="00875257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875257" w:rsidRPr="001C6030" w:rsidRDefault="00875257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4D2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4D2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A27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A27B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875257" w:rsidRPr="000A266D" w:rsidTr="00615F0D">
        <w:tc>
          <w:tcPr>
            <w:tcW w:w="2753" w:type="dxa"/>
          </w:tcPr>
          <w:p w:rsidR="00875257" w:rsidRPr="000A266D" w:rsidRDefault="00875257" w:rsidP="009A394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875257" w:rsidRPr="001C6030" w:rsidRDefault="00875257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4D2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4D2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A27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A27B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</w:tbl>
    <w:p w:rsidR="00BD4748" w:rsidRPr="00740CEA" w:rsidRDefault="00BD4748" w:rsidP="00BD4748">
      <w:pPr>
        <w:jc w:val="both"/>
        <w:rPr>
          <w:sz w:val="8"/>
          <w:szCs w:val="8"/>
        </w:rPr>
      </w:pPr>
    </w:p>
    <w:p w:rsidR="00615F0D" w:rsidRPr="00740CEA" w:rsidRDefault="00615F0D" w:rsidP="00615F0D">
      <w:pPr>
        <w:ind w:firstLine="709"/>
        <w:jc w:val="both"/>
        <w:rPr>
          <w:sz w:val="8"/>
          <w:szCs w:val="8"/>
        </w:rPr>
      </w:pPr>
      <w:r>
        <w:rPr>
          <w:sz w:val="28"/>
          <w:szCs w:val="28"/>
        </w:rPr>
        <w:t>По результатам рассмотрения обращений граждан формируется перечень объектов дорожно-ремонтных работ</w:t>
      </w:r>
      <w:r w:rsidRPr="008D71DA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 на улично-дорожной сети г.</w:t>
      </w:r>
      <w:r w:rsidRPr="00886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Воронежа  на очередной год с учетом выделенных финансовых средств, разрабатываются мероприятия по организации дорожного движения на основе проектов, схем и иной документации. Также обращения граждан учитываются при составлении перспективного  плана  ремонтных работ улично-дорожной сети городского округа на последующие годы. </w:t>
      </w:r>
    </w:p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771760" w:rsidRPr="006F49F4" w:rsidRDefault="00771760" w:rsidP="00771760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проведено внеплановых проверок - _</w:t>
      </w:r>
      <w:r w:rsidRPr="0054050A">
        <w:rPr>
          <w:sz w:val="28"/>
          <w:szCs w:val="28"/>
        </w:rPr>
        <w:t>0</w:t>
      </w:r>
      <w:r w:rsidRPr="006F49F4">
        <w:rPr>
          <w:sz w:val="28"/>
          <w:szCs w:val="28"/>
        </w:rPr>
        <w:t>___;</w:t>
      </w:r>
    </w:p>
    <w:p w:rsidR="00771760" w:rsidRPr="006F49F4" w:rsidRDefault="00771760" w:rsidP="00771760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в текущем периоде - _</w:t>
      </w:r>
      <w:r w:rsidR="00875257">
        <w:rPr>
          <w:sz w:val="28"/>
          <w:szCs w:val="28"/>
        </w:rPr>
        <w:t>1</w:t>
      </w:r>
      <w:r w:rsidRPr="006F49F4">
        <w:rPr>
          <w:sz w:val="28"/>
          <w:szCs w:val="28"/>
        </w:rPr>
        <w:t>___;</w:t>
      </w:r>
    </w:p>
    <w:p w:rsidR="00771760" w:rsidRPr="006F49F4" w:rsidRDefault="00771760" w:rsidP="00771760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на последующие периоды - _</w:t>
      </w:r>
      <w:r w:rsidR="00875257">
        <w:rPr>
          <w:sz w:val="28"/>
          <w:szCs w:val="28"/>
        </w:rPr>
        <w:t>1</w:t>
      </w:r>
      <w:r w:rsidRPr="006F49F4">
        <w:rPr>
          <w:sz w:val="28"/>
          <w:szCs w:val="28"/>
        </w:rPr>
        <w:t>___;</w:t>
      </w:r>
    </w:p>
    <w:p w:rsidR="00771760" w:rsidRPr="006F49F4" w:rsidRDefault="00771760" w:rsidP="00771760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771760" w:rsidRPr="00740CEA" w:rsidRDefault="00771760" w:rsidP="00771760">
      <w:pPr>
        <w:pStyle w:val="a8"/>
        <w:ind w:left="0" w:firstLine="709"/>
        <w:jc w:val="both"/>
        <w:rPr>
          <w:sz w:val="8"/>
          <w:szCs w:val="8"/>
        </w:rPr>
      </w:pPr>
    </w:p>
    <w:p w:rsidR="00771760" w:rsidRPr="006F49F4" w:rsidRDefault="00771760" w:rsidP="00771760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771760" w:rsidRPr="006F49F4" w:rsidRDefault="00771760" w:rsidP="00771760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___</w:t>
      </w:r>
      <w:r w:rsidR="00875257">
        <w:rPr>
          <w:sz w:val="28"/>
          <w:szCs w:val="28"/>
        </w:rPr>
        <w:t>1</w:t>
      </w:r>
      <w:r w:rsidRPr="006F49F4">
        <w:rPr>
          <w:sz w:val="28"/>
          <w:szCs w:val="28"/>
        </w:rPr>
        <w:t>___ обращений;</w:t>
      </w:r>
    </w:p>
    <w:p w:rsidR="00771760" w:rsidRPr="006F49F4" w:rsidRDefault="00771760" w:rsidP="00771760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проверено с выездом на место ___</w:t>
      </w:r>
      <w:r w:rsidR="00875257">
        <w:rPr>
          <w:sz w:val="28"/>
          <w:szCs w:val="28"/>
        </w:rPr>
        <w:t>5</w:t>
      </w:r>
      <w:r w:rsidRPr="006F49F4">
        <w:rPr>
          <w:sz w:val="28"/>
          <w:szCs w:val="28"/>
        </w:rPr>
        <w:t>___ обращений;</w:t>
      </w:r>
    </w:p>
    <w:p w:rsidR="00771760" w:rsidRDefault="00771760" w:rsidP="00771760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рассмотрено с участием заявителя ___</w:t>
      </w:r>
      <w:r w:rsidRPr="00A607FB">
        <w:rPr>
          <w:sz w:val="28"/>
          <w:szCs w:val="28"/>
        </w:rPr>
        <w:t>0</w:t>
      </w:r>
      <w:r w:rsidRPr="006F49F4">
        <w:rPr>
          <w:sz w:val="28"/>
          <w:szCs w:val="28"/>
        </w:rPr>
        <w:t>___ обращений.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1E3014">
        <w:tc>
          <w:tcPr>
            <w:tcW w:w="351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1E3014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1E3014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24182F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560" w:type="dxa"/>
          </w:tcPr>
          <w:p w:rsidR="009F14AA" w:rsidRPr="004A0130" w:rsidRDefault="00771760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1E3014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771760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771760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1E3014">
        <w:tc>
          <w:tcPr>
            <w:tcW w:w="3510" w:type="dxa"/>
          </w:tcPr>
          <w:p w:rsidR="009F14AA" w:rsidRPr="004A0130" w:rsidRDefault="009F14AA" w:rsidP="001E3014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771760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771760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1E3014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24182F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560" w:type="dxa"/>
          </w:tcPr>
          <w:p w:rsidR="009F14AA" w:rsidRPr="004A0130" w:rsidRDefault="00771760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</w:tbl>
    <w:p w:rsidR="008A721F" w:rsidRDefault="009F14AA" w:rsidP="0024182F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40CEA" w:rsidRPr="00023503" w:rsidRDefault="00740CEA" w:rsidP="00740CEA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740CEA" w:rsidRDefault="00740CEA" w:rsidP="00740CEA">
      <w:pPr>
        <w:jc w:val="center"/>
        <w:rPr>
          <w:b/>
          <w:sz w:val="28"/>
          <w:szCs w:val="28"/>
        </w:rPr>
      </w:pP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7A7F1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3141A8">
        <w:rPr>
          <w:b/>
          <w:sz w:val="28"/>
          <w:szCs w:val="28"/>
        </w:rPr>
        <w:t>2</w:t>
      </w:r>
      <w:r w:rsidR="0024182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F53BB3" w:rsidRDefault="00F53BB3" w:rsidP="00F53BB3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="00771760" w:rsidRPr="00771760">
        <w:rPr>
          <w:b/>
          <w:sz w:val="28"/>
          <w:szCs w:val="28"/>
          <w:u w:val="single"/>
        </w:rPr>
        <w:t>управлении дорожного хозяйства</w:t>
      </w:r>
    </w:p>
    <w:p w:rsidR="00B552B9" w:rsidRDefault="00F53BB3" w:rsidP="00F53BB3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F53BB3" w:rsidRDefault="00F53BB3" w:rsidP="00F53BB3">
      <w:pPr>
        <w:rPr>
          <w:sz w:val="28"/>
          <w:szCs w:val="28"/>
        </w:rPr>
      </w:pPr>
    </w:p>
    <w:p w:rsidR="00357092" w:rsidRDefault="00357092" w:rsidP="00357092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24182F">
        <w:rPr>
          <w:sz w:val="28"/>
          <w:szCs w:val="28"/>
        </w:rPr>
        <w:t>5</w:t>
      </w:r>
      <w:r w:rsidR="007E785A">
        <w:rPr>
          <w:sz w:val="28"/>
          <w:szCs w:val="28"/>
        </w:rPr>
        <w:t>97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Default="00357092" w:rsidP="00357092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</w:t>
      </w:r>
      <w:r w:rsidR="0024182F">
        <w:rPr>
          <w:sz w:val="28"/>
          <w:szCs w:val="28"/>
        </w:rPr>
        <w:t>ивших в ходе личного приема) – 5</w:t>
      </w:r>
      <w:r w:rsidR="007E785A">
        <w:rPr>
          <w:sz w:val="28"/>
          <w:szCs w:val="28"/>
        </w:rPr>
        <w:t>97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771760">
        <w:rPr>
          <w:sz w:val="28"/>
          <w:szCs w:val="28"/>
        </w:rPr>
        <w:t xml:space="preserve"> </w:t>
      </w:r>
      <w:r w:rsidR="0024182F">
        <w:rPr>
          <w:sz w:val="28"/>
          <w:szCs w:val="28"/>
        </w:rPr>
        <w:t>377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24182F">
        <w:rPr>
          <w:sz w:val="28"/>
          <w:szCs w:val="28"/>
        </w:rPr>
        <w:t>27</w:t>
      </w:r>
    </w:p>
    <w:p w:rsidR="00357092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771760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4182F">
        <w:rPr>
          <w:sz w:val="28"/>
          <w:szCs w:val="28"/>
        </w:rPr>
        <w:t>27</w:t>
      </w:r>
    </w:p>
    <w:p w:rsidR="00357092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771760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24182F">
        <w:rPr>
          <w:sz w:val="28"/>
          <w:szCs w:val="28"/>
        </w:rPr>
        <w:t>350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771760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771760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771760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771760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771760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24182F">
        <w:rPr>
          <w:sz w:val="28"/>
          <w:szCs w:val="28"/>
        </w:rPr>
        <w:t>5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D10F6F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24182F">
        <w:rPr>
          <w:sz w:val="28"/>
          <w:szCs w:val="28"/>
        </w:rPr>
        <w:t>1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24182F">
        <w:rPr>
          <w:sz w:val="28"/>
          <w:szCs w:val="28"/>
        </w:rPr>
        <w:t>5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D10F6F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24182F">
        <w:rPr>
          <w:sz w:val="28"/>
          <w:szCs w:val="28"/>
        </w:rPr>
        <w:t>20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 w:rsidRPr="00CD28BD">
        <w:rPr>
          <w:sz w:val="28"/>
          <w:szCs w:val="28"/>
        </w:rPr>
        <w:lastRenderedPageBreak/>
        <w:t xml:space="preserve">1.1.13. Количество обращений, по которым осуществлена «обратная связь» – </w:t>
      </w:r>
      <w:r w:rsidR="0024182F">
        <w:rPr>
          <w:sz w:val="28"/>
          <w:szCs w:val="28"/>
        </w:rPr>
        <w:t>1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«обратной связи» – </w:t>
      </w:r>
      <w:r w:rsidR="00D10F6F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D10F6F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D10F6F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D10F6F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D10F6F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10F6F">
        <w:rPr>
          <w:i/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  <w:r w:rsidR="00D10F6F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D10F6F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D10F6F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D10F6F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D10F6F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D10F6F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D10F6F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D10F6F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D10F6F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D10F6F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57092" w:rsidRDefault="00357092" w:rsidP="00357092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D10F6F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D10F6F">
        <w:rPr>
          <w:sz w:val="28"/>
          <w:szCs w:val="28"/>
        </w:rPr>
        <w:t>0</w:t>
      </w:r>
    </w:p>
    <w:p w:rsidR="00357092" w:rsidRDefault="00357092" w:rsidP="00357092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D10F6F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D10F6F">
        <w:rPr>
          <w:sz w:val="28"/>
          <w:szCs w:val="28"/>
        </w:rPr>
        <w:t>0</w:t>
      </w:r>
      <w:proofErr w:type="gramEnd"/>
    </w:p>
    <w:p w:rsidR="00740CEA" w:rsidRDefault="00357092" w:rsidP="00357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24182F" w:rsidRDefault="0024182F" w:rsidP="00357092">
      <w:pPr>
        <w:ind w:firstLine="709"/>
        <w:jc w:val="both"/>
        <w:rPr>
          <w:sz w:val="28"/>
          <w:szCs w:val="28"/>
        </w:rPr>
      </w:pPr>
    </w:p>
    <w:p w:rsidR="008B35AB" w:rsidRDefault="00BE29EE" w:rsidP="00C13DAE">
      <w:pPr>
        <w:spacing w:line="276" w:lineRule="auto"/>
        <w:ind w:firstLine="709"/>
        <w:jc w:val="both"/>
        <w:rPr>
          <w:sz w:val="28"/>
          <w:szCs w:val="28"/>
        </w:rPr>
      </w:pPr>
      <w:r w:rsidRPr="003F6B64">
        <w:rPr>
          <w:sz w:val="28"/>
          <w:szCs w:val="28"/>
        </w:rPr>
        <w:t xml:space="preserve">По обращению </w:t>
      </w:r>
      <w:r w:rsidR="00A82028">
        <w:rPr>
          <w:sz w:val="28"/>
          <w:szCs w:val="28"/>
        </w:rPr>
        <w:t>Науменко О.О.</w:t>
      </w:r>
      <w:r w:rsidRPr="003F6B64">
        <w:rPr>
          <w:sz w:val="28"/>
          <w:szCs w:val="28"/>
        </w:rPr>
        <w:t xml:space="preserve"> (№ </w:t>
      </w:r>
      <w:r w:rsidR="00D84E01">
        <w:rPr>
          <w:sz w:val="28"/>
          <w:szCs w:val="28"/>
        </w:rPr>
        <w:t>23177291</w:t>
      </w:r>
      <w:r w:rsidRPr="003F6B64">
        <w:rPr>
          <w:sz w:val="28"/>
          <w:szCs w:val="28"/>
        </w:rPr>
        <w:t xml:space="preserve"> от </w:t>
      </w:r>
      <w:r w:rsidR="00D84E01">
        <w:rPr>
          <w:sz w:val="28"/>
          <w:szCs w:val="28"/>
        </w:rPr>
        <w:t>10</w:t>
      </w:r>
      <w:r w:rsidRPr="003F6B6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3F6B64">
        <w:rPr>
          <w:sz w:val="28"/>
          <w:szCs w:val="28"/>
        </w:rPr>
        <w:t>.202</w:t>
      </w:r>
      <w:r w:rsidR="00D84E01">
        <w:rPr>
          <w:sz w:val="28"/>
          <w:szCs w:val="28"/>
        </w:rPr>
        <w:t>4</w:t>
      </w:r>
      <w:r w:rsidRPr="003F6B64">
        <w:rPr>
          <w:sz w:val="28"/>
          <w:szCs w:val="28"/>
        </w:rPr>
        <w:t>)</w:t>
      </w:r>
      <w:r>
        <w:rPr>
          <w:sz w:val="28"/>
          <w:szCs w:val="28"/>
        </w:rPr>
        <w:t xml:space="preserve"> по вопросу </w:t>
      </w:r>
      <w:r w:rsidR="00D84E01">
        <w:rPr>
          <w:sz w:val="28"/>
          <w:szCs w:val="28"/>
        </w:rPr>
        <w:t>восстановления дорожных знаков</w:t>
      </w:r>
      <w:r>
        <w:rPr>
          <w:sz w:val="28"/>
          <w:szCs w:val="28"/>
        </w:rPr>
        <w:t xml:space="preserve"> </w:t>
      </w:r>
      <w:r w:rsidR="00D84E01">
        <w:rPr>
          <w:sz w:val="28"/>
          <w:szCs w:val="28"/>
        </w:rPr>
        <w:t xml:space="preserve">1.23 «Дети» </w:t>
      </w:r>
      <w:r>
        <w:rPr>
          <w:sz w:val="28"/>
          <w:szCs w:val="28"/>
        </w:rPr>
        <w:t xml:space="preserve">оперативно приняты меры </w:t>
      </w:r>
      <w:r w:rsidR="008B35AB">
        <w:rPr>
          <w:sz w:val="28"/>
          <w:szCs w:val="28"/>
        </w:rPr>
        <w:t xml:space="preserve">по </w:t>
      </w:r>
      <w:r w:rsidR="00D84E01">
        <w:rPr>
          <w:sz w:val="28"/>
          <w:szCs w:val="28"/>
        </w:rPr>
        <w:t>восстановлению</w:t>
      </w:r>
      <w:r w:rsidR="008B35AB">
        <w:rPr>
          <w:sz w:val="28"/>
          <w:szCs w:val="28"/>
        </w:rPr>
        <w:t xml:space="preserve"> дорожных знаков</w:t>
      </w:r>
      <w:r w:rsidR="008B35AB" w:rsidRPr="008B35AB">
        <w:rPr>
          <w:sz w:val="28"/>
          <w:szCs w:val="28"/>
        </w:rPr>
        <w:t xml:space="preserve"> </w:t>
      </w:r>
      <w:r w:rsidR="008B35AB">
        <w:rPr>
          <w:sz w:val="28"/>
          <w:szCs w:val="28"/>
        </w:rPr>
        <w:t>силами МБУ «Центр организации дорожного движения».</w:t>
      </w:r>
    </w:p>
    <w:p w:rsidR="008B35AB" w:rsidRDefault="008B35AB" w:rsidP="00C13DA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обращению </w:t>
      </w:r>
      <w:proofErr w:type="spellStart"/>
      <w:r w:rsidR="00D84E01">
        <w:rPr>
          <w:sz w:val="28"/>
          <w:szCs w:val="28"/>
        </w:rPr>
        <w:t>Баркалова</w:t>
      </w:r>
      <w:proofErr w:type="spellEnd"/>
      <w:r w:rsidR="00D84E01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Pr="003F6B64">
        <w:rPr>
          <w:sz w:val="28"/>
          <w:szCs w:val="28"/>
        </w:rPr>
        <w:t xml:space="preserve">(№ </w:t>
      </w:r>
      <w:r w:rsidR="00D84E01">
        <w:rPr>
          <w:sz w:val="28"/>
          <w:szCs w:val="28"/>
        </w:rPr>
        <w:t>23160491</w:t>
      </w:r>
      <w:r w:rsidRPr="003F6B64">
        <w:rPr>
          <w:sz w:val="28"/>
          <w:szCs w:val="28"/>
        </w:rPr>
        <w:t xml:space="preserve"> от </w:t>
      </w:r>
      <w:r w:rsidR="00D84E01">
        <w:rPr>
          <w:sz w:val="28"/>
          <w:szCs w:val="28"/>
        </w:rPr>
        <w:t>31</w:t>
      </w:r>
      <w:r w:rsidRPr="003F6B64">
        <w:rPr>
          <w:sz w:val="28"/>
          <w:szCs w:val="28"/>
        </w:rPr>
        <w:t>.</w:t>
      </w:r>
      <w:r w:rsidR="00D84E0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F6B6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F6B64">
        <w:rPr>
          <w:sz w:val="28"/>
          <w:szCs w:val="28"/>
        </w:rPr>
        <w:t>)</w:t>
      </w:r>
      <w:r>
        <w:rPr>
          <w:sz w:val="28"/>
          <w:szCs w:val="28"/>
        </w:rPr>
        <w:t xml:space="preserve"> по вопросу </w:t>
      </w:r>
      <w:r w:rsidR="00D84E01">
        <w:rPr>
          <w:sz w:val="28"/>
          <w:szCs w:val="28"/>
        </w:rPr>
        <w:t>проведения земляных работ в районе д. 31К по ул. Туполева в отношении должностных лиц подрядной организации за нарушение требований к производству земляных работ были составлены протоколы об административном правонарушении. Ремонтные работы завершены, движение восстановлено.</w:t>
      </w:r>
    </w:p>
    <w:p w:rsidR="00D84E01" w:rsidRDefault="00D84E01" w:rsidP="00C13DA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обращению Кузнецовой М.С. (№</w:t>
      </w:r>
      <w:r w:rsidR="00F31ECF">
        <w:rPr>
          <w:sz w:val="28"/>
          <w:szCs w:val="28"/>
        </w:rPr>
        <w:t xml:space="preserve"> 23525146 от 27.02.2024) по вопросу разрушение асфальтобетонного покрытия по ул. </w:t>
      </w:r>
      <w:proofErr w:type="gramStart"/>
      <w:r w:rsidR="00F31ECF">
        <w:rPr>
          <w:sz w:val="28"/>
          <w:szCs w:val="28"/>
        </w:rPr>
        <w:t>Лазурная</w:t>
      </w:r>
      <w:proofErr w:type="gramEnd"/>
      <w:r w:rsidR="00F31ECF" w:rsidRPr="00F31ECF">
        <w:rPr>
          <w:sz w:val="28"/>
          <w:szCs w:val="28"/>
        </w:rPr>
        <w:t xml:space="preserve"> </w:t>
      </w:r>
      <w:r w:rsidR="00F31ECF">
        <w:rPr>
          <w:sz w:val="28"/>
          <w:szCs w:val="28"/>
        </w:rPr>
        <w:t xml:space="preserve">оперативно приняты меры по </w:t>
      </w:r>
      <w:r w:rsidR="00F31ECF">
        <w:rPr>
          <w:sz w:val="28"/>
          <w:szCs w:val="28"/>
        </w:rPr>
        <w:t>ремонту покрытия силами МБУ «Комбинат благоустройства Советского района».</w:t>
      </w:r>
      <w:bookmarkStart w:id="0" w:name="_GoBack"/>
      <w:bookmarkEnd w:id="0"/>
    </w:p>
    <w:p w:rsidR="00BE29EE" w:rsidRDefault="00BE29EE" w:rsidP="00C13DAE">
      <w:pPr>
        <w:spacing w:line="276" w:lineRule="auto"/>
        <w:ind w:firstLine="709"/>
        <w:jc w:val="both"/>
        <w:rPr>
          <w:sz w:val="28"/>
          <w:szCs w:val="28"/>
        </w:rPr>
      </w:pPr>
    </w:p>
    <w:p w:rsidR="00BE29EE" w:rsidRDefault="00BE29EE" w:rsidP="00C13DAE">
      <w:pPr>
        <w:spacing w:line="276" w:lineRule="auto"/>
        <w:ind w:firstLine="709"/>
        <w:jc w:val="both"/>
        <w:rPr>
          <w:sz w:val="28"/>
          <w:szCs w:val="28"/>
        </w:rPr>
      </w:pPr>
    </w:p>
    <w:p w:rsidR="00BE29EE" w:rsidRDefault="00BE29EE" w:rsidP="00C13DAE">
      <w:pPr>
        <w:spacing w:line="276" w:lineRule="auto"/>
        <w:ind w:firstLine="709"/>
        <w:jc w:val="both"/>
        <w:rPr>
          <w:sz w:val="28"/>
          <w:szCs w:val="28"/>
        </w:rPr>
      </w:pPr>
    </w:p>
    <w:p w:rsidR="008B35AB" w:rsidRDefault="008B35AB" w:rsidP="00C13DAE">
      <w:pPr>
        <w:spacing w:line="276" w:lineRule="auto"/>
        <w:ind w:firstLine="709"/>
        <w:jc w:val="both"/>
        <w:rPr>
          <w:sz w:val="28"/>
          <w:szCs w:val="28"/>
        </w:rPr>
      </w:pPr>
    </w:p>
    <w:p w:rsidR="008B35AB" w:rsidRDefault="008B35AB" w:rsidP="00C13DAE">
      <w:pPr>
        <w:spacing w:line="276" w:lineRule="auto"/>
        <w:ind w:firstLine="709"/>
        <w:jc w:val="both"/>
        <w:rPr>
          <w:sz w:val="28"/>
          <w:szCs w:val="28"/>
        </w:rPr>
      </w:pPr>
    </w:p>
    <w:p w:rsidR="008B35AB" w:rsidRPr="003F6B64" w:rsidRDefault="008B35AB" w:rsidP="00C13DAE">
      <w:pPr>
        <w:spacing w:line="276" w:lineRule="auto"/>
        <w:ind w:firstLine="709"/>
        <w:jc w:val="both"/>
        <w:rPr>
          <w:sz w:val="28"/>
          <w:szCs w:val="28"/>
        </w:rPr>
      </w:pPr>
    </w:p>
    <w:p w:rsidR="00C13DAE" w:rsidRDefault="00C13DAE" w:rsidP="00C13DAE">
      <w:pPr>
        <w:spacing w:line="276" w:lineRule="auto"/>
        <w:ind w:firstLine="709"/>
        <w:jc w:val="both"/>
        <w:rPr>
          <w:sz w:val="28"/>
          <w:szCs w:val="28"/>
        </w:rPr>
      </w:pPr>
    </w:p>
    <w:p w:rsidR="00C13DAE" w:rsidRDefault="00C13DAE" w:rsidP="00C13DAE">
      <w:pPr>
        <w:ind w:firstLine="709"/>
        <w:jc w:val="both"/>
        <w:rPr>
          <w:sz w:val="28"/>
          <w:szCs w:val="28"/>
        </w:rPr>
      </w:pPr>
    </w:p>
    <w:p w:rsidR="00E750B2" w:rsidRPr="003F6B64" w:rsidRDefault="00E750B2" w:rsidP="00E750B2">
      <w:pPr>
        <w:ind w:firstLine="709"/>
        <w:jc w:val="both"/>
        <w:rPr>
          <w:sz w:val="28"/>
          <w:szCs w:val="28"/>
        </w:rPr>
      </w:pPr>
    </w:p>
    <w:p w:rsidR="00D10F6F" w:rsidRDefault="00D10F6F" w:rsidP="00357092">
      <w:pPr>
        <w:ind w:firstLine="709"/>
        <w:jc w:val="both"/>
        <w:rPr>
          <w:sz w:val="28"/>
          <w:szCs w:val="28"/>
        </w:rPr>
      </w:pPr>
    </w:p>
    <w:sectPr w:rsidR="00D10F6F" w:rsidSect="00740CEA">
      <w:headerReference w:type="default" r:id="rId9"/>
      <w:pgSz w:w="11906" w:h="16838"/>
      <w:pgMar w:top="1134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669" w:rsidRDefault="00755669" w:rsidP="007D6FDC">
      <w:r>
        <w:separator/>
      </w:r>
    </w:p>
  </w:endnote>
  <w:endnote w:type="continuationSeparator" w:id="0">
    <w:p w:rsidR="00755669" w:rsidRDefault="00755669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669" w:rsidRDefault="00755669" w:rsidP="007D6FDC">
      <w:r>
        <w:separator/>
      </w:r>
    </w:p>
  </w:footnote>
  <w:footnote w:type="continuationSeparator" w:id="0">
    <w:p w:rsidR="00755669" w:rsidRDefault="00755669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250699" w:rsidRDefault="002506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ECF">
          <w:rPr>
            <w:noProof/>
          </w:rPr>
          <w:t>5</w:t>
        </w:r>
        <w:r>
          <w:fldChar w:fldCharType="end"/>
        </w:r>
      </w:p>
    </w:sdtContent>
  </w:sdt>
  <w:p w:rsidR="00250699" w:rsidRDefault="002506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38D87CC7"/>
    <w:multiLevelType w:val="hybridMultilevel"/>
    <w:tmpl w:val="B12EC67C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5E6A"/>
    <w:rsid w:val="000113AF"/>
    <w:rsid w:val="000279E0"/>
    <w:rsid w:val="00031EDC"/>
    <w:rsid w:val="0003559F"/>
    <w:rsid w:val="00040964"/>
    <w:rsid w:val="00051C8C"/>
    <w:rsid w:val="00051F46"/>
    <w:rsid w:val="00052110"/>
    <w:rsid w:val="00052735"/>
    <w:rsid w:val="00080A1F"/>
    <w:rsid w:val="000823CB"/>
    <w:rsid w:val="00084FE9"/>
    <w:rsid w:val="00096B39"/>
    <w:rsid w:val="000A266D"/>
    <w:rsid w:val="000B6FDC"/>
    <w:rsid w:val="000C34B5"/>
    <w:rsid w:val="000C575D"/>
    <w:rsid w:val="000D054A"/>
    <w:rsid w:val="000E0E82"/>
    <w:rsid w:val="000E148B"/>
    <w:rsid w:val="00127848"/>
    <w:rsid w:val="00130F9D"/>
    <w:rsid w:val="0014350F"/>
    <w:rsid w:val="00152E5B"/>
    <w:rsid w:val="001762DF"/>
    <w:rsid w:val="001805DE"/>
    <w:rsid w:val="00183FB1"/>
    <w:rsid w:val="00184F9C"/>
    <w:rsid w:val="00193A17"/>
    <w:rsid w:val="001B0B73"/>
    <w:rsid w:val="001B2C6D"/>
    <w:rsid w:val="001B736E"/>
    <w:rsid w:val="001C6030"/>
    <w:rsid w:val="001F2BFF"/>
    <w:rsid w:val="00231C03"/>
    <w:rsid w:val="0024182F"/>
    <w:rsid w:val="002442E5"/>
    <w:rsid w:val="00250699"/>
    <w:rsid w:val="00253443"/>
    <w:rsid w:val="002652D3"/>
    <w:rsid w:val="00277460"/>
    <w:rsid w:val="00281752"/>
    <w:rsid w:val="00284F6F"/>
    <w:rsid w:val="002939EB"/>
    <w:rsid w:val="002A6A9D"/>
    <w:rsid w:val="002B0D59"/>
    <w:rsid w:val="002E2436"/>
    <w:rsid w:val="002E28D2"/>
    <w:rsid w:val="002E771E"/>
    <w:rsid w:val="002F10AA"/>
    <w:rsid w:val="002F6545"/>
    <w:rsid w:val="00311CA9"/>
    <w:rsid w:val="003141A8"/>
    <w:rsid w:val="00315D8E"/>
    <w:rsid w:val="00337B45"/>
    <w:rsid w:val="00341BE6"/>
    <w:rsid w:val="00341C2C"/>
    <w:rsid w:val="003529C6"/>
    <w:rsid w:val="0035549C"/>
    <w:rsid w:val="00357092"/>
    <w:rsid w:val="003901CE"/>
    <w:rsid w:val="003A62DC"/>
    <w:rsid w:val="003C7C5E"/>
    <w:rsid w:val="003D16E8"/>
    <w:rsid w:val="003E14AF"/>
    <w:rsid w:val="003E3DDF"/>
    <w:rsid w:val="003E4D08"/>
    <w:rsid w:val="003F4E4F"/>
    <w:rsid w:val="003F6B64"/>
    <w:rsid w:val="00403FA6"/>
    <w:rsid w:val="0040418B"/>
    <w:rsid w:val="00424EB6"/>
    <w:rsid w:val="00437ACA"/>
    <w:rsid w:val="00444F4B"/>
    <w:rsid w:val="00461F3F"/>
    <w:rsid w:val="00466CC4"/>
    <w:rsid w:val="004810BB"/>
    <w:rsid w:val="00494B78"/>
    <w:rsid w:val="004B2E02"/>
    <w:rsid w:val="004D1C08"/>
    <w:rsid w:val="004D69AC"/>
    <w:rsid w:val="004E45BB"/>
    <w:rsid w:val="00503647"/>
    <w:rsid w:val="00512616"/>
    <w:rsid w:val="00512B5C"/>
    <w:rsid w:val="0051673B"/>
    <w:rsid w:val="00527568"/>
    <w:rsid w:val="00540A52"/>
    <w:rsid w:val="0055031B"/>
    <w:rsid w:val="00553A07"/>
    <w:rsid w:val="00555039"/>
    <w:rsid w:val="0056055F"/>
    <w:rsid w:val="00562254"/>
    <w:rsid w:val="0056610A"/>
    <w:rsid w:val="00581ED0"/>
    <w:rsid w:val="0059146D"/>
    <w:rsid w:val="00592E8F"/>
    <w:rsid w:val="005A2FDF"/>
    <w:rsid w:val="005B1E31"/>
    <w:rsid w:val="005C2391"/>
    <w:rsid w:val="005C3DC9"/>
    <w:rsid w:val="005D7902"/>
    <w:rsid w:val="005E5F49"/>
    <w:rsid w:val="0060064C"/>
    <w:rsid w:val="00614546"/>
    <w:rsid w:val="00615F0D"/>
    <w:rsid w:val="006345D7"/>
    <w:rsid w:val="006360EB"/>
    <w:rsid w:val="006402BF"/>
    <w:rsid w:val="0064137B"/>
    <w:rsid w:val="00641E12"/>
    <w:rsid w:val="006455B8"/>
    <w:rsid w:val="00647D5B"/>
    <w:rsid w:val="00670DAC"/>
    <w:rsid w:val="00686E05"/>
    <w:rsid w:val="006A44D5"/>
    <w:rsid w:val="006B3623"/>
    <w:rsid w:val="006D0F73"/>
    <w:rsid w:val="006F49F4"/>
    <w:rsid w:val="00705B47"/>
    <w:rsid w:val="00737F53"/>
    <w:rsid w:val="00740CEA"/>
    <w:rsid w:val="007461CC"/>
    <w:rsid w:val="00755669"/>
    <w:rsid w:val="007669BE"/>
    <w:rsid w:val="007673E4"/>
    <w:rsid w:val="00771760"/>
    <w:rsid w:val="007744D9"/>
    <w:rsid w:val="0078217E"/>
    <w:rsid w:val="007825C2"/>
    <w:rsid w:val="00784711"/>
    <w:rsid w:val="00796ADF"/>
    <w:rsid w:val="00797AB2"/>
    <w:rsid w:val="007A7F15"/>
    <w:rsid w:val="007B4E09"/>
    <w:rsid w:val="007B58AF"/>
    <w:rsid w:val="007B6F6F"/>
    <w:rsid w:val="007C62F6"/>
    <w:rsid w:val="007C79D0"/>
    <w:rsid w:val="007D44F8"/>
    <w:rsid w:val="007D6FDC"/>
    <w:rsid w:val="007E389D"/>
    <w:rsid w:val="007E785A"/>
    <w:rsid w:val="007F3508"/>
    <w:rsid w:val="00817346"/>
    <w:rsid w:val="00820CBA"/>
    <w:rsid w:val="00843E06"/>
    <w:rsid w:val="008715E5"/>
    <w:rsid w:val="00875257"/>
    <w:rsid w:val="00891370"/>
    <w:rsid w:val="00895E99"/>
    <w:rsid w:val="008A721F"/>
    <w:rsid w:val="008B35AB"/>
    <w:rsid w:val="008C5710"/>
    <w:rsid w:val="008D3AFD"/>
    <w:rsid w:val="008E1048"/>
    <w:rsid w:val="008E3692"/>
    <w:rsid w:val="008E3F48"/>
    <w:rsid w:val="00905E43"/>
    <w:rsid w:val="00910229"/>
    <w:rsid w:val="00914782"/>
    <w:rsid w:val="00937063"/>
    <w:rsid w:val="00945DD9"/>
    <w:rsid w:val="00950812"/>
    <w:rsid w:val="0095573F"/>
    <w:rsid w:val="009631B9"/>
    <w:rsid w:val="00967ADE"/>
    <w:rsid w:val="009723E7"/>
    <w:rsid w:val="009A0021"/>
    <w:rsid w:val="009B23F9"/>
    <w:rsid w:val="009C1BBE"/>
    <w:rsid w:val="009D47CE"/>
    <w:rsid w:val="009E1FBB"/>
    <w:rsid w:val="009F14AA"/>
    <w:rsid w:val="009F37E3"/>
    <w:rsid w:val="00A019D9"/>
    <w:rsid w:val="00A07A22"/>
    <w:rsid w:val="00A258AD"/>
    <w:rsid w:val="00A3649A"/>
    <w:rsid w:val="00A376E8"/>
    <w:rsid w:val="00A4214F"/>
    <w:rsid w:val="00A50228"/>
    <w:rsid w:val="00A502B6"/>
    <w:rsid w:val="00A5647A"/>
    <w:rsid w:val="00A65B5F"/>
    <w:rsid w:val="00A676F5"/>
    <w:rsid w:val="00A7423C"/>
    <w:rsid w:val="00A82028"/>
    <w:rsid w:val="00A943E3"/>
    <w:rsid w:val="00A97A84"/>
    <w:rsid w:val="00AA02CD"/>
    <w:rsid w:val="00AA2FDF"/>
    <w:rsid w:val="00AA3F3B"/>
    <w:rsid w:val="00AC0DC9"/>
    <w:rsid w:val="00AE06AF"/>
    <w:rsid w:val="00AE571A"/>
    <w:rsid w:val="00B14825"/>
    <w:rsid w:val="00B17664"/>
    <w:rsid w:val="00B226CE"/>
    <w:rsid w:val="00B40255"/>
    <w:rsid w:val="00B513B2"/>
    <w:rsid w:val="00B54F3B"/>
    <w:rsid w:val="00B552B9"/>
    <w:rsid w:val="00B75066"/>
    <w:rsid w:val="00B754EC"/>
    <w:rsid w:val="00B92B97"/>
    <w:rsid w:val="00BA056A"/>
    <w:rsid w:val="00BA5059"/>
    <w:rsid w:val="00BB0102"/>
    <w:rsid w:val="00BB3EC7"/>
    <w:rsid w:val="00BB7DBD"/>
    <w:rsid w:val="00BC4495"/>
    <w:rsid w:val="00BD01C4"/>
    <w:rsid w:val="00BD4748"/>
    <w:rsid w:val="00BE29EE"/>
    <w:rsid w:val="00BE6CB9"/>
    <w:rsid w:val="00BF7EB5"/>
    <w:rsid w:val="00C13DAE"/>
    <w:rsid w:val="00C16F0E"/>
    <w:rsid w:val="00C17CC9"/>
    <w:rsid w:val="00C251D2"/>
    <w:rsid w:val="00C30570"/>
    <w:rsid w:val="00C33751"/>
    <w:rsid w:val="00C42CAB"/>
    <w:rsid w:val="00C622B6"/>
    <w:rsid w:val="00C624EC"/>
    <w:rsid w:val="00C63110"/>
    <w:rsid w:val="00C66628"/>
    <w:rsid w:val="00C863F4"/>
    <w:rsid w:val="00C93BF5"/>
    <w:rsid w:val="00C9507F"/>
    <w:rsid w:val="00C978D7"/>
    <w:rsid w:val="00CA67D2"/>
    <w:rsid w:val="00CB0777"/>
    <w:rsid w:val="00CD0839"/>
    <w:rsid w:val="00CD28BD"/>
    <w:rsid w:val="00CD782A"/>
    <w:rsid w:val="00CE4070"/>
    <w:rsid w:val="00CF6B1D"/>
    <w:rsid w:val="00D01F5B"/>
    <w:rsid w:val="00D05025"/>
    <w:rsid w:val="00D05C51"/>
    <w:rsid w:val="00D10F6F"/>
    <w:rsid w:val="00D1333A"/>
    <w:rsid w:val="00D3786A"/>
    <w:rsid w:val="00D413DD"/>
    <w:rsid w:val="00D443AF"/>
    <w:rsid w:val="00D468BC"/>
    <w:rsid w:val="00D56C09"/>
    <w:rsid w:val="00D64E98"/>
    <w:rsid w:val="00D84E01"/>
    <w:rsid w:val="00D87D57"/>
    <w:rsid w:val="00D96574"/>
    <w:rsid w:val="00DA2820"/>
    <w:rsid w:val="00DB23B0"/>
    <w:rsid w:val="00DE470E"/>
    <w:rsid w:val="00E12D79"/>
    <w:rsid w:val="00E1653A"/>
    <w:rsid w:val="00E54B50"/>
    <w:rsid w:val="00E6332D"/>
    <w:rsid w:val="00E63AE0"/>
    <w:rsid w:val="00E655DD"/>
    <w:rsid w:val="00E72CDC"/>
    <w:rsid w:val="00E750B2"/>
    <w:rsid w:val="00E92075"/>
    <w:rsid w:val="00EB0BB6"/>
    <w:rsid w:val="00EB175B"/>
    <w:rsid w:val="00EC76A6"/>
    <w:rsid w:val="00ED11EC"/>
    <w:rsid w:val="00ED66BA"/>
    <w:rsid w:val="00EF09A8"/>
    <w:rsid w:val="00EF233B"/>
    <w:rsid w:val="00EF24BE"/>
    <w:rsid w:val="00EF4630"/>
    <w:rsid w:val="00F17793"/>
    <w:rsid w:val="00F300C5"/>
    <w:rsid w:val="00F31ECF"/>
    <w:rsid w:val="00F35961"/>
    <w:rsid w:val="00F41669"/>
    <w:rsid w:val="00F501FD"/>
    <w:rsid w:val="00F53BB3"/>
    <w:rsid w:val="00F63726"/>
    <w:rsid w:val="00F64B7B"/>
    <w:rsid w:val="00F65655"/>
    <w:rsid w:val="00F715FB"/>
    <w:rsid w:val="00F717C3"/>
    <w:rsid w:val="00F7287B"/>
    <w:rsid w:val="00F80719"/>
    <w:rsid w:val="00FB17A3"/>
    <w:rsid w:val="00FE2439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9BDA08-35AA-44FE-92CB-40FED829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6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Овчинникова О.А.</cp:lastModifiedBy>
  <cp:revision>138</cp:revision>
  <cp:lastPrinted>2024-04-01T08:45:00Z</cp:lastPrinted>
  <dcterms:created xsi:type="dcterms:W3CDTF">2014-04-21T13:16:00Z</dcterms:created>
  <dcterms:modified xsi:type="dcterms:W3CDTF">2024-04-01T09:05:00Z</dcterms:modified>
</cp:coreProperties>
</file>