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4E64D" w14:textId="77777777" w:rsidR="00341473" w:rsidRDefault="00341473" w:rsidP="00CC653F">
      <w:pPr>
        <w:jc w:val="center"/>
        <w:rPr>
          <w:rFonts w:ascii="Times New Roman" w:hAnsi="Times New Roman"/>
          <w:b/>
          <w:sz w:val="28"/>
          <w:szCs w:val="28"/>
        </w:rPr>
      </w:pPr>
    </w:p>
    <w:p w14:paraId="32C8F911" w14:textId="1E3E8C31" w:rsidR="00CC653F" w:rsidRPr="0049260A" w:rsidRDefault="00B648E9" w:rsidP="00CC653F">
      <w:pPr>
        <w:jc w:val="center"/>
        <w:rPr>
          <w:rFonts w:ascii="Times New Roman" w:hAnsi="Times New Roman"/>
          <w:b/>
          <w:sz w:val="28"/>
          <w:szCs w:val="28"/>
        </w:rPr>
      </w:pPr>
      <w:r>
        <w:rPr>
          <w:rFonts w:ascii="Times New Roman" w:hAnsi="Times New Roman"/>
          <w:b/>
          <w:sz w:val="28"/>
          <w:szCs w:val="28"/>
        </w:rPr>
        <w:t xml:space="preserve"> </w:t>
      </w:r>
      <w:r w:rsidR="00CC653F" w:rsidRPr="0049260A">
        <w:rPr>
          <w:rFonts w:ascii="Times New Roman" w:hAnsi="Times New Roman"/>
          <w:b/>
          <w:sz w:val="28"/>
          <w:szCs w:val="28"/>
        </w:rPr>
        <w:t>ИНФОРМАЦИОННОЕ СООБЩЕНИЕ</w:t>
      </w:r>
    </w:p>
    <w:p w14:paraId="64F08B70" w14:textId="7E63EE9B" w:rsidR="009C01FD" w:rsidRPr="00535F05" w:rsidRDefault="009C01FD" w:rsidP="009C01FD">
      <w:pPr>
        <w:autoSpaceDE w:val="0"/>
        <w:autoSpaceDN w:val="0"/>
        <w:adjustRightInd w:val="0"/>
        <w:spacing w:after="0" w:line="240" w:lineRule="auto"/>
        <w:ind w:firstLine="709"/>
        <w:jc w:val="both"/>
        <w:rPr>
          <w:rFonts w:ascii="Times New Roman" w:hAnsi="Times New Roman"/>
          <w:color w:val="FF0000"/>
          <w:sz w:val="24"/>
          <w:szCs w:val="24"/>
        </w:rPr>
      </w:pPr>
      <w:r w:rsidRPr="00AC29DB">
        <w:rPr>
          <w:rFonts w:ascii="Times New Roman" w:hAnsi="Times New Roman"/>
          <w:sz w:val="24"/>
          <w:szCs w:val="24"/>
        </w:rPr>
        <w:t xml:space="preserve">Администрация городского округа город Воронеж сообщает, что </w:t>
      </w:r>
      <w:r w:rsidR="0005739F">
        <w:rPr>
          <w:rFonts w:ascii="Times New Roman" w:hAnsi="Times New Roman"/>
          <w:b/>
          <w:bCs/>
          <w:sz w:val="24"/>
          <w:szCs w:val="24"/>
        </w:rPr>
        <w:t>2</w:t>
      </w:r>
      <w:r w:rsidR="00A54594">
        <w:rPr>
          <w:rFonts w:ascii="Times New Roman" w:hAnsi="Times New Roman"/>
          <w:b/>
          <w:bCs/>
          <w:sz w:val="24"/>
          <w:szCs w:val="24"/>
        </w:rPr>
        <w:t>5</w:t>
      </w:r>
      <w:r w:rsidR="00535F05">
        <w:rPr>
          <w:rFonts w:ascii="Times New Roman" w:hAnsi="Times New Roman"/>
          <w:b/>
          <w:bCs/>
          <w:sz w:val="24"/>
          <w:szCs w:val="24"/>
        </w:rPr>
        <w:t xml:space="preserve"> июня</w:t>
      </w:r>
      <w:r w:rsidR="00E1297E" w:rsidRPr="00AC29DB">
        <w:rPr>
          <w:rFonts w:ascii="Times New Roman" w:hAnsi="Times New Roman"/>
          <w:b/>
          <w:bCs/>
          <w:sz w:val="24"/>
          <w:szCs w:val="24"/>
        </w:rPr>
        <w:t xml:space="preserve"> 202</w:t>
      </w:r>
      <w:r w:rsidR="00E9675A" w:rsidRPr="00AC29DB">
        <w:rPr>
          <w:rFonts w:ascii="Times New Roman" w:hAnsi="Times New Roman"/>
          <w:b/>
          <w:bCs/>
          <w:sz w:val="24"/>
          <w:szCs w:val="24"/>
        </w:rPr>
        <w:t>4</w:t>
      </w:r>
      <w:r w:rsidR="00E1297E" w:rsidRPr="00AC29DB">
        <w:rPr>
          <w:rFonts w:ascii="Times New Roman" w:hAnsi="Times New Roman"/>
          <w:b/>
          <w:bCs/>
          <w:sz w:val="24"/>
          <w:szCs w:val="24"/>
        </w:rPr>
        <w:t xml:space="preserve"> года</w:t>
      </w:r>
      <w:r w:rsidR="00E1297E" w:rsidRPr="00AC29DB">
        <w:rPr>
          <w:rFonts w:ascii="Times New Roman" w:hAnsi="Times New Roman"/>
          <w:sz w:val="24"/>
          <w:szCs w:val="24"/>
        </w:rPr>
        <w:t xml:space="preserve"> </w:t>
      </w:r>
      <w:r w:rsidRPr="00AC29DB">
        <w:rPr>
          <w:rFonts w:ascii="Times New Roman" w:hAnsi="Times New Roman"/>
          <w:b/>
          <w:bCs/>
          <w:color w:val="000000"/>
          <w:sz w:val="24"/>
          <w:szCs w:val="24"/>
        </w:rPr>
        <w:t xml:space="preserve">в </w:t>
      </w:r>
      <w:r w:rsidR="00C91A62" w:rsidRPr="00AC29DB">
        <w:rPr>
          <w:rFonts w:ascii="Times New Roman" w:hAnsi="Times New Roman"/>
          <w:b/>
          <w:bCs/>
          <w:color w:val="000000"/>
          <w:sz w:val="24"/>
          <w:szCs w:val="24"/>
        </w:rPr>
        <w:t>11</w:t>
      </w:r>
      <w:r w:rsidR="00535F05">
        <w:rPr>
          <w:rFonts w:ascii="Times New Roman" w:hAnsi="Times New Roman"/>
          <w:b/>
          <w:bCs/>
          <w:color w:val="000000"/>
          <w:sz w:val="24"/>
          <w:szCs w:val="24"/>
        </w:rPr>
        <w:t>:</w:t>
      </w:r>
      <w:r w:rsidRPr="00AC29DB">
        <w:rPr>
          <w:rFonts w:ascii="Times New Roman" w:hAnsi="Times New Roman"/>
          <w:b/>
          <w:bCs/>
          <w:color w:val="000000"/>
          <w:sz w:val="24"/>
          <w:szCs w:val="24"/>
        </w:rPr>
        <w:t>00</w:t>
      </w:r>
      <w:r w:rsidRPr="00AC29DB">
        <w:rPr>
          <w:rFonts w:ascii="Times New Roman" w:hAnsi="Times New Roman"/>
          <w:color w:val="000000"/>
          <w:sz w:val="24"/>
          <w:szCs w:val="24"/>
        </w:rPr>
        <w:t xml:space="preserve"> </w:t>
      </w:r>
      <w:r w:rsidR="00535F05" w:rsidRPr="00535F05">
        <w:rPr>
          <w:rFonts w:ascii="Times New Roman" w:hAnsi="Times New Roman"/>
          <w:b/>
          <w:bCs/>
          <w:color w:val="000000"/>
          <w:sz w:val="24"/>
          <w:szCs w:val="24"/>
        </w:rPr>
        <w:t>(</w:t>
      </w:r>
      <w:proofErr w:type="spellStart"/>
      <w:r w:rsidR="00535F05" w:rsidRPr="00535F05">
        <w:rPr>
          <w:rFonts w:ascii="Times New Roman" w:hAnsi="Times New Roman"/>
          <w:b/>
          <w:bCs/>
          <w:color w:val="000000"/>
          <w:sz w:val="24"/>
          <w:szCs w:val="24"/>
        </w:rPr>
        <w:t>мск</w:t>
      </w:r>
      <w:proofErr w:type="spellEnd"/>
      <w:r w:rsidR="00535F05" w:rsidRPr="00535F05">
        <w:rPr>
          <w:rFonts w:ascii="Times New Roman" w:hAnsi="Times New Roman"/>
          <w:b/>
          <w:bCs/>
          <w:color w:val="000000"/>
          <w:sz w:val="24"/>
          <w:szCs w:val="24"/>
        </w:rPr>
        <w:t>)</w:t>
      </w:r>
      <w:r w:rsidR="00535F05">
        <w:rPr>
          <w:rFonts w:ascii="Times New Roman" w:hAnsi="Times New Roman"/>
          <w:color w:val="000000"/>
          <w:sz w:val="24"/>
          <w:szCs w:val="24"/>
        </w:rPr>
        <w:t xml:space="preserve"> </w:t>
      </w:r>
      <w:r w:rsidRPr="00AC29DB">
        <w:rPr>
          <w:rFonts w:ascii="Times New Roman" w:hAnsi="Times New Roman"/>
          <w:sz w:val="24"/>
          <w:szCs w:val="24"/>
        </w:rPr>
        <w:t xml:space="preserve">по адресу: </w:t>
      </w:r>
      <w:r w:rsidRPr="00AC29DB">
        <w:rPr>
          <w:rFonts w:ascii="Times New Roman" w:hAnsi="Times New Roman"/>
          <w:b/>
          <w:bCs/>
          <w:sz w:val="24"/>
          <w:szCs w:val="24"/>
        </w:rPr>
        <w:t xml:space="preserve">г. </w:t>
      </w:r>
      <w:r w:rsidRPr="00535F05">
        <w:rPr>
          <w:rFonts w:ascii="Times New Roman" w:hAnsi="Times New Roman"/>
          <w:b/>
          <w:bCs/>
          <w:sz w:val="24"/>
          <w:szCs w:val="24"/>
        </w:rPr>
        <w:t>Воронеж,</w:t>
      </w:r>
      <w:r w:rsidRPr="00535F05">
        <w:rPr>
          <w:rFonts w:ascii="Times New Roman" w:hAnsi="Times New Roman"/>
          <w:sz w:val="24"/>
          <w:szCs w:val="24"/>
        </w:rPr>
        <w:t xml:space="preserve"> </w:t>
      </w:r>
      <w:r w:rsidR="00535F05" w:rsidRPr="00535F05">
        <w:rPr>
          <w:rFonts w:ascii="Times New Roman" w:hAnsi="Times New Roman"/>
          <w:b/>
          <w:bCs/>
          <w:sz w:val="24"/>
          <w:szCs w:val="24"/>
        </w:rPr>
        <w:t>пл. Ленина, д.9</w:t>
      </w:r>
      <w:r w:rsidR="00E9675A" w:rsidRPr="00535F05">
        <w:rPr>
          <w:rFonts w:ascii="Times New Roman" w:hAnsi="Times New Roman"/>
          <w:b/>
          <w:bCs/>
          <w:sz w:val="24"/>
          <w:szCs w:val="24"/>
        </w:rPr>
        <w:t xml:space="preserve">, </w:t>
      </w:r>
      <w:r w:rsidR="00535F05">
        <w:rPr>
          <w:rFonts w:ascii="Times New Roman" w:hAnsi="Times New Roman"/>
          <w:b/>
          <w:bCs/>
          <w:sz w:val="24"/>
          <w:szCs w:val="24"/>
        </w:rPr>
        <w:t xml:space="preserve">2 </w:t>
      </w:r>
      <w:proofErr w:type="spellStart"/>
      <w:r w:rsidR="00535F05">
        <w:rPr>
          <w:rFonts w:ascii="Times New Roman" w:hAnsi="Times New Roman"/>
          <w:b/>
          <w:bCs/>
          <w:sz w:val="24"/>
          <w:szCs w:val="24"/>
        </w:rPr>
        <w:t>эт</w:t>
      </w:r>
      <w:proofErr w:type="spellEnd"/>
      <w:r w:rsidR="00535F05">
        <w:rPr>
          <w:rFonts w:ascii="Times New Roman" w:hAnsi="Times New Roman"/>
          <w:b/>
          <w:bCs/>
          <w:sz w:val="24"/>
          <w:szCs w:val="24"/>
        </w:rPr>
        <w:t>.</w:t>
      </w:r>
      <w:r w:rsidRPr="00535F05">
        <w:rPr>
          <w:rFonts w:ascii="Times New Roman" w:hAnsi="Times New Roman"/>
          <w:sz w:val="24"/>
          <w:szCs w:val="24"/>
        </w:rPr>
        <w:t>,</w:t>
      </w:r>
      <w:r w:rsidRPr="00535F05">
        <w:rPr>
          <w:rFonts w:ascii="Times New Roman" w:hAnsi="Times New Roman"/>
          <w:color w:val="000000"/>
          <w:sz w:val="24"/>
          <w:szCs w:val="24"/>
        </w:rPr>
        <w:t xml:space="preserve"> состоится</w:t>
      </w:r>
      <w:r w:rsidRPr="00535F05">
        <w:rPr>
          <w:rFonts w:ascii="Times New Roman" w:hAnsi="Times New Roman"/>
          <w:sz w:val="24"/>
          <w:szCs w:val="24"/>
        </w:rPr>
        <w:t xml:space="preserve"> открытый аукцион</w:t>
      </w:r>
      <w:r w:rsidRPr="00535F05">
        <w:rPr>
          <w:rFonts w:ascii="Times New Roman" w:hAnsi="Times New Roman"/>
          <w:color w:val="000000"/>
          <w:sz w:val="24"/>
          <w:szCs w:val="24"/>
        </w:rPr>
        <w:t xml:space="preserve"> </w:t>
      </w:r>
      <w:r w:rsidRPr="00535F05">
        <w:rPr>
          <w:rFonts w:ascii="Times New Roman" w:hAnsi="Times New Roman"/>
          <w:sz w:val="24"/>
          <w:szCs w:val="24"/>
        </w:rPr>
        <w:t xml:space="preserve">по продаже </w:t>
      </w:r>
      <w:r w:rsidRPr="00535F05">
        <w:rPr>
          <w:rFonts w:ascii="Times New Roman" w:hAnsi="Times New Roman"/>
          <w:bCs/>
          <w:sz w:val="24"/>
          <w:szCs w:val="24"/>
        </w:rPr>
        <w:t xml:space="preserve">права на заключение договоров на </w:t>
      </w:r>
      <w:r w:rsidRPr="00535F05">
        <w:rPr>
          <w:rFonts w:ascii="Times New Roman" w:hAnsi="Times New Roman"/>
          <w:sz w:val="24"/>
          <w:szCs w:val="24"/>
        </w:rPr>
        <w:t xml:space="preserve">размещение нестационарных торговых объектов в форме открытого аукциона с подачей предложений о цене в закрытой форме (в запечатанном конверте) по </w:t>
      </w:r>
      <w:r w:rsidRPr="00535F05">
        <w:rPr>
          <w:rFonts w:ascii="Times New Roman" w:hAnsi="Times New Roman"/>
          <w:color w:val="000000"/>
          <w:sz w:val="24"/>
          <w:szCs w:val="24"/>
        </w:rPr>
        <w:t>ло</w:t>
      </w:r>
      <w:r w:rsidR="00910FB9" w:rsidRPr="00535F05">
        <w:rPr>
          <w:rFonts w:ascii="Times New Roman" w:hAnsi="Times New Roman"/>
          <w:color w:val="000000"/>
          <w:sz w:val="24"/>
          <w:szCs w:val="24"/>
        </w:rPr>
        <w:t>ту</w:t>
      </w:r>
      <w:r w:rsidRPr="00535F05">
        <w:rPr>
          <w:rFonts w:ascii="Times New Roman" w:hAnsi="Times New Roman"/>
          <w:color w:val="000000"/>
          <w:sz w:val="24"/>
          <w:szCs w:val="24"/>
        </w:rPr>
        <w:t xml:space="preserve"> </w:t>
      </w:r>
      <w:r w:rsidRPr="00535F05">
        <w:rPr>
          <w:rFonts w:ascii="Times New Roman" w:hAnsi="Times New Roman"/>
          <w:b/>
          <w:bCs/>
          <w:color w:val="000000"/>
          <w:sz w:val="24"/>
          <w:szCs w:val="24"/>
        </w:rPr>
        <w:t xml:space="preserve">№ </w:t>
      </w:r>
      <w:r w:rsidRPr="00535F05">
        <w:rPr>
          <w:rFonts w:ascii="Times New Roman" w:hAnsi="Times New Roman"/>
          <w:b/>
          <w:bCs/>
          <w:sz w:val="24"/>
          <w:szCs w:val="24"/>
        </w:rPr>
        <w:t>1</w:t>
      </w:r>
      <w:r w:rsidR="00910FB9" w:rsidRPr="00535F05">
        <w:rPr>
          <w:rFonts w:ascii="Times New Roman" w:hAnsi="Times New Roman"/>
          <w:b/>
          <w:bCs/>
          <w:sz w:val="24"/>
          <w:szCs w:val="24"/>
        </w:rPr>
        <w:t>.</w:t>
      </w:r>
      <w:r w:rsidRPr="00535F05">
        <w:rPr>
          <w:rFonts w:ascii="Times New Roman" w:hAnsi="Times New Roman"/>
          <w:color w:val="FF0000"/>
          <w:sz w:val="24"/>
          <w:szCs w:val="24"/>
        </w:rPr>
        <w:t xml:space="preserve"> </w:t>
      </w:r>
    </w:p>
    <w:p w14:paraId="3CC67884" w14:textId="621539AD" w:rsidR="00CC653F" w:rsidRPr="00535F05" w:rsidRDefault="00CC653F" w:rsidP="009C01FD">
      <w:pPr>
        <w:pStyle w:val="1"/>
        <w:shd w:val="clear" w:color="auto" w:fill="FFFFFF"/>
        <w:jc w:val="both"/>
        <w:rPr>
          <w:sz w:val="24"/>
          <w:szCs w:val="24"/>
        </w:rPr>
      </w:pPr>
      <w:r w:rsidRPr="00535F05">
        <w:rPr>
          <w:sz w:val="24"/>
          <w:szCs w:val="24"/>
          <w:lang w:val="ru-RU"/>
        </w:rPr>
        <w:tab/>
      </w:r>
      <w:r w:rsidRPr="00535F05">
        <w:rPr>
          <w:sz w:val="24"/>
          <w:szCs w:val="24"/>
        </w:rPr>
        <w:t xml:space="preserve">Организатор аукциона: </w:t>
      </w:r>
      <w:r w:rsidR="009C01FD" w:rsidRPr="00535F05">
        <w:rPr>
          <w:sz w:val="24"/>
          <w:szCs w:val="24"/>
          <w:lang w:val="ru-RU"/>
        </w:rPr>
        <w:t xml:space="preserve">муниципальное </w:t>
      </w:r>
      <w:r w:rsidR="00910FB9" w:rsidRPr="00535F05">
        <w:rPr>
          <w:sz w:val="24"/>
          <w:szCs w:val="24"/>
          <w:lang w:val="ru-RU"/>
        </w:rPr>
        <w:t>бюджетное учреждение</w:t>
      </w:r>
      <w:r w:rsidRPr="00535F05">
        <w:rPr>
          <w:sz w:val="24"/>
          <w:szCs w:val="24"/>
        </w:rPr>
        <w:t xml:space="preserve"> городского округа город Воронеж</w:t>
      </w:r>
      <w:r w:rsidR="009C01FD" w:rsidRPr="00535F05">
        <w:rPr>
          <w:sz w:val="24"/>
          <w:szCs w:val="24"/>
          <w:lang w:val="ru-RU"/>
        </w:rPr>
        <w:t xml:space="preserve"> «</w:t>
      </w:r>
      <w:r w:rsidR="00910FB9" w:rsidRPr="00535F05">
        <w:rPr>
          <w:sz w:val="24"/>
          <w:szCs w:val="24"/>
          <w:lang w:val="ru-RU"/>
        </w:rPr>
        <w:t>Зеленхоз</w:t>
      </w:r>
      <w:r w:rsidR="009C01FD" w:rsidRPr="00535F05">
        <w:rPr>
          <w:sz w:val="24"/>
          <w:szCs w:val="24"/>
          <w:lang w:val="ru-RU"/>
        </w:rPr>
        <w:t>»</w:t>
      </w:r>
      <w:r w:rsidRPr="00535F05">
        <w:rPr>
          <w:sz w:val="24"/>
          <w:szCs w:val="24"/>
        </w:rPr>
        <w:t xml:space="preserve">, почтовый адрес и местонахождение: </w:t>
      </w:r>
      <w:r w:rsidRPr="00535F05">
        <w:rPr>
          <w:sz w:val="24"/>
          <w:szCs w:val="24"/>
          <w:lang w:val="ru-RU"/>
        </w:rPr>
        <w:t>3940</w:t>
      </w:r>
      <w:r w:rsidR="00ED3E98" w:rsidRPr="00535F05">
        <w:rPr>
          <w:sz w:val="24"/>
          <w:szCs w:val="24"/>
          <w:lang w:val="ru-RU"/>
        </w:rPr>
        <w:t>18</w:t>
      </w:r>
      <w:r w:rsidRPr="00535F05">
        <w:rPr>
          <w:sz w:val="24"/>
          <w:szCs w:val="24"/>
          <w:lang w:val="ru-RU"/>
        </w:rPr>
        <w:t xml:space="preserve">, </w:t>
      </w:r>
      <w:r w:rsidRPr="00535F05">
        <w:rPr>
          <w:sz w:val="24"/>
          <w:szCs w:val="24"/>
        </w:rPr>
        <w:t xml:space="preserve">г. Воронеж, </w:t>
      </w:r>
      <w:r w:rsidR="00ED3E98" w:rsidRPr="00535F05">
        <w:rPr>
          <w:sz w:val="24"/>
          <w:szCs w:val="24"/>
          <w:lang w:val="ru-RU"/>
        </w:rPr>
        <w:t>пл. Ленина, д.9</w:t>
      </w:r>
      <w:r w:rsidRPr="00535F05">
        <w:rPr>
          <w:sz w:val="24"/>
          <w:szCs w:val="24"/>
        </w:rPr>
        <w:t>, номер контактного телефона: 8</w:t>
      </w:r>
      <w:r w:rsidRPr="00535F05">
        <w:rPr>
          <w:sz w:val="24"/>
          <w:szCs w:val="24"/>
          <w:lang w:val="ru-RU"/>
        </w:rPr>
        <w:t xml:space="preserve"> </w:t>
      </w:r>
      <w:r w:rsidRPr="00535F05">
        <w:rPr>
          <w:sz w:val="24"/>
          <w:szCs w:val="24"/>
        </w:rPr>
        <w:t xml:space="preserve">(473) </w:t>
      </w:r>
      <w:r w:rsidRPr="00535F05">
        <w:rPr>
          <w:sz w:val="24"/>
          <w:szCs w:val="24"/>
          <w:lang w:val="ru-RU"/>
        </w:rPr>
        <w:t>2</w:t>
      </w:r>
      <w:r w:rsidR="00E71DED" w:rsidRPr="00535F05">
        <w:rPr>
          <w:sz w:val="24"/>
          <w:szCs w:val="24"/>
          <w:lang w:val="ru-RU"/>
        </w:rPr>
        <w:t>55-51-16</w:t>
      </w:r>
      <w:r w:rsidRPr="00535F05">
        <w:rPr>
          <w:sz w:val="24"/>
          <w:szCs w:val="24"/>
        </w:rPr>
        <w:t>.</w:t>
      </w:r>
    </w:p>
    <w:p w14:paraId="70128EFC" w14:textId="77777777" w:rsidR="00550DE6" w:rsidRPr="00550DE6" w:rsidRDefault="00550DE6" w:rsidP="00550DE6">
      <w:pPr>
        <w:rPr>
          <w:lang w:val="x-none" w:eastAsia="ar-SA"/>
        </w:rPr>
      </w:pPr>
    </w:p>
    <w:tbl>
      <w:tblPr>
        <w:tblW w:w="152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45"/>
        <w:gridCol w:w="992"/>
        <w:gridCol w:w="1843"/>
        <w:gridCol w:w="1417"/>
        <w:gridCol w:w="734"/>
        <w:gridCol w:w="1534"/>
        <w:gridCol w:w="709"/>
        <w:gridCol w:w="679"/>
        <w:gridCol w:w="1731"/>
        <w:gridCol w:w="1731"/>
        <w:gridCol w:w="1629"/>
      </w:tblGrid>
      <w:tr w:rsidR="006D159A" w:rsidRPr="009758DB" w14:paraId="25206E38" w14:textId="77777777" w:rsidTr="007E702C">
        <w:trPr>
          <w:trHeight w:val="4459"/>
        </w:trPr>
        <w:tc>
          <w:tcPr>
            <w:tcW w:w="724" w:type="dxa"/>
            <w:shd w:val="clear" w:color="000000" w:fill="D9D9D9"/>
            <w:vAlign w:val="center"/>
            <w:hideMark/>
          </w:tcPr>
          <w:p w14:paraId="250A42B6" w14:textId="77777777" w:rsidR="006D159A" w:rsidRPr="009758DB" w:rsidRDefault="006D159A" w:rsidP="006D159A">
            <w:pPr>
              <w:spacing w:after="0" w:line="240" w:lineRule="auto"/>
              <w:jc w:val="center"/>
              <w:rPr>
                <w:rFonts w:ascii="Times New Roman" w:hAnsi="Times New Roman"/>
                <w:bCs/>
                <w:color w:val="000000"/>
                <w:sz w:val="24"/>
                <w:szCs w:val="24"/>
                <w:lang w:val="en-US"/>
              </w:rPr>
            </w:pPr>
            <w:r w:rsidRPr="009758DB">
              <w:rPr>
                <w:rFonts w:ascii="Times New Roman" w:hAnsi="Times New Roman"/>
                <w:bCs/>
                <w:color w:val="000000"/>
                <w:sz w:val="24"/>
                <w:szCs w:val="24"/>
              </w:rPr>
              <w:t>№</w:t>
            </w:r>
          </w:p>
          <w:p w14:paraId="15AE0308"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 xml:space="preserve"> п/п</w:t>
            </w:r>
          </w:p>
          <w:p w14:paraId="4FB70540"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(лот)</w:t>
            </w:r>
          </w:p>
        </w:tc>
        <w:tc>
          <w:tcPr>
            <w:tcW w:w="1545" w:type="dxa"/>
            <w:shd w:val="clear" w:color="000000" w:fill="D9D9D9"/>
            <w:vAlign w:val="center"/>
            <w:hideMark/>
          </w:tcPr>
          <w:p w14:paraId="3B513CB2"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Район</w:t>
            </w:r>
          </w:p>
        </w:tc>
        <w:tc>
          <w:tcPr>
            <w:tcW w:w="992" w:type="dxa"/>
            <w:shd w:val="clear" w:color="000000" w:fill="D9D9D9"/>
            <w:vAlign w:val="center"/>
            <w:hideMark/>
          </w:tcPr>
          <w:p w14:paraId="36924757"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 в схеме</w:t>
            </w:r>
          </w:p>
        </w:tc>
        <w:tc>
          <w:tcPr>
            <w:tcW w:w="1843" w:type="dxa"/>
            <w:shd w:val="clear" w:color="000000" w:fill="D9D9D9"/>
            <w:vAlign w:val="center"/>
            <w:hideMark/>
          </w:tcPr>
          <w:p w14:paraId="24C7A3CF"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Адресный ориентир</w:t>
            </w:r>
          </w:p>
        </w:tc>
        <w:tc>
          <w:tcPr>
            <w:tcW w:w="1417" w:type="dxa"/>
            <w:shd w:val="clear" w:color="000000" w:fill="D9D9D9"/>
            <w:vAlign w:val="center"/>
            <w:hideMark/>
          </w:tcPr>
          <w:p w14:paraId="19E3EF74"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Тип объекта</w:t>
            </w:r>
          </w:p>
          <w:p w14:paraId="5865F1E8" w14:textId="77777777" w:rsidR="006D159A" w:rsidRPr="009758DB" w:rsidRDefault="006D159A" w:rsidP="006D159A">
            <w:pPr>
              <w:spacing w:after="0" w:line="240" w:lineRule="auto"/>
              <w:jc w:val="center"/>
              <w:rPr>
                <w:rFonts w:ascii="Times New Roman" w:hAnsi="Times New Roman"/>
                <w:bCs/>
                <w:color w:val="000000"/>
                <w:sz w:val="24"/>
                <w:szCs w:val="24"/>
              </w:rPr>
            </w:pPr>
          </w:p>
        </w:tc>
        <w:tc>
          <w:tcPr>
            <w:tcW w:w="734" w:type="dxa"/>
            <w:shd w:val="clear" w:color="000000" w:fill="D9D9D9"/>
            <w:vAlign w:val="center"/>
          </w:tcPr>
          <w:p w14:paraId="59FE3708" w14:textId="4259B8D8"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Площадь</w:t>
            </w:r>
            <w:r>
              <w:rPr>
                <w:rFonts w:ascii="Times New Roman" w:hAnsi="Times New Roman"/>
                <w:bCs/>
                <w:color w:val="000000"/>
                <w:sz w:val="24"/>
                <w:szCs w:val="24"/>
              </w:rPr>
              <w:t xml:space="preserve">, </w:t>
            </w:r>
            <w:proofErr w:type="spellStart"/>
            <w:proofErr w:type="gramStart"/>
            <w:r>
              <w:rPr>
                <w:rFonts w:ascii="Times New Roman" w:hAnsi="Times New Roman"/>
                <w:bCs/>
                <w:color w:val="000000"/>
                <w:sz w:val="24"/>
                <w:szCs w:val="24"/>
              </w:rPr>
              <w:t>кв.м</w:t>
            </w:r>
            <w:proofErr w:type="spellEnd"/>
            <w:proofErr w:type="gramEnd"/>
          </w:p>
        </w:tc>
        <w:tc>
          <w:tcPr>
            <w:tcW w:w="1534" w:type="dxa"/>
            <w:shd w:val="clear" w:color="000000" w:fill="D9D9D9"/>
            <w:vAlign w:val="center"/>
          </w:tcPr>
          <w:p w14:paraId="08922160"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 xml:space="preserve">Группа </w:t>
            </w:r>
            <w:r w:rsidRPr="009758DB">
              <w:rPr>
                <w:rFonts w:ascii="Times New Roman" w:hAnsi="Times New Roman"/>
                <w:bCs/>
                <w:color w:val="000000"/>
                <w:sz w:val="24"/>
                <w:szCs w:val="24"/>
              </w:rPr>
              <w:br/>
              <w:t>товаров</w:t>
            </w:r>
          </w:p>
        </w:tc>
        <w:tc>
          <w:tcPr>
            <w:tcW w:w="709" w:type="dxa"/>
            <w:shd w:val="clear" w:color="000000" w:fill="D9D9D9"/>
          </w:tcPr>
          <w:p w14:paraId="2C53F46D" w14:textId="77777777" w:rsidR="006D159A" w:rsidRPr="009758DB" w:rsidRDefault="006D159A" w:rsidP="006D159A">
            <w:pPr>
              <w:spacing w:after="0" w:line="240" w:lineRule="auto"/>
              <w:jc w:val="center"/>
              <w:rPr>
                <w:rFonts w:ascii="Times New Roman" w:hAnsi="Times New Roman"/>
                <w:bCs/>
                <w:color w:val="000000"/>
                <w:sz w:val="24"/>
                <w:szCs w:val="24"/>
              </w:rPr>
            </w:pPr>
          </w:p>
          <w:p w14:paraId="2BD4CBF2" w14:textId="77777777" w:rsidR="006D159A" w:rsidRPr="009758DB" w:rsidRDefault="006D159A" w:rsidP="006D159A">
            <w:pPr>
              <w:spacing w:after="0" w:line="240" w:lineRule="auto"/>
              <w:jc w:val="center"/>
              <w:rPr>
                <w:rFonts w:ascii="Times New Roman" w:hAnsi="Times New Roman"/>
                <w:bCs/>
                <w:color w:val="000000"/>
                <w:sz w:val="24"/>
                <w:szCs w:val="24"/>
              </w:rPr>
            </w:pPr>
          </w:p>
          <w:p w14:paraId="1DA0CE4B" w14:textId="77777777" w:rsidR="006D159A" w:rsidRPr="009758DB" w:rsidRDefault="006D159A" w:rsidP="006D159A">
            <w:pPr>
              <w:spacing w:after="0" w:line="240" w:lineRule="auto"/>
              <w:jc w:val="center"/>
              <w:rPr>
                <w:rFonts w:ascii="Times New Roman" w:hAnsi="Times New Roman"/>
                <w:bCs/>
                <w:color w:val="000000"/>
                <w:sz w:val="24"/>
                <w:szCs w:val="24"/>
              </w:rPr>
            </w:pPr>
          </w:p>
          <w:p w14:paraId="3D16E2BF" w14:textId="77777777" w:rsidR="006D159A" w:rsidRPr="009758DB" w:rsidRDefault="006D159A" w:rsidP="006D159A">
            <w:pPr>
              <w:spacing w:after="0" w:line="240" w:lineRule="auto"/>
              <w:jc w:val="center"/>
              <w:rPr>
                <w:rFonts w:ascii="Times New Roman" w:hAnsi="Times New Roman"/>
                <w:bCs/>
                <w:color w:val="000000"/>
                <w:sz w:val="24"/>
                <w:szCs w:val="24"/>
              </w:rPr>
            </w:pPr>
          </w:p>
          <w:p w14:paraId="32058883" w14:textId="77777777" w:rsidR="006D159A" w:rsidRPr="009758DB" w:rsidRDefault="006D159A" w:rsidP="006D159A">
            <w:pPr>
              <w:spacing w:after="0" w:line="240" w:lineRule="auto"/>
              <w:jc w:val="center"/>
              <w:rPr>
                <w:rFonts w:ascii="Times New Roman" w:hAnsi="Times New Roman"/>
                <w:bCs/>
                <w:color w:val="000000"/>
                <w:sz w:val="24"/>
                <w:szCs w:val="24"/>
              </w:rPr>
            </w:pPr>
          </w:p>
          <w:p w14:paraId="1952DC3D" w14:textId="77777777" w:rsidR="006D159A" w:rsidRPr="009758DB" w:rsidRDefault="006D159A" w:rsidP="006D159A">
            <w:pPr>
              <w:spacing w:after="0" w:line="240" w:lineRule="auto"/>
              <w:jc w:val="center"/>
              <w:rPr>
                <w:rFonts w:ascii="Times New Roman" w:hAnsi="Times New Roman"/>
                <w:bCs/>
                <w:color w:val="000000"/>
                <w:sz w:val="24"/>
                <w:szCs w:val="24"/>
              </w:rPr>
            </w:pPr>
          </w:p>
          <w:p w14:paraId="1AD7D10D" w14:textId="77777777" w:rsidR="006D159A" w:rsidRPr="009758DB" w:rsidRDefault="006D159A" w:rsidP="006D159A">
            <w:pPr>
              <w:spacing w:after="0" w:line="240" w:lineRule="auto"/>
              <w:jc w:val="center"/>
              <w:rPr>
                <w:rFonts w:ascii="Times New Roman" w:hAnsi="Times New Roman"/>
                <w:bCs/>
                <w:color w:val="000000"/>
                <w:sz w:val="24"/>
                <w:szCs w:val="24"/>
              </w:rPr>
            </w:pPr>
          </w:p>
          <w:p w14:paraId="647B9EBC" w14:textId="77777777" w:rsidR="006D159A" w:rsidRPr="009758DB" w:rsidRDefault="006D159A" w:rsidP="006D159A">
            <w:pPr>
              <w:spacing w:after="0" w:line="240" w:lineRule="auto"/>
              <w:jc w:val="center"/>
              <w:rPr>
                <w:rFonts w:ascii="Times New Roman" w:hAnsi="Times New Roman"/>
                <w:bCs/>
                <w:color w:val="000000"/>
                <w:sz w:val="24"/>
                <w:szCs w:val="24"/>
              </w:rPr>
            </w:pPr>
          </w:p>
          <w:p w14:paraId="75858948" w14:textId="77777777" w:rsidR="006D159A" w:rsidRPr="009758DB" w:rsidRDefault="006D159A" w:rsidP="006D159A">
            <w:pPr>
              <w:spacing w:after="0" w:line="240" w:lineRule="auto"/>
              <w:jc w:val="center"/>
              <w:rPr>
                <w:rFonts w:ascii="Times New Roman" w:hAnsi="Times New Roman"/>
                <w:bCs/>
                <w:color w:val="000000"/>
                <w:sz w:val="24"/>
                <w:szCs w:val="24"/>
              </w:rPr>
            </w:pPr>
          </w:p>
          <w:p w14:paraId="027680C3" w14:textId="1EF07A15"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Холодильник</w:t>
            </w:r>
          </w:p>
        </w:tc>
        <w:tc>
          <w:tcPr>
            <w:tcW w:w="679" w:type="dxa"/>
            <w:shd w:val="clear" w:color="000000" w:fill="D9D9D9"/>
            <w:vAlign w:val="center"/>
            <w:hideMark/>
          </w:tcPr>
          <w:p w14:paraId="7F7B5175" w14:textId="3A2A43C4"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Срок договора, лет</w:t>
            </w:r>
          </w:p>
        </w:tc>
        <w:tc>
          <w:tcPr>
            <w:tcW w:w="1731" w:type="dxa"/>
            <w:shd w:val="clear" w:color="000000" w:fill="D9D9D9"/>
            <w:vAlign w:val="center"/>
          </w:tcPr>
          <w:p w14:paraId="0D57BA10" w14:textId="5F51FE29" w:rsidR="006D159A" w:rsidRPr="009758DB" w:rsidRDefault="006D159A" w:rsidP="006D159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Период размещения</w:t>
            </w:r>
          </w:p>
        </w:tc>
        <w:tc>
          <w:tcPr>
            <w:tcW w:w="1731" w:type="dxa"/>
            <w:shd w:val="clear" w:color="000000" w:fill="D9D9D9"/>
            <w:vAlign w:val="center"/>
            <w:hideMark/>
          </w:tcPr>
          <w:p w14:paraId="38F0FF99" w14:textId="67502C0E"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Рыночная стоимость права заключения договора на размещение НТО, руб.</w:t>
            </w:r>
            <w:r w:rsidR="000E036B">
              <w:rPr>
                <w:rFonts w:ascii="Times New Roman" w:hAnsi="Times New Roman"/>
                <w:bCs/>
                <w:color w:val="000000"/>
                <w:sz w:val="24"/>
                <w:szCs w:val="24"/>
              </w:rPr>
              <w:t>, без НДС</w:t>
            </w:r>
            <w:r w:rsidR="004B6654">
              <w:rPr>
                <w:rFonts w:ascii="Times New Roman" w:hAnsi="Times New Roman"/>
                <w:bCs/>
                <w:color w:val="000000"/>
                <w:sz w:val="24"/>
                <w:szCs w:val="24"/>
              </w:rPr>
              <w:t>*</w:t>
            </w:r>
            <w:r w:rsidRPr="009758DB">
              <w:rPr>
                <w:rFonts w:ascii="Times New Roman" w:hAnsi="Times New Roman"/>
                <w:bCs/>
                <w:color w:val="000000"/>
                <w:sz w:val="24"/>
                <w:szCs w:val="24"/>
              </w:rPr>
              <w:t>/объект/</w:t>
            </w:r>
            <w:r w:rsidRPr="009758DB">
              <w:rPr>
                <w:rFonts w:ascii="Times New Roman" w:hAnsi="Times New Roman"/>
                <w:bCs/>
                <w:color w:val="000000"/>
                <w:sz w:val="24"/>
                <w:szCs w:val="24"/>
              </w:rPr>
              <w:br/>
              <w:t>на срок договора</w:t>
            </w:r>
          </w:p>
        </w:tc>
        <w:tc>
          <w:tcPr>
            <w:tcW w:w="1629" w:type="dxa"/>
            <w:shd w:val="clear" w:color="000000" w:fill="D9D9D9"/>
            <w:vAlign w:val="center"/>
          </w:tcPr>
          <w:p w14:paraId="108A616F" w14:textId="77777777" w:rsidR="006D159A" w:rsidRPr="009758DB" w:rsidRDefault="006D159A" w:rsidP="006D159A">
            <w:pPr>
              <w:spacing w:after="0" w:line="240" w:lineRule="auto"/>
              <w:jc w:val="center"/>
              <w:rPr>
                <w:rFonts w:ascii="Times New Roman" w:hAnsi="Times New Roman"/>
                <w:bCs/>
                <w:color w:val="000000"/>
                <w:sz w:val="24"/>
                <w:szCs w:val="24"/>
              </w:rPr>
            </w:pPr>
          </w:p>
          <w:p w14:paraId="5A41B097" w14:textId="183FEC12"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 xml:space="preserve">Размер задатка, необходимый для участия в аукционе по </w:t>
            </w:r>
            <w:proofErr w:type="gramStart"/>
            <w:r w:rsidRPr="009758DB">
              <w:rPr>
                <w:rFonts w:ascii="Times New Roman" w:hAnsi="Times New Roman"/>
                <w:bCs/>
                <w:color w:val="000000"/>
                <w:sz w:val="24"/>
                <w:szCs w:val="24"/>
              </w:rPr>
              <w:t>продаже  права</w:t>
            </w:r>
            <w:proofErr w:type="gramEnd"/>
            <w:r w:rsidRPr="009758DB">
              <w:rPr>
                <w:rFonts w:ascii="Times New Roman" w:hAnsi="Times New Roman"/>
                <w:bCs/>
                <w:color w:val="000000"/>
                <w:sz w:val="24"/>
                <w:szCs w:val="24"/>
              </w:rPr>
              <w:t xml:space="preserve"> </w:t>
            </w:r>
            <w:r>
              <w:rPr>
                <w:rFonts w:ascii="Times New Roman" w:hAnsi="Times New Roman"/>
                <w:bCs/>
                <w:color w:val="000000"/>
                <w:sz w:val="24"/>
                <w:szCs w:val="24"/>
              </w:rPr>
              <w:t xml:space="preserve">на </w:t>
            </w:r>
            <w:r w:rsidRPr="009758DB">
              <w:rPr>
                <w:rFonts w:ascii="Times New Roman" w:hAnsi="Times New Roman"/>
                <w:bCs/>
                <w:color w:val="000000"/>
                <w:sz w:val="24"/>
                <w:szCs w:val="24"/>
              </w:rPr>
              <w:t>заключени</w:t>
            </w:r>
            <w:r>
              <w:rPr>
                <w:rFonts w:ascii="Times New Roman" w:hAnsi="Times New Roman"/>
                <w:bCs/>
                <w:color w:val="000000"/>
                <w:sz w:val="24"/>
                <w:szCs w:val="24"/>
              </w:rPr>
              <w:t>е</w:t>
            </w:r>
            <w:r w:rsidRPr="009758DB">
              <w:rPr>
                <w:rFonts w:ascii="Times New Roman" w:hAnsi="Times New Roman"/>
                <w:bCs/>
                <w:color w:val="000000"/>
                <w:sz w:val="24"/>
                <w:szCs w:val="24"/>
              </w:rPr>
              <w:t xml:space="preserve"> договора на размещение НТО, руб.</w:t>
            </w:r>
            <w:r w:rsidR="000E036B">
              <w:rPr>
                <w:rFonts w:ascii="Times New Roman" w:hAnsi="Times New Roman"/>
                <w:bCs/>
                <w:color w:val="000000"/>
                <w:sz w:val="24"/>
                <w:szCs w:val="24"/>
              </w:rPr>
              <w:t xml:space="preserve"> без НДС</w:t>
            </w:r>
            <w:r w:rsidR="004B6654">
              <w:rPr>
                <w:rFonts w:ascii="Times New Roman" w:hAnsi="Times New Roman"/>
                <w:bCs/>
                <w:color w:val="000000"/>
                <w:sz w:val="24"/>
                <w:szCs w:val="24"/>
              </w:rPr>
              <w:t>*</w:t>
            </w:r>
          </w:p>
        </w:tc>
      </w:tr>
      <w:tr w:rsidR="006D159A" w:rsidRPr="009758DB" w14:paraId="44532C6D" w14:textId="77777777" w:rsidTr="007E702C">
        <w:trPr>
          <w:trHeight w:val="451"/>
        </w:trPr>
        <w:tc>
          <w:tcPr>
            <w:tcW w:w="724" w:type="dxa"/>
            <w:shd w:val="clear" w:color="000000" w:fill="D9D9D9"/>
            <w:vAlign w:val="center"/>
          </w:tcPr>
          <w:p w14:paraId="1C2BBFE3"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1</w:t>
            </w:r>
          </w:p>
        </w:tc>
        <w:tc>
          <w:tcPr>
            <w:tcW w:w="1545" w:type="dxa"/>
            <w:shd w:val="clear" w:color="000000" w:fill="D9D9D9"/>
            <w:vAlign w:val="center"/>
          </w:tcPr>
          <w:p w14:paraId="556D2402"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2</w:t>
            </w:r>
          </w:p>
        </w:tc>
        <w:tc>
          <w:tcPr>
            <w:tcW w:w="992" w:type="dxa"/>
            <w:shd w:val="clear" w:color="000000" w:fill="D9D9D9"/>
            <w:vAlign w:val="center"/>
          </w:tcPr>
          <w:p w14:paraId="570B3193"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3</w:t>
            </w:r>
          </w:p>
        </w:tc>
        <w:tc>
          <w:tcPr>
            <w:tcW w:w="1843" w:type="dxa"/>
            <w:shd w:val="clear" w:color="000000" w:fill="D9D9D9"/>
            <w:vAlign w:val="center"/>
          </w:tcPr>
          <w:p w14:paraId="6379ADDD"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4</w:t>
            </w:r>
          </w:p>
        </w:tc>
        <w:tc>
          <w:tcPr>
            <w:tcW w:w="1417" w:type="dxa"/>
            <w:shd w:val="clear" w:color="000000" w:fill="D9D9D9"/>
            <w:vAlign w:val="center"/>
          </w:tcPr>
          <w:p w14:paraId="4E0FF2D7"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5</w:t>
            </w:r>
          </w:p>
        </w:tc>
        <w:tc>
          <w:tcPr>
            <w:tcW w:w="734" w:type="dxa"/>
            <w:shd w:val="clear" w:color="000000" w:fill="D9D9D9"/>
            <w:vAlign w:val="center"/>
          </w:tcPr>
          <w:p w14:paraId="54E41019"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6</w:t>
            </w:r>
          </w:p>
        </w:tc>
        <w:tc>
          <w:tcPr>
            <w:tcW w:w="1534" w:type="dxa"/>
            <w:shd w:val="clear" w:color="000000" w:fill="D9D9D9"/>
            <w:vAlign w:val="center"/>
          </w:tcPr>
          <w:p w14:paraId="4C4A81CC" w14:textId="7777777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7</w:t>
            </w:r>
          </w:p>
        </w:tc>
        <w:tc>
          <w:tcPr>
            <w:tcW w:w="709" w:type="dxa"/>
            <w:shd w:val="clear" w:color="000000" w:fill="D9D9D9"/>
            <w:vAlign w:val="center"/>
          </w:tcPr>
          <w:p w14:paraId="213B2DB4" w14:textId="0A8832E7"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8</w:t>
            </w:r>
          </w:p>
        </w:tc>
        <w:tc>
          <w:tcPr>
            <w:tcW w:w="679" w:type="dxa"/>
            <w:shd w:val="clear" w:color="000000" w:fill="D9D9D9"/>
            <w:vAlign w:val="center"/>
          </w:tcPr>
          <w:p w14:paraId="131C7DE0" w14:textId="1F47D175"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9</w:t>
            </w:r>
          </w:p>
        </w:tc>
        <w:tc>
          <w:tcPr>
            <w:tcW w:w="1731" w:type="dxa"/>
            <w:shd w:val="clear" w:color="000000" w:fill="D9D9D9"/>
            <w:vAlign w:val="center"/>
          </w:tcPr>
          <w:p w14:paraId="34CA2189" w14:textId="73959E19" w:rsidR="006D159A" w:rsidRPr="009758DB" w:rsidRDefault="006D159A" w:rsidP="006D159A">
            <w:pPr>
              <w:spacing w:after="0" w:line="240" w:lineRule="auto"/>
              <w:jc w:val="center"/>
              <w:rPr>
                <w:rFonts w:ascii="Times New Roman" w:hAnsi="Times New Roman"/>
                <w:bCs/>
                <w:color w:val="000000"/>
                <w:sz w:val="24"/>
                <w:szCs w:val="24"/>
              </w:rPr>
            </w:pPr>
            <w:r w:rsidRPr="009758DB">
              <w:rPr>
                <w:rFonts w:ascii="Times New Roman" w:hAnsi="Times New Roman"/>
                <w:bCs/>
                <w:color w:val="000000"/>
                <w:sz w:val="24"/>
                <w:szCs w:val="24"/>
              </w:rPr>
              <w:t>10</w:t>
            </w:r>
          </w:p>
        </w:tc>
        <w:tc>
          <w:tcPr>
            <w:tcW w:w="1731" w:type="dxa"/>
            <w:shd w:val="clear" w:color="000000" w:fill="D9D9D9"/>
            <w:vAlign w:val="center"/>
          </w:tcPr>
          <w:p w14:paraId="4715AB87" w14:textId="178C2325" w:rsidR="006D159A" w:rsidRPr="009758DB" w:rsidRDefault="006D159A" w:rsidP="006D159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11</w:t>
            </w:r>
          </w:p>
        </w:tc>
        <w:tc>
          <w:tcPr>
            <w:tcW w:w="1629" w:type="dxa"/>
            <w:shd w:val="clear" w:color="000000" w:fill="D9D9D9"/>
            <w:vAlign w:val="center"/>
          </w:tcPr>
          <w:p w14:paraId="256239E1" w14:textId="3A01FA95" w:rsidR="006D159A" w:rsidRPr="009758DB" w:rsidRDefault="006D159A" w:rsidP="006D159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12</w:t>
            </w:r>
          </w:p>
        </w:tc>
      </w:tr>
      <w:tr w:rsidR="00AB172C" w:rsidRPr="009758DB" w14:paraId="376648F3" w14:textId="77777777" w:rsidTr="004C2222">
        <w:trPr>
          <w:trHeight w:val="915"/>
        </w:trPr>
        <w:tc>
          <w:tcPr>
            <w:tcW w:w="724" w:type="dxa"/>
            <w:shd w:val="clear" w:color="auto" w:fill="auto"/>
            <w:vAlign w:val="center"/>
          </w:tcPr>
          <w:p w14:paraId="4AA1C83E" w14:textId="4DCEF969" w:rsidR="00AB172C" w:rsidRPr="009758DB" w:rsidRDefault="00AB172C" w:rsidP="00AB172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545" w:type="dxa"/>
            <w:shd w:val="clear" w:color="auto" w:fill="auto"/>
            <w:vAlign w:val="center"/>
          </w:tcPr>
          <w:p w14:paraId="3B8BDBCC" w14:textId="038BCED8" w:rsidR="00AB172C" w:rsidRPr="009758DB" w:rsidRDefault="00AB172C" w:rsidP="00AB172C">
            <w:pPr>
              <w:jc w:val="center"/>
              <w:rPr>
                <w:rFonts w:ascii="Times New Roman" w:hAnsi="Times New Roman"/>
                <w:sz w:val="24"/>
                <w:szCs w:val="24"/>
              </w:rPr>
            </w:pPr>
            <w:r w:rsidRPr="009758DB">
              <w:rPr>
                <w:rFonts w:ascii="Times New Roman" w:hAnsi="Times New Roman"/>
                <w:sz w:val="24"/>
                <w:szCs w:val="24"/>
              </w:rPr>
              <w:t>Железнодорожный</w:t>
            </w:r>
          </w:p>
        </w:tc>
        <w:tc>
          <w:tcPr>
            <w:tcW w:w="992" w:type="dxa"/>
            <w:shd w:val="clear" w:color="auto" w:fill="auto"/>
            <w:vAlign w:val="center"/>
          </w:tcPr>
          <w:p w14:paraId="7F7C02D0" w14:textId="4A950177" w:rsidR="00AB172C" w:rsidRPr="005532D8" w:rsidRDefault="00AB172C" w:rsidP="00AB172C">
            <w:pPr>
              <w:jc w:val="center"/>
              <w:rPr>
                <w:rFonts w:ascii="Times New Roman" w:hAnsi="Times New Roman"/>
                <w:sz w:val="24"/>
                <w:szCs w:val="20"/>
              </w:rPr>
            </w:pPr>
            <w:r w:rsidRPr="009C01FD">
              <w:rPr>
                <w:rFonts w:ascii="Times New Roman" w:hAnsi="Times New Roman"/>
                <w:sz w:val="24"/>
                <w:szCs w:val="20"/>
                <w:lang w:val="en-US"/>
              </w:rPr>
              <w:t>I</w:t>
            </w:r>
            <w:r w:rsidR="005532D8" w:rsidRPr="009C01FD">
              <w:rPr>
                <w:rFonts w:ascii="Times New Roman" w:hAnsi="Times New Roman"/>
                <w:sz w:val="24"/>
                <w:szCs w:val="20"/>
                <w:lang w:val="en-US"/>
              </w:rPr>
              <w:t>I</w:t>
            </w:r>
            <w:r w:rsidR="005532D8">
              <w:rPr>
                <w:rFonts w:ascii="Times New Roman" w:hAnsi="Times New Roman"/>
                <w:sz w:val="24"/>
                <w:szCs w:val="20"/>
              </w:rPr>
              <w:t>-499</w:t>
            </w:r>
          </w:p>
        </w:tc>
        <w:tc>
          <w:tcPr>
            <w:tcW w:w="1843" w:type="dxa"/>
            <w:shd w:val="clear" w:color="auto" w:fill="auto"/>
            <w:vAlign w:val="center"/>
          </w:tcPr>
          <w:p w14:paraId="5384E05E" w14:textId="141044D8" w:rsidR="00AB172C" w:rsidRDefault="005532D8" w:rsidP="00AB172C">
            <w:pPr>
              <w:jc w:val="center"/>
              <w:rPr>
                <w:rFonts w:ascii="Times New Roman" w:hAnsi="Times New Roman"/>
                <w:sz w:val="24"/>
                <w:szCs w:val="24"/>
              </w:rPr>
            </w:pPr>
            <w:r>
              <w:rPr>
                <w:rFonts w:ascii="Times New Roman" w:hAnsi="Times New Roman"/>
                <w:sz w:val="24"/>
                <w:szCs w:val="24"/>
              </w:rPr>
              <w:t xml:space="preserve">Московский </w:t>
            </w:r>
            <w:r w:rsidR="00AB172C">
              <w:rPr>
                <w:rFonts w:ascii="Times New Roman" w:hAnsi="Times New Roman"/>
                <w:sz w:val="24"/>
                <w:szCs w:val="24"/>
              </w:rPr>
              <w:t xml:space="preserve">проспект, </w:t>
            </w:r>
            <w:r>
              <w:rPr>
                <w:rFonts w:ascii="Times New Roman" w:hAnsi="Times New Roman"/>
                <w:sz w:val="24"/>
                <w:szCs w:val="24"/>
              </w:rPr>
              <w:t>98а</w:t>
            </w:r>
            <w:r w:rsidR="00AB172C">
              <w:rPr>
                <w:rFonts w:ascii="Times New Roman" w:hAnsi="Times New Roman"/>
                <w:sz w:val="24"/>
                <w:szCs w:val="24"/>
              </w:rPr>
              <w:t>, на территории сквера «</w:t>
            </w:r>
            <w:r>
              <w:rPr>
                <w:rFonts w:ascii="Times New Roman" w:hAnsi="Times New Roman"/>
                <w:sz w:val="24"/>
                <w:szCs w:val="24"/>
              </w:rPr>
              <w:t>Дубрава</w:t>
            </w:r>
            <w:r w:rsidR="00AB172C">
              <w:rPr>
                <w:rFonts w:ascii="Times New Roman" w:hAnsi="Times New Roman"/>
                <w:sz w:val="24"/>
                <w:szCs w:val="24"/>
              </w:rPr>
              <w:t>»</w:t>
            </w:r>
          </w:p>
        </w:tc>
        <w:tc>
          <w:tcPr>
            <w:tcW w:w="1417" w:type="dxa"/>
            <w:shd w:val="clear" w:color="auto" w:fill="auto"/>
            <w:vAlign w:val="center"/>
          </w:tcPr>
          <w:p w14:paraId="2BA06B43" w14:textId="2284BA35" w:rsidR="00AB172C" w:rsidRDefault="005532D8" w:rsidP="00AB172C">
            <w:pPr>
              <w:jc w:val="center"/>
              <w:rPr>
                <w:rFonts w:ascii="Times New Roman" w:hAnsi="Times New Roman"/>
                <w:sz w:val="24"/>
                <w:szCs w:val="24"/>
              </w:rPr>
            </w:pPr>
            <w:r>
              <w:rPr>
                <w:rFonts w:ascii="Times New Roman" w:hAnsi="Times New Roman"/>
                <w:sz w:val="24"/>
                <w:szCs w:val="24"/>
              </w:rPr>
              <w:t xml:space="preserve">Киоск </w:t>
            </w:r>
          </w:p>
        </w:tc>
        <w:tc>
          <w:tcPr>
            <w:tcW w:w="734" w:type="dxa"/>
            <w:vAlign w:val="center"/>
          </w:tcPr>
          <w:p w14:paraId="443FBF82" w14:textId="12BD3E8D" w:rsidR="00AB172C" w:rsidRPr="009758DB" w:rsidRDefault="005532D8" w:rsidP="00AB172C">
            <w:pPr>
              <w:jc w:val="center"/>
              <w:rPr>
                <w:rFonts w:ascii="Times New Roman" w:hAnsi="Times New Roman"/>
                <w:sz w:val="24"/>
                <w:szCs w:val="24"/>
              </w:rPr>
            </w:pPr>
            <w:r>
              <w:rPr>
                <w:rFonts w:ascii="Times New Roman" w:hAnsi="Times New Roman"/>
                <w:sz w:val="24"/>
                <w:szCs w:val="24"/>
              </w:rPr>
              <w:t>12</w:t>
            </w:r>
          </w:p>
        </w:tc>
        <w:tc>
          <w:tcPr>
            <w:tcW w:w="1534" w:type="dxa"/>
            <w:vAlign w:val="center"/>
          </w:tcPr>
          <w:p w14:paraId="5CA2B3B8" w14:textId="7E98535C" w:rsidR="00AB172C" w:rsidRDefault="005532D8" w:rsidP="00AB172C">
            <w:pPr>
              <w:jc w:val="center"/>
              <w:rPr>
                <w:rFonts w:ascii="Times New Roman" w:hAnsi="Times New Roman"/>
                <w:sz w:val="24"/>
                <w:szCs w:val="24"/>
              </w:rPr>
            </w:pPr>
            <w:r>
              <w:rPr>
                <w:rFonts w:ascii="Times New Roman" w:hAnsi="Times New Roman"/>
                <w:sz w:val="24"/>
                <w:szCs w:val="24"/>
              </w:rPr>
              <w:t xml:space="preserve">Продовольственные </w:t>
            </w:r>
          </w:p>
        </w:tc>
        <w:tc>
          <w:tcPr>
            <w:tcW w:w="709" w:type="dxa"/>
          </w:tcPr>
          <w:p w14:paraId="68D57D59" w14:textId="77777777" w:rsidR="00AB172C" w:rsidRPr="009758DB" w:rsidRDefault="00AB172C" w:rsidP="00AB172C">
            <w:pPr>
              <w:jc w:val="center"/>
              <w:rPr>
                <w:rFonts w:ascii="Times New Roman" w:hAnsi="Times New Roman"/>
                <w:sz w:val="24"/>
                <w:szCs w:val="24"/>
              </w:rPr>
            </w:pPr>
          </w:p>
        </w:tc>
        <w:tc>
          <w:tcPr>
            <w:tcW w:w="679" w:type="dxa"/>
            <w:shd w:val="clear" w:color="auto" w:fill="auto"/>
            <w:vAlign w:val="center"/>
          </w:tcPr>
          <w:p w14:paraId="6136A190" w14:textId="094A65CC" w:rsidR="00AB172C" w:rsidRDefault="00AB172C" w:rsidP="00AB172C">
            <w:pPr>
              <w:jc w:val="center"/>
              <w:rPr>
                <w:rFonts w:ascii="Times New Roman" w:hAnsi="Times New Roman"/>
                <w:sz w:val="24"/>
                <w:szCs w:val="24"/>
              </w:rPr>
            </w:pPr>
            <w:r>
              <w:rPr>
                <w:rFonts w:ascii="Times New Roman" w:hAnsi="Times New Roman"/>
                <w:sz w:val="24"/>
                <w:szCs w:val="24"/>
              </w:rPr>
              <w:t>7</w:t>
            </w:r>
          </w:p>
        </w:tc>
        <w:tc>
          <w:tcPr>
            <w:tcW w:w="1731" w:type="dxa"/>
            <w:vAlign w:val="center"/>
          </w:tcPr>
          <w:p w14:paraId="07E0F02D" w14:textId="6250E0D1" w:rsidR="00AB172C" w:rsidRPr="00BE7CAF" w:rsidRDefault="00AB172C" w:rsidP="00AB172C">
            <w:pPr>
              <w:jc w:val="center"/>
              <w:rPr>
                <w:rFonts w:ascii="Times New Roman" w:hAnsi="Times New Roman"/>
                <w:bCs/>
                <w:color w:val="000000"/>
                <w:sz w:val="24"/>
                <w:szCs w:val="24"/>
              </w:rPr>
            </w:pPr>
            <w:r w:rsidRPr="00BE7CAF">
              <w:rPr>
                <w:rFonts w:ascii="Times New Roman" w:hAnsi="Times New Roman"/>
                <w:bCs/>
                <w:color w:val="000000"/>
                <w:sz w:val="24"/>
                <w:szCs w:val="24"/>
              </w:rPr>
              <w:t xml:space="preserve">с </w:t>
            </w:r>
            <w:r w:rsidR="0005739F">
              <w:rPr>
                <w:rFonts w:ascii="Times New Roman" w:hAnsi="Times New Roman"/>
                <w:bCs/>
                <w:color w:val="000000"/>
                <w:sz w:val="24"/>
                <w:szCs w:val="24"/>
              </w:rPr>
              <w:t>01.07</w:t>
            </w:r>
            <w:r w:rsidRPr="00BE7CAF">
              <w:rPr>
                <w:rFonts w:ascii="Times New Roman" w:hAnsi="Times New Roman"/>
                <w:bCs/>
                <w:color w:val="000000"/>
                <w:sz w:val="24"/>
                <w:szCs w:val="24"/>
              </w:rPr>
              <w:t xml:space="preserve">.2024 по </w:t>
            </w:r>
            <w:r w:rsidR="0005739F">
              <w:rPr>
                <w:rFonts w:ascii="Times New Roman" w:hAnsi="Times New Roman"/>
                <w:bCs/>
                <w:color w:val="000000"/>
                <w:sz w:val="24"/>
                <w:szCs w:val="24"/>
              </w:rPr>
              <w:t>30.06</w:t>
            </w:r>
            <w:r w:rsidRPr="00BE7CAF">
              <w:rPr>
                <w:rFonts w:ascii="Times New Roman" w:hAnsi="Times New Roman"/>
                <w:bCs/>
                <w:color w:val="000000"/>
                <w:sz w:val="24"/>
                <w:szCs w:val="24"/>
              </w:rPr>
              <w:t xml:space="preserve">.2031 </w:t>
            </w:r>
          </w:p>
        </w:tc>
        <w:tc>
          <w:tcPr>
            <w:tcW w:w="1731" w:type="dxa"/>
            <w:shd w:val="clear" w:color="auto" w:fill="auto"/>
            <w:vAlign w:val="center"/>
          </w:tcPr>
          <w:p w14:paraId="5B6AA02C" w14:textId="267E38C4" w:rsidR="00AB172C" w:rsidRDefault="00484438" w:rsidP="00AB172C">
            <w:pPr>
              <w:jc w:val="center"/>
              <w:rPr>
                <w:rFonts w:ascii="Times New Roman" w:hAnsi="Times New Roman"/>
                <w:bCs/>
                <w:color w:val="000000"/>
                <w:sz w:val="24"/>
                <w:szCs w:val="24"/>
              </w:rPr>
            </w:pPr>
            <w:r>
              <w:rPr>
                <w:rFonts w:ascii="Times New Roman" w:hAnsi="Times New Roman"/>
                <w:bCs/>
                <w:color w:val="000000"/>
                <w:sz w:val="24"/>
                <w:szCs w:val="24"/>
              </w:rPr>
              <w:t>956 508,00</w:t>
            </w:r>
          </w:p>
        </w:tc>
        <w:tc>
          <w:tcPr>
            <w:tcW w:w="1629" w:type="dxa"/>
            <w:vAlign w:val="center"/>
          </w:tcPr>
          <w:p w14:paraId="248FB02C" w14:textId="3845660E" w:rsidR="00AB172C" w:rsidRDefault="00131D75" w:rsidP="00AB172C">
            <w:pPr>
              <w:jc w:val="center"/>
              <w:rPr>
                <w:rFonts w:ascii="Times New Roman" w:hAnsi="Times New Roman"/>
                <w:bCs/>
                <w:color w:val="000000"/>
                <w:sz w:val="24"/>
                <w:szCs w:val="24"/>
              </w:rPr>
            </w:pPr>
            <w:r>
              <w:rPr>
                <w:rFonts w:ascii="Times New Roman" w:hAnsi="Times New Roman"/>
                <w:bCs/>
                <w:color w:val="000000"/>
                <w:sz w:val="24"/>
                <w:szCs w:val="24"/>
              </w:rPr>
              <w:t>382 603,20</w:t>
            </w:r>
          </w:p>
        </w:tc>
      </w:tr>
    </w:tbl>
    <w:p w14:paraId="5CDE9364" w14:textId="56367B8E" w:rsidR="004B6654" w:rsidRPr="006A003E" w:rsidRDefault="004B6654" w:rsidP="006A003E">
      <w:pPr>
        <w:pStyle w:val="ConsPlusNormal"/>
        <w:ind w:firstLine="540"/>
        <w:jc w:val="both"/>
        <w:rPr>
          <w:color w:val="333333"/>
          <w:shd w:val="clear" w:color="auto" w:fill="FFFFFF"/>
        </w:rPr>
      </w:pPr>
      <w:r w:rsidRPr="00D44411">
        <w:rPr>
          <w:rFonts w:ascii="Times New Roman" w:hAnsi="Times New Roman"/>
          <w:bCs/>
          <w:color w:val="000000"/>
        </w:rPr>
        <w:t>*</w:t>
      </w:r>
      <w:r w:rsidR="00074A3B">
        <w:rPr>
          <w:rFonts w:ascii="Times New Roman" w:hAnsi="Times New Roman" w:cs="Times New Roman"/>
        </w:rPr>
        <w:t xml:space="preserve"> </w:t>
      </w:r>
      <w:r w:rsidR="006A003E">
        <w:rPr>
          <w:rFonts w:ascii="Times New Roman" w:hAnsi="Times New Roman" w:cs="Times New Roman"/>
        </w:rPr>
        <w:t>Р</w:t>
      </w:r>
      <w:r w:rsidRPr="00D44411">
        <w:rPr>
          <w:rFonts w:ascii="Times New Roman" w:hAnsi="Times New Roman" w:cs="Times New Roman"/>
        </w:rPr>
        <w:t>азмер рыночной стоимости права заключения договора на размещение НТО</w:t>
      </w:r>
      <w:r w:rsidR="00D44411" w:rsidRPr="00D44411">
        <w:rPr>
          <w:rFonts w:ascii="Times New Roman" w:hAnsi="Times New Roman" w:cs="Times New Roman"/>
        </w:rPr>
        <w:t>,</w:t>
      </w:r>
      <w:r w:rsidRPr="00D44411">
        <w:rPr>
          <w:rFonts w:ascii="Times New Roman" w:hAnsi="Times New Roman" w:cs="Times New Roman"/>
        </w:rPr>
        <w:t xml:space="preserve"> определен</w:t>
      </w:r>
      <w:r w:rsidR="00D44411" w:rsidRPr="00D44411">
        <w:rPr>
          <w:rFonts w:ascii="Times New Roman" w:hAnsi="Times New Roman" w:cs="Times New Roman"/>
        </w:rPr>
        <w:t>ного</w:t>
      </w:r>
      <w:r w:rsidRPr="00D44411">
        <w:rPr>
          <w:rFonts w:ascii="Times New Roman" w:hAnsi="Times New Roman" w:cs="Times New Roman"/>
        </w:rPr>
        <w:t xml:space="preserve"> на основании отчета о рыночной стоимости права на размещение </w:t>
      </w:r>
      <w:r w:rsidR="00D44411" w:rsidRPr="00D44411">
        <w:rPr>
          <w:rFonts w:ascii="Times New Roman" w:hAnsi="Times New Roman" w:cs="Times New Roman"/>
        </w:rPr>
        <w:t xml:space="preserve">НТО в соответствии </w:t>
      </w:r>
      <w:r w:rsidR="00D44411" w:rsidRPr="00D44411">
        <w:rPr>
          <w:rFonts w:ascii="Times New Roman" w:hAnsi="Times New Roman" w:cs="Times New Roman"/>
          <w:color w:val="000000"/>
          <w:lang w:bidi="ru-RU"/>
        </w:rPr>
        <w:t>с Федеральным законом «Об оценочной деятельности в Российской Федерации» от 29.07.1998 № 135-ФЗ</w:t>
      </w:r>
      <w:r w:rsidRPr="006A003E">
        <w:rPr>
          <w:rFonts w:ascii="Times New Roman" w:hAnsi="Times New Roman"/>
        </w:rPr>
        <w:t xml:space="preserve"> без </w:t>
      </w:r>
      <w:r w:rsidR="006A003E">
        <w:rPr>
          <w:rFonts w:ascii="Times New Roman" w:hAnsi="Times New Roman"/>
        </w:rPr>
        <w:t xml:space="preserve">учета </w:t>
      </w:r>
      <w:r w:rsidRPr="006A003E">
        <w:rPr>
          <w:rFonts w:ascii="Times New Roman" w:hAnsi="Times New Roman"/>
        </w:rPr>
        <w:t>НДС на основании п. 1 ст. 145 НК РФ</w:t>
      </w:r>
      <w:r w:rsidR="00962B7F">
        <w:rPr>
          <w:rFonts w:ascii="Times New Roman" w:hAnsi="Times New Roman"/>
        </w:rPr>
        <w:t xml:space="preserve">, который может быть увеличен </w:t>
      </w:r>
      <w:r w:rsidRPr="006A003E">
        <w:rPr>
          <w:rFonts w:ascii="Times New Roman" w:hAnsi="Times New Roman"/>
        </w:rPr>
        <w:t xml:space="preserve">сверх цены, установленной </w:t>
      </w:r>
      <w:r w:rsidR="00962B7F">
        <w:rPr>
          <w:rFonts w:ascii="Times New Roman" w:hAnsi="Times New Roman"/>
        </w:rPr>
        <w:t>заключенным договором на размещение НТО по результатам проведенных торгов</w:t>
      </w:r>
      <w:r w:rsidRPr="006A003E">
        <w:rPr>
          <w:rFonts w:ascii="Times New Roman" w:hAnsi="Times New Roman"/>
        </w:rPr>
        <w:t>, в силу п. 1 ст. 168 НК РФ.</w:t>
      </w:r>
      <w:r w:rsidRPr="006A003E">
        <w:rPr>
          <w:color w:val="333333"/>
          <w:shd w:val="clear" w:color="auto" w:fill="FFFFFF"/>
        </w:rPr>
        <w:t xml:space="preserve"> </w:t>
      </w:r>
    </w:p>
    <w:p w14:paraId="0DEF491A" w14:textId="61C93B4B" w:rsidR="00CC653F" w:rsidRDefault="00CC653F" w:rsidP="00CC653F">
      <w:pPr>
        <w:autoSpaceDE w:val="0"/>
        <w:autoSpaceDN w:val="0"/>
        <w:adjustRightInd w:val="0"/>
        <w:spacing w:after="0"/>
        <w:ind w:firstLine="540"/>
        <w:jc w:val="both"/>
        <w:rPr>
          <w:rFonts w:ascii="Times New Roman" w:hAnsi="Times New Roman"/>
          <w:sz w:val="24"/>
          <w:szCs w:val="24"/>
        </w:rPr>
      </w:pPr>
    </w:p>
    <w:p w14:paraId="2FD41B86" w14:textId="5968FEFA" w:rsidR="00CC653F" w:rsidRPr="006964AA" w:rsidRDefault="00CC653F" w:rsidP="00B13654">
      <w:pPr>
        <w:autoSpaceDE w:val="0"/>
        <w:autoSpaceDN w:val="0"/>
        <w:adjustRightInd w:val="0"/>
        <w:spacing w:after="0"/>
        <w:ind w:firstLine="540"/>
        <w:jc w:val="both"/>
        <w:rPr>
          <w:rFonts w:ascii="Times New Roman" w:hAnsi="Times New Roman"/>
          <w:sz w:val="20"/>
          <w:szCs w:val="20"/>
        </w:rPr>
      </w:pPr>
      <w:r w:rsidRPr="004B731D">
        <w:rPr>
          <w:rFonts w:ascii="Times New Roman" w:hAnsi="Times New Roman"/>
          <w:sz w:val="24"/>
          <w:szCs w:val="24"/>
        </w:rPr>
        <w:t>По адресному ориентиру</w:t>
      </w:r>
      <w:r>
        <w:rPr>
          <w:rFonts w:ascii="Times New Roman" w:hAnsi="Times New Roman"/>
          <w:sz w:val="24"/>
          <w:szCs w:val="24"/>
        </w:rPr>
        <w:t xml:space="preserve"> (лоту)</w:t>
      </w:r>
      <w:r w:rsidRPr="004B731D">
        <w:rPr>
          <w:rFonts w:ascii="Times New Roman" w:hAnsi="Times New Roman"/>
          <w:sz w:val="24"/>
          <w:szCs w:val="24"/>
        </w:rPr>
        <w:t xml:space="preserve"> должен располагаться один нестационарный торговый объект</w:t>
      </w:r>
      <w:r>
        <w:rPr>
          <w:rFonts w:ascii="Times New Roman" w:hAnsi="Times New Roman"/>
          <w:sz w:val="24"/>
          <w:szCs w:val="24"/>
        </w:rPr>
        <w:t>.</w:t>
      </w:r>
    </w:p>
    <w:p w14:paraId="7730BC8B" w14:textId="06722CA3" w:rsidR="00CC653F" w:rsidRDefault="00CC653F" w:rsidP="00B13654">
      <w:pPr>
        <w:autoSpaceDE w:val="0"/>
        <w:autoSpaceDN w:val="0"/>
        <w:adjustRightInd w:val="0"/>
        <w:spacing w:after="0" w:line="240" w:lineRule="auto"/>
        <w:ind w:firstLine="540"/>
        <w:jc w:val="both"/>
        <w:rPr>
          <w:rFonts w:ascii="Times New Roman" w:hAnsi="Times New Roman"/>
          <w:sz w:val="24"/>
          <w:szCs w:val="24"/>
        </w:rPr>
      </w:pPr>
      <w:r w:rsidRPr="00D54CF3">
        <w:rPr>
          <w:rFonts w:ascii="Times New Roman" w:hAnsi="Times New Roman"/>
          <w:sz w:val="24"/>
          <w:szCs w:val="24"/>
        </w:rPr>
        <w:t xml:space="preserve">По результатам аукциона победитель аукциона и </w:t>
      </w:r>
      <w:r w:rsidR="005A5B20">
        <w:rPr>
          <w:rFonts w:ascii="Times New Roman" w:hAnsi="Times New Roman"/>
          <w:bCs/>
          <w:color w:val="000000"/>
          <w:sz w:val="24"/>
          <w:szCs w:val="24"/>
        </w:rPr>
        <w:t xml:space="preserve">муниципальное </w:t>
      </w:r>
      <w:r w:rsidR="00131D75">
        <w:rPr>
          <w:rFonts w:ascii="Times New Roman" w:hAnsi="Times New Roman"/>
          <w:bCs/>
          <w:color w:val="000000"/>
          <w:sz w:val="24"/>
          <w:szCs w:val="24"/>
        </w:rPr>
        <w:t>бюджетное учреждение</w:t>
      </w:r>
      <w:r w:rsidR="005A5B20">
        <w:rPr>
          <w:rFonts w:ascii="Times New Roman" w:hAnsi="Times New Roman"/>
          <w:bCs/>
          <w:color w:val="000000"/>
          <w:sz w:val="24"/>
          <w:szCs w:val="24"/>
        </w:rPr>
        <w:t xml:space="preserve"> городского округа город Воронеж «</w:t>
      </w:r>
      <w:r w:rsidR="00131D75">
        <w:rPr>
          <w:rFonts w:ascii="Times New Roman" w:hAnsi="Times New Roman"/>
          <w:bCs/>
          <w:color w:val="000000"/>
          <w:sz w:val="24"/>
          <w:szCs w:val="24"/>
        </w:rPr>
        <w:t>Зеленхоз</w:t>
      </w:r>
      <w:r w:rsidR="005A5B20">
        <w:rPr>
          <w:rFonts w:ascii="Times New Roman" w:hAnsi="Times New Roman"/>
          <w:bCs/>
          <w:color w:val="000000"/>
          <w:sz w:val="24"/>
          <w:szCs w:val="24"/>
        </w:rPr>
        <w:t>»</w:t>
      </w:r>
      <w:r w:rsidRPr="00D54CF3">
        <w:rPr>
          <w:rFonts w:ascii="Times New Roman" w:hAnsi="Times New Roman"/>
          <w:sz w:val="24"/>
          <w:szCs w:val="24"/>
        </w:rPr>
        <w:t xml:space="preserve"> в течение </w:t>
      </w:r>
      <w:r w:rsidR="00074A3B">
        <w:rPr>
          <w:rFonts w:ascii="Times New Roman" w:hAnsi="Times New Roman"/>
          <w:sz w:val="24"/>
          <w:szCs w:val="24"/>
        </w:rPr>
        <w:t>10</w:t>
      </w:r>
      <w:r w:rsidRPr="00D54CF3">
        <w:rPr>
          <w:rFonts w:ascii="Times New Roman" w:hAnsi="Times New Roman"/>
          <w:sz w:val="24"/>
          <w:szCs w:val="24"/>
        </w:rPr>
        <w:t xml:space="preserve"> рабочих дней со дня подведения итогов аукциона заключают Договор</w:t>
      </w:r>
      <w:r>
        <w:rPr>
          <w:rFonts w:ascii="Times New Roman" w:hAnsi="Times New Roman"/>
          <w:sz w:val="24"/>
          <w:szCs w:val="24"/>
        </w:rPr>
        <w:t xml:space="preserve"> на размещение нестационарн</w:t>
      </w:r>
      <w:r w:rsidR="00131D75">
        <w:rPr>
          <w:rFonts w:ascii="Times New Roman" w:hAnsi="Times New Roman"/>
          <w:sz w:val="24"/>
          <w:szCs w:val="24"/>
        </w:rPr>
        <w:t>ого</w:t>
      </w:r>
      <w:r>
        <w:rPr>
          <w:rFonts w:ascii="Times New Roman" w:hAnsi="Times New Roman"/>
          <w:sz w:val="24"/>
          <w:szCs w:val="24"/>
        </w:rPr>
        <w:t xml:space="preserve"> торгов</w:t>
      </w:r>
      <w:r w:rsidR="00131D75">
        <w:rPr>
          <w:rFonts w:ascii="Times New Roman" w:hAnsi="Times New Roman"/>
          <w:sz w:val="24"/>
          <w:szCs w:val="24"/>
        </w:rPr>
        <w:t>ого</w:t>
      </w:r>
      <w:r>
        <w:rPr>
          <w:rFonts w:ascii="Times New Roman" w:hAnsi="Times New Roman"/>
          <w:sz w:val="24"/>
          <w:szCs w:val="24"/>
        </w:rPr>
        <w:t xml:space="preserve"> объект</w:t>
      </w:r>
      <w:r w:rsidR="00131D75">
        <w:rPr>
          <w:rFonts w:ascii="Times New Roman" w:hAnsi="Times New Roman"/>
          <w:sz w:val="24"/>
          <w:szCs w:val="24"/>
        </w:rPr>
        <w:t>а</w:t>
      </w:r>
      <w:r>
        <w:rPr>
          <w:rFonts w:ascii="Times New Roman" w:hAnsi="Times New Roman"/>
          <w:sz w:val="24"/>
          <w:szCs w:val="24"/>
        </w:rPr>
        <w:t xml:space="preserve"> на территории городского округа город Воронеж (далее – Договор)</w:t>
      </w:r>
      <w:r w:rsidRPr="00D54CF3">
        <w:rPr>
          <w:rFonts w:ascii="Times New Roman" w:hAnsi="Times New Roman"/>
          <w:sz w:val="24"/>
          <w:szCs w:val="24"/>
        </w:rPr>
        <w:t xml:space="preserve">. </w:t>
      </w:r>
    </w:p>
    <w:p w14:paraId="23BE0AAC" w14:textId="77777777" w:rsidR="00CC653F" w:rsidRPr="00AB783D" w:rsidRDefault="00CC653F" w:rsidP="00B13654">
      <w:pPr>
        <w:autoSpaceDE w:val="0"/>
        <w:autoSpaceDN w:val="0"/>
        <w:adjustRightInd w:val="0"/>
        <w:spacing w:after="0" w:line="240" w:lineRule="auto"/>
        <w:ind w:firstLine="540"/>
        <w:jc w:val="both"/>
        <w:rPr>
          <w:rFonts w:ascii="Times New Roman" w:hAnsi="Times New Roman"/>
          <w:sz w:val="24"/>
          <w:szCs w:val="24"/>
        </w:rPr>
      </w:pPr>
      <w:r w:rsidRPr="00AB783D">
        <w:rPr>
          <w:rFonts w:ascii="Times New Roman" w:hAnsi="Times New Roman"/>
          <w:sz w:val="24"/>
          <w:szCs w:val="24"/>
        </w:rPr>
        <w:t>Договор заключается сроком на указанное количество лет.</w:t>
      </w:r>
    </w:p>
    <w:p w14:paraId="69570A5F" w14:textId="44DE2E03" w:rsidR="00AB783D" w:rsidRDefault="00B13654" w:rsidP="00B13654">
      <w:pPr>
        <w:spacing w:after="0" w:line="180" w:lineRule="atLeast"/>
        <w:ind w:firstLine="540"/>
        <w:jc w:val="both"/>
        <w:rPr>
          <w:rFonts w:ascii="Times New Roman" w:hAnsi="Times New Roman"/>
          <w:color w:val="333333"/>
          <w:sz w:val="24"/>
          <w:szCs w:val="24"/>
          <w:shd w:val="clear" w:color="auto" w:fill="FFFFFF"/>
        </w:rPr>
      </w:pPr>
      <w:r>
        <w:rPr>
          <w:rFonts w:ascii="Times New Roman" w:hAnsi="Times New Roman"/>
          <w:sz w:val="24"/>
          <w:szCs w:val="24"/>
        </w:rPr>
        <w:t xml:space="preserve">Размер платы </w:t>
      </w:r>
      <w:r w:rsidRPr="00B13654">
        <w:rPr>
          <w:rFonts w:ascii="Times New Roman" w:hAnsi="Times New Roman"/>
          <w:sz w:val="24"/>
          <w:szCs w:val="24"/>
        </w:rPr>
        <w:t>по Договору определяется п</w:t>
      </w:r>
      <w:r w:rsidR="00AB783D" w:rsidRPr="00B13654">
        <w:rPr>
          <w:rFonts w:ascii="Times New Roman" w:hAnsi="Times New Roman"/>
          <w:sz w:val="24"/>
          <w:szCs w:val="24"/>
        </w:rPr>
        <w:t xml:space="preserve">о результатам </w:t>
      </w:r>
      <w:r w:rsidRPr="00B13654">
        <w:rPr>
          <w:rFonts w:ascii="Times New Roman" w:hAnsi="Times New Roman"/>
          <w:sz w:val="24"/>
          <w:szCs w:val="24"/>
        </w:rPr>
        <w:t>торгов на право заключения договора на размещение НТО</w:t>
      </w:r>
      <w:r w:rsidR="00AB783D" w:rsidRPr="00B13654">
        <w:rPr>
          <w:rFonts w:ascii="Times New Roman" w:hAnsi="Times New Roman"/>
          <w:sz w:val="24"/>
          <w:szCs w:val="24"/>
        </w:rPr>
        <w:t xml:space="preserve">, без </w:t>
      </w:r>
      <w:r w:rsidRPr="00B13654">
        <w:rPr>
          <w:rFonts w:ascii="Times New Roman" w:hAnsi="Times New Roman"/>
          <w:sz w:val="24"/>
          <w:szCs w:val="24"/>
        </w:rPr>
        <w:t xml:space="preserve">учета </w:t>
      </w:r>
      <w:r w:rsidR="00AB783D" w:rsidRPr="00B13654">
        <w:rPr>
          <w:rFonts w:ascii="Times New Roman" w:hAnsi="Times New Roman"/>
          <w:sz w:val="24"/>
          <w:szCs w:val="24"/>
        </w:rPr>
        <w:t>НДС на основании п. 1 ст. 145 НК РФ</w:t>
      </w:r>
      <w:r w:rsidRPr="00B13654">
        <w:rPr>
          <w:rFonts w:ascii="Times New Roman" w:hAnsi="Times New Roman"/>
          <w:sz w:val="24"/>
          <w:szCs w:val="24"/>
        </w:rPr>
        <w:t>, при этом, в</w:t>
      </w:r>
      <w:r w:rsidR="00AB783D" w:rsidRPr="00B13654">
        <w:rPr>
          <w:rFonts w:ascii="Times New Roman" w:hAnsi="Times New Roman"/>
          <w:sz w:val="24"/>
          <w:szCs w:val="24"/>
        </w:rPr>
        <w:t xml:space="preserve"> случае утра</w:t>
      </w:r>
      <w:r w:rsidRPr="00B13654">
        <w:rPr>
          <w:rFonts w:ascii="Times New Roman" w:hAnsi="Times New Roman"/>
          <w:sz w:val="24"/>
          <w:szCs w:val="24"/>
        </w:rPr>
        <w:t xml:space="preserve">ты </w:t>
      </w:r>
      <w:r>
        <w:rPr>
          <w:rFonts w:ascii="Times New Roman" w:hAnsi="Times New Roman"/>
          <w:sz w:val="24"/>
          <w:szCs w:val="24"/>
        </w:rPr>
        <w:t xml:space="preserve">продавцом </w:t>
      </w:r>
      <w:r w:rsidR="00AB783D" w:rsidRPr="00B13654">
        <w:rPr>
          <w:rFonts w:ascii="Times New Roman" w:hAnsi="Times New Roman"/>
          <w:sz w:val="24"/>
          <w:szCs w:val="24"/>
        </w:rPr>
        <w:t xml:space="preserve">права на УСН, </w:t>
      </w:r>
      <w:r w:rsidRPr="00B13654">
        <w:rPr>
          <w:rFonts w:ascii="Times New Roman" w:hAnsi="Times New Roman"/>
          <w:sz w:val="24"/>
          <w:szCs w:val="24"/>
        </w:rPr>
        <w:t>муниципальн</w:t>
      </w:r>
      <w:r>
        <w:rPr>
          <w:rFonts w:ascii="Times New Roman" w:hAnsi="Times New Roman"/>
          <w:sz w:val="24"/>
          <w:szCs w:val="24"/>
        </w:rPr>
        <w:t>ое</w:t>
      </w:r>
      <w:r w:rsidRPr="00B13654">
        <w:rPr>
          <w:rFonts w:ascii="Times New Roman" w:hAnsi="Times New Roman"/>
          <w:sz w:val="24"/>
          <w:szCs w:val="24"/>
        </w:rPr>
        <w:t xml:space="preserve"> бюджетн</w:t>
      </w:r>
      <w:r>
        <w:rPr>
          <w:rFonts w:ascii="Times New Roman" w:hAnsi="Times New Roman"/>
          <w:sz w:val="24"/>
          <w:szCs w:val="24"/>
        </w:rPr>
        <w:t>ое</w:t>
      </w:r>
      <w:r w:rsidRPr="00B13654">
        <w:rPr>
          <w:rFonts w:ascii="Times New Roman" w:hAnsi="Times New Roman"/>
          <w:sz w:val="24"/>
          <w:szCs w:val="24"/>
        </w:rPr>
        <w:t xml:space="preserve"> учреждение городского округа город Воронеж «Зеленхоз»</w:t>
      </w:r>
      <w:r>
        <w:rPr>
          <w:rFonts w:ascii="Times New Roman" w:hAnsi="Times New Roman"/>
          <w:sz w:val="24"/>
          <w:szCs w:val="24"/>
        </w:rPr>
        <w:t xml:space="preserve"> предъявляет победителю торгов</w:t>
      </w:r>
      <w:r w:rsidR="00AB783D" w:rsidRPr="00B13654">
        <w:rPr>
          <w:rFonts w:ascii="Times New Roman" w:hAnsi="Times New Roman"/>
          <w:sz w:val="24"/>
          <w:szCs w:val="24"/>
        </w:rPr>
        <w:t xml:space="preserve"> НДС сверх цены, установленной </w:t>
      </w:r>
      <w:r>
        <w:rPr>
          <w:rFonts w:ascii="Times New Roman" w:hAnsi="Times New Roman"/>
          <w:sz w:val="24"/>
          <w:szCs w:val="24"/>
        </w:rPr>
        <w:t>заключенным</w:t>
      </w:r>
      <w:r w:rsidR="00AB783D" w:rsidRPr="00B13654">
        <w:rPr>
          <w:rFonts w:ascii="Times New Roman" w:hAnsi="Times New Roman"/>
          <w:sz w:val="24"/>
          <w:szCs w:val="24"/>
        </w:rPr>
        <w:t xml:space="preserve"> </w:t>
      </w:r>
      <w:r>
        <w:rPr>
          <w:rFonts w:ascii="Times New Roman" w:hAnsi="Times New Roman"/>
          <w:sz w:val="24"/>
          <w:szCs w:val="24"/>
        </w:rPr>
        <w:t>д</w:t>
      </w:r>
      <w:r w:rsidR="00AB783D" w:rsidRPr="00B13654">
        <w:rPr>
          <w:rFonts w:ascii="Times New Roman" w:hAnsi="Times New Roman"/>
          <w:sz w:val="24"/>
          <w:szCs w:val="24"/>
        </w:rPr>
        <w:t>оговором, в силу п. 1 ст. 168 НК РФ.</w:t>
      </w:r>
      <w:r w:rsidR="00AB783D" w:rsidRPr="00B13654">
        <w:rPr>
          <w:rFonts w:ascii="Times New Roman" w:hAnsi="Times New Roman"/>
          <w:color w:val="333333"/>
          <w:sz w:val="24"/>
          <w:szCs w:val="24"/>
          <w:shd w:val="clear" w:color="auto" w:fill="FFFFFF"/>
        </w:rPr>
        <w:t xml:space="preserve"> </w:t>
      </w:r>
    </w:p>
    <w:p w14:paraId="461FF230" w14:textId="0CCCB2F0" w:rsidR="00397959" w:rsidRDefault="00397959" w:rsidP="00397959">
      <w:pPr>
        <w:pStyle w:val="af3"/>
        <w:spacing w:before="0" w:beforeAutospacing="0" w:after="0" w:afterAutospacing="0" w:line="288" w:lineRule="atLeast"/>
        <w:ind w:firstLine="540"/>
        <w:jc w:val="both"/>
      </w:pPr>
      <w:r>
        <w:t>Размер платы по Договору на размещение НТО подлежит изменению в одностороннем порядке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14:paraId="4CAC2ACC" w14:textId="2F4BF32A" w:rsidR="00CC653F" w:rsidRPr="00B13654" w:rsidRDefault="00CC653F" w:rsidP="00B13654">
      <w:pPr>
        <w:autoSpaceDE w:val="0"/>
        <w:autoSpaceDN w:val="0"/>
        <w:adjustRightInd w:val="0"/>
        <w:spacing w:after="0" w:line="240" w:lineRule="auto"/>
        <w:ind w:firstLine="540"/>
        <w:jc w:val="both"/>
        <w:rPr>
          <w:rFonts w:ascii="Times New Roman" w:hAnsi="Times New Roman"/>
          <w:sz w:val="24"/>
          <w:szCs w:val="24"/>
        </w:rPr>
      </w:pPr>
      <w:r w:rsidRPr="00B13654">
        <w:rPr>
          <w:rFonts w:ascii="Times New Roman" w:hAnsi="Times New Roman"/>
          <w:sz w:val="24"/>
          <w:szCs w:val="24"/>
        </w:rPr>
        <w:t>Основанием для размещения нестационарн</w:t>
      </w:r>
      <w:r w:rsidR="00131D75" w:rsidRPr="00B13654">
        <w:rPr>
          <w:rFonts w:ascii="Times New Roman" w:hAnsi="Times New Roman"/>
          <w:sz w:val="24"/>
          <w:szCs w:val="24"/>
        </w:rPr>
        <w:t>ого</w:t>
      </w:r>
      <w:r w:rsidRPr="00B13654">
        <w:rPr>
          <w:rFonts w:ascii="Times New Roman" w:hAnsi="Times New Roman"/>
          <w:sz w:val="24"/>
          <w:szCs w:val="24"/>
        </w:rPr>
        <w:t xml:space="preserve"> торгов</w:t>
      </w:r>
      <w:r w:rsidR="00131D75" w:rsidRPr="00B13654">
        <w:rPr>
          <w:rFonts w:ascii="Times New Roman" w:hAnsi="Times New Roman"/>
          <w:sz w:val="24"/>
          <w:szCs w:val="24"/>
        </w:rPr>
        <w:t>ого</w:t>
      </w:r>
      <w:r w:rsidRPr="00B13654">
        <w:rPr>
          <w:rFonts w:ascii="Times New Roman" w:hAnsi="Times New Roman"/>
          <w:sz w:val="24"/>
          <w:szCs w:val="24"/>
        </w:rPr>
        <w:t xml:space="preserve"> объект</w:t>
      </w:r>
      <w:r w:rsidR="00131D75" w:rsidRPr="00B13654">
        <w:rPr>
          <w:rFonts w:ascii="Times New Roman" w:hAnsi="Times New Roman"/>
          <w:sz w:val="24"/>
          <w:szCs w:val="24"/>
        </w:rPr>
        <w:t>а</w:t>
      </w:r>
      <w:r w:rsidRPr="00B13654">
        <w:rPr>
          <w:rFonts w:ascii="Times New Roman" w:hAnsi="Times New Roman"/>
          <w:sz w:val="24"/>
          <w:szCs w:val="24"/>
        </w:rPr>
        <w:t xml:space="preserve"> является Договор, заключенный победителем аукциона (субъектом торговли) с </w:t>
      </w:r>
      <w:r w:rsidR="005A5B20" w:rsidRPr="00B13654">
        <w:rPr>
          <w:rFonts w:ascii="Times New Roman" w:hAnsi="Times New Roman"/>
          <w:color w:val="000000"/>
          <w:sz w:val="24"/>
          <w:szCs w:val="24"/>
        </w:rPr>
        <w:t>муниципальным</w:t>
      </w:r>
      <w:r w:rsidR="005A5B20" w:rsidRPr="00B13654">
        <w:rPr>
          <w:rFonts w:ascii="Times New Roman" w:hAnsi="Times New Roman"/>
          <w:bCs/>
          <w:color w:val="000000"/>
          <w:sz w:val="24"/>
          <w:szCs w:val="24"/>
        </w:rPr>
        <w:t xml:space="preserve"> </w:t>
      </w:r>
      <w:r w:rsidR="00131D75" w:rsidRPr="00B13654">
        <w:rPr>
          <w:rFonts w:ascii="Times New Roman" w:hAnsi="Times New Roman"/>
          <w:bCs/>
          <w:color w:val="000000"/>
          <w:sz w:val="24"/>
          <w:szCs w:val="24"/>
        </w:rPr>
        <w:t>бюджетным учреждением</w:t>
      </w:r>
      <w:r w:rsidR="005A5B20" w:rsidRPr="00B13654">
        <w:rPr>
          <w:rFonts w:ascii="Times New Roman" w:hAnsi="Times New Roman"/>
          <w:bCs/>
          <w:color w:val="000000"/>
          <w:sz w:val="24"/>
          <w:szCs w:val="24"/>
        </w:rPr>
        <w:t xml:space="preserve"> городского округа город Воронеж «</w:t>
      </w:r>
      <w:r w:rsidR="00131D75" w:rsidRPr="00B13654">
        <w:rPr>
          <w:rFonts w:ascii="Times New Roman" w:hAnsi="Times New Roman"/>
          <w:bCs/>
          <w:color w:val="000000"/>
          <w:sz w:val="24"/>
          <w:szCs w:val="24"/>
        </w:rPr>
        <w:t>Зеленхоз</w:t>
      </w:r>
      <w:r w:rsidR="005A5B20" w:rsidRPr="00B13654">
        <w:rPr>
          <w:rFonts w:ascii="Times New Roman" w:hAnsi="Times New Roman"/>
          <w:bCs/>
          <w:color w:val="000000"/>
          <w:sz w:val="24"/>
          <w:szCs w:val="24"/>
        </w:rPr>
        <w:t>»</w:t>
      </w:r>
      <w:r w:rsidRPr="00B13654">
        <w:rPr>
          <w:rFonts w:ascii="Times New Roman" w:hAnsi="Times New Roman"/>
          <w:sz w:val="24"/>
          <w:szCs w:val="24"/>
        </w:rPr>
        <w:t>. Порядок размещения нестационарных торговых объектов на территории городского округа город Воронеж установлен решением Воронежской городской Думы от 25.04.2012 № 790-III «Об утверждении Положения о порядке размещения нестационарных торговых объектов на территории городского округа город Воронеж».</w:t>
      </w:r>
    </w:p>
    <w:p w14:paraId="0E9B0560" w14:textId="77777777" w:rsidR="00CC653F" w:rsidRDefault="00CC653F" w:rsidP="005A5B20">
      <w:pPr>
        <w:autoSpaceDE w:val="0"/>
        <w:autoSpaceDN w:val="0"/>
        <w:adjustRightInd w:val="0"/>
        <w:spacing w:after="0" w:line="240" w:lineRule="auto"/>
        <w:ind w:firstLine="540"/>
        <w:jc w:val="both"/>
        <w:rPr>
          <w:rFonts w:ascii="Times New Roman" w:hAnsi="Times New Roman"/>
          <w:b/>
          <w:sz w:val="24"/>
          <w:szCs w:val="24"/>
        </w:rPr>
      </w:pPr>
      <w:r w:rsidRPr="001630DB">
        <w:rPr>
          <w:rFonts w:ascii="Times New Roman" w:hAnsi="Times New Roman"/>
          <w:b/>
          <w:sz w:val="24"/>
          <w:szCs w:val="24"/>
        </w:rPr>
        <w:t>Требования к не</w:t>
      </w:r>
      <w:r>
        <w:rPr>
          <w:rFonts w:ascii="Times New Roman" w:hAnsi="Times New Roman"/>
          <w:b/>
          <w:sz w:val="24"/>
          <w:szCs w:val="24"/>
        </w:rPr>
        <w:t>стационарным торговым объектам,</w:t>
      </w:r>
      <w:r w:rsidRPr="001630DB">
        <w:rPr>
          <w:rFonts w:ascii="Times New Roman" w:hAnsi="Times New Roman"/>
          <w:b/>
          <w:sz w:val="24"/>
          <w:szCs w:val="24"/>
        </w:rPr>
        <w:t xml:space="preserve"> схема размещения нестационарных торговых объектов на территории городского округа город Воронеж регламентируются:</w:t>
      </w:r>
    </w:p>
    <w:p w14:paraId="223DAF99" w14:textId="5E77156A" w:rsidR="00CC653F" w:rsidRPr="0096390A" w:rsidRDefault="00CC653F" w:rsidP="005A5B20">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 Решением Воронежской городской Думы от 25.04.2012 № 790-</w:t>
      </w:r>
      <w:r>
        <w:rPr>
          <w:rFonts w:ascii="Times New Roman" w:hAnsi="Times New Roman"/>
          <w:b/>
          <w:sz w:val="24"/>
          <w:szCs w:val="24"/>
          <w:lang w:val="en-US"/>
        </w:rPr>
        <w:t>III</w:t>
      </w:r>
      <w:r>
        <w:rPr>
          <w:rFonts w:ascii="Times New Roman" w:hAnsi="Times New Roman"/>
          <w:b/>
          <w:sz w:val="24"/>
          <w:szCs w:val="24"/>
        </w:rPr>
        <w:t xml:space="preserve"> «Об утверждении Положения о порядке размещения нестационарных торговых объектов на территории городского округа город Воронеж»;</w:t>
      </w:r>
    </w:p>
    <w:p w14:paraId="33863F4C" w14:textId="77777777" w:rsidR="00CC653F" w:rsidRDefault="00CC653F" w:rsidP="005A5B20">
      <w:pPr>
        <w:autoSpaceDE w:val="0"/>
        <w:autoSpaceDN w:val="0"/>
        <w:adjustRightInd w:val="0"/>
        <w:spacing w:after="0" w:line="240" w:lineRule="auto"/>
        <w:ind w:firstLine="540"/>
        <w:jc w:val="both"/>
        <w:rPr>
          <w:rFonts w:ascii="Times New Roman" w:hAnsi="Times New Roman"/>
          <w:b/>
          <w:sz w:val="24"/>
          <w:szCs w:val="24"/>
        </w:rPr>
      </w:pPr>
      <w:r w:rsidRPr="001630DB">
        <w:rPr>
          <w:rFonts w:ascii="Times New Roman" w:hAnsi="Times New Roman"/>
          <w:b/>
          <w:sz w:val="24"/>
          <w:szCs w:val="24"/>
        </w:rPr>
        <w:t>- Постановлением администрации город</w:t>
      </w:r>
      <w:r>
        <w:rPr>
          <w:rFonts w:ascii="Times New Roman" w:hAnsi="Times New Roman"/>
          <w:b/>
          <w:sz w:val="24"/>
          <w:szCs w:val="24"/>
        </w:rPr>
        <w:t>ского округа город Воронеж от 20.05.2021 № 469</w:t>
      </w:r>
      <w:r w:rsidRPr="001630DB">
        <w:rPr>
          <w:rFonts w:ascii="Times New Roman" w:hAnsi="Times New Roman"/>
          <w:b/>
          <w:sz w:val="24"/>
          <w:szCs w:val="24"/>
        </w:rPr>
        <w:t xml:space="preserve"> «Об утверждении схемы размещения нестационарных торговых объектов на территории городского округа</w:t>
      </w:r>
      <w:r>
        <w:rPr>
          <w:rFonts w:ascii="Times New Roman" w:hAnsi="Times New Roman"/>
          <w:b/>
          <w:sz w:val="24"/>
          <w:szCs w:val="24"/>
        </w:rPr>
        <w:t xml:space="preserve"> город Воронеж»;</w:t>
      </w:r>
    </w:p>
    <w:p w14:paraId="403721B9" w14:textId="334415CD" w:rsidR="00CC653F" w:rsidRDefault="00CC653F" w:rsidP="005A5B20">
      <w:pPr>
        <w:spacing w:after="0" w:line="240" w:lineRule="auto"/>
        <w:ind w:firstLine="540"/>
        <w:jc w:val="both"/>
        <w:rPr>
          <w:rFonts w:ascii="Times New Roman" w:hAnsi="Times New Roman"/>
          <w:b/>
          <w:sz w:val="24"/>
          <w:szCs w:val="24"/>
        </w:rPr>
      </w:pPr>
      <w:r w:rsidRPr="005A5B20">
        <w:rPr>
          <w:rFonts w:ascii="Times New Roman" w:hAnsi="Times New Roman"/>
          <w:b/>
          <w:sz w:val="24"/>
          <w:szCs w:val="24"/>
        </w:rPr>
        <w:t xml:space="preserve">- Постановлением администрации городского округа город Воронеж от </w:t>
      </w:r>
      <w:r w:rsidR="005A5B20" w:rsidRPr="005A5B20">
        <w:rPr>
          <w:rFonts w:ascii="Times New Roman" w:hAnsi="Times New Roman"/>
          <w:b/>
          <w:sz w:val="24"/>
          <w:szCs w:val="24"/>
        </w:rPr>
        <w:t>04</w:t>
      </w:r>
      <w:r w:rsidRPr="005A5B20">
        <w:rPr>
          <w:rFonts w:ascii="Times New Roman" w:hAnsi="Times New Roman"/>
          <w:b/>
          <w:sz w:val="24"/>
          <w:szCs w:val="24"/>
        </w:rPr>
        <w:t>.</w:t>
      </w:r>
      <w:r w:rsidR="005A5B20" w:rsidRPr="005A5B20">
        <w:rPr>
          <w:rFonts w:ascii="Times New Roman" w:hAnsi="Times New Roman"/>
          <w:b/>
          <w:sz w:val="24"/>
          <w:szCs w:val="24"/>
        </w:rPr>
        <w:t>10</w:t>
      </w:r>
      <w:r w:rsidRPr="005A5B20">
        <w:rPr>
          <w:rFonts w:ascii="Times New Roman" w:hAnsi="Times New Roman"/>
          <w:b/>
          <w:sz w:val="24"/>
          <w:szCs w:val="24"/>
        </w:rPr>
        <w:t>.201</w:t>
      </w:r>
      <w:r w:rsidR="005A5B20" w:rsidRPr="005A5B20">
        <w:rPr>
          <w:rFonts w:ascii="Times New Roman" w:hAnsi="Times New Roman"/>
          <w:b/>
          <w:sz w:val="24"/>
          <w:szCs w:val="24"/>
        </w:rPr>
        <w:t>6</w:t>
      </w:r>
      <w:r w:rsidRPr="005A5B20">
        <w:rPr>
          <w:rFonts w:ascii="Times New Roman" w:hAnsi="Times New Roman"/>
          <w:b/>
          <w:sz w:val="24"/>
          <w:szCs w:val="24"/>
        </w:rPr>
        <w:t xml:space="preserve"> № </w:t>
      </w:r>
      <w:r w:rsidR="005A5B20" w:rsidRPr="005A5B20">
        <w:rPr>
          <w:rFonts w:ascii="Times New Roman" w:hAnsi="Times New Roman"/>
          <w:b/>
          <w:sz w:val="24"/>
          <w:szCs w:val="24"/>
        </w:rPr>
        <w:t>887</w:t>
      </w:r>
      <w:r w:rsidRPr="005A5B20">
        <w:rPr>
          <w:rFonts w:ascii="Times New Roman" w:hAnsi="Times New Roman"/>
          <w:b/>
          <w:sz w:val="24"/>
          <w:szCs w:val="24"/>
        </w:rPr>
        <w:t xml:space="preserve"> «</w:t>
      </w:r>
      <w:r w:rsidR="005A5B20" w:rsidRPr="005A5B20">
        <w:rPr>
          <w:rFonts w:ascii="Times New Roman" w:hAnsi="Times New Roman"/>
          <w:b/>
          <w:sz w:val="24"/>
          <w:szCs w:val="24"/>
        </w:rPr>
        <w:t>Об утверждении типовых архитектурных решений нестационарных торговых объектов, размещаемых в границах муниципальных озелененных территорий общего пользования городского округа город Воронеж</w:t>
      </w:r>
      <w:r w:rsidRPr="005A5B20">
        <w:rPr>
          <w:rFonts w:ascii="Times New Roman" w:hAnsi="Times New Roman"/>
          <w:b/>
          <w:sz w:val="24"/>
          <w:szCs w:val="24"/>
        </w:rPr>
        <w:t>» (</w:t>
      </w:r>
      <w:r w:rsidR="005A5B20" w:rsidRPr="005A5B20">
        <w:rPr>
          <w:rFonts w:ascii="Times New Roman" w:hAnsi="Times New Roman"/>
          <w:b/>
          <w:sz w:val="24"/>
          <w:szCs w:val="24"/>
        </w:rPr>
        <w:t xml:space="preserve">в </w:t>
      </w:r>
      <w:r w:rsidRPr="005A5B20">
        <w:rPr>
          <w:rFonts w:ascii="Times New Roman" w:hAnsi="Times New Roman"/>
          <w:b/>
          <w:sz w:val="24"/>
          <w:szCs w:val="24"/>
        </w:rPr>
        <w:t>ред. постановления от 2</w:t>
      </w:r>
      <w:r w:rsidR="005A5B20" w:rsidRPr="005A5B20">
        <w:rPr>
          <w:rFonts w:ascii="Times New Roman" w:hAnsi="Times New Roman"/>
          <w:b/>
          <w:sz w:val="24"/>
          <w:szCs w:val="24"/>
        </w:rPr>
        <w:t>4</w:t>
      </w:r>
      <w:r w:rsidRPr="005A5B20">
        <w:rPr>
          <w:rFonts w:ascii="Times New Roman" w:hAnsi="Times New Roman"/>
          <w:b/>
          <w:sz w:val="24"/>
          <w:szCs w:val="24"/>
        </w:rPr>
        <w:t>.05.20</w:t>
      </w:r>
      <w:r w:rsidR="005A5B20" w:rsidRPr="005A5B20">
        <w:rPr>
          <w:rFonts w:ascii="Times New Roman" w:hAnsi="Times New Roman"/>
          <w:b/>
          <w:sz w:val="24"/>
          <w:szCs w:val="24"/>
        </w:rPr>
        <w:t>18</w:t>
      </w:r>
      <w:r w:rsidRPr="005A5B20">
        <w:rPr>
          <w:rFonts w:ascii="Times New Roman" w:hAnsi="Times New Roman"/>
          <w:b/>
          <w:sz w:val="24"/>
          <w:szCs w:val="24"/>
        </w:rPr>
        <w:t xml:space="preserve"> № </w:t>
      </w:r>
      <w:r w:rsidR="005A5B20" w:rsidRPr="005A5B20">
        <w:rPr>
          <w:rFonts w:ascii="Times New Roman" w:hAnsi="Times New Roman"/>
          <w:b/>
          <w:sz w:val="24"/>
          <w:szCs w:val="24"/>
        </w:rPr>
        <w:t>298</w:t>
      </w:r>
      <w:r w:rsidRPr="005A5B20">
        <w:rPr>
          <w:rFonts w:ascii="Times New Roman" w:hAnsi="Times New Roman"/>
          <w:b/>
          <w:sz w:val="24"/>
          <w:szCs w:val="24"/>
        </w:rPr>
        <w:t>)</w:t>
      </w:r>
      <w:r w:rsidR="00AB172C">
        <w:rPr>
          <w:rFonts w:ascii="Times New Roman" w:hAnsi="Times New Roman"/>
          <w:b/>
          <w:sz w:val="24"/>
          <w:szCs w:val="24"/>
        </w:rPr>
        <w:t>;</w:t>
      </w:r>
    </w:p>
    <w:p w14:paraId="21B94849" w14:textId="77777777" w:rsidR="00AB172C" w:rsidRPr="00223FE8" w:rsidRDefault="00AB172C" w:rsidP="00AB172C">
      <w:pPr>
        <w:ind w:firstLine="567"/>
        <w:jc w:val="both"/>
        <w:rPr>
          <w:rFonts w:ascii="Times New Roman" w:hAnsi="Times New Roman"/>
          <w:b/>
          <w:sz w:val="24"/>
          <w:szCs w:val="24"/>
        </w:rPr>
      </w:pPr>
      <w:r w:rsidRPr="00223FE8">
        <w:rPr>
          <w:rFonts w:ascii="Times New Roman" w:hAnsi="Times New Roman"/>
          <w:b/>
          <w:sz w:val="24"/>
          <w:szCs w:val="24"/>
        </w:rPr>
        <w:t>- Постановлением администрации городского округа город Воронеж от 28.05.2012 № 410 «Об утверждении Типовых архитектурных решений нестационарных торговых объектов, размещаемых на территории городского округа город Воронеж» (в ред. постановления от 04.04.2023 № 396).</w:t>
      </w:r>
    </w:p>
    <w:p w14:paraId="56053B1A" w14:textId="77777777" w:rsidR="00AB172C" w:rsidRPr="005A5B20" w:rsidRDefault="00AB172C" w:rsidP="00AB172C">
      <w:pPr>
        <w:spacing w:after="0" w:line="240" w:lineRule="auto"/>
        <w:jc w:val="both"/>
        <w:rPr>
          <w:rFonts w:ascii="Times New Roman" w:hAnsi="Times New Roman"/>
          <w:b/>
          <w:sz w:val="24"/>
          <w:szCs w:val="24"/>
        </w:rPr>
      </w:pPr>
    </w:p>
    <w:p w14:paraId="1E158B41" w14:textId="77777777" w:rsidR="00CC653F" w:rsidRDefault="00CC653F" w:rsidP="00CC653F">
      <w:pPr>
        <w:autoSpaceDE w:val="0"/>
        <w:autoSpaceDN w:val="0"/>
        <w:adjustRightInd w:val="0"/>
        <w:spacing w:after="0" w:line="240" w:lineRule="auto"/>
        <w:ind w:left="540"/>
        <w:jc w:val="both"/>
        <w:rPr>
          <w:rFonts w:ascii="Times New Roman" w:hAnsi="Times New Roman"/>
          <w:b/>
          <w:sz w:val="24"/>
          <w:szCs w:val="24"/>
        </w:rPr>
      </w:pPr>
    </w:p>
    <w:p w14:paraId="3B8BF64F" w14:textId="77777777" w:rsidR="00CC653F" w:rsidRDefault="00CC653F" w:rsidP="00CC653F">
      <w:pPr>
        <w:autoSpaceDE w:val="0"/>
        <w:autoSpaceDN w:val="0"/>
        <w:adjustRightInd w:val="0"/>
        <w:spacing w:after="0" w:line="240" w:lineRule="auto"/>
        <w:ind w:left="540"/>
        <w:jc w:val="both"/>
        <w:rPr>
          <w:rFonts w:ascii="Times New Roman" w:hAnsi="Times New Roman"/>
          <w:b/>
          <w:sz w:val="24"/>
          <w:szCs w:val="24"/>
        </w:rPr>
      </w:pPr>
    </w:p>
    <w:p w14:paraId="0375094C" w14:textId="77777777" w:rsidR="00CC653F" w:rsidRDefault="00CC653F" w:rsidP="00CC653F">
      <w:pPr>
        <w:autoSpaceDE w:val="0"/>
        <w:autoSpaceDN w:val="0"/>
        <w:adjustRightInd w:val="0"/>
        <w:spacing w:after="0" w:line="240" w:lineRule="auto"/>
        <w:ind w:left="540"/>
        <w:jc w:val="both"/>
        <w:rPr>
          <w:rFonts w:ascii="Times New Roman" w:hAnsi="Times New Roman"/>
          <w:b/>
          <w:sz w:val="24"/>
          <w:szCs w:val="24"/>
        </w:rPr>
      </w:pPr>
    </w:p>
    <w:p w14:paraId="3BF25EDC" w14:textId="6E0965E4" w:rsidR="00CE5995" w:rsidRDefault="00CE5995">
      <w:pPr>
        <w:rPr>
          <w:rFonts w:ascii="Times New Roman" w:hAnsi="Times New Roman"/>
          <w:b/>
          <w:sz w:val="24"/>
          <w:szCs w:val="24"/>
        </w:rPr>
      </w:pPr>
      <w:r>
        <w:rPr>
          <w:rFonts w:ascii="Times New Roman" w:hAnsi="Times New Roman"/>
          <w:b/>
          <w:sz w:val="24"/>
          <w:szCs w:val="24"/>
        </w:rPr>
        <w:br w:type="page"/>
      </w:r>
    </w:p>
    <w:p w14:paraId="33CBBB74" w14:textId="7553D7E2" w:rsidR="00EA6288" w:rsidRDefault="00EA6288" w:rsidP="00EA6288">
      <w:pPr>
        <w:jc w:val="center"/>
        <w:rPr>
          <w:rFonts w:ascii="Times New Roman" w:hAnsi="Times New Roman"/>
          <w:b/>
          <w:sz w:val="24"/>
          <w:szCs w:val="24"/>
        </w:rPr>
      </w:pPr>
      <w:r>
        <w:rPr>
          <w:rFonts w:ascii="Times New Roman" w:hAnsi="Times New Roman"/>
          <w:b/>
          <w:sz w:val="24"/>
          <w:szCs w:val="24"/>
        </w:rPr>
        <w:lastRenderedPageBreak/>
        <w:t xml:space="preserve">Схема </w:t>
      </w:r>
      <w:r w:rsidRPr="00EA6288">
        <w:rPr>
          <w:rFonts w:ascii="Times New Roman" w:hAnsi="Times New Roman"/>
          <w:b/>
          <w:sz w:val="24"/>
          <w:szCs w:val="24"/>
        </w:rPr>
        <w:t xml:space="preserve">размещения нестационарного торгового объекта </w:t>
      </w:r>
      <w:r w:rsidRPr="00EA6288">
        <w:rPr>
          <w:rFonts w:ascii="Times New Roman" w:hAnsi="Times New Roman"/>
          <w:b/>
          <w:sz w:val="24"/>
          <w:szCs w:val="20"/>
          <w:lang w:val="en-US"/>
        </w:rPr>
        <w:t>II</w:t>
      </w:r>
      <w:r w:rsidRPr="00EA6288">
        <w:rPr>
          <w:rFonts w:ascii="Times New Roman" w:hAnsi="Times New Roman"/>
          <w:b/>
          <w:sz w:val="24"/>
          <w:szCs w:val="20"/>
        </w:rPr>
        <w:t xml:space="preserve">-499, киоск, 12 кв. м., группа реализации – продовольственные товары, Железнодорожный район, </w:t>
      </w:r>
      <w:r w:rsidRPr="00EA6288">
        <w:rPr>
          <w:rFonts w:ascii="Times New Roman" w:hAnsi="Times New Roman"/>
          <w:b/>
          <w:sz w:val="24"/>
          <w:szCs w:val="24"/>
        </w:rPr>
        <w:t>Московский проспект, 98а, на территории сквера «Дубрава»</w:t>
      </w:r>
    </w:p>
    <w:p w14:paraId="55A10A6A" w14:textId="4751B3C5" w:rsidR="00FD7CC8" w:rsidRDefault="00FD7CC8" w:rsidP="00EA6288">
      <w:pPr>
        <w:jc w:val="center"/>
        <w:rPr>
          <w:rFonts w:ascii="Times New Roman" w:hAnsi="Times New Roman"/>
          <w:b/>
          <w:sz w:val="24"/>
          <w:szCs w:val="24"/>
        </w:rPr>
      </w:pPr>
      <w:r>
        <w:rPr>
          <w:rFonts w:ascii="Times New Roman" w:hAnsi="Times New Roman"/>
          <w:b/>
          <w:noProof/>
          <w:sz w:val="24"/>
          <w:szCs w:val="24"/>
        </w:rPr>
        <w:drawing>
          <wp:inline distT="0" distB="0" distL="0" distR="0" wp14:anchorId="246A6D27" wp14:editId="792E0E62">
            <wp:extent cx="7343775" cy="5657850"/>
            <wp:effectExtent l="0" t="0" r="0" b="0"/>
            <wp:docPr id="65028518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14AE1B9" w14:textId="77777777" w:rsidR="0059271E" w:rsidRDefault="0059271E" w:rsidP="00EA6288">
      <w:pPr>
        <w:jc w:val="center"/>
        <w:rPr>
          <w:rFonts w:ascii="Times New Roman" w:hAnsi="Times New Roman"/>
          <w:b/>
          <w:sz w:val="24"/>
          <w:szCs w:val="24"/>
        </w:rPr>
      </w:pPr>
    </w:p>
    <w:p w14:paraId="7C62AD0D" w14:textId="30675781" w:rsidR="0059271E" w:rsidRDefault="0059271E" w:rsidP="00EA6288">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684007AB" wp14:editId="30AE3829">
            <wp:extent cx="6829425" cy="5267325"/>
            <wp:effectExtent l="0" t="0" r="9525" b="9525"/>
            <wp:docPr id="9560024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425" cy="5267325"/>
                    </a:xfrm>
                    <a:prstGeom prst="rect">
                      <a:avLst/>
                    </a:prstGeom>
                    <a:noFill/>
                  </pic:spPr>
                </pic:pic>
              </a:graphicData>
            </a:graphic>
          </wp:inline>
        </w:drawing>
      </w:r>
    </w:p>
    <w:p w14:paraId="3B6A0F8A" w14:textId="35874FA5" w:rsidR="0059271E" w:rsidRDefault="00984B7D" w:rsidP="00EA6288">
      <w:pPr>
        <w:jc w:val="center"/>
        <w:rPr>
          <w:noProof/>
        </w:rPr>
      </w:pPr>
      <w:r w:rsidRPr="00984B7D">
        <w:rPr>
          <w:rFonts w:ascii="Times New Roman" w:hAnsi="Times New Roman"/>
          <w:b/>
          <w:noProof/>
          <w:sz w:val="24"/>
          <w:szCs w:val="24"/>
        </w:rPr>
        <w:drawing>
          <wp:inline distT="0" distB="0" distL="0" distR="0" wp14:anchorId="145C2140" wp14:editId="2D744255">
            <wp:extent cx="4933950" cy="781050"/>
            <wp:effectExtent l="0" t="0" r="0" b="0"/>
            <wp:docPr id="15263069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06961" name=""/>
                    <pic:cNvPicPr/>
                  </pic:nvPicPr>
                  <pic:blipFill>
                    <a:blip r:embed="rId14"/>
                    <a:stretch>
                      <a:fillRect/>
                    </a:stretch>
                  </pic:blipFill>
                  <pic:spPr>
                    <a:xfrm>
                      <a:off x="0" y="0"/>
                      <a:ext cx="4933950" cy="781050"/>
                    </a:xfrm>
                    <a:prstGeom prst="rect">
                      <a:avLst/>
                    </a:prstGeom>
                  </pic:spPr>
                </pic:pic>
              </a:graphicData>
            </a:graphic>
          </wp:inline>
        </w:drawing>
      </w:r>
      <w:r w:rsidRPr="00984B7D">
        <w:rPr>
          <w:noProof/>
        </w:rPr>
        <w:t xml:space="preserve"> </w:t>
      </w:r>
      <w:r w:rsidRPr="00984B7D">
        <w:rPr>
          <w:rFonts w:ascii="Times New Roman" w:hAnsi="Times New Roman"/>
          <w:b/>
          <w:noProof/>
          <w:sz w:val="24"/>
          <w:szCs w:val="24"/>
        </w:rPr>
        <w:drawing>
          <wp:inline distT="0" distB="0" distL="0" distR="0" wp14:anchorId="29B80839" wp14:editId="1420486E">
            <wp:extent cx="3600450" cy="571500"/>
            <wp:effectExtent l="0" t="0" r="0" b="0"/>
            <wp:docPr id="707371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71223" name=""/>
                    <pic:cNvPicPr/>
                  </pic:nvPicPr>
                  <pic:blipFill>
                    <a:blip r:embed="rId15"/>
                    <a:stretch>
                      <a:fillRect/>
                    </a:stretch>
                  </pic:blipFill>
                  <pic:spPr>
                    <a:xfrm>
                      <a:off x="0" y="0"/>
                      <a:ext cx="3600450" cy="571500"/>
                    </a:xfrm>
                    <a:prstGeom prst="rect">
                      <a:avLst/>
                    </a:prstGeom>
                  </pic:spPr>
                </pic:pic>
              </a:graphicData>
            </a:graphic>
          </wp:inline>
        </w:drawing>
      </w:r>
    </w:p>
    <w:p w14:paraId="24F9B185" w14:textId="77777777" w:rsidR="00454882" w:rsidRDefault="00454882" w:rsidP="00EA6288">
      <w:pPr>
        <w:jc w:val="center"/>
        <w:rPr>
          <w:noProof/>
        </w:rPr>
      </w:pPr>
    </w:p>
    <w:p w14:paraId="0128C073" w14:textId="77777777" w:rsidR="00454882" w:rsidRPr="00984B7D" w:rsidRDefault="00454882" w:rsidP="00454882">
      <w:pPr>
        <w:pStyle w:val="af2"/>
        <w:jc w:val="center"/>
        <w:rPr>
          <w:rFonts w:ascii="Times New Roman" w:hAnsi="Times New Roman"/>
          <w:b/>
          <w:i w:val="0"/>
          <w:iCs w:val="0"/>
          <w:sz w:val="36"/>
          <w:szCs w:val="36"/>
        </w:rPr>
      </w:pPr>
      <w:r w:rsidRPr="00984B7D">
        <w:rPr>
          <w:rFonts w:ascii="Times New Roman" w:hAnsi="Times New Roman"/>
          <w:i w:val="0"/>
          <w:iCs w:val="0"/>
          <w:sz w:val="36"/>
          <w:szCs w:val="36"/>
        </w:rPr>
        <w:lastRenderedPageBreak/>
        <w:t>Фотоматериал места размещения НТО</w:t>
      </w:r>
    </w:p>
    <w:p w14:paraId="40A12582" w14:textId="77777777" w:rsidR="00454882" w:rsidRDefault="00454882" w:rsidP="00EA6288">
      <w:pPr>
        <w:jc w:val="center"/>
        <w:rPr>
          <w:rFonts w:ascii="Times New Roman" w:hAnsi="Times New Roman"/>
          <w:b/>
          <w:sz w:val="24"/>
          <w:szCs w:val="24"/>
        </w:rPr>
      </w:pPr>
    </w:p>
    <w:p w14:paraId="5F2253AF" w14:textId="77777777" w:rsidR="0059271E" w:rsidRDefault="0059271E" w:rsidP="0059271E">
      <w:pPr>
        <w:keepNext/>
        <w:jc w:val="center"/>
      </w:pPr>
      <w:r>
        <w:rPr>
          <w:rFonts w:ascii="Times New Roman" w:hAnsi="Times New Roman"/>
          <w:b/>
          <w:noProof/>
          <w:sz w:val="24"/>
          <w:szCs w:val="24"/>
        </w:rPr>
        <w:drawing>
          <wp:inline distT="0" distB="0" distL="0" distR="0" wp14:anchorId="49C60676" wp14:editId="12CB2886">
            <wp:extent cx="5972175" cy="4533900"/>
            <wp:effectExtent l="95250" t="95250" r="104775" b="95250"/>
            <wp:docPr id="14442879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533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A83C1B9" w14:textId="77777777" w:rsidR="0059271E" w:rsidRDefault="0059271E" w:rsidP="00EA6288">
      <w:pPr>
        <w:jc w:val="center"/>
        <w:rPr>
          <w:rFonts w:ascii="Times New Roman" w:hAnsi="Times New Roman"/>
          <w:b/>
          <w:sz w:val="24"/>
          <w:szCs w:val="24"/>
        </w:rPr>
      </w:pPr>
    </w:p>
    <w:p w14:paraId="58FA1B13" w14:textId="77777777" w:rsidR="0059271E" w:rsidRDefault="0059271E" w:rsidP="00EA6288">
      <w:pPr>
        <w:jc w:val="center"/>
        <w:rPr>
          <w:rFonts w:ascii="Times New Roman" w:hAnsi="Times New Roman"/>
          <w:b/>
          <w:sz w:val="24"/>
          <w:szCs w:val="24"/>
        </w:rPr>
      </w:pPr>
    </w:p>
    <w:p w14:paraId="6F112649" w14:textId="77777777" w:rsidR="00EA6288" w:rsidRDefault="00EA6288">
      <w:pPr>
        <w:rPr>
          <w:rFonts w:ascii="Times New Roman" w:hAnsi="Times New Roman"/>
          <w:b/>
          <w:sz w:val="24"/>
          <w:szCs w:val="24"/>
        </w:rPr>
      </w:pPr>
    </w:p>
    <w:p w14:paraId="36887C1A" w14:textId="4257DE0D" w:rsidR="00984B7D" w:rsidRDefault="00984B7D" w:rsidP="00984B7D">
      <w:pPr>
        <w:pStyle w:val="af3"/>
      </w:pPr>
      <w:r>
        <w:rPr>
          <w:noProof/>
        </w:rPr>
        <w:lastRenderedPageBreak/>
        <w:drawing>
          <wp:inline distT="0" distB="0" distL="0" distR="0" wp14:anchorId="59F21124" wp14:editId="329D3231">
            <wp:extent cx="9421495" cy="6659880"/>
            <wp:effectExtent l="0" t="0" r="8255" b="7620"/>
            <wp:docPr id="15187516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1495" cy="6659880"/>
                    </a:xfrm>
                    <a:prstGeom prst="rect">
                      <a:avLst/>
                    </a:prstGeom>
                    <a:noFill/>
                    <a:ln>
                      <a:noFill/>
                    </a:ln>
                  </pic:spPr>
                </pic:pic>
              </a:graphicData>
            </a:graphic>
          </wp:inline>
        </w:drawing>
      </w:r>
    </w:p>
    <w:p w14:paraId="08948AAC" w14:textId="4A72D689"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lastRenderedPageBreak/>
        <w:t>В соответствии с п. 4.3 Положения о порядке размещения нестационарных торговых объектов на территории городского округа город Воронеж, утвержденного решением Воронежской городской Думы от 25.04.2012 № 790-III, существенными условиями договора на размещения нестационарного торгового объекта являются:</w:t>
      </w:r>
    </w:p>
    <w:p w14:paraId="45989B83"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1) размер платы за право на заключение договора на размещения нестационарного торгового объекта, а также порядок и сроки ее внесения;</w:t>
      </w:r>
    </w:p>
    <w:p w14:paraId="0A92BED2"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2) местоположение и размер площади нестационарного торгового объекта;</w:t>
      </w:r>
    </w:p>
    <w:p w14:paraId="3AAF23AE"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3) тип нестационарного торгового объекта, группа реализуемых товаров;</w:t>
      </w:r>
    </w:p>
    <w:p w14:paraId="6BF89630"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4) срок размещения нестационарного торгового объекта;</w:t>
      </w:r>
    </w:p>
    <w:p w14:paraId="3AA69052" w14:textId="77777777" w:rsidR="004328DC" w:rsidRPr="00046485" w:rsidRDefault="004328DC" w:rsidP="004328DC">
      <w:pPr>
        <w:autoSpaceDE w:val="0"/>
        <w:autoSpaceDN w:val="0"/>
        <w:adjustRightInd w:val="0"/>
        <w:spacing w:after="0" w:line="240" w:lineRule="auto"/>
        <w:ind w:firstLine="567"/>
        <w:jc w:val="both"/>
        <w:rPr>
          <w:rFonts w:ascii="Times New Roman" w:hAnsi="Times New Roman"/>
          <w:sz w:val="24"/>
          <w:szCs w:val="24"/>
        </w:rPr>
      </w:pPr>
      <w:r w:rsidRPr="00046485">
        <w:rPr>
          <w:rFonts w:ascii="Times New Roman" w:hAnsi="Times New Roman"/>
          <w:sz w:val="24"/>
          <w:szCs w:val="24"/>
        </w:rPr>
        <w:t>5) основания для одностороннего отказа от исполнения договора на размещение нестационарного торгового объекта, предусмотренные пунктом 6.1 настоящего Положения.</w:t>
      </w:r>
    </w:p>
    <w:p w14:paraId="68F426F9" w14:textId="77777777" w:rsidR="001F0CBB" w:rsidRPr="001F0CBB" w:rsidRDefault="004328DC" w:rsidP="001F0CBB">
      <w:pPr>
        <w:pStyle w:val="af3"/>
        <w:spacing w:before="0" w:beforeAutospacing="0" w:after="0" w:afterAutospacing="0" w:line="288" w:lineRule="atLeast"/>
        <w:ind w:firstLine="540"/>
        <w:jc w:val="both"/>
      </w:pPr>
      <w:r w:rsidRPr="00046485">
        <w:t xml:space="preserve">Данные существенные условия не подлежат изменению за весь период действия договора, </w:t>
      </w:r>
      <w:r w:rsidRPr="001F0CBB">
        <w:t>заключенного по результатам торгов на право заключения договора на размещение нестационарного торгового объекта</w:t>
      </w:r>
      <w:r w:rsidR="001F0CBB" w:rsidRPr="001F0CBB">
        <w:t xml:space="preserve">, за исключением случаев, предусмотренных </w:t>
      </w:r>
      <w:hyperlink r:id="rId18" w:history="1">
        <w:r w:rsidR="001F0CBB" w:rsidRPr="001F0CBB">
          <w:rPr>
            <w:rStyle w:val="a7"/>
            <w:color w:val="auto"/>
            <w:u w:val="none"/>
          </w:rPr>
          <w:t>пунктами 3.16</w:t>
        </w:r>
      </w:hyperlink>
      <w:r w:rsidR="001F0CBB" w:rsidRPr="001F0CBB">
        <w:t xml:space="preserve">, </w:t>
      </w:r>
      <w:hyperlink r:id="rId19" w:history="1">
        <w:r w:rsidR="001F0CBB" w:rsidRPr="001F0CBB">
          <w:rPr>
            <w:rStyle w:val="a7"/>
            <w:color w:val="auto"/>
            <w:u w:val="none"/>
          </w:rPr>
          <w:t>4.5.1</w:t>
        </w:r>
      </w:hyperlink>
      <w:r w:rsidR="001F0CBB" w:rsidRPr="001F0CBB">
        <w:t xml:space="preserve"> и </w:t>
      </w:r>
      <w:hyperlink r:id="rId20" w:history="1">
        <w:r w:rsidR="001F0CBB" w:rsidRPr="001F0CBB">
          <w:rPr>
            <w:rStyle w:val="a7"/>
            <w:color w:val="auto"/>
            <w:u w:val="none"/>
          </w:rPr>
          <w:t>6.3</w:t>
        </w:r>
      </w:hyperlink>
      <w:r w:rsidR="001F0CBB" w:rsidRPr="001F0CBB">
        <w:t xml:space="preserve"> настоящего Положения.</w:t>
      </w:r>
    </w:p>
    <w:p w14:paraId="682A047D" w14:textId="1304E34B" w:rsidR="00CC653F" w:rsidRDefault="00CC653F" w:rsidP="00CC653F">
      <w:pPr>
        <w:autoSpaceDE w:val="0"/>
        <w:autoSpaceDN w:val="0"/>
        <w:adjustRightInd w:val="0"/>
        <w:spacing w:after="0" w:line="240" w:lineRule="auto"/>
        <w:ind w:firstLine="540"/>
        <w:jc w:val="both"/>
        <w:rPr>
          <w:rFonts w:ascii="Times New Roman" w:hAnsi="Times New Roman"/>
          <w:sz w:val="24"/>
          <w:szCs w:val="24"/>
        </w:rPr>
      </w:pPr>
      <w:r w:rsidRPr="009758DB">
        <w:rPr>
          <w:rFonts w:ascii="Times New Roman" w:hAnsi="Times New Roman"/>
          <w:sz w:val="24"/>
          <w:szCs w:val="24"/>
        </w:rPr>
        <w:t xml:space="preserve">Организацию проведения аукциона по продаже права на заключение </w:t>
      </w:r>
      <w:r w:rsidR="00573242">
        <w:rPr>
          <w:rFonts w:ascii="Times New Roman" w:hAnsi="Times New Roman"/>
          <w:sz w:val="24"/>
          <w:szCs w:val="24"/>
        </w:rPr>
        <w:t>д</w:t>
      </w:r>
      <w:r w:rsidRPr="009758DB">
        <w:rPr>
          <w:rFonts w:ascii="Times New Roman" w:hAnsi="Times New Roman"/>
          <w:sz w:val="24"/>
          <w:szCs w:val="24"/>
        </w:rPr>
        <w:t>оговор</w:t>
      </w:r>
      <w:r w:rsidR="00573242">
        <w:rPr>
          <w:rFonts w:ascii="Times New Roman" w:hAnsi="Times New Roman"/>
          <w:sz w:val="24"/>
          <w:szCs w:val="24"/>
        </w:rPr>
        <w:t>ов на размещение нестационарных торговых объектов</w:t>
      </w:r>
      <w:r w:rsidRPr="009758DB">
        <w:rPr>
          <w:rFonts w:ascii="Times New Roman" w:hAnsi="Times New Roman"/>
          <w:sz w:val="24"/>
          <w:szCs w:val="24"/>
        </w:rPr>
        <w:t xml:space="preserve"> </w:t>
      </w:r>
      <w:r w:rsidRPr="009758DB">
        <w:rPr>
          <w:rFonts w:ascii="Times New Roman" w:hAnsi="Times New Roman"/>
          <w:bCs/>
          <w:sz w:val="24"/>
          <w:szCs w:val="24"/>
        </w:rPr>
        <w:t xml:space="preserve">осуществляет </w:t>
      </w:r>
      <w:r w:rsidR="00573242">
        <w:rPr>
          <w:rFonts w:ascii="Times New Roman" w:hAnsi="Times New Roman"/>
          <w:bCs/>
          <w:sz w:val="24"/>
          <w:szCs w:val="24"/>
        </w:rPr>
        <w:t xml:space="preserve">муниципальное </w:t>
      </w:r>
      <w:r w:rsidR="001F0CBB">
        <w:rPr>
          <w:rFonts w:ascii="Times New Roman" w:hAnsi="Times New Roman"/>
          <w:bCs/>
          <w:sz w:val="24"/>
          <w:szCs w:val="24"/>
        </w:rPr>
        <w:t>бюджетное учреждение</w:t>
      </w:r>
      <w:r w:rsidR="00573242">
        <w:rPr>
          <w:rFonts w:ascii="Times New Roman" w:hAnsi="Times New Roman"/>
          <w:bCs/>
          <w:sz w:val="24"/>
          <w:szCs w:val="24"/>
        </w:rPr>
        <w:t xml:space="preserve"> городского округа город Воронеж «</w:t>
      </w:r>
      <w:r w:rsidR="001F0CBB">
        <w:rPr>
          <w:rFonts w:ascii="Times New Roman" w:hAnsi="Times New Roman"/>
          <w:bCs/>
          <w:sz w:val="24"/>
          <w:szCs w:val="24"/>
        </w:rPr>
        <w:t>Зеленхоз</w:t>
      </w:r>
      <w:r w:rsidR="00573242">
        <w:rPr>
          <w:rFonts w:ascii="Times New Roman" w:hAnsi="Times New Roman"/>
          <w:bCs/>
          <w:sz w:val="24"/>
          <w:szCs w:val="24"/>
        </w:rPr>
        <w:t>»</w:t>
      </w:r>
      <w:r w:rsidRPr="009758DB">
        <w:rPr>
          <w:rFonts w:ascii="Times New Roman" w:hAnsi="Times New Roman"/>
          <w:sz w:val="24"/>
          <w:szCs w:val="24"/>
        </w:rPr>
        <w:t>, почтовый адрес и местонахождение: 3940</w:t>
      </w:r>
      <w:r w:rsidR="00573242">
        <w:rPr>
          <w:rFonts w:ascii="Times New Roman" w:hAnsi="Times New Roman"/>
          <w:sz w:val="24"/>
          <w:szCs w:val="24"/>
        </w:rPr>
        <w:t>74</w:t>
      </w:r>
      <w:r w:rsidRPr="009758DB">
        <w:rPr>
          <w:rFonts w:ascii="Times New Roman" w:hAnsi="Times New Roman"/>
          <w:sz w:val="24"/>
          <w:szCs w:val="24"/>
        </w:rPr>
        <w:t xml:space="preserve">, г. Воронеж, </w:t>
      </w:r>
      <w:r w:rsidR="001671E5">
        <w:rPr>
          <w:rFonts w:ascii="Times New Roman" w:hAnsi="Times New Roman"/>
          <w:sz w:val="24"/>
          <w:szCs w:val="24"/>
        </w:rPr>
        <w:t>пл. Ленина, д.9</w:t>
      </w:r>
      <w:r w:rsidRPr="009758DB">
        <w:rPr>
          <w:rFonts w:ascii="Times New Roman" w:hAnsi="Times New Roman"/>
          <w:sz w:val="24"/>
          <w:szCs w:val="24"/>
        </w:rPr>
        <w:t xml:space="preserve">, номер контактного телефона: 8(473) </w:t>
      </w:r>
      <w:r w:rsidR="001F0CBB">
        <w:rPr>
          <w:rFonts w:ascii="Times New Roman" w:hAnsi="Times New Roman"/>
          <w:sz w:val="24"/>
          <w:szCs w:val="24"/>
        </w:rPr>
        <w:t>255-51-16</w:t>
      </w:r>
      <w:r w:rsidRPr="009758DB">
        <w:rPr>
          <w:rFonts w:ascii="Times New Roman" w:hAnsi="Times New Roman"/>
          <w:sz w:val="24"/>
          <w:szCs w:val="24"/>
        </w:rPr>
        <w:t>,</w:t>
      </w:r>
      <w:r>
        <w:rPr>
          <w:rFonts w:ascii="Times New Roman" w:hAnsi="Times New Roman"/>
          <w:sz w:val="24"/>
          <w:szCs w:val="24"/>
        </w:rPr>
        <w:t xml:space="preserve"> (далее – Организатор)</w:t>
      </w:r>
      <w:r w:rsidRPr="00A6178A">
        <w:rPr>
          <w:rFonts w:ascii="Times New Roman" w:hAnsi="Times New Roman"/>
          <w:sz w:val="24"/>
          <w:szCs w:val="24"/>
        </w:rPr>
        <w:t>.</w:t>
      </w:r>
    </w:p>
    <w:p w14:paraId="6F1A6777" w14:textId="77777777" w:rsidR="004328DC" w:rsidRDefault="004328DC" w:rsidP="004328DC">
      <w:pPr>
        <w:autoSpaceDE w:val="0"/>
        <w:autoSpaceDN w:val="0"/>
        <w:adjustRightInd w:val="0"/>
        <w:spacing w:after="0" w:line="240" w:lineRule="auto"/>
        <w:ind w:firstLine="540"/>
        <w:jc w:val="both"/>
        <w:rPr>
          <w:rFonts w:ascii="Times New Roman" w:hAnsi="Times New Roman"/>
          <w:sz w:val="24"/>
          <w:szCs w:val="24"/>
        </w:rPr>
      </w:pPr>
    </w:p>
    <w:p w14:paraId="5339423A" w14:textId="7BDD2D29" w:rsidR="004328DC" w:rsidRPr="00535F05" w:rsidRDefault="004328DC" w:rsidP="004328DC">
      <w:pPr>
        <w:autoSpaceDE w:val="0"/>
        <w:autoSpaceDN w:val="0"/>
        <w:adjustRightInd w:val="0"/>
        <w:spacing w:after="0" w:line="240" w:lineRule="auto"/>
        <w:ind w:firstLine="540"/>
        <w:jc w:val="both"/>
        <w:rPr>
          <w:rFonts w:ascii="Times New Roman" w:hAnsi="Times New Roman"/>
          <w:sz w:val="24"/>
          <w:szCs w:val="24"/>
        </w:rPr>
      </w:pPr>
      <w:r w:rsidRPr="00535F05">
        <w:rPr>
          <w:rFonts w:ascii="Times New Roman" w:hAnsi="Times New Roman"/>
          <w:sz w:val="24"/>
          <w:szCs w:val="24"/>
        </w:rPr>
        <w:t xml:space="preserve">Претендент -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зарегистрированное в установленном порядке в качестве индивидуального предпринимателя, выразившие волеизъявление на участие в аукционе по продаже права на заключение Договора. </w:t>
      </w:r>
    </w:p>
    <w:p w14:paraId="56AE93F8" w14:textId="56E52D31" w:rsidR="004328DC" w:rsidRPr="00004F5D" w:rsidRDefault="00535F05" w:rsidP="004328DC">
      <w:pPr>
        <w:autoSpaceDE w:val="0"/>
        <w:autoSpaceDN w:val="0"/>
        <w:adjustRightInd w:val="0"/>
        <w:spacing w:after="0" w:line="240" w:lineRule="auto"/>
        <w:ind w:firstLine="540"/>
        <w:jc w:val="both"/>
        <w:rPr>
          <w:rFonts w:ascii="Times New Roman" w:hAnsi="Times New Roman"/>
          <w:b/>
          <w:bCs/>
          <w:color w:val="000000"/>
          <w:sz w:val="24"/>
          <w:szCs w:val="24"/>
        </w:rPr>
      </w:pPr>
      <w:r w:rsidRPr="00004F5D">
        <w:rPr>
          <w:rFonts w:ascii="Times New Roman" w:hAnsi="Times New Roman"/>
          <w:b/>
          <w:bCs/>
          <w:color w:val="000000"/>
          <w:sz w:val="24"/>
          <w:szCs w:val="24"/>
        </w:rPr>
        <w:t xml:space="preserve">Начало приема </w:t>
      </w:r>
      <w:r w:rsidR="004328DC" w:rsidRPr="00004F5D">
        <w:rPr>
          <w:rFonts w:ascii="Times New Roman" w:hAnsi="Times New Roman"/>
          <w:b/>
          <w:bCs/>
          <w:color w:val="000000"/>
          <w:sz w:val="24"/>
          <w:szCs w:val="24"/>
        </w:rPr>
        <w:t xml:space="preserve">заявок </w:t>
      </w:r>
      <w:r w:rsidRPr="00004F5D">
        <w:rPr>
          <w:rFonts w:ascii="Times New Roman" w:hAnsi="Times New Roman"/>
          <w:b/>
          <w:bCs/>
          <w:color w:val="000000"/>
          <w:sz w:val="24"/>
          <w:szCs w:val="24"/>
        </w:rPr>
        <w:t xml:space="preserve">на участие в аукционе </w:t>
      </w:r>
      <w:r w:rsidR="00580294" w:rsidRPr="00004F5D">
        <w:rPr>
          <w:rFonts w:ascii="Times New Roman" w:hAnsi="Times New Roman"/>
          <w:b/>
          <w:bCs/>
          <w:color w:val="000000"/>
          <w:sz w:val="24"/>
          <w:szCs w:val="24"/>
        </w:rPr>
        <w:t>–</w:t>
      </w:r>
      <w:r w:rsidR="00E1297E" w:rsidRPr="00004F5D">
        <w:rPr>
          <w:rFonts w:ascii="Times New Roman" w:hAnsi="Times New Roman"/>
          <w:b/>
          <w:bCs/>
          <w:color w:val="000000"/>
          <w:sz w:val="24"/>
          <w:szCs w:val="24"/>
        </w:rPr>
        <w:t xml:space="preserve"> </w:t>
      </w:r>
      <w:r w:rsidRPr="00004F5D">
        <w:rPr>
          <w:rFonts w:ascii="Times New Roman" w:hAnsi="Times New Roman"/>
          <w:b/>
          <w:bCs/>
          <w:color w:val="000000"/>
          <w:sz w:val="24"/>
          <w:szCs w:val="24"/>
        </w:rPr>
        <w:t>2</w:t>
      </w:r>
      <w:r w:rsidR="00FC35AA">
        <w:rPr>
          <w:rFonts w:ascii="Times New Roman" w:hAnsi="Times New Roman"/>
          <w:b/>
          <w:bCs/>
          <w:color w:val="000000"/>
          <w:sz w:val="24"/>
          <w:szCs w:val="24"/>
        </w:rPr>
        <w:t>2</w:t>
      </w:r>
      <w:r w:rsidR="00580294" w:rsidRPr="00004F5D">
        <w:rPr>
          <w:rFonts w:ascii="Times New Roman" w:hAnsi="Times New Roman"/>
          <w:b/>
          <w:bCs/>
          <w:color w:val="000000"/>
          <w:sz w:val="24"/>
          <w:szCs w:val="24"/>
        </w:rPr>
        <w:t>.05.</w:t>
      </w:r>
      <w:r w:rsidR="00E1297E" w:rsidRPr="00004F5D">
        <w:rPr>
          <w:rFonts w:ascii="Times New Roman" w:hAnsi="Times New Roman"/>
          <w:b/>
          <w:bCs/>
          <w:color w:val="000000"/>
          <w:sz w:val="24"/>
          <w:szCs w:val="24"/>
        </w:rPr>
        <w:t>202</w:t>
      </w:r>
      <w:r w:rsidR="00B77983" w:rsidRPr="00004F5D">
        <w:rPr>
          <w:rFonts w:ascii="Times New Roman" w:hAnsi="Times New Roman"/>
          <w:b/>
          <w:bCs/>
          <w:color w:val="000000"/>
          <w:sz w:val="24"/>
          <w:szCs w:val="24"/>
        </w:rPr>
        <w:t>4</w:t>
      </w:r>
      <w:r w:rsidR="00E1297E" w:rsidRPr="00004F5D">
        <w:rPr>
          <w:rFonts w:ascii="Times New Roman" w:hAnsi="Times New Roman"/>
          <w:b/>
          <w:bCs/>
          <w:color w:val="000000"/>
          <w:sz w:val="24"/>
          <w:szCs w:val="24"/>
        </w:rPr>
        <w:t xml:space="preserve"> </w:t>
      </w:r>
      <w:r w:rsidR="00580294" w:rsidRPr="00004F5D">
        <w:rPr>
          <w:rFonts w:ascii="Times New Roman" w:hAnsi="Times New Roman"/>
          <w:b/>
          <w:bCs/>
          <w:color w:val="000000"/>
          <w:sz w:val="24"/>
          <w:szCs w:val="24"/>
        </w:rPr>
        <w:t>в</w:t>
      </w:r>
      <w:r w:rsidR="004328DC" w:rsidRPr="00004F5D">
        <w:rPr>
          <w:rFonts w:ascii="Times New Roman" w:hAnsi="Times New Roman"/>
          <w:b/>
          <w:bCs/>
          <w:color w:val="000000"/>
          <w:sz w:val="24"/>
          <w:szCs w:val="24"/>
        </w:rPr>
        <w:t xml:space="preserve"> 10</w:t>
      </w:r>
      <w:r w:rsidRPr="00004F5D">
        <w:rPr>
          <w:rFonts w:ascii="Times New Roman" w:hAnsi="Times New Roman"/>
          <w:b/>
          <w:bCs/>
          <w:color w:val="000000"/>
          <w:sz w:val="24"/>
          <w:szCs w:val="24"/>
        </w:rPr>
        <w:t>:00 (</w:t>
      </w:r>
      <w:proofErr w:type="spellStart"/>
      <w:r w:rsidRPr="00004F5D">
        <w:rPr>
          <w:rFonts w:ascii="Times New Roman" w:hAnsi="Times New Roman"/>
          <w:b/>
          <w:bCs/>
          <w:color w:val="000000"/>
          <w:sz w:val="24"/>
          <w:szCs w:val="24"/>
        </w:rPr>
        <w:t>мск</w:t>
      </w:r>
      <w:proofErr w:type="spellEnd"/>
      <w:r w:rsidRPr="00004F5D">
        <w:rPr>
          <w:rFonts w:ascii="Times New Roman" w:hAnsi="Times New Roman"/>
          <w:b/>
          <w:bCs/>
          <w:color w:val="000000"/>
          <w:sz w:val="24"/>
          <w:szCs w:val="24"/>
        </w:rPr>
        <w:t>).</w:t>
      </w:r>
    </w:p>
    <w:p w14:paraId="5708B897" w14:textId="08282CB3" w:rsidR="00580294" w:rsidRPr="00004F5D" w:rsidRDefault="00580294" w:rsidP="004328DC">
      <w:pPr>
        <w:autoSpaceDE w:val="0"/>
        <w:autoSpaceDN w:val="0"/>
        <w:adjustRightInd w:val="0"/>
        <w:spacing w:after="0" w:line="240" w:lineRule="auto"/>
        <w:ind w:firstLine="540"/>
        <w:jc w:val="both"/>
        <w:rPr>
          <w:rFonts w:ascii="Times New Roman" w:hAnsi="Times New Roman"/>
          <w:b/>
          <w:bCs/>
          <w:color w:val="000000"/>
          <w:sz w:val="24"/>
          <w:szCs w:val="24"/>
        </w:rPr>
      </w:pPr>
      <w:r w:rsidRPr="00004F5D">
        <w:rPr>
          <w:rFonts w:ascii="Times New Roman" w:hAnsi="Times New Roman"/>
          <w:b/>
          <w:bCs/>
          <w:color w:val="000000"/>
          <w:sz w:val="24"/>
          <w:szCs w:val="24"/>
        </w:rPr>
        <w:t xml:space="preserve">Окончание приема заявок на участие в аукционе – </w:t>
      </w:r>
      <w:r w:rsidR="0005739F">
        <w:rPr>
          <w:rFonts w:ascii="Times New Roman" w:hAnsi="Times New Roman"/>
          <w:b/>
          <w:bCs/>
          <w:color w:val="000000"/>
          <w:sz w:val="24"/>
          <w:szCs w:val="24"/>
        </w:rPr>
        <w:t>1</w:t>
      </w:r>
      <w:r w:rsidR="00A54594">
        <w:rPr>
          <w:rFonts w:ascii="Times New Roman" w:hAnsi="Times New Roman"/>
          <w:b/>
          <w:bCs/>
          <w:color w:val="000000"/>
          <w:sz w:val="24"/>
          <w:szCs w:val="24"/>
        </w:rPr>
        <w:t>3</w:t>
      </w:r>
      <w:r w:rsidRPr="00004F5D">
        <w:rPr>
          <w:rFonts w:ascii="Times New Roman" w:hAnsi="Times New Roman"/>
          <w:b/>
          <w:bCs/>
          <w:color w:val="000000"/>
          <w:sz w:val="24"/>
          <w:szCs w:val="24"/>
        </w:rPr>
        <w:t xml:space="preserve">.06.2024 (включительно) в </w:t>
      </w:r>
      <w:r w:rsidR="00C0380F" w:rsidRPr="00004F5D">
        <w:rPr>
          <w:rFonts w:ascii="Times New Roman" w:hAnsi="Times New Roman"/>
          <w:b/>
          <w:bCs/>
          <w:color w:val="000000"/>
          <w:sz w:val="24"/>
          <w:szCs w:val="24"/>
        </w:rPr>
        <w:t>13:00 (</w:t>
      </w:r>
      <w:proofErr w:type="spellStart"/>
      <w:r w:rsidR="00C0380F" w:rsidRPr="00004F5D">
        <w:rPr>
          <w:rFonts w:ascii="Times New Roman" w:hAnsi="Times New Roman"/>
          <w:b/>
          <w:bCs/>
          <w:color w:val="000000"/>
          <w:sz w:val="24"/>
          <w:szCs w:val="24"/>
        </w:rPr>
        <w:t>мск</w:t>
      </w:r>
      <w:proofErr w:type="spellEnd"/>
      <w:r w:rsidR="00C0380F" w:rsidRPr="00004F5D">
        <w:rPr>
          <w:rFonts w:ascii="Times New Roman" w:hAnsi="Times New Roman"/>
          <w:b/>
          <w:bCs/>
          <w:color w:val="000000"/>
          <w:sz w:val="24"/>
          <w:szCs w:val="24"/>
        </w:rPr>
        <w:t>).</w:t>
      </w:r>
    </w:p>
    <w:p w14:paraId="026F7653" w14:textId="1B019D62" w:rsidR="004328DC" w:rsidRPr="00535F05" w:rsidRDefault="004328DC" w:rsidP="004328DC">
      <w:pPr>
        <w:autoSpaceDE w:val="0"/>
        <w:autoSpaceDN w:val="0"/>
        <w:adjustRightInd w:val="0"/>
        <w:spacing w:after="0" w:line="240" w:lineRule="auto"/>
        <w:ind w:firstLine="540"/>
        <w:jc w:val="both"/>
        <w:rPr>
          <w:rFonts w:ascii="Times New Roman" w:hAnsi="Times New Roman"/>
          <w:b/>
          <w:color w:val="000000"/>
          <w:sz w:val="24"/>
          <w:szCs w:val="24"/>
        </w:rPr>
      </w:pPr>
      <w:r w:rsidRPr="00004F5D">
        <w:rPr>
          <w:rFonts w:ascii="Times New Roman" w:hAnsi="Times New Roman"/>
          <w:b/>
          <w:bCs/>
          <w:color w:val="000000"/>
          <w:sz w:val="24"/>
          <w:szCs w:val="24"/>
        </w:rPr>
        <w:t>Рассмотрение заявок</w:t>
      </w:r>
      <w:r w:rsidR="00C0380F" w:rsidRPr="00004F5D">
        <w:rPr>
          <w:rFonts w:ascii="Times New Roman" w:hAnsi="Times New Roman"/>
          <w:b/>
          <w:bCs/>
          <w:color w:val="000000"/>
          <w:sz w:val="24"/>
          <w:szCs w:val="24"/>
        </w:rPr>
        <w:t xml:space="preserve"> на участие в аукционе </w:t>
      </w:r>
      <w:r w:rsidR="00004F5D" w:rsidRPr="00004F5D">
        <w:rPr>
          <w:rFonts w:ascii="Times New Roman" w:hAnsi="Times New Roman"/>
          <w:b/>
          <w:bCs/>
          <w:color w:val="000000"/>
          <w:sz w:val="24"/>
          <w:szCs w:val="24"/>
        </w:rPr>
        <w:t>–</w:t>
      </w:r>
      <w:r w:rsidR="00C0380F" w:rsidRPr="00004F5D">
        <w:rPr>
          <w:rFonts w:ascii="Times New Roman" w:hAnsi="Times New Roman"/>
          <w:b/>
          <w:bCs/>
          <w:color w:val="000000"/>
          <w:sz w:val="24"/>
          <w:szCs w:val="24"/>
        </w:rPr>
        <w:t xml:space="preserve"> </w:t>
      </w:r>
      <w:r w:rsidR="0005739F">
        <w:rPr>
          <w:rFonts w:ascii="Times New Roman" w:hAnsi="Times New Roman"/>
          <w:b/>
          <w:bCs/>
          <w:color w:val="000000"/>
          <w:sz w:val="24"/>
          <w:szCs w:val="24"/>
        </w:rPr>
        <w:t xml:space="preserve">с </w:t>
      </w:r>
      <w:r w:rsidR="00004F5D" w:rsidRPr="00004F5D">
        <w:rPr>
          <w:rFonts w:ascii="Times New Roman" w:hAnsi="Times New Roman"/>
          <w:b/>
          <w:bCs/>
          <w:color w:val="000000"/>
          <w:sz w:val="24"/>
          <w:szCs w:val="24"/>
        </w:rPr>
        <w:t>1</w:t>
      </w:r>
      <w:r w:rsidR="00A54594">
        <w:rPr>
          <w:rFonts w:ascii="Times New Roman" w:hAnsi="Times New Roman"/>
          <w:b/>
          <w:bCs/>
          <w:color w:val="000000"/>
          <w:sz w:val="24"/>
          <w:szCs w:val="24"/>
        </w:rPr>
        <w:t>7</w:t>
      </w:r>
      <w:r w:rsidR="00004F5D" w:rsidRPr="00004F5D">
        <w:rPr>
          <w:rFonts w:ascii="Times New Roman" w:hAnsi="Times New Roman"/>
          <w:b/>
          <w:bCs/>
          <w:color w:val="000000"/>
          <w:sz w:val="24"/>
          <w:szCs w:val="24"/>
        </w:rPr>
        <w:t xml:space="preserve">.06.2024 </w:t>
      </w:r>
      <w:r w:rsidR="0005739F">
        <w:rPr>
          <w:rFonts w:ascii="Times New Roman" w:hAnsi="Times New Roman"/>
          <w:b/>
          <w:bCs/>
          <w:color w:val="000000"/>
          <w:sz w:val="24"/>
          <w:szCs w:val="24"/>
        </w:rPr>
        <w:t xml:space="preserve">по </w:t>
      </w:r>
      <w:r w:rsidR="00A54594">
        <w:rPr>
          <w:rFonts w:ascii="Times New Roman" w:hAnsi="Times New Roman"/>
          <w:b/>
          <w:color w:val="000000"/>
          <w:sz w:val="24"/>
          <w:szCs w:val="24"/>
        </w:rPr>
        <w:t>20</w:t>
      </w:r>
      <w:r w:rsidR="00397959">
        <w:rPr>
          <w:rFonts w:ascii="Times New Roman" w:hAnsi="Times New Roman"/>
          <w:b/>
          <w:color w:val="000000"/>
          <w:sz w:val="24"/>
          <w:szCs w:val="24"/>
        </w:rPr>
        <w:t>.06.2024.</w:t>
      </w:r>
    </w:p>
    <w:p w14:paraId="091B10D8" w14:textId="78435E9C" w:rsidR="004328DC" w:rsidRPr="00004F5D" w:rsidRDefault="004328DC" w:rsidP="004328DC">
      <w:pPr>
        <w:autoSpaceDE w:val="0"/>
        <w:autoSpaceDN w:val="0"/>
        <w:adjustRightInd w:val="0"/>
        <w:spacing w:after="0" w:line="240" w:lineRule="auto"/>
        <w:ind w:firstLine="540"/>
        <w:jc w:val="both"/>
        <w:rPr>
          <w:rFonts w:ascii="Times New Roman" w:hAnsi="Times New Roman"/>
          <w:b/>
          <w:bCs/>
          <w:sz w:val="24"/>
          <w:szCs w:val="24"/>
        </w:rPr>
      </w:pPr>
      <w:r w:rsidRPr="00535F05">
        <w:rPr>
          <w:rFonts w:ascii="Times New Roman" w:hAnsi="Times New Roman"/>
          <w:sz w:val="24"/>
          <w:szCs w:val="24"/>
        </w:rPr>
        <w:t>Предоставление разъяснений положений информационного сообщения, ознакомление заявителей с документацией осуществляет Организатор</w:t>
      </w:r>
      <w:r w:rsidRPr="00004F5D">
        <w:rPr>
          <w:rFonts w:ascii="Times New Roman" w:hAnsi="Times New Roman"/>
          <w:b/>
          <w:bCs/>
          <w:sz w:val="24"/>
          <w:szCs w:val="24"/>
        </w:rPr>
        <w:t xml:space="preserve">: </w:t>
      </w:r>
      <w:r w:rsidRPr="00004F5D">
        <w:rPr>
          <w:rFonts w:ascii="Times New Roman" w:hAnsi="Times New Roman"/>
          <w:b/>
          <w:bCs/>
          <w:color w:val="000000"/>
          <w:sz w:val="24"/>
          <w:szCs w:val="24"/>
        </w:rPr>
        <w:t xml:space="preserve">с </w:t>
      </w:r>
      <w:r w:rsidR="00397959">
        <w:rPr>
          <w:rFonts w:ascii="Times New Roman" w:hAnsi="Times New Roman"/>
          <w:b/>
          <w:bCs/>
          <w:color w:val="000000"/>
          <w:sz w:val="24"/>
          <w:szCs w:val="24"/>
        </w:rPr>
        <w:t>2</w:t>
      </w:r>
      <w:r w:rsidR="00C22EC0">
        <w:rPr>
          <w:rFonts w:ascii="Times New Roman" w:hAnsi="Times New Roman"/>
          <w:b/>
          <w:bCs/>
          <w:color w:val="000000"/>
          <w:sz w:val="24"/>
          <w:szCs w:val="24"/>
        </w:rPr>
        <w:t>1</w:t>
      </w:r>
      <w:r w:rsidR="00004F5D" w:rsidRPr="00004F5D">
        <w:rPr>
          <w:rFonts w:ascii="Times New Roman" w:hAnsi="Times New Roman"/>
          <w:b/>
          <w:bCs/>
          <w:color w:val="000000"/>
          <w:sz w:val="24"/>
          <w:szCs w:val="24"/>
        </w:rPr>
        <w:t>.05.</w:t>
      </w:r>
      <w:r w:rsidR="00E1297E" w:rsidRPr="00004F5D">
        <w:rPr>
          <w:rFonts w:ascii="Times New Roman" w:hAnsi="Times New Roman"/>
          <w:b/>
          <w:bCs/>
          <w:color w:val="000000"/>
          <w:sz w:val="24"/>
          <w:szCs w:val="24"/>
        </w:rPr>
        <w:t>202</w:t>
      </w:r>
      <w:r w:rsidR="00B77983" w:rsidRPr="00004F5D">
        <w:rPr>
          <w:rFonts w:ascii="Times New Roman" w:hAnsi="Times New Roman"/>
          <w:b/>
          <w:bCs/>
          <w:color w:val="000000"/>
          <w:sz w:val="24"/>
          <w:szCs w:val="24"/>
        </w:rPr>
        <w:t>4</w:t>
      </w:r>
      <w:r w:rsidR="00E1297E" w:rsidRPr="00004F5D">
        <w:rPr>
          <w:rFonts w:ascii="Times New Roman" w:hAnsi="Times New Roman"/>
          <w:b/>
          <w:bCs/>
          <w:color w:val="000000"/>
          <w:sz w:val="24"/>
          <w:szCs w:val="24"/>
        </w:rPr>
        <w:t xml:space="preserve"> </w:t>
      </w:r>
      <w:r w:rsidR="00415482">
        <w:rPr>
          <w:rFonts w:ascii="Times New Roman" w:hAnsi="Times New Roman"/>
          <w:b/>
          <w:bCs/>
          <w:color w:val="000000"/>
          <w:sz w:val="24"/>
          <w:szCs w:val="24"/>
        </w:rPr>
        <w:t xml:space="preserve">по 13.06.2024, </w:t>
      </w:r>
      <w:r w:rsidR="00004F5D" w:rsidRPr="00004F5D">
        <w:rPr>
          <w:rFonts w:ascii="Times New Roman" w:hAnsi="Times New Roman"/>
          <w:b/>
          <w:bCs/>
          <w:color w:val="000000"/>
          <w:sz w:val="24"/>
          <w:szCs w:val="24"/>
        </w:rPr>
        <w:t>в рабочие дни</w:t>
      </w:r>
      <w:r w:rsidRPr="00004F5D">
        <w:rPr>
          <w:rFonts w:ascii="Times New Roman" w:hAnsi="Times New Roman"/>
          <w:b/>
          <w:bCs/>
          <w:sz w:val="24"/>
          <w:szCs w:val="24"/>
        </w:rPr>
        <w:t xml:space="preserve"> с 10</w:t>
      </w:r>
      <w:r w:rsidR="00415482">
        <w:rPr>
          <w:rFonts w:ascii="Times New Roman" w:hAnsi="Times New Roman"/>
          <w:b/>
          <w:bCs/>
          <w:sz w:val="24"/>
          <w:szCs w:val="24"/>
        </w:rPr>
        <w:t>:</w:t>
      </w:r>
      <w:r w:rsidRPr="00004F5D">
        <w:rPr>
          <w:rFonts w:ascii="Times New Roman" w:hAnsi="Times New Roman"/>
          <w:b/>
          <w:bCs/>
          <w:sz w:val="24"/>
          <w:szCs w:val="24"/>
        </w:rPr>
        <w:t>00 до 1</w:t>
      </w:r>
      <w:r w:rsidR="00415482">
        <w:rPr>
          <w:rFonts w:ascii="Times New Roman" w:hAnsi="Times New Roman"/>
          <w:b/>
          <w:bCs/>
          <w:sz w:val="24"/>
          <w:szCs w:val="24"/>
        </w:rPr>
        <w:t>3:</w:t>
      </w:r>
      <w:r w:rsidRPr="00004F5D">
        <w:rPr>
          <w:rFonts w:ascii="Times New Roman" w:hAnsi="Times New Roman"/>
          <w:b/>
          <w:bCs/>
          <w:sz w:val="24"/>
          <w:szCs w:val="24"/>
        </w:rPr>
        <w:t xml:space="preserve">00 </w:t>
      </w:r>
      <w:r w:rsidR="00415482">
        <w:rPr>
          <w:rFonts w:ascii="Times New Roman" w:hAnsi="Times New Roman"/>
          <w:b/>
          <w:bCs/>
          <w:sz w:val="24"/>
          <w:szCs w:val="24"/>
        </w:rPr>
        <w:t>(</w:t>
      </w:r>
      <w:proofErr w:type="spellStart"/>
      <w:r w:rsidR="00415482">
        <w:rPr>
          <w:rFonts w:ascii="Times New Roman" w:hAnsi="Times New Roman"/>
          <w:b/>
          <w:bCs/>
          <w:sz w:val="24"/>
          <w:szCs w:val="24"/>
        </w:rPr>
        <w:t>мск</w:t>
      </w:r>
      <w:proofErr w:type="spellEnd"/>
      <w:r w:rsidR="00415482">
        <w:rPr>
          <w:rFonts w:ascii="Times New Roman" w:hAnsi="Times New Roman"/>
          <w:b/>
          <w:bCs/>
          <w:sz w:val="24"/>
          <w:szCs w:val="24"/>
        </w:rPr>
        <w:t>).</w:t>
      </w:r>
    </w:p>
    <w:p w14:paraId="6E61D4E8" w14:textId="77777777" w:rsidR="004328DC" w:rsidRPr="00535F05" w:rsidRDefault="004328DC" w:rsidP="004328DC">
      <w:pPr>
        <w:autoSpaceDE w:val="0"/>
        <w:autoSpaceDN w:val="0"/>
        <w:adjustRightInd w:val="0"/>
        <w:spacing w:after="0" w:line="240" w:lineRule="auto"/>
        <w:ind w:firstLine="540"/>
        <w:jc w:val="both"/>
        <w:rPr>
          <w:rFonts w:ascii="Times New Roman" w:hAnsi="Times New Roman"/>
          <w:sz w:val="24"/>
          <w:szCs w:val="24"/>
        </w:rPr>
      </w:pPr>
      <w:r w:rsidRPr="00535F05">
        <w:rPr>
          <w:rFonts w:ascii="Times New Roman" w:hAnsi="Times New Roman"/>
          <w:sz w:val="24"/>
          <w:szCs w:val="24"/>
        </w:rPr>
        <w:t>Претендент вправе подать только одну заявку на участие в аукционе в отношении каждого предмета аукциона (лота).</w:t>
      </w:r>
    </w:p>
    <w:p w14:paraId="3A31C015" w14:textId="77777777" w:rsidR="004328DC" w:rsidRPr="00004F5D" w:rsidRDefault="004328DC" w:rsidP="004328DC">
      <w:pPr>
        <w:autoSpaceDE w:val="0"/>
        <w:autoSpaceDN w:val="0"/>
        <w:adjustRightInd w:val="0"/>
        <w:spacing w:after="0" w:line="240" w:lineRule="auto"/>
        <w:ind w:firstLine="540"/>
        <w:jc w:val="both"/>
        <w:rPr>
          <w:rFonts w:ascii="Times New Roman" w:hAnsi="Times New Roman"/>
          <w:sz w:val="24"/>
          <w:szCs w:val="24"/>
        </w:rPr>
      </w:pPr>
      <w:proofErr w:type="gramStart"/>
      <w:r w:rsidRPr="00535F05">
        <w:rPr>
          <w:rFonts w:ascii="Times New Roman" w:hAnsi="Times New Roman"/>
          <w:sz w:val="24"/>
          <w:szCs w:val="24"/>
        </w:rPr>
        <w:t>Заявки,  поступившие</w:t>
      </w:r>
      <w:proofErr w:type="gramEnd"/>
      <w:r>
        <w:rPr>
          <w:rFonts w:ascii="Times New Roman" w:hAnsi="Times New Roman"/>
          <w:sz w:val="24"/>
          <w:szCs w:val="24"/>
        </w:rPr>
        <w:t xml:space="preserve">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w:t>
      </w:r>
      <w:r w:rsidRPr="00004F5D">
        <w:rPr>
          <w:rFonts w:ascii="Times New Roman" w:hAnsi="Times New Roman"/>
          <w:sz w:val="24"/>
          <w:szCs w:val="24"/>
        </w:rPr>
        <w:t>расписку.</w:t>
      </w:r>
    </w:p>
    <w:p w14:paraId="21A2C145" w14:textId="2FCFA36C" w:rsidR="004328DC" w:rsidRDefault="004328DC" w:rsidP="004328DC">
      <w:pPr>
        <w:autoSpaceDE w:val="0"/>
        <w:autoSpaceDN w:val="0"/>
        <w:adjustRightInd w:val="0"/>
        <w:spacing w:after="0" w:line="240" w:lineRule="auto"/>
        <w:ind w:firstLine="540"/>
        <w:jc w:val="both"/>
        <w:rPr>
          <w:rFonts w:ascii="Times New Roman" w:hAnsi="Times New Roman"/>
          <w:b/>
          <w:color w:val="000000"/>
          <w:sz w:val="24"/>
          <w:szCs w:val="24"/>
        </w:rPr>
      </w:pPr>
      <w:r w:rsidRPr="00004F5D">
        <w:rPr>
          <w:rFonts w:ascii="Times New Roman" w:hAnsi="Times New Roman"/>
          <w:sz w:val="24"/>
          <w:szCs w:val="24"/>
        </w:rPr>
        <w:t xml:space="preserve">Претендент, подавший заявку на участие в аукционе, вправе отозвать заявку на участие в аукционе </w:t>
      </w:r>
      <w:r w:rsidRPr="00004F5D">
        <w:rPr>
          <w:rFonts w:ascii="Times New Roman" w:hAnsi="Times New Roman"/>
          <w:b/>
          <w:color w:val="000000"/>
          <w:sz w:val="24"/>
          <w:szCs w:val="24"/>
        </w:rPr>
        <w:t xml:space="preserve">до </w:t>
      </w:r>
      <w:r w:rsidR="00004F5D" w:rsidRPr="00004F5D">
        <w:rPr>
          <w:rFonts w:ascii="Times New Roman" w:hAnsi="Times New Roman"/>
          <w:b/>
          <w:color w:val="000000"/>
          <w:sz w:val="24"/>
          <w:szCs w:val="24"/>
        </w:rPr>
        <w:t>1</w:t>
      </w:r>
      <w:r w:rsidR="00FC35AA">
        <w:rPr>
          <w:rFonts w:ascii="Times New Roman" w:hAnsi="Times New Roman"/>
          <w:b/>
          <w:color w:val="000000"/>
          <w:sz w:val="24"/>
          <w:szCs w:val="24"/>
        </w:rPr>
        <w:t>3</w:t>
      </w:r>
      <w:r w:rsidR="00004F5D" w:rsidRPr="00004F5D">
        <w:rPr>
          <w:rFonts w:ascii="Times New Roman" w:hAnsi="Times New Roman"/>
          <w:b/>
          <w:color w:val="000000"/>
          <w:sz w:val="24"/>
          <w:szCs w:val="24"/>
        </w:rPr>
        <w:t>.06.</w:t>
      </w:r>
      <w:r w:rsidR="00E1297E" w:rsidRPr="00004F5D">
        <w:rPr>
          <w:rFonts w:ascii="Times New Roman" w:hAnsi="Times New Roman"/>
          <w:b/>
          <w:color w:val="000000"/>
          <w:sz w:val="24"/>
          <w:szCs w:val="24"/>
        </w:rPr>
        <w:t>202</w:t>
      </w:r>
      <w:r w:rsidR="00B77983" w:rsidRPr="00004F5D">
        <w:rPr>
          <w:rFonts w:ascii="Times New Roman" w:hAnsi="Times New Roman"/>
          <w:b/>
          <w:color w:val="000000"/>
          <w:sz w:val="24"/>
          <w:szCs w:val="24"/>
        </w:rPr>
        <w:t>4</w:t>
      </w:r>
      <w:r w:rsidRPr="00004F5D">
        <w:rPr>
          <w:rFonts w:ascii="Times New Roman" w:hAnsi="Times New Roman"/>
          <w:b/>
          <w:color w:val="000000"/>
          <w:sz w:val="24"/>
          <w:szCs w:val="24"/>
        </w:rPr>
        <w:t xml:space="preserve"> (13 час. 00 мин.).</w:t>
      </w:r>
    </w:p>
    <w:p w14:paraId="517165E3" w14:textId="77777777" w:rsidR="00CC653F" w:rsidRPr="00580807" w:rsidRDefault="00CC653F" w:rsidP="00CC653F">
      <w:pPr>
        <w:autoSpaceDE w:val="0"/>
        <w:autoSpaceDN w:val="0"/>
        <w:adjustRightInd w:val="0"/>
        <w:spacing w:after="0" w:line="240" w:lineRule="auto"/>
        <w:ind w:firstLine="540"/>
        <w:jc w:val="both"/>
        <w:rPr>
          <w:rFonts w:ascii="Times New Roman" w:hAnsi="Times New Roman"/>
          <w:color w:val="000000"/>
          <w:sz w:val="24"/>
          <w:szCs w:val="24"/>
        </w:rPr>
      </w:pPr>
    </w:p>
    <w:p w14:paraId="4D962558" w14:textId="77777777" w:rsidR="004328DC" w:rsidRDefault="004328DC">
      <w:pPr>
        <w:rPr>
          <w:rFonts w:ascii="Times New Roman" w:hAnsi="Times New Roman"/>
          <w:b/>
          <w:sz w:val="24"/>
          <w:szCs w:val="24"/>
        </w:rPr>
      </w:pPr>
      <w:r>
        <w:rPr>
          <w:rFonts w:ascii="Times New Roman" w:hAnsi="Times New Roman"/>
          <w:b/>
          <w:sz w:val="24"/>
          <w:szCs w:val="24"/>
        </w:rPr>
        <w:br w:type="page"/>
      </w:r>
    </w:p>
    <w:p w14:paraId="1423781D" w14:textId="77777777" w:rsidR="004328DC" w:rsidRPr="00343C30" w:rsidRDefault="004328DC" w:rsidP="004328DC">
      <w:pPr>
        <w:autoSpaceDE w:val="0"/>
        <w:autoSpaceDN w:val="0"/>
        <w:adjustRightInd w:val="0"/>
        <w:spacing w:after="0" w:line="240" w:lineRule="auto"/>
        <w:ind w:firstLine="540"/>
        <w:jc w:val="center"/>
        <w:rPr>
          <w:rFonts w:ascii="Times New Roman" w:hAnsi="Times New Roman"/>
          <w:b/>
          <w:color w:val="000000"/>
          <w:sz w:val="24"/>
          <w:szCs w:val="24"/>
          <w:u w:val="single"/>
        </w:rPr>
      </w:pPr>
      <w:r w:rsidRPr="00343C30">
        <w:rPr>
          <w:rFonts w:ascii="Times New Roman" w:hAnsi="Times New Roman"/>
          <w:b/>
          <w:color w:val="000000"/>
          <w:sz w:val="24"/>
          <w:szCs w:val="24"/>
          <w:u w:val="single"/>
        </w:rPr>
        <w:lastRenderedPageBreak/>
        <w:t xml:space="preserve">УСЛОВИЯ УЧАСТИЯ В АУКЦИОНЕ </w:t>
      </w:r>
    </w:p>
    <w:p w14:paraId="2FC3AD87" w14:textId="77777777" w:rsidR="004328DC" w:rsidRPr="00580807" w:rsidRDefault="004328DC" w:rsidP="004328DC">
      <w:pPr>
        <w:autoSpaceDE w:val="0"/>
        <w:autoSpaceDN w:val="0"/>
        <w:adjustRightInd w:val="0"/>
        <w:spacing w:after="0" w:line="240" w:lineRule="auto"/>
        <w:ind w:firstLine="540"/>
        <w:jc w:val="center"/>
        <w:rPr>
          <w:rFonts w:ascii="Times New Roman" w:hAnsi="Times New Roman"/>
          <w:color w:val="000000"/>
          <w:sz w:val="24"/>
          <w:szCs w:val="24"/>
        </w:rPr>
      </w:pPr>
    </w:p>
    <w:p w14:paraId="00E4E857" w14:textId="68B21257" w:rsidR="004328DC" w:rsidRPr="00004F5D" w:rsidRDefault="004328DC" w:rsidP="004328DC">
      <w:pPr>
        <w:tabs>
          <w:tab w:val="center" w:pos="7838"/>
        </w:tabs>
        <w:autoSpaceDE w:val="0"/>
        <w:autoSpaceDN w:val="0"/>
        <w:adjustRightInd w:val="0"/>
        <w:spacing w:after="0" w:line="240" w:lineRule="auto"/>
        <w:ind w:firstLine="540"/>
        <w:jc w:val="both"/>
        <w:rPr>
          <w:rFonts w:ascii="Times New Roman" w:hAnsi="Times New Roman"/>
          <w:b/>
          <w:sz w:val="24"/>
          <w:szCs w:val="24"/>
        </w:rPr>
      </w:pPr>
      <w:r w:rsidRPr="004217AE">
        <w:rPr>
          <w:rFonts w:ascii="Times New Roman" w:hAnsi="Times New Roman"/>
          <w:b/>
          <w:sz w:val="24"/>
          <w:szCs w:val="24"/>
        </w:rPr>
        <w:t xml:space="preserve">Для участия в </w:t>
      </w:r>
      <w:r w:rsidRPr="00004F5D">
        <w:rPr>
          <w:rFonts w:ascii="Times New Roman" w:hAnsi="Times New Roman"/>
          <w:b/>
          <w:sz w:val="24"/>
          <w:szCs w:val="24"/>
        </w:rPr>
        <w:t>аукционе претендент представляет Организатору (лично или через своего законного представителя):</w:t>
      </w:r>
      <w:r w:rsidRPr="00004F5D">
        <w:rPr>
          <w:rFonts w:ascii="Times New Roman" w:hAnsi="Times New Roman"/>
          <w:b/>
          <w:sz w:val="24"/>
          <w:szCs w:val="24"/>
        </w:rPr>
        <w:tab/>
      </w:r>
    </w:p>
    <w:p w14:paraId="1276916A" w14:textId="77777777" w:rsidR="004328DC" w:rsidRPr="00004F5D" w:rsidRDefault="004328DC" w:rsidP="004328DC">
      <w:pPr>
        <w:tabs>
          <w:tab w:val="center" w:pos="7838"/>
        </w:tabs>
        <w:autoSpaceDE w:val="0"/>
        <w:autoSpaceDN w:val="0"/>
        <w:adjustRightInd w:val="0"/>
        <w:spacing w:after="0" w:line="240" w:lineRule="auto"/>
        <w:ind w:firstLine="540"/>
        <w:jc w:val="both"/>
        <w:rPr>
          <w:rFonts w:ascii="Times New Roman" w:hAnsi="Times New Roman"/>
          <w:b/>
          <w:sz w:val="24"/>
          <w:szCs w:val="24"/>
        </w:rPr>
      </w:pPr>
    </w:p>
    <w:p w14:paraId="62B0B88D" w14:textId="33BCE20C" w:rsidR="004328DC" w:rsidRPr="00004F5D" w:rsidRDefault="004328DC" w:rsidP="004328DC">
      <w:pPr>
        <w:pStyle w:val="a9"/>
        <w:numPr>
          <w:ilvl w:val="0"/>
          <w:numId w:val="14"/>
        </w:numPr>
        <w:autoSpaceDE w:val="0"/>
        <w:autoSpaceDN w:val="0"/>
        <w:adjustRightInd w:val="0"/>
        <w:ind w:left="0" w:firstLine="540"/>
        <w:jc w:val="both"/>
        <w:rPr>
          <w:b/>
          <w:color w:val="000000"/>
        </w:rPr>
      </w:pPr>
      <w:r w:rsidRPr="00004F5D">
        <w:rPr>
          <w:b/>
          <w:color w:val="000000"/>
        </w:rPr>
        <w:t>Заявку по форме согласно Приложению № 1</w:t>
      </w:r>
      <w:r w:rsidRPr="00004F5D">
        <w:rPr>
          <w:color w:val="000000"/>
        </w:rPr>
        <w:t xml:space="preserve"> к настоящему информационному сообщению и иные документы в срок </w:t>
      </w:r>
      <w:r w:rsidRPr="00004F5D">
        <w:rPr>
          <w:b/>
          <w:color w:val="000000"/>
        </w:rPr>
        <w:t xml:space="preserve">с </w:t>
      </w:r>
      <w:r w:rsidR="00004F5D">
        <w:rPr>
          <w:b/>
          <w:color w:val="000000"/>
        </w:rPr>
        <w:t>22 мая</w:t>
      </w:r>
      <w:r w:rsidRPr="00004F5D">
        <w:rPr>
          <w:b/>
          <w:color w:val="000000"/>
        </w:rPr>
        <w:t xml:space="preserve"> по </w:t>
      </w:r>
      <w:r w:rsidR="00004F5D">
        <w:rPr>
          <w:b/>
          <w:color w:val="000000"/>
        </w:rPr>
        <w:t>1</w:t>
      </w:r>
      <w:r w:rsidR="00415482">
        <w:rPr>
          <w:b/>
          <w:color w:val="000000"/>
        </w:rPr>
        <w:t>3</w:t>
      </w:r>
      <w:r w:rsidR="00004F5D">
        <w:rPr>
          <w:b/>
          <w:color w:val="000000"/>
        </w:rPr>
        <w:t xml:space="preserve"> июня </w:t>
      </w:r>
      <w:r w:rsidR="00DB1749" w:rsidRPr="00004F5D">
        <w:rPr>
          <w:b/>
          <w:color w:val="000000"/>
        </w:rPr>
        <w:t>2024</w:t>
      </w:r>
      <w:r w:rsidRPr="00004F5D">
        <w:rPr>
          <w:b/>
          <w:color w:val="000000"/>
        </w:rPr>
        <w:t xml:space="preserve"> </w:t>
      </w:r>
      <w:r w:rsidRPr="00004F5D">
        <w:rPr>
          <w:color w:val="000000"/>
        </w:rPr>
        <w:t>включительно,</w:t>
      </w:r>
      <w:r w:rsidRPr="00004F5D">
        <w:rPr>
          <w:b/>
          <w:color w:val="000000"/>
        </w:rPr>
        <w:t xml:space="preserve"> </w:t>
      </w:r>
      <w:r w:rsidRPr="00004F5D">
        <w:rPr>
          <w:color w:val="000000"/>
        </w:rPr>
        <w:t>в рабочие дни с 10 час. 00 мин. до 1</w:t>
      </w:r>
      <w:r w:rsidR="00415482">
        <w:rPr>
          <w:color w:val="000000"/>
        </w:rPr>
        <w:t>3</w:t>
      </w:r>
      <w:r w:rsidRPr="00004F5D">
        <w:rPr>
          <w:color w:val="000000"/>
        </w:rPr>
        <w:t xml:space="preserve"> час. 00 мин. </w:t>
      </w:r>
    </w:p>
    <w:p w14:paraId="30A4DD67" w14:textId="77777777" w:rsidR="004328DC" w:rsidRDefault="004328DC" w:rsidP="00146707">
      <w:pPr>
        <w:pStyle w:val="a9"/>
        <w:autoSpaceDE w:val="0"/>
        <w:autoSpaceDN w:val="0"/>
        <w:adjustRightInd w:val="0"/>
        <w:ind w:left="0" w:firstLine="567"/>
        <w:jc w:val="both"/>
        <w:rPr>
          <w:color w:val="000000"/>
        </w:rPr>
      </w:pPr>
      <w:r w:rsidRPr="00004F5D">
        <w:rPr>
          <w:color w:val="000000"/>
        </w:rPr>
        <w:t>Заявка и опись представленных документов составляются в 2 экземплярах, один из которых остается у Организатора, другой - у заявителя (претендента).</w:t>
      </w:r>
    </w:p>
    <w:p w14:paraId="27ECB31D" w14:textId="77777777" w:rsidR="00004F5D" w:rsidRDefault="00004F5D" w:rsidP="00146707">
      <w:pPr>
        <w:pStyle w:val="a9"/>
        <w:autoSpaceDE w:val="0"/>
        <w:autoSpaceDN w:val="0"/>
        <w:adjustRightInd w:val="0"/>
        <w:ind w:left="0" w:firstLine="567"/>
        <w:jc w:val="both"/>
        <w:rPr>
          <w:color w:val="000000"/>
        </w:rPr>
      </w:pPr>
    </w:p>
    <w:p w14:paraId="71F62958" w14:textId="77777777" w:rsidR="004328DC" w:rsidRPr="00004F5D" w:rsidRDefault="004328DC" w:rsidP="00146707">
      <w:pPr>
        <w:autoSpaceDE w:val="0"/>
        <w:autoSpaceDN w:val="0"/>
        <w:adjustRightInd w:val="0"/>
        <w:spacing w:after="0" w:line="240" w:lineRule="auto"/>
        <w:ind w:firstLine="567"/>
        <w:jc w:val="both"/>
        <w:rPr>
          <w:rFonts w:ascii="Times New Roman" w:hAnsi="Times New Roman"/>
          <w:b/>
          <w:color w:val="000000"/>
          <w:sz w:val="24"/>
          <w:szCs w:val="24"/>
        </w:rPr>
      </w:pPr>
      <w:r w:rsidRPr="00004F5D">
        <w:rPr>
          <w:rFonts w:ascii="Times New Roman" w:hAnsi="Times New Roman"/>
          <w:b/>
          <w:color w:val="000000"/>
          <w:sz w:val="24"/>
          <w:szCs w:val="24"/>
        </w:rPr>
        <w:t>2.       Оригинал платежного поручения о перечислении задатка</w:t>
      </w:r>
      <w:r w:rsidRPr="00004F5D">
        <w:rPr>
          <w:rFonts w:ascii="Times New Roman" w:hAnsi="Times New Roman"/>
          <w:color w:val="000000"/>
          <w:sz w:val="24"/>
          <w:szCs w:val="24"/>
        </w:rPr>
        <w:t xml:space="preserve"> </w:t>
      </w:r>
      <w:r w:rsidRPr="00004F5D">
        <w:rPr>
          <w:rFonts w:ascii="Times New Roman" w:hAnsi="Times New Roman"/>
          <w:b/>
          <w:color w:val="000000"/>
          <w:sz w:val="24"/>
          <w:szCs w:val="24"/>
        </w:rPr>
        <w:t>на счет Организатора с отметкой банка или выписку банка о перечислении претендентом денежных средств с отметкой банка.</w:t>
      </w:r>
    </w:p>
    <w:p w14:paraId="0B9D16E6" w14:textId="77777777" w:rsidR="004328DC" w:rsidRDefault="004328DC" w:rsidP="00146707">
      <w:pPr>
        <w:autoSpaceDE w:val="0"/>
        <w:autoSpaceDN w:val="0"/>
        <w:adjustRightInd w:val="0"/>
        <w:spacing w:after="0" w:line="240" w:lineRule="auto"/>
        <w:ind w:firstLine="567"/>
        <w:jc w:val="both"/>
        <w:rPr>
          <w:rFonts w:ascii="Times New Roman" w:hAnsi="Times New Roman"/>
          <w:color w:val="000000"/>
          <w:sz w:val="24"/>
          <w:szCs w:val="24"/>
        </w:rPr>
      </w:pPr>
      <w:r w:rsidRPr="00004F5D">
        <w:rPr>
          <w:rFonts w:ascii="Times New Roman" w:hAnsi="Times New Roman"/>
          <w:color w:val="000000"/>
          <w:sz w:val="24"/>
          <w:szCs w:val="24"/>
        </w:rPr>
        <w:t>Размер задатка указан в графе 11 вышеприведенной Таблицы.</w:t>
      </w:r>
      <w:r>
        <w:rPr>
          <w:rFonts w:ascii="Times New Roman" w:hAnsi="Times New Roman"/>
          <w:color w:val="000000"/>
          <w:sz w:val="24"/>
          <w:szCs w:val="24"/>
        </w:rPr>
        <w:t xml:space="preserve"> </w:t>
      </w:r>
    </w:p>
    <w:p w14:paraId="248427D5" w14:textId="77777777" w:rsidR="004328DC" w:rsidRDefault="004328DC" w:rsidP="00146707">
      <w:pPr>
        <w:autoSpaceDE w:val="0"/>
        <w:autoSpaceDN w:val="0"/>
        <w:adjustRightInd w:val="0"/>
        <w:spacing w:after="0" w:line="240" w:lineRule="auto"/>
        <w:ind w:firstLine="567"/>
        <w:jc w:val="both"/>
        <w:rPr>
          <w:rFonts w:ascii="Times New Roman" w:hAnsi="Times New Roman"/>
          <w:color w:val="000000"/>
          <w:sz w:val="24"/>
          <w:szCs w:val="24"/>
        </w:rPr>
      </w:pPr>
    </w:p>
    <w:p w14:paraId="7CF8EBA5" w14:textId="77777777" w:rsidR="004328DC" w:rsidRPr="007C75CD" w:rsidRDefault="004328DC" w:rsidP="00146707">
      <w:pPr>
        <w:autoSpaceDE w:val="0"/>
        <w:autoSpaceDN w:val="0"/>
        <w:adjustRightInd w:val="0"/>
        <w:spacing w:after="0" w:line="240" w:lineRule="auto"/>
        <w:ind w:firstLine="567"/>
        <w:jc w:val="both"/>
        <w:rPr>
          <w:rFonts w:ascii="Times New Roman" w:hAnsi="Times New Roman"/>
          <w:color w:val="000000"/>
          <w:sz w:val="24"/>
          <w:szCs w:val="24"/>
        </w:rPr>
      </w:pPr>
      <w:r w:rsidRPr="007C75CD">
        <w:rPr>
          <w:rFonts w:ascii="Times New Roman" w:hAnsi="Times New Roman"/>
          <w:color w:val="000000"/>
          <w:sz w:val="24"/>
          <w:szCs w:val="24"/>
        </w:rPr>
        <w:t xml:space="preserve">Реквизиты для перечисления задатка: </w:t>
      </w:r>
    </w:p>
    <w:p w14:paraId="673C0123" w14:textId="77777777" w:rsidR="004328DC" w:rsidRDefault="004328DC" w:rsidP="00146707">
      <w:pPr>
        <w:spacing w:after="0" w:line="240" w:lineRule="auto"/>
        <w:ind w:right="190" w:firstLine="567"/>
        <w:jc w:val="both"/>
        <w:rPr>
          <w:rFonts w:ascii="Times New Roman" w:hAnsi="Times New Roman"/>
          <w:bCs/>
          <w:sz w:val="24"/>
          <w:szCs w:val="24"/>
        </w:rPr>
      </w:pPr>
    </w:p>
    <w:p w14:paraId="0D0E48F3" w14:textId="2B87EFC9" w:rsidR="004328DC" w:rsidRDefault="004328DC" w:rsidP="00146707">
      <w:pPr>
        <w:spacing w:after="0" w:line="240" w:lineRule="auto"/>
        <w:ind w:right="190" w:firstLine="567"/>
        <w:jc w:val="both"/>
        <w:rPr>
          <w:rFonts w:ascii="Times New Roman" w:hAnsi="Times New Roman"/>
          <w:bCs/>
          <w:sz w:val="24"/>
          <w:szCs w:val="24"/>
        </w:rPr>
      </w:pPr>
      <w:r w:rsidRPr="00761292">
        <w:rPr>
          <w:rFonts w:ascii="Times New Roman" w:hAnsi="Times New Roman"/>
          <w:bCs/>
          <w:sz w:val="24"/>
          <w:szCs w:val="24"/>
        </w:rPr>
        <w:t xml:space="preserve">Получатель: муниципальное </w:t>
      </w:r>
      <w:r w:rsidR="00400D73">
        <w:rPr>
          <w:rFonts w:ascii="Times New Roman" w:hAnsi="Times New Roman"/>
          <w:bCs/>
          <w:sz w:val="24"/>
          <w:szCs w:val="24"/>
        </w:rPr>
        <w:t>бюджетное учреждение</w:t>
      </w:r>
      <w:r w:rsidRPr="00761292">
        <w:rPr>
          <w:rFonts w:ascii="Times New Roman" w:hAnsi="Times New Roman"/>
          <w:bCs/>
          <w:sz w:val="24"/>
          <w:szCs w:val="24"/>
        </w:rPr>
        <w:t xml:space="preserve"> городского округа город Воронеж «</w:t>
      </w:r>
      <w:r w:rsidR="00400D73">
        <w:rPr>
          <w:rFonts w:ascii="Times New Roman" w:hAnsi="Times New Roman"/>
          <w:bCs/>
          <w:sz w:val="24"/>
          <w:szCs w:val="24"/>
        </w:rPr>
        <w:t>Зеленхоз</w:t>
      </w:r>
      <w:r w:rsidRPr="00761292">
        <w:rPr>
          <w:rFonts w:ascii="Times New Roman" w:hAnsi="Times New Roman"/>
          <w:bCs/>
          <w:sz w:val="24"/>
          <w:szCs w:val="24"/>
        </w:rPr>
        <w:t>»</w:t>
      </w:r>
    </w:p>
    <w:p w14:paraId="78114A9F" w14:textId="7EA19376" w:rsidR="004328DC" w:rsidRPr="00761292" w:rsidRDefault="004328DC" w:rsidP="00146707">
      <w:pPr>
        <w:spacing w:after="0" w:line="240" w:lineRule="auto"/>
        <w:ind w:right="190" w:firstLine="567"/>
        <w:jc w:val="both"/>
        <w:rPr>
          <w:rFonts w:ascii="Times New Roman" w:hAnsi="Times New Roman"/>
          <w:bCs/>
          <w:sz w:val="24"/>
          <w:szCs w:val="24"/>
        </w:rPr>
      </w:pPr>
      <w:r w:rsidRPr="00761292">
        <w:rPr>
          <w:rFonts w:ascii="Times New Roman" w:hAnsi="Times New Roman"/>
          <w:bCs/>
          <w:sz w:val="24"/>
          <w:szCs w:val="24"/>
        </w:rPr>
        <w:t>ИНН 366</w:t>
      </w:r>
      <w:r w:rsidR="00400D73">
        <w:rPr>
          <w:rFonts w:ascii="Times New Roman" w:hAnsi="Times New Roman"/>
          <w:bCs/>
          <w:sz w:val="24"/>
          <w:szCs w:val="24"/>
        </w:rPr>
        <w:t>3138915</w:t>
      </w:r>
      <w:r w:rsidRPr="00761292">
        <w:rPr>
          <w:rFonts w:ascii="Times New Roman" w:hAnsi="Times New Roman"/>
          <w:bCs/>
          <w:sz w:val="24"/>
          <w:szCs w:val="24"/>
        </w:rPr>
        <w:t xml:space="preserve"> КПП 366301001</w:t>
      </w:r>
    </w:p>
    <w:p w14:paraId="7687A451" w14:textId="79527161" w:rsidR="00146707" w:rsidRPr="00201CB3" w:rsidRDefault="00146707" w:rsidP="00146707">
      <w:pPr>
        <w:widowControl w:val="0"/>
        <w:suppressAutoHyphens/>
        <w:autoSpaceDE w:val="0"/>
        <w:spacing w:after="0" w:line="240" w:lineRule="auto"/>
        <w:ind w:firstLine="567"/>
        <w:rPr>
          <w:rFonts w:ascii="Times New Roman" w:hAnsi="Times New Roman"/>
          <w:lang w:eastAsia="zh-CN"/>
        </w:rPr>
      </w:pPr>
      <w:r w:rsidRPr="00201CB3">
        <w:rPr>
          <w:rFonts w:ascii="Times New Roman" w:hAnsi="Times New Roman"/>
          <w:lang w:eastAsia="zh-CN"/>
        </w:rPr>
        <w:t>л/с 2091736148</w:t>
      </w:r>
      <w:r>
        <w:rPr>
          <w:rFonts w:ascii="Times New Roman" w:hAnsi="Times New Roman"/>
          <w:lang w:eastAsia="zh-CN"/>
        </w:rPr>
        <w:t>3</w:t>
      </w:r>
      <w:r w:rsidRPr="00201CB3">
        <w:rPr>
          <w:rFonts w:ascii="Times New Roman" w:hAnsi="Times New Roman"/>
          <w:lang w:eastAsia="zh-CN"/>
        </w:rPr>
        <w:t>)</w:t>
      </w:r>
    </w:p>
    <w:p w14:paraId="4CB7B814" w14:textId="77777777" w:rsidR="00146707" w:rsidRPr="00201CB3" w:rsidRDefault="00146707" w:rsidP="00146707">
      <w:pPr>
        <w:widowControl w:val="0"/>
        <w:suppressAutoHyphens/>
        <w:autoSpaceDE w:val="0"/>
        <w:spacing w:after="0" w:line="240" w:lineRule="auto"/>
        <w:ind w:firstLine="567"/>
        <w:rPr>
          <w:rFonts w:ascii="Times New Roman" w:hAnsi="Times New Roman"/>
          <w:lang w:eastAsia="zh-CN"/>
        </w:rPr>
      </w:pPr>
      <w:r w:rsidRPr="00201CB3">
        <w:rPr>
          <w:rFonts w:ascii="Times New Roman" w:hAnsi="Times New Roman"/>
          <w:lang w:eastAsia="zh-CN"/>
        </w:rPr>
        <w:t>Р/счет: 03234643207010003100</w:t>
      </w:r>
    </w:p>
    <w:p w14:paraId="3F1DAC76" w14:textId="77777777" w:rsidR="00146707" w:rsidRPr="00201CB3" w:rsidRDefault="00146707" w:rsidP="00146707">
      <w:pPr>
        <w:widowControl w:val="0"/>
        <w:suppressAutoHyphens/>
        <w:autoSpaceDE w:val="0"/>
        <w:spacing w:after="0" w:line="240" w:lineRule="auto"/>
        <w:ind w:firstLine="567"/>
        <w:rPr>
          <w:rFonts w:ascii="Times New Roman" w:hAnsi="Times New Roman"/>
          <w:lang w:eastAsia="zh-CN"/>
        </w:rPr>
      </w:pPr>
      <w:r w:rsidRPr="00201CB3">
        <w:rPr>
          <w:rFonts w:ascii="Times New Roman" w:hAnsi="Times New Roman"/>
          <w:lang w:eastAsia="zh-CN"/>
        </w:rPr>
        <w:t>БИК ТОФК: 012007084</w:t>
      </w:r>
    </w:p>
    <w:p w14:paraId="706DF27F" w14:textId="77777777" w:rsidR="00146707" w:rsidRPr="00201CB3" w:rsidRDefault="00146707" w:rsidP="00146707">
      <w:pPr>
        <w:widowControl w:val="0"/>
        <w:suppressAutoHyphens/>
        <w:autoSpaceDE w:val="0"/>
        <w:spacing w:after="0" w:line="240" w:lineRule="auto"/>
        <w:ind w:firstLine="567"/>
        <w:rPr>
          <w:rFonts w:ascii="Times New Roman" w:hAnsi="Times New Roman"/>
          <w:lang w:eastAsia="zh-CN"/>
        </w:rPr>
      </w:pPr>
      <w:r w:rsidRPr="00201CB3">
        <w:rPr>
          <w:rFonts w:ascii="Times New Roman" w:hAnsi="Times New Roman"/>
          <w:lang w:eastAsia="zh-CN"/>
        </w:rPr>
        <w:t>Банк: ОТДЕЛЕНИЕ ВОРОНЕЖ БАНКА РОССИИ//УФК по Воронежской области г. Воронеж</w:t>
      </w:r>
    </w:p>
    <w:p w14:paraId="37C279BC" w14:textId="77777777" w:rsidR="00146707" w:rsidRDefault="00146707" w:rsidP="00146707">
      <w:pPr>
        <w:suppressAutoHyphens/>
        <w:ind w:firstLine="567"/>
        <w:rPr>
          <w:rFonts w:ascii="Times New Roman" w:hAnsi="Times New Roman"/>
          <w:lang w:eastAsia="zh-CN"/>
        </w:rPr>
      </w:pPr>
      <w:r w:rsidRPr="00201CB3">
        <w:rPr>
          <w:rFonts w:ascii="Times New Roman" w:hAnsi="Times New Roman"/>
          <w:lang w:eastAsia="zh-CN"/>
        </w:rPr>
        <w:t>к/с: 40102810945370000023</w:t>
      </w:r>
    </w:p>
    <w:p w14:paraId="3EE193BD" w14:textId="77777777" w:rsidR="004328DC" w:rsidRPr="006F6215" w:rsidRDefault="004328DC" w:rsidP="00146707">
      <w:pPr>
        <w:spacing w:after="0" w:line="240" w:lineRule="auto"/>
        <w:ind w:right="190" w:firstLine="567"/>
        <w:jc w:val="both"/>
        <w:rPr>
          <w:rFonts w:ascii="Times New Roman" w:hAnsi="Times New Roman"/>
          <w:sz w:val="24"/>
          <w:szCs w:val="24"/>
        </w:rPr>
      </w:pPr>
      <w:r w:rsidRPr="006F6215">
        <w:rPr>
          <w:rFonts w:ascii="Times New Roman" w:hAnsi="Times New Roman"/>
          <w:sz w:val="24"/>
          <w:szCs w:val="24"/>
        </w:rPr>
        <w:t xml:space="preserve">В основании платежа </w:t>
      </w:r>
      <w:r w:rsidRPr="006F6215">
        <w:rPr>
          <w:rFonts w:ascii="Times New Roman" w:hAnsi="Times New Roman"/>
          <w:b/>
          <w:sz w:val="24"/>
          <w:szCs w:val="24"/>
          <w:u w:val="single"/>
        </w:rPr>
        <w:t>обязательно указывать</w:t>
      </w:r>
      <w:r w:rsidRPr="006F6215">
        <w:rPr>
          <w:rFonts w:ascii="Times New Roman" w:hAnsi="Times New Roman"/>
          <w:sz w:val="24"/>
          <w:szCs w:val="24"/>
        </w:rPr>
        <w:t xml:space="preserve">: </w:t>
      </w:r>
    </w:p>
    <w:p w14:paraId="6EED9931" w14:textId="77777777" w:rsidR="004328DC" w:rsidRPr="007C75CD" w:rsidRDefault="004328DC" w:rsidP="00146707">
      <w:pPr>
        <w:spacing w:after="0" w:line="240" w:lineRule="auto"/>
        <w:ind w:right="190" w:firstLine="567"/>
        <w:jc w:val="both"/>
        <w:rPr>
          <w:rFonts w:ascii="Times New Roman" w:hAnsi="Times New Roman"/>
          <w:sz w:val="24"/>
          <w:szCs w:val="24"/>
        </w:rPr>
      </w:pPr>
      <w:r w:rsidRPr="004C3411">
        <w:rPr>
          <w:rFonts w:ascii="Times New Roman" w:hAnsi="Times New Roman"/>
          <w:b/>
          <w:sz w:val="24"/>
          <w:szCs w:val="24"/>
        </w:rPr>
        <w:t xml:space="preserve">- </w:t>
      </w:r>
      <w:r w:rsidRPr="007C75CD">
        <w:rPr>
          <w:rFonts w:ascii="Times New Roman" w:hAnsi="Times New Roman"/>
          <w:sz w:val="24"/>
          <w:szCs w:val="24"/>
        </w:rPr>
        <w:t>назначение платежа (задаток за участие в аукционе);</w:t>
      </w:r>
    </w:p>
    <w:p w14:paraId="2C1ADD58" w14:textId="77777777" w:rsidR="004328DC" w:rsidRPr="007C75CD" w:rsidRDefault="004328DC" w:rsidP="00146707">
      <w:pPr>
        <w:spacing w:after="0" w:line="240" w:lineRule="auto"/>
        <w:ind w:right="190" w:firstLine="567"/>
        <w:jc w:val="both"/>
        <w:rPr>
          <w:rFonts w:ascii="Times New Roman" w:hAnsi="Times New Roman"/>
          <w:sz w:val="24"/>
          <w:szCs w:val="24"/>
        </w:rPr>
      </w:pPr>
      <w:r w:rsidRPr="007C75CD">
        <w:rPr>
          <w:rFonts w:ascii="Times New Roman" w:hAnsi="Times New Roman"/>
          <w:sz w:val="24"/>
          <w:szCs w:val="24"/>
        </w:rPr>
        <w:t xml:space="preserve">- дату проведения аукциона; </w:t>
      </w:r>
    </w:p>
    <w:p w14:paraId="1DAA4C37" w14:textId="77777777" w:rsidR="004328DC" w:rsidRDefault="004328DC" w:rsidP="00146707">
      <w:pPr>
        <w:spacing w:after="0" w:line="240" w:lineRule="auto"/>
        <w:ind w:right="190" w:firstLine="567"/>
        <w:jc w:val="both"/>
        <w:rPr>
          <w:rFonts w:ascii="Times New Roman" w:hAnsi="Times New Roman"/>
          <w:b/>
          <w:i/>
          <w:sz w:val="24"/>
          <w:szCs w:val="24"/>
        </w:rPr>
      </w:pPr>
      <w:r w:rsidRPr="007C75CD">
        <w:rPr>
          <w:rFonts w:ascii="Times New Roman" w:hAnsi="Times New Roman"/>
          <w:sz w:val="24"/>
          <w:szCs w:val="24"/>
        </w:rPr>
        <w:t>- номер лота</w:t>
      </w:r>
      <w:r w:rsidRPr="004C3411">
        <w:rPr>
          <w:rFonts w:ascii="Times New Roman" w:hAnsi="Times New Roman"/>
          <w:b/>
          <w:i/>
          <w:sz w:val="24"/>
          <w:szCs w:val="24"/>
        </w:rPr>
        <w:t>.</w:t>
      </w:r>
    </w:p>
    <w:p w14:paraId="41C92A39" w14:textId="77777777" w:rsidR="004328DC" w:rsidRDefault="004328DC" w:rsidP="00146707">
      <w:pPr>
        <w:autoSpaceDE w:val="0"/>
        <w:autoSpaceDN w:val="0"/>
        <w:adjustRightInd w:val="0"/>
        <w:spacing w:after="0" w:line="240" w:lineRule="auto"/>
        <w:ind w:firstLine="567"/>
        <w:jc w:val="both"/>
        <w:rPr>
          <w:rFonts w:ascii="Times New Roman" w:hAnsi="Times New Roman"/>
          <w:b/>
          <w:sz w:val="24"/>
          <w:szCs w:val="24"/>
        </w:rPr>
      </w:pPr>
    </w:p>
    <w:p w14:paraId="4AEEFE06" w14:textId="4D93FFCD" w:rsidR="004328DC" w:rsidRDefault="004328DC" w:rsidP="00146707">
      <w:pPr>
        <w:autoSpaceDE w:val="0"/>
        <w:autoSpaceDN w:val="0"/>
        <w:adjustRightInd w:val="0"/>
        <w:spacing w:after="0" w:line="240" w:lineRule="auto"/>
        <w:ind w:firstLine="567"/>
        <w:jc w:val="both"/>
        <w:rPr>
          <w:rFonts w:ascii="Times New Roman" w:hAnsi="Times New Roman"/>
          <w:sz w:val="24"/>
          <w:szCs w:val="24"/>
        </w:rPr>
      </w:pPr>
      <w:r w:rsidRPr="007D2C23">
        <w:rPr>
          <w:rFonts w:ascii="Times New Roman" w:hAnsi="Times New Roman"/>
          <w:b/>
          <w:sz w:val="24"/>
          <w:szCs w:val="24"/>
        </w:rPr>
        <w:t>ОБРАЩАЕМ ОСОБОЕ ВНИМАНИЕ</w:t>
      </w:r>
      <w:r>
        <w:rPr>
          <w:rFonts w:ascii="Times New Roman" w:hAnsi="Times New Roman"/>
          <w:sz w:val="24"/>
          <w:szCs w:val="24"/>
        </w:rPr>
        <w:t>, что в</w:t>
      </w:r>
      <w:r w:rsidRPr="006F6215">
        <w:rPr>
          <w:rFonts w:ascii="Times New Roman" w:hAnsi="Times New Roman"/>
          <w:sz w:val="24"/>
          <w:szCs w:val="24"/>
        </w:rPr>
        <w:t xml:space="preserve">несение задатка подтверждается предоставлением претендентом </w:t>
      </w:r>
      <w:r w:rsidRPr="005C628B">
        <w:rPr>
          <w:rFonts w:ascii="Times New Roman" w:hAnsi="Times New Roman"/>
          <w:b/>
          <w:sz w:val="24"/>
          <w:szCs w:val="24"/>
        </w:rPr>
        <w:t>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w:t>
      </w:r>
      <w:r w:rsidRPr="006F6215">
        <w:rPr>
          <w:rFonts w:ascii="Times New Roman" w:hAnsi="Times New Roman"/>
          <w:sz w:val="24"/>
          <w:szCs w:val="24"/>
        </w:rPr>
        <w:t xml:space="preserve"> (предъявить оригинал платежного документа с отметкой банка об исполнении или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14:paraId="0B957F4B" w14:textId="77777777" w:rsidR="00CC653F" w:rsidRPr="00BE11DC" w:rsidRDefault="00CC653F" w:rsidP="00CC653F">
      <w:pPr>
        <w:spacing w:after="0" w:line="240" w:lineRule="auto"/>
        <w:ind w:right="190"/>
        <w:jc w:val="both"/>
        <w:rPr>
          <w:rFonts w:ascii="Times New Roman" w:hAnsi="Times New Roman"/>
          <w:b/>
          <w:sz w:val="24"/>
          <w:szCs w:val="24"/>
        </w:rPr>
      </w:pPr>
    </w:p>
    <w:p w14:paraId="60094C35" w14:textId="77777777" w:rsidR="004328DC" w:rsidRPr="007C75CD" w:rsidRDefault="004328DC" w:rsidP="004328DC">
      <w:pPr>
        <w:pStyle w:val="a9"/>
        <w:numPr>
          <w:ilvl w:val="0"/>
          <w:numId w:val="15"/>
        </w:numPr>
        <w:ind w:right="190" w:hanging="361"/>
        <w:jc w:val="both"/>
      </w:pPr>
      <w:r w:rsidRPr="007C75CD">
        <w:rPr>
          <w:b/>
        </w:rPr>
        <w:t>Копии всех страниц паспорта:</w:t>
      </w:r>
      <w:r w:rsidRPr="007D2C23">
        <w:t xml:space="preserve"> </w:t>
      </w:r>
      <w:r w:rsidRPr="007C75CD">
        <w:t>в том числе 1 и 20 (для индивидуальных предпринимателей).</w:t>
      </w:r>
    </w:p>
    <w:p w14:paraId="5FBD8942" w14:textId="77777777" w:rsidR="004328DC" w:rsidRPr="007C75CD" w:rsidRDefault="004328DC" w:rsidP="004328DC">
      <w:pPr>
        <w:spacing w:after="0" w:line="240" w:lineRule="auto"/>
        <w:ind w:right="190" w:firstLine="567"/>
        <w:jc w:val="both"/>
        <w:rPr>
          <w:rFonts w:ascii="Times New Roman" w:hAnsi="Times New Roman"/>
          <w:sz w:val="24"/>
          <w:szCs w:val="24"/>
        </w:rPr>
      </w:pPr>
      <w:r w:rsidRPr="007C75CD">
        <w:rPr>
          <w:rFonts w:ascii="Times New Roman" w:hAnsi="Times New Roman"/>
          <w:sz w:val="24"/>
          <w:szCs w:val="24"/>
        </w:rPr>
        <w:t>Копии всех страниц паспорта представителя, в том числе 1 и 20 (для юридических лиц).</w:t>
      </w:r>
    </w:p>
    <w:p w14:paraId="05479A6C" w14:textId="77777777" w:rsidR="004328DC" w:rsidRDefault="004328DC" w:rsidP="004328DC">
      <w:pPr>
        <w:spacing w:after="0" w:line="240" w:lineRule="auto"/>
        <w:ind w:right="190" w:firstLine="567"/>
        <w:jc w:val="both"/>
        <w:rPr>
          <w:rFonts w:ascii="Times New Roman" w:hAnsi="Times New Roman"/>
          <w:sz w:val="24"/>
          <w:szCs w:val="24"/>
        </w:rPr>
      </w:pPr>
      <w:r w:rsidRPr="006F6215">
        <w:rPr>
          <w:rFonts w:ascii="Times New Roman" w:hAnsi="Times New Roman"/>
          <w:sz w:val="24"/>
          <w:szCs w:val="24"/>
        </w:rPr>
        <w:t>В случае если от имени участника открытого аукциона действует лицо по доверенности</w:t>
      </w:r>
      <w:r>
        <w:rPr>
          <w:rFonts w:ascii="Times New Roman" w:hAnsi="Times New Roman"/>
          <w:sz w:val="24"/>
          <w:szCs w:val="24"/>
        </w:rPr>
        <w:t xml:space="preserve"> предоставляется копия всех страниц паспорта (в том числе 1 и 20) доверенного лица. К</w:t>
      </w:r>
      <w:r w:rsidRPr="006F6215">
        <w:rPr>
          <w:rFonts w:ascii="Times New Roman" w:hAnsi="Times New Roman"/>
          <w:sz w:val="24"/>
          <w:szCs w:val="24"/>
        </w:rPr>
        <w:t>опия п</w:t>
      </w:r>
      <w:r>
        <w:rPr>
          <w:rFonts w:ascii="Times New Roman" w:hAnsi="Times New Roman"/>
          <w:sz w:val="24"/>
          <w:szCs w:val="24"/>
        </w:rPr>
        <w:t>аспорта доверителя не требуется.</w:t>
      </w:r>
    </w:p>
    <w:p w14:paraId="26FBD4DD" w14:textId="77777777" w:rsidR="004328DC" w:rsidRPr="00586D6A" w:rsidRDefault="004328DC" w:rsidP="004328DC">
      <w:pPr>
        <w:spacing w:after="0" w:line="240" w:lineRule="auto"/>
        <w:ind w:right="190" w:firstLine="567"/>
        <w:jc w:val="both"/>
        <w:rPr>
          <w:rFonts w:ascii="Times New Roman" w:hAnsi="Times New Roman"/>
          <w:sz w:val="24"/>
          <w:szCs w:val="24"/>
        </w:rPr>
      </w:pPr>
    </w:p>
    <w:p w14:paraId="2621DB88" w14:textId="77777777" w:rsidR="004328DC" w:rsidRPr="00586D6A" w:rsidRDefault="004328DC" w:rsidP="004328DC">
      <w:pPr>
        <w:pStyle w:val="a9"/>
        <w:numPr>
          <w:ilvl w:val="0"/>
          <w:numId w:val="15"/>
        </w:numPr>
        <w:ind w:left="0" w:right="190" w:firstLine="567"/>
        <w:jc w:val="both"/>
        <w:rPr>
          <w:b/>
        </w:rPr>
      </w:pPr>
      <w:r w:rsidRPr="007C75CD">
        <w:rPr>
          <w:b/>
        </w:rPr>
        <w:lastRenderedPageBreak/>
        <w:t>Копии учредительных документов (ИНН, ОГРН, Устав) в полном объеме</w:t>
      </w:r>
      <w:r>
        <w:t>.</w:t>
      </w:r>
    </w:p>
    <w:p w14:paraId="7BEFC18D" w14:textId="77777777" w:rsidR="004328DC" w:rsidRPr="007C75CD" w:rsidRDefault="004328DC" w:rsidP="004328DC">
      <w:pPr>
        <w:pStyle w:val="a9"/>
        <w:ind w:left="567" w:right="190"/>
        <w:jc w:val="both"/>
        <w:rPr>
          <w:b/>
        </w:rPr>
      </w:pPr>
    </w:p>
    <w:p w14:paraId="37E13390" w14:textId="77777777" w:rsidR="004328DC" w:rsidRPr="007C75CD" w:rsidRDefault="004328DC" w:rsidP="004328DC">
      <w:pPr>
        <w:pStyle w:val="a9"/>
        <w:numPr>
          <w:ilvl w:val="0"/>
          <w:numId w:val="15"/>
        </w:numPr>
        <w:ind w:left="0" w:right="190" w:firstLine="567"/>
        <w:jc w:val="both"/>
      </w:pPr>
      <w:r>
        <w:rPr>
          <w:b/>
        </w:rPr>
        <w:t>Выписку</w:t>
      </w:r>
      <w:r w:rsidRPr="007C75CD">
        <w:rPr>
          <w:b/>
        </w:rPr>
        <w:t xml:space="preserve"> из Единого государственного реестра юридических лиц или нотариально заверенная копия такой выписки </w:t>
      </w:r>
      <w:r w:rsidRPr="007C75CD">
        <w:t xml:space="preserve">(для юридических лиц), полученная не ранее чем за три месяца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 </w:t>
      </w:r>
      <w:r w:rsidRPr="00137445">
        <w:rPr>
          <w:b/>
        </w:rPr>
        <w:t>выписка из Единого государственного реестра индивидуальных предпринимателей</w:t>
      </w:r>
      <w:r w:rsidRPr="007C75CD">
        <w:t xml:space="preserve"> </w:t>
      </w:r>
      <w:r w:rsidRPr="00137445">
        <w:rPr>
          <w:b/>
        </w:rPr>
        <w:t>или нотариально заверенная копия</w:t>
      </w:r>
      <w:r w:rsidRPr="007C75CD">
        <w:t xml:space="preserve"> такой 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w:t>
      </w:r>
    </w:p>
    <w:p w14:paraId="5583E02C" w14:textId="77777777" w:rsidR="004328DC" w:rsidRPr="00467A34" w:rsidRDefault="004328DC" w:rsidP="004328DC">
      <w:pPr>
        <w:spacing w:after="0" w:line="240" w:lineRule="auto"/>
        <w:ind w:right="190" w:firstLine="709"/>
        <w:jc w:val="both"/>
        <w:rPr>
          <w:rFonts w:ascii="Times New Roman" w:hAnsi="Times New Roman"/>
          <w:b/>
          <w:sz w:val="24"/>
          <w:szCs w:val="24"/>
        </w:rPr>
      </w:pPr>
    </w:p>
    <w:p w14:paraId="3F3BCF0D" w14:textId="77777777" w:rsidR="004328DC" w:rsidRDefault="004328DC" w:rsidP="004328DC">
      <w:pPr>
        <w:spacing w:after="0" w:line="240" w:lineRule="auto"/>
        <w:ind w:right="190" w:firstLine="567"/>
        <w:jc w:val="both"/>
        <w:rPr>
          <w:rFonts w:ascii="Times New Roman" w:hAnsi="Times New Roman"/>
          <w:sz w:val="24"/>
          <w:szCs w:val="24"/>
        </w:rPr>
      </w:pPr>
      <w:r>
        <w:rPr>
          <w:rFonts w:ascii="Times New Roman" w:hAnsi="Times New Roman"/>
          <w:b/>
          <w:sz w:val="24"/>
          <w:szCs w:val="24"/>
        </w:rPr>
        <w:t>6</w:t>
      </w:r>
      <w:r w:rsidRPr="007C75CD">
        <w:rPr>
          <w:rFonts w:ascii="Times New Roman" w:hAnsi="Times New Roman"/>
          <w:b/>
          <w:sz w:val="24"/>
          <w:szCs w:val="24"/>
        </w:rPr>
        <w:t>.</w:t>
      </w:r>
      <w:r w:rsidRPr="006F6215">
        <w:rPr>
          <w:rFonts w:ascii="Times New Roman" w:hAnsi="Times New Roman"/>
          <w:sz w:val="24"/>
          <w:szCs w:val="24"/>
        </w:rPr>
        <w:t xml:space="preserve"> </w:t>
      </w:r>
      <w:r>
        <w:rPr>
          <w:rFonts w:ascii="Times New Roman" w:hAnsi="Times New Roman"/>
          <w:sz w:val="24"/>
          <w:szCs w:val="24"/>
        </w:rPr>
        <w:t xml:space="preserve">         </w:t>
      </w:r>
      <w:r w:rsidRPr="006F6215">
        <w:rPr>
          <w:rFonts w:ascii="Times New Roman" w:hAnsi="Times New Roman"/>
          <w:b/>
          <w:sz w:val="24"/>
          <w:szCs w:val="24"/>
        </w:rPr>
        <w:t xml:space="preserve">В </w:t>
      </w:r>
      <w:r>
        <w:rPr>
          <w:rFonts w:ascii="Times New Roman" w:hAnsi="Times New Roman"/>
          <w:b/>
          <w:sz w:val="24"/>
          <w:szCs w:val="24"/>
        </w:rPr>
        <w:t>составе заявки</w:t>
      </w:r>
      <w:r w:rsidRPr="006F6215">
        <w:rPr>
          <w:rFonts w:ascii="Times New Roman" w:hAnsi="Times New Roman"/>
          <w:b/>
          <w:sz w:val="24"/>
          <w:szCs w:val="24"/>
        </w:rPr>
        <w:t xml:space="preserve"> указывается</w:t>
      </w:r>
      <w:r w:rsidRPr="006F6215">
        <w:rPr>
          <w:rFonts w:ascii="Times New Roman" w:hAnsi="Times New Roman"/>
          <w:sz w:val="24"/>
          <w:szCs w:val="24"/>
        </w:rPr>
        <w:t xml:space="preserve">: </w:t>
      </w:r>
    </w:p>
    <w:p w14:paraId="7483021B" w14:textId="77777777" w:rsidR="004328DC" w:rsidRPr="00CB1BA7" w:rsidRDefault="004328DC" w:rsidP="004328DC">
      <w:pPr>
        <w:spacing w:after="0" w:line="240" w:lineRule="auto"/>
        <w:ind w:right="190" w:firstLine="708"/>
        <w:jc w:val="both"/>
        <w:rPr>
          <w:rFonts w:ascii="Times New Roman" w:hAnsi="Times New Roman"/>
          <w:sz w:val="24"/>
          <w:szCs w:val="24"/>
          <w:u w:val="single"/>
        </w:rPr>
      </w:pPr>
      <w:r w:rsidRPr="00CB1BA7">
        <w:rPr>
          <w:rFonts w:ascii="Times New Roman" w:hAnsi="Times New Roman"/>
          <w:sz w:val="24"/>
          <w:szCs w:val="24"/>
          <w:u w:val="single"/>
        </w:rPr>
        <w:t>Для юридического лица:</w:t>
      </w:r>
    </w:p>
    <w:p w14:paraId="60F4C496"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фирменное наименование (наименование), </w:t>
      </w:r>
    </w:p>
    <w:p w14:paraId="29269538"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сведения об организационно-правовой форме, месте нахождения, почтовый адрес, </w:t>
      </w:r>
    </w:p>
    <w:p w14:paraId="4837604E"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банковские реквизиты: наименование банка, БИК, расчетный сче</w:t>
      </w:r>
      <w:r>
        <w:rPr>
          <w:rFonts w:ascii="Times New Roman" w:hAnsi="Times New Roman"/>
          <w:sz w:val="24"/>
          <w:szCs w:val="24"/>
        </w:rPr>
        <w:t>т, ИНН, КПП.</w:t>
      </w:r>
    </w:p>
    <w:p w14:paraId="0F767DCF" w14:textId="77777777" w:rsidR="004328DC" w:rsidRPr="006F6215" w:rsidRDefault="004328DC" w:rsidP="004328DC">
      <w:pPr>
        <w:spacing w:after="0" w:line="240" w:lineRule="auto"/>
        <w:ind w:right="190"/>
        <w:jc w:val="both"/>
        <w:rPr>
          <w:rFonts w:ascii="Times New Roman" w:hAnsi="Times New Roman"/>
          <w:sz w:val="24"/>
          <w:szCs w:val="24"/>
        </w:rPr>
      </w:pPr>
      <w:r>
        <w:rPr>
          <w:rFonts w:ascii="Times New Roman" w:hAnsi="Times New Roman"/>
          <w:sz w:val="24"/>
          <w:szCs w:val="24"/>
        </w:rPr>
        <w:t>номер контактного телефона.</w:t>
      </w:r>
    </w:p>
    <w:p w14:paraId="4FC53023" w14:textId="77777777" w:rsidR="004328DC" w:rsidRPr="00CB1BA7" w:rsidRDefault="004328DC" w:rsidP="004328DC">
      <w:pPr>
        <w:spacing w:after="0" w:line="240" w:lineRule="auto"/>
        <w:ind w:right="190" w:firstLine="709"/>
        <w:jc w:val="both"/>
        <w:rPr>
          <w:rFonts w:ascii="Times New Roman" w:hAnsi="Times New Roman"/>
          <w:sz w:val="24"/>
          <w:szCs w:val="24"/>
          <w:u w:val="single"/>
        </w:rPr>
      </w:pPr>
      <w:r w:rsidRPr="00CB1BA7">
        <w:rPr>
          <w:rFonts w:ascii="Times New Roman" w:hAnsi="Times New Roman"/>
          <w:sz w:val="24"/>
          <w:szCs w:val="24"/>
          <w:u w:val="single"/>
        </w:rPr>
        <w:t>Для индивидуального предпринимателя:</w:t>
      </w:r>
    </w:p>
    <w:p w14:paraId="5AD4828F" w14:textId="77777777" w:rsidR="004328DC" w:rsidRDefault="004328DC" w:rsidP="004328DC">
      <w:pPr>
        <w:spacing w:after="0" w:line="240" w:lineRule="auto"/>
        <w:ind w:right="190"/>
        <w:jc w:val="both"/>
        <w:rPr>
          <w:rFonts w:ascii="Times New Roman" w:hAnsi="Times New Roman"/>
          <w:sz w:val="24"/>
          <w:szCs w:val="24"/>
        </w:rPr>
      </w:pPr>
      <w:r>
        <w:rPr>
          <w:rFonts w:ascii="Times New Roman" w:hAnsi="Times New Roman"/>
          <w:sz w:val="24"/>
          <w:szCs w:val="24"/>
        </w:rPr>
        <w:t>фамилия</w:t>
      </w:r>
      <w:r w:rsidRPr="006F6215">
        <w:rPr>
          <w:rFonts w:ascii="Times New Roman" w:hAnsi="Times New Roman"/>
          <w:sz w:val="24"/>
          <w:szCs w:val="24"/>
        </w:rPr>
        <w:t>, имя, отчество,</w:t>
      </w:r>
    </w:p>
    <w:p w14:paraId="25A18B9B"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паспортные данные, </w:t>
      </w:r>
    </w:p>
    <w:p w14:paraId="4175831D"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 xml:space="preserve">сведения о месте жительства, </w:t>
      </w:r>
    </w:p>
    <w:p w14:paraId="5433C627" w14:textId="77777777" w:rsidR="004328DC" w:rsidRDefault="004328DC" w:rsidP="004328DC">
      <w:pPr>
        <w:spacing w:after="0" w:line="240" w:lineRule="auto"/>
        <w:ind w:right="190"/>
        <w:jc w:val="both"/>
        <w:rPr>
          <w:rFonts w:ascii="Times New Roman" w:hAnsi="Times New Roman"/>
          <w:sz w:val="24"/>
          <w:szCs w:val="24"/>
        </w:rPr>
      </w:pPr>
      <w:r w:rsidRPr="006F6215">
        <w:rPr>
          <w:rFonts w:ascii="Times New Roman" w:hAnsi="Times New Roman"/>
          <w:sz w:val="24"/>
          <w:szCs w:val="24"/>
        </w:rPr>
        <w:t>банковские реквизиты: наименование б</w:t>
      </w:r>
      <w:r>
        <w:rPr>
          <w:rFonts w:ascii="Times New Roman" w:hAnsi="Times New Roman"/>
          <w:sz w:val="24"/>
          <w:szCs w:val="24"/>
        </w:rPr>
        <w:t>анка, БИК, расчетный счет, ИНН</w:t>
      </w:r>
      <w:r w:rsidRPr="006F6215">
        <w:rPr>
          <w:rFonts w:ascii="Times New Roman" w:hAnsi="Times New Roman"/>
          <w:sz w:val="24"/>
          <w:szCs w:val="24"/>
        </w:rPr>
        <w:t xml:space="preserve">, </w:t>
      </w:r>
    </w:p>
    <w:p w14:paraId="61459F1B" w14:textId="77777777" w:rsidR="004328DC" w:rsidRPr="006F6215" w:rsidRDefault="004328DC" w:rsidP="004328DC">
      <w:pPr>
        <w:spacing w:after="0" w:line="240" w:lineRule="auto"/>
        <w:ind w:right="190"/>
        <w:jc w:val="both"/>
        <w:rPr>
          <w:rFonts w:ascii="Times New Roman" w:hAnsi="Times New Roman"/>
          <w:sz w:val="24"/>
          <w:szCs w:val="24"/>
        </w:rPr>
      </w:pPr>
      <w:r>
        <w:rPr>
          <w:rFonts w:ascii="Times New Roman" w:hAnsi="Times New Roman"/>
          <w:sz w:val="24"/>
          <w:szCs w:val="24"/>
        </w:rPr>
        <w:t>номер контактного телефона.</w:t>
      </w:r>
    </w:p>
    <w:p w14:paraId="05C2EA13" w14:textId="77777777" w:rsidR="004328DC" w:rsidRDefault="004328DC" w:rsidP="004328DC">
      <w:pPr>
        <w:spacing w:after="0" w:line="240" w:lineRule="auto"/>
        <w:ind w:right="190" w:firstLine="709"/>
        <w:jc w:val="both"/>
        <w:rPr>
          <w:rFonts w:ascii="Times New Roman" w:hAnsi="Times New Roman"/>
          <w:b/>
          <w:sz w:val="24"/>
          <w:szCs w:val="24"/>
        </w:rPr>
      </w:pPr>
    </w:p>
    <w:p w14:paraId="46F5BFF3" w14:textId="0D941A55" w:rsidR="004328DC" w:rsidRPr="007E7C78" w:rsidRDefault="004328DC" w:rsidP="004328DC">
      <w:pPr>
        <w:spacing w:after="0" w:line="240" w:lineRule="auto"/>
        <w:ind w:right="190" w:firstLine="709"/>
        <w:jc w:val="both"/>
        <w:rPr>
          <w:rFonts w:ascii="Times New Roman" w:hAnsi="Times New Roman"/>
          <w:sz w:val="24"/>
          <w:szCs w:val="24"/>
        </w:rPr>
      </w:pPr>
      <w:r w:rsidRPr="007E7C78">
        <w:rPr>
          <w:rFonts w:ascii="Times New Roman" w:hAnsi="Times New Roman"/>
          <w:b/>
          <w:sz w:val="24"/>
          <w:szCs w:val="24"/>
        </w:rPr>
        <w:t>7.</w:t>
      </w:r>
      <w:r w:rsidRPr="007E7C78">
        <w:rPr>
          <w:rFonts w:ascii="Times New Roman" w:hAnsi="Times New Roman"/>
          <w:sz w:val="24"/>
          <w:szCs w:val="24"/>
        </w:rPr>
        <w:t xml:space="preserve"> </w:t>
      </w:r>
      <w:r w:rsidRPr="007E7C78">
        <w:rPr>
          <w:rFonts w:ascii="Times New Roman" w:hAnsi="Times New Roman"/>
          <w:b/>
          <w:sz w:val="24"/>
          <w:szCs w:val="24"/>
        </w:rPr>
        <w:t>Оригинал либо заверенная в нотариальном порядке копия документа</w:t>
      </w:r>
      <w:r w:rsidRPr="007E7C78">
        <w:rPr>
          <w:rFonts w:ascii="Times New Roman" w:hAnsi="Times New Roman"/>
          <w:sz w:val="24"/>
          <w:szCs w:val="24"/>
        </w:rPr>
        <w:t xml:space="preserve">, </w:t>
      </w:r>
      <w:r w:rsidRPr="007E7C78">
        <w:rPr>
          <w:rFonts w:ascii="Times New Roman" w:hAnsi="Times New Roman"/>
          <w:b/>
          <w:sz w:val="24"/>
          <w:szCs w:val="24"/>
        </w:rPr>
        <w:t>подтверждающего полномочия лица на осуществление действий от имени претендента.</w:t>
      </w:r>
      <w:r w:rsidRPr="007E7C78">
        <w:rPr>
          <w:rFonts w:ascii="Times New Roman" w:hAnsi="Times New Roman"/>
          <w:sz w:val="24"/>
          <w:szCs w:val="24"/>
        </w:rPr>
        <w:t xml:space="preserve"> В случае если от имени участника открытого аукциона действует лицо по нотариально удостоверенной доверенности предоставляется копия всех страниц паспорта (в том числе 1 и 20) доверенного лица. Копия паспорта доверителя не требуется;</w:t>
      </w:r>
    </w:p>
    <w:p w14:paraId="442F1010" w14:textId="77777777" w:rsidR="004328DC" w:rsidRDefault="004328DC" w:rsidP="004328DC">
      <w:pPr>
        <w:spacing w:after="0" w:line="240" w:lineRule="auto"/>
        <w:ind w:right="190" w:firstLine="709"/>
        <w:jc w:val="both"/>
        <w:rPr>
          <w:rFonts w:ascii="Times New Roman" w:hAnsi="Times New Roman"/>
          <w:b/>
          <w:sz w:val="24"/>
          <w:szCs w:val="24"/>
        </w:rPr>
      </w:pPr>
    </w:p>
    <w:p w14:paraId="5CD1B1C1" w14:textId="4E238D9F" w:rsidR="004328DC" w:rsidRPr="00586D6A" w:rsidRDefault="004328DC" w:rsidP="004328DC">
      <w:pPr>
        <w:spacing w:after="0" w:line="240" w:lineRule="auto"/>
        <w:ind w:right="190" w:firstLine="709"/>
        <w:jc w:val="both"/>
        <w:rPr>
          <w:rFonts w:ascii="Times New Roman" w:hAnsi="Times New Roman"/>
          <w:b/>
          <w:sz w:val="24"/>
          <w:szCs w:val="24"/>
        </w:rPr>
      </w:pPr>
      <w:r w:rsidRPr="00586D6A">
        <w:rPr>
          <w:rFonts w:ascii="Times New Roman" w:hAnsi="Times New Roman"/>
          <w:b/>
          <w:sz w:val="24"/>
          <w:szCs w:val="24"/>
        </w:rPr>
        <w:t>8.</w:t>
      </w:r>
      <w:r w:rsidRPr="006F6215">
        <w:rPr>
          <w:rFonts w:ascii="Times New Roman" w:hAnsi="Times New Roman"/>
          <w:sz w:val="24"/>
          <w:szCs w:val="24"/>
        </w:rPr>
        <w:t xml:space="preserve"> </w:t>
      </w:r>
      <w:r w:rsidRPr="00586D6A">
        <w:rPr>
          <w:rFonts w:ascii="Times New Roman" w:hAnsi="Times New Roman"/>
          <w:b/>
          <w:sz w:val="24"/>
          <w:szCs w:val="24"/>
        </w:rPr>
        <w:t>Документы, подтверждающие соответствие претендента установленным требованиям и условиям допуска к участию в аукционе, а именно</w:t>
      </w:r>
      <w:r w:rsidR="004D6679">
        <w:rPr>
          <w:rFonts w:ascii="Times New Roman" w:hAnsi="Times New Roman"/>
          <w:b/>
          <w:sz w:val="24"/>
          <w:szCs w:val="24"/>
        </w:rPr>
        <w:t xml:space="preserve"> заявления</w:t>
      </w:r>
      <w:r w:rsidRPr="00586D6A">
        <w:rPr>
          <w:rFonts w:ascii="Times New Roman" w:hAnsi="Times New Roman"/>
          <w:b/>
          <w:sz w:val="24"/>
          <w:szCs w:val="24"/>
        </w:rPr>
        <w:t xml:space="preserve">: </w:t>
      </w:r>
    </w:p>
    <w:p w14:paraId="739D2934" w14:textId="7532B507" w:rsidR="004328DC" w:rsidRDefault="004328DC" w:rsidP="004328DC">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004D6679">
        <w:rPr>
          <w:rFonts w:ascii="Times New Roman" w:hAnsi="Times New Roman"/>
          <w:sz w:val="24"/>
          <w:szCs w:val="24"/>
        </w:rPr>
        <w:t xml:space="preserve"> </w:t>
      </w:r>
      <w:r w:rsidRPr="006F6215">
        <w:rPr>
          <w:rFonts w:ascii="Times New Roman" w:hAnsi="Times New Roman"/>
          <w:sz w:val="24"/>
          <w:szCs w:val="24"/>
        </w:rPr>
        <w:t xml:space="preserve">об отсутствии решения о ликвидации претендента - юридического лица; </w:t>
      </w:r>
      <w:r>
        <w:rPr>
          <w:rFonts w:ascii="Times New Roman" w:hAnsi="Times New Roman"/>
          <w:sz w:val="24"/>
          <w:szCs w:val="24"/>
        </w:rPr>
        <w:t xml:space="preserve"> </w:t>
      </w:r>
    </w:p>
    <w:p w14:paraId="6F42A5E6" w14:textId="3557C2BB" w:rsidR="004328DC" w:rsidRDefault="004328DC" w:rsidP="004328DC">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004D6679">
        <w:rPr>
          <w:rFonts w:ascii="Times New Roman" w:hAnsi="Times New Roman"/>
          <w:sz w:val="24"/>
          <w:szCs w:val="24"/>
        </w:rPr>
        <w:t xml:space="preserve"> </w:t>
      </w:r>
      <w:r w:rsidRPr="006F6215">
        <w:rPr>
          <w:rFonts w:ascii="Times New Roman" w:hAnsi="Times New Roman"/>
          <w:sz w:val="24"/>
          <w:szCs w:val="24"/>
        </w:rPr>
        <w:t xml:space="preserve">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w:t>
      </w:r>
    </w:p>
    <w:p w14:paraId="6AE36C0D" w14:textId="02D65D13" w:rsidR="004328DC" w:rsidRDefault="004328DC" w:rsidP="004328DC">
      <w:pPr>
        <w:spacing w:after="0" w:line="240" w:lineRule="auto"/>
        <w:ind w:right="190" w:firstLine="709"/>
        <w:jc w:val="both"/>
        <w:rPr>
          <w:rFonts w:ascii="Times New Roman" w:hAnsi="Times New Roman"/>
          <w:sz w:val="24"/>
          <w:szCs w:val="24"/>
        </w:rPr>
      </w:pPr>
      <w:r>
        <w:rPr>
          <w:rFonts w:ascii="Times New Roman" w:hAnsi="Times New Roman"/>
          <w:sz w:val="24"/>
          <w:szCs w:val="24"/>
        </w:rPr>
        <w:t>-</w:t>
      </w:r>
      <w:r w:rsidR="004D6679">
        <w:rPr>
          <w:rFonts w:ascii="Times New Roman" w:hAnsi="Times New Roman"/>
          <w:sz w:val="24"/>
          <w:szCs w:val="24"/>
        </w:rPr>
        <w:t xml:space="preserve"> </w:t>
      </w:r>
      <w:r w:rsidRPr="006F6215">
        <w:rPr>
          <w:rFonts w:ascii="Times New Roman" w:hAnsi="Times New Roman"/>
          <w:sz w:val="24"/>
          <w:szCs w:val="24"/>
        </w:rPr>
        <w:t xml:space="preserve">об отсутствии решения о приостановлении деятельности претендента в порядке, предусмотренном </w:t>
      </w:r>
      <w:hyperlink r:id="rId21" w:history="1">
        <w:r w:rsidRPr="006F6215">
          <w:rPr>
            <w:rFonts w:ascii="Times New Roman" w:hAnsi="Times New Roman"/>
            <w:sz w:val="24"/>
            <w:szCs w:val="24"/>
          </w:rPr>
          <w:t>кодексом</w:t>
        </w:r>
      </w:hyperlink>
      <w:r w:rsidRPr="006F6215">
        <w:rPr>
          <w:rFonts w:ascii="Times New Roman" w:hAnsi="Times New Roman"/>
          <w:sz w:val="24"/>
          <w:szCs w:val="24"/>
        </w:rPr>
        <w:t xml:space="preserve"> Российской Федерации об административных правонарушениях, на день подачи заявки на участие в аукционе; </w:t>
      </w:r>
    </w:p>
    <w:p w14:paraId="31B52689" w14:textId="74BD4CE9" w:rsidR="004328DC" w:rsidRDefault="004328DC" w:rsidP="004328DC">
      <w:pPr>
        <w:spacing w:after="0" w:line="240" w:lineRule="auto"/>
        <w:ind w:right="190" w:firstLine="709"/>
        <w:jc w:val="both"/>
        <w:rPr>
          <w:rFonts w:ascii="Times New Roman" w:hAnsi="Times New Roman"/>
          <w:sz w:val="24"/>
          <w:szCs w:val="24"/>
        </w:rPr>
      </w:pPr>
      <w:r>
        <w:rPr>
          <w:rFonts w:ascii="Times New Roman" w:hAnsi="Times New Roman"/>
          <w:sz w:val="24"/>
          <w:szCs w:val="24"/>
        </w:rPr>
        <w:lastRenderedPageBreak/>
        <w:t>-</w:t>
      </w:r>
      <w:r w:rsidR="004D6679">
        <w:rPr>
          <w:rFonts w:ascii="Times New Roman" w:hAnsi="Times New Roman"/>
          <w:sz w:val="24"/>
          <w:szCs w:val="24"/>
        </w:rPr>
        <w:t xml:space="preserve"> </w:t>
      </w:r>
      <w:r w:rsidRPr="006F6215">
        <w:rPr>
          <w:rFonts w:ascii="Times New Roman" w:hAnsi="Times New Roman"/>
          <w:sz w:val="24"/>
          <w:szCs w:val="24"/>
        </w:rPr>
        <w:t>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14:paraId="0AB4FF82" w14:textId="77777777" w:rsidR="00D646C0" w:rsidRDefault="00D646C0" w:rsidP="00CC653F">
      <w:pPr>
        <w:spacing w:after="0" w:line="240" w:lineRule="auto"/>
        <w:ind w:right="190" w:firstLine="709"/>
        <w:jc w:val="both"/>
        <w:rPr>
          <w:rFonts w:ascii="Times New Roman" w:hAnsi="Times New Roman"/>
          <w:b/>
          <w:sz w:val="24"/>
          <w:szCs w:val="24"/>
        </w:rPr>
      </w:pPr>
    </w:p>
    <w:p w14:paraId="5CBAC556" w14:textId="77777777" w:rsidR="00D646C0" w:rsidRPr="00467A34" w:rsidRDefault="00D646C0" w:rsidP="00CC653F">
      <w:pPr>
        <w:spacing w:after="0" w:line="240" w:lineRule="auto"/>
        <w:ind w:right="190" w:firstLine="709"/>
        <w:jc w:val="both"/>
        <w:rPr>
          <w:rFonts w:ascii="Times New Roman" w:hAnsi="Times New Roman"/>
          <w:b/>
          <w:sz w:val="24"/>
          <w:szCs w:val="24"/>
        </w:rPr>
      </w:pPr>
    </w:p>
    <w:p w14:paraId="37D29BA6" w14:textId="77777777" w:rsidR="004D6679" w:rsidRPr="00586D6A" w:rsidRDefault="004D6679" w:rsidP="004D6679">
      <w:pPr>
        <w:spacing w:after="0" w:line="240" w:lineRule="auto"/>
        <w:ind w:right="190" w:firstLine="709"/>
        <w:jc w:val="center"/>
        <w:rPr>
          <w:rFonts w:ascii="Times New Roman" w:hAnsi="Times New Roman"/>
          <w:b/>
          <w:sz w:val="24"/>
          <w:szCs w:val="24"/>
          <w:u w:val="single"/>
        </w:rPr>
      </w:pPr>
      <w:r>
        <w:rPr>
          <w:rFonts w:ascii="Times New Roman" w:hAnsi="Times New Roman"/>
          <w:b/>
          <w:sz w:val="24"/>
          <w:szCs w:val="24"/>
          <w:u w:val="single"/>
        </w:rPr>
        <w:t>ПРАВИЛА ОФОРМЛЕНИЯ ДОКУМЕНТОВ</w:t>
      </w:r>
    </w:p>
    <w:p w14:paraId="25A9F584" w14:textId="77777777" w:rsidR="004D6679" w:rsidRPr="00586D6A" w:rsidRDefault="004D6679" w:rsidP="004D6679">
      <w:pPr>
        <w:spacing w:after="0" w:line="240" w:lineRule="auto"/>
        <w:ind w:right="190" w:firstLine="709"/>
        <w:jc w:val="center"/>
        <w:rPr>
          <w:rFonts w:ascii="Times New Roman" w:hAnsi="Times New Roman"/>
          <w:sz w:val="24"/>
          <w:szCs w:val="24"/>
          <w:u w:val="single"/>
        </w:rPr>
      </w:pPr>
    </w:p>
    <w:p w14:paraId="043C8400" w14:textId="77777777" w:rsidR="004D6679" w:rsidRDefault="004D6679" w:rsidP="004D6679">
      <w:pPr>
        <w:spacing w:after="0" w:line="240" w:lineRule="auto"/>
        <w:ind w:right="190" w:firstLine="567"/>
        <w:jc w:val="both"/>
        <w:rPr>
          <w:rFonts w:ascii="Times New Roman" w:hAnsi="Times New Roman"/>
          <w:b/>
          <w:sz w:val="24"/>
          <w:szCs w:val="24"/>
        </w:rPr>
      </w:pPr>
      <w:r w:rsidRPr="000E18AC">
        <w:rPr>
          <w:rFonts w:ascii="Times New Roman" w:hAnsi="Times New Roman"/>
          <w:b/>
          <w:sz w:val="24"/>
          <w:szCs w:val="24"/>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14:paraId="20A0AC93" w14:textId="77777777" w:rsidR="004D6679" w:rsidRPr="000E18AC" w:rsidRDefault="004D6679" w:rsidP="004D6679">
      <w:pPr>
        <w:spacing w:after="0" w:line="240" w:lineRule="auto"/>
        <w:ind w:right="190" w:firstLine="567"/>
        <w:jc w:val="both"/>
        <w:rPr>
          <w:rFonts w:ascii="Times New Roman" w:hAnsi="Times New Roman"/>
          <w:b/>
          <w:sz w:val="24"/>
          <w:szCs w:val="24"/>
        </w:rPr>
      </w:pPr>
      <w:r w:rsidRPr="000E18AC">
        <w:rPr>
          <w:rFonts w:ascii="Times New Roman" w:hAnsi="Times New Roman"/>
          <w:b/>
          <w:sz w:val="24"/>
          <w:szCs w:val="24"/>
        </w:rPr>
        <w:t xml:space="preserve">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 </w:t>
      </w:r>
    </w:p>
    <w:p w14:paraId="4F093C33" w14:textId="6C725414" w:rsidR="004D6679" w:rsidRPr="009B3F0E" w:rsidRDefault="004D6679" w:rsidP="004D6679">
      <w:pPr>
        <w:spacing w:after="0" w:line="240" w:lineRule="auto"/>
        <w:ind w:right="190" w:firstLine="567"/>
        <w:jc w:val="both"/>
        <w:rPr>
          <w:rFonts w:ascii="Times New Roman" w:hAnsi="Times New Roman"/>
          <w:b/>
          <w:sz w:val="24"/>
          <w:szCs w:val="24"/>
        </w:rPr>
      </w:pPr>
      <w:r w:rsidRPr="000E18AC">
        <w:rPr>
          <w:rFonts w:ascii="Times New Roman" w:hAnsi="Times New Roman"/>
          <w:b/>
          <w:sz w:val="24"/>
          <w:szCs w:val="24"/>
        </w:rPr>
        <w:t xml:space="preserve">Заявка на участие в аукционе подается в письменной форме, оформляется на русском языке, разборчивыми буквами, в двух экземплярах, один – для Организатора аукциона, другой - для заявителя. </w:t>
      </w:r>
    </w:p>
    <w:p w14:paraId="30573E3B" w14:textId="77777777" w:rsidR="004D6679" w:rsidRPr="007A451C" w:rsidRDefault="004D6679" w:rsidP="004D6679">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Д</w:t>
      </w:r>
      <w:r w:rsidRPr="007A451C">
        <w:rPr>
          <w:rFonts w:ascii="Times New Roman" w:hAnsi="Times New Roman"/>
          <w:b/>
          <w:sz w:val="24"/>
          <w:szCs w:val="24"/>
        </w:rPr>
        <w:t>окументы, прилагаемые в копиях, должны удостоверяться подписью уполномоченного лица заявителя и заверяться печатью (печать для юридического лица – обязательно, для индивидуального предпри</w:t>
      </w:r>
      <w:r>
        <w:rPr>
          <w:rFonts w:ascii="Times New Roman" w:hAnsi="Times New Roman"/>
          <w:b/>
          <w:sz w:val="24"/>
          <w:szCs w:val="24"/>
        </w:rPr>
        <w:t>нимателя – при наличии печати).</w:t>
      </w:r>
    </w:p>
    <w:p w14:paraId="1DFB1EC6" w14:textId="77777777" w:rsidR="004D6679" w:rsidRPr="007A451C" w:rsidRDefault="004D6679" w:rsidP="004D6679">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В</w:t>
      </w:r>
      <w:r w:rsidRPr="007A451C">
        <w:rPr>
          <w:rFonts w:ascii="Times New Roman" w:hAnsi="Times New Roman"/>
          <w:b/>
          <w:sz w:val="24"/>
          <w:szCs w:val="24"/>
        </w:rPr>
        <w:t xml:space="preserve"> документах не допускается применение факсимильных подписей, а также н</w:t>
      </w:r>
      <w:r>
        <w:rPr>
          <w:rFonts w:ascii="Times New Roman" w:hAnsi="Times New Roman"/>
          <w:b/>
          <w:sz w:val="24"/>
          <w:szCs w:val="24"/>
        </w:rPr>
        <w:t>аличие подчисток и исправлений.</w:t>
      </w:r>
    </w:p>
    <w:p w14:paraId="45D85464" w14:textId="77777777" w:rsidR="004D6679" w:rsidRPr="007A451C" w:rsidRDefault="004D6679" w:rsidP="004D6679">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В</w:t>
      </w:r>
      <w:r w:rsidRPr="007A451C">
        <w:rPr>
          <w:rFonts w:ascii="Times New Roman" w:hAnsi="Times New Roman"/>
          <w:b/>
          <w:sz w:val="24"/>
          <w:szCs w:val="24"/>
        </w:rPr>
        <w:t>се страницы документов должны быть четкими и читаемыми (в том числе и представленные ксерокопии документов, включая надписи</w:t>
      </w:r>
      <w:r>
        <w:rPr>
          <w:rFonts w:ascii="Times New Roman" w:hAnsi="Times New Roman"/>
          <w:b/>
          <w:sz w:val="24"/>
          <w:szCs w:val="24"/>
        </w:rPr>
        <w:t xml:space="preserve"> на оттисках печатей и штампов).</w:t>
      </w:r>
    </w:p>
    <w:p w14:paraId="172A5E97" w14:textId="77777777"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p>
    <w:p w14:paraId="4F7B8DA9" w14:textId="77777777" w:rsidR="004D6679" w:rsidRPr="00586D6A" w:rsidRDefault="004D6679" w:rsidP="004D6679">
      <w:pPr>
        <w:autoSpaceDE w:val="0"/>
        <w:autoSpaceDN w:val="0"/>
        <w:adjustRightInd w:val="0"/>
        <w:spacing w:after="0" w:line="240" w:lineRule="auto"/>
        <w:ind w:firstLine="540"/>
        <w:jc w:val="center"/>
        <w:rPr>
          <w:rFonts w:ascii="Times New Roman" w:hAnsi="Times New Roman"/>
          <w:b/>
          <w:sz w:val="24"/>
          <w:szCs w:val="24"/>
          <w:u w:val="single"/>
        </w:rPr>
      </w:pPr>
      <w:r w:rsidRPr="00586D6A">
        <w:rPr>
          <w:rFonts w:ascii="Times New Roman" w:hAnsi="Times New Roman"/>
          <w:b/>
          <w:sz w:val="24"/>
          <w:szCs w:val="24"/>
          <w:u w:val="single"/>
        </w:rPr>
        <w:t>ОСНОВАНИЯ ДЛЯ ОТКАЗА ПРЕТЕНДЕНТУ В ДОПУСКЕ К УЧАСТИЮ В АУКЦИОНЕ</w:t>
      </w:r>
    </w:p>
    <w:p w14:paraId="51F67F2F" w14:textId="77777777"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p>
    <w:p w14:paraId="787A1266" w14:textId="77777777"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 непредставление документов, указанных в информационном сообщении о проведении аукциона, либо наличие в таких документах недостоверных сведений о претенденте;</w:t>
      </w:r>
    </w:p>
    <w:p w14:paraId="7E20DB92" w14:textId="77777777"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2) несоответствие требованиям, установленным в </w:t>
      </w:r>
      <w:r w:rsidRPr="00D94209">
        <w:rPr>
          <w:rFonts w:ascii="Times New Roman" w:hAnsi="Times New Roman"/>
          <w:sz w:val="24"/>
          <w:szCs w:val="24"/>
        </w:rPr>
        <w:t xml:space="preserve">соответствии с </w:t>
      </w:r>
      <w:hyperlink r:id="rId22" w:history="1">
        <w:r w:rsidRPr="00D94209">
          <w:rPr>
            <w:rFonts w:ascii="Times New Roman" w:hAnsi="Times New Roman"/>
            <w:sz w:val="24"/>
            <w:szCs w:val="24"/>
          </w:rPr>
          <w:t>разделом 4</w:t>
        </w:r>
      </w:hyperlink>
      <w:r w:rsidRPr="00D94209">
        <w:rPr>
          <w:rFonts w:ascii="Times New Roman" w:hAnsi="Times New Roman"/>
          <w:sz w:val="24"/>
          <w:szCs w:val="24"/>
        </w:rPr>
        <w:t xml:space="preserve"> </w:t>
      </w:r>
      <w:hyperlink r:id="rId23" w:history="1">
        <w:r w:rsidRPr="00D94209">
          <w:rPr>
            <w:rFonts w:ascii="Times New Roman" w:hAnsi="Times New Roman"/>
            <w:sz w:val="24"/>
            <w:szCs w:val="24"/>
          </w:rPr>
          <w:t>Положения</w:t>
        </w:r>
      </w:hyperlink>
      <w:r w:rsidRPr="00D94209">
        <w:rPr>
          <w:rFonts w:ascii="Times New Roman" w:hAnsi="Times New Roman"/>
          <w:sz w:val="24"/>
          <w:szCs w:val="24"/>
        </w:rPr>
        <w:t xml:space="preserve"> о порядке проведения аукциона на право заключения договора на размещение нестационарного торгового объекта, утвержденным решением</w:t>
      </w:r>
      <w:r>
        <w:rPr>
          <w:rFonts w:ascii="Times New Roman" w:hAnsi="Times New Roman"/>
          <w:sz w:val="24"/>
          <w:szCs w:val="24"/>
        </w:rPr>
        <w:t xml:space="preserve"> Воронежской городской Думы от 25.04.2012 № 790-III «Об утверждении Положения о порядке размещения нестационарных торговых объектов на территории городского округа город Воронеж»;</w:t>
      </w:r>
    </w:p>
    <w:p w14:paraId="4D946E71" w14:textId="77777777"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3) заявка подписана лицом, не уполномоченным претендентом на осуществление таких действий;</w:t>
      </w:r>
    </w:p>
    <w:p w14:paraId="525DCF60" w14:textId="77777777"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установленный срок и отсутствуют оригинал платежного поручения с отметкой банка об исполнении или выписка банка о перечислении претендентом денежных средств с отметкой банка либо нотариально заверенные копии таких документов;</w:t>
      </w:r>
    </w:p>
    <w:p w14:paraId="73E9660C" w14:textId="77777777"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5) несоответствие заявки на участие в аукционе требованиям информационного сообщения о проведении аукциона.</w:t>
      </w:r>
    </w:p>
    <w:p w14:paraId="5BFCC1D5" w14:textId="77777777" w:rsidR="004D6679" w:rsidRDefault="004D6679" w:rsidP="004D6679">
      <w:pPr>
        <w:autoSpaceDE w:val="0"/>
        <w:autoSpaceDN w:val="0"/>
        <w:adjustRightInd w:val="0"/>
        <w:spacing w:after="0" w:line="240" w:lineRule="auto"/>
        <w:ind w:firstLine="540"/>
        <w:jc w:val="both"/>
        <w:rPr>
          <w:rFonts w:ascii="Times New Roman" w:hAnsi="Times New Roman"/>
          <w:b/>
          <w:sz w:val="24"/>
          <w:szCs w:val="24"/>
        </w:rPr>
      </w:pPr>
    </w:p>
    <w:p w14:paraId="1204C284" w14:textId="77777777" w:rsidR="00E1297E" w:rsidRDefault="00E1297E" w:rsidP="004D6679">
      <w:pPr>
        <w:autoSpaceDE w:val="0"/>
        <w:autoSpaceDN w:val="0"/>
        <w:adjustRightInd w:val="0"/>
        <w:spacing w:after="0" w:line="240" w:lineRule="auto"/>
        <w:ind w:firstLine="540"/>
        <w:jc w:val="center"/>
        <w:rPr>
          <w:rFonts w:ascii="Times New Roman" w:hAnsi="Times New Roman"/>
          <w:b/>
          <w:sz w:val="24"/>
          <w:szCs w:val="24"/>
          <w:u w:val="single"/>
        </w:rPr>
      </w:pPr>
    </w:p>
    <w:p w14:paraId="0AA502BE" w14:textId="3E4FAF4C" w:rsidR="004D6679" w:rsidRPr="00806EDD" w:rsidRDefault="004D6679" w:rsidP="004D6679">
      <w:pPr>
        <w:autoSpaceDE w:val="0"/>
        <w:autoSpaceDN w:val="0"/>
        <w:adjustRightInd w:val="0"/>
        <w:spacing w:after="0" w:line="240" w:lineRule="auto"/>
        <w:ind w:firstLine="540"/>
        <w:jc w:val="center"/>
        <w:rPr>
          <w:rFonts w:ascii="Times New Roman" w:hAnsi="Times New Roman"/>
          <w:b/>
          <w:sz w:val="24"/>
          <w:szCs w:val="24"/>
          <w:u w:val="single"/>
        </w:rPr>
      </w:pPr>
      <w:r w:rsidRPr="00806EDD">
        <w:rPr>
          <w:rFonts w:ascii="Times New Roman" w:hAnsi="Times New Roman"/>
          <w:b/>
          <w:sz w:val="24"/>
          <w:szCs w:val="24"/>
          <w:u w:val="single"/>
        </w:rPr>
        <w:t>ПОРЯДОК ПРОВЕДЕНИЯ АУКЦИОНА</w:t>
      </w:r>
    </w:p>
    <w:p w14:paraId="7766D7E3" w14:textId="77777777" w:rsidR="004D6679" w:rsidRDefault="004D6679" w:rsidP="004D6679">
      <w:pPr>
        <w:spacing w:after="0" w:line="240" w:lineRule="auto"/>
        <w:ind w:right="190"/>
        <w:jc w:val="both"/>
        <w:rPr>
          <w:rFonts w:ascii="Times New Roman" w:hAnsi="Times New Roman"/>
          <w:b/>
          <w:sz w:val="24"/>
          <w:szCs w:val="24"/>
        </w:rPr>
      </w:pPr>
    </w:p>
    <w:p w14:paraId="3F750764" w14:textId="36356FD9" w:rsidR="004D6679" w:rsidRDefault="004D6679" w:rsidP="004D6679">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lastRenderedPageBreak/>
        <w:t xml:space="preserve">В день проведения аукциона участники аукциона представляют в Комиссию в запечатанном конверте </w:t>
      </w:r>
      <w:r w:rsidRPr="00806EDD">
        <w:rPr>
          <w:rFonts w:ascii="Times New Roman" w:hAnsi="Times New Roman"/>
          <w:sz w:val="24"/>
          <w:szCs w:val="24"/>
        </w:rPr>
        <w:t>предложения</w:t>
      </w:r>
      <w:r w:rsidRPr="00806EDD">
        <w:rPr>
          <w:rFonts w:ascii="Times New Roman" w:hAnsi="Times New Roman"/>
          <w:b/>
          <w:sz w:val="24"/>
          <w:szCs w:val="24"/>
        </w:rPr>
        <w:t xml:space="preserve"> </w:t>
      </w:r>
      <w:r w:rsidRPr="006F6215">
        <w:rPr>
          <w:rFonts w:ascii="Times New Roman" w:hAnsi="Times New Roman"/>
          <w:sz w:val="24"/>
          <w:szCs w:val="24"/>
        </w:rPr>
        <w:t xml:space="preserve">о цене на право заключения Договора </w:t>
      </w:r>
      <w:r w:rsidRPr="006F6215">
        <w:rPr>
          <w:rFonts w:ascii="Times New Roman" w:hAnsi="Times New Roman"/>
          <w:b/>
          <w:sz w:val="24"/>
          <w:szCs w:val="24"/>
        </w:rPr>
        <w:t>с указанием номера лота и адреса размещения</w:t>
      </w:r>
      <w:r w:rsidR="00D95E2A">
        <w:rPr>
          <w:rFonts w:ascii="Times New Roman" w:hAnsi="Times New Roman"/>
          <w:b/>
          <w:sz w:val="24"/>
          <w:szCs w:val="24"/>
        </w:rPr>
        <w:t xml:space="preserve"> торгового объекта</w:t>
      </w:r>
      <w:r w:rsidRPr="006F6215">
        <w:rPr>
          <w:rFonts w:ascii="Times New Roman" w:hAnsi="Times New Roman"/>
          <w:sz w:val="24"/>
          <w:szCs w:val="24"/>
        </w:rPr>
        <w:t xml:space="preserve">. </w:t>
      </w:r>
    </w:p>
    <w:p w14:paraId="07A95EC6" w14:textId="77777777" w:rsidR="004D6679" w:rsidRPr="006A16B6" w:rsidRDefault="004D6679" w:rsidP="004D6679">
      <w:pPr>
        <w:spacing w:after="0" w:line="240" w:lineRule="auto"/>
        <w:ind w:right="190" w:firstLine="540"/>
        <w:jc w:val="both"/>
        <w:rPr>
          <w:rFonts w:ascii="Times New Roman" w:hAnsi="Times New Roman"/>
          <w:sz w:val="24"/>
          <w:szCs w:val="24"/>
        </w:rPr>
      </w:pPr>
      <w:r w:rsidRPr="006F6215">
        <w:rPr>
          <w:rFonts w:ascii="Times New Roman" w:hAnsi="Times New Roman"/>
          <w:sz w:val="24"/>
          <w:szCs w:val="24"/>
        </w:rPr>
        <w:t xml:space="preserve">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 Комиссия рассматривает предложения участников аукциона о цене на право заключения Договора. Указанные предложения </w:t>
      </w:r>
      <w:r w:rsidRPr="006A16B6">
        <w:rPr>
          <w:rFonts w:ascii="Times New Roman" w:hAnsi="Times New Roman"/>
          <w:sz w:val="24"/>
          <w:szCs w:val="24"/>
        </w:rPr>
        <w:t xml:space="preserve">должны быть изложены на русском языке и подписаны участником (его полномочным представителем). </w:t>
      </w:r>
    </w:p>
    <w:p w14:paraId="07A5846F" w14:textId="2C48F69F" w:rsidR="004D6679" w:rsidRPr="006A16B6" w:rsidRDefault="004D6679" w:rsidP="004D6679">
      <w:pPr>
        <w:spacing w:after="0" w:line="240" w:lineRule="auto"/>
        <w:ind w:right="190" w:firstLine="540"/>
        <w:jc w:val="both"/>
        <w:rPr>
          <w:rFonts w:ascii="Times New Roman" w:hAnsi="Times New Roman"/>
          <w:sz w:val="24"/>
          <w:szCs w:val="24"/>
        </w:rPr>
      </w:pPr>
      <w:r w:rsidRPr="006A16B6">
        <w:rPr>
          <w:rFonts w:ascii="Times New Roman" w:hAnsi="Times New Roman"/>
          <w:b/>
          <w:sz w:val="24"/>
          <w:szCs w:val="24"/>
        </w:rPr>
        <w:t>Цена указывается числом и прописью.</w:t>
      </w:r>
      <w:r w:rsidRPr="006A16B6">
        <w:rPr>
          <w:rFonts w:ascii="Times New Roman" w:hAnsi="Times New Roman"/>
          <w:sz w:val="24"/>
          <w:szCs w:val="24"/>
        </w:rPr>
        <w:t xml:space="preserve"> В случае</w:t>
      </w:r>
      <w:r w:rsidR="00D62AE7" w:rsidRPr="006A16B6">
        <w:rPr>
          <w:rFonts w:ascii="Times New Roman" w:hAnsi="Times New Roman"/>
          <w:sz w:val="24"/>
          <w:szCs w:val="24"/>
        </w:rPr>
        <w:t>,</w:t>
      </w:r>
      <w:r w:rsidRPr="006A16B6">
        <w:rPr>
          <w:rFonts w:ascii="Times New Roman" w:hAnsi="Times New Roman"/>
          <w:sz w:val="24"/>
          <w:szCs w:val="24"/>
        </w:rPr>
        <w:t xml:space="preserve"> если числом и прописью указываются разные цены, Комиссией принимается во внимание цена, указанная прописью. </w:t>
      </w:r>
    </w:p>
    <w:p w14:paraId="3D8B2B48" w14:textId="4EEC2E7F" w:rsidR="00D95E2A" w:rsidRPr="006A16B6" w:rsidRDefault="00D95E2A" w:rsidP="00D95E2A">
      <w:pPr>
        <w:pStyle w:val="af3"/>
        <w:spacing w:before="0" w:beforeAutospacing="0" w:after="0" w:afterAutospacing="0" w:line="288" w:lineRule="atLeast"/>
        <w:ind w:firstLine="540"/>
        <w:jc w:val="both"/>
        <w:rPr>
          <w:b/>
          <w:bCs/>
        </w:rPr>
      </w:pPr>
      <w:r w:rsidRPr="006A16B6">
        <w:rPr>
          <w:b/>
          <w:bCs/>
        </w:rPr>
        <w:t>Предложения, содержащие цену ниже начальной цены продажи, не рассматриваются.</w:t>
      </w:r>
    </w:p>
    <w:p w14:paraId="73D65A22" w14:textId="08F47F4F" w:rsidR="004D6679" w:rsidRPr="006A16B6" w:rsidRDefault="004D6679" w:rsidP="004D6679">
      <w:pPr>
        <w:spacing w:after="0" w:line="240" w:lineRule="auto"/>
        <w:ind w:right="190" w:firstLine="540"/>
        <w:jc w:val="both"/>
        <w:rPr>
          <w:rFonts w:ascii="Times New Roman" w:hAnsi="Times New Roman"/>
          <w:sz w:val="24"/>
          <w:szCs w:val="24"/>
        </w:rPr>
      </w:pPr>
      <w:r w:rsidRPr="006A16B6">
        <w:rPr>
          <w:rFonts w:ascii="Times New Roman" w:hAnsi="Times New Roman"/>
          <w:sz w:val="24"/>
          <w:szCs w:val="24"/>
        </w:rPr>
        <w:t xml:space="preserve">Бланк предложения о цене можно получить по адресу: 394074, г. Воронеж, </w:t>
      </w:r>
      <w:r w:rsidR="00F17D7C" w:rsidRPr="006A16B6">
        <w:rPr>
          <w:rFonts w:ascii="Times New Roman" w:hAnsi="Times New Roman"/>
          <w:sz w:val="24"/>
          <w:szCs w:val="24"/>
        </w:rPr>
        <w:t xml:space="preserve">пл. Ленина, д.9, 2 </w:t>
      </w:r>
      <w:proofErr w:type="spellStart"/>
      <w:r w:rsidR="00F17D7C" w:rsidRPr="006A16B6">
        <w:rPr>
          <w:rFonts w:ascii="Times New Roman" w:hAnsi="Times New Roman"/>
          <w:sz w:val="24"/>
          <w:szCs w:val="24"/>
        </w:rPr>
        <w:t>эт</w:t>
      </w:r>
      <w:proofErr w:type="spellEnd"/>
      <w:r w:rsidR="00F17D7C" w:rsidRPr="006A16B6">
        <w:rPr>
          <w:rFonts w:ascii="Times New Roman" w:hAnsi="Times New Roman"/>
          <w:sz w:val="24"/>
          <w:szCs w:val="24"/>
        </w:rPr>
        <w:t>.</w:t>
      </w:r>
      <w:r w:rsidRPr="006A16B6">
        <w:rPr>
          <w:rFonts w:ascii="Times New Roman" w:hAnsi="Times New Roman"/>
          <w:sz w:val="24"/>
          <w:szCs w:val="24"/>
        </w:rPr>
        <w:t xml:space="preserve">, муниципальное </w:t>
      </w:r>
      <w:r w:rsidR="00F17D7C" w:rsidRPr="006A16B6">
        <w:rPr>
          <w:rFonts w:ascii="Times New Roman" w:hAnsi="Times New Roman"/>
          <w:sz w:val="24"/>
          <w:szCs w:val="24"/>
        </w:rPr>
        <w:t>бюджетное учреждение</w:t>
      </w:r>
      <w:r w:rsidRPr="006A16B6">
        <w:rPr>
          <w:rFonts w:ascii="Times New Roman" w:hAnsi="Times New Roman"/>
          <w:sz w:val="24"/>
          <w:szCs w:val="24"/>
        </w:rPr>
        <w:t xml:space="preserve"> городского округа город Воронеж «</w:t>
      </w:r>
      <w:r w:rsidR="00F17D7C" w:rsidRPr="006A16B6">
        <w:rPr>
          <w:rFonts w:ascii="Times New Roman" w:hAnsi="Times New Roman"/>
          <w:sz w:val="24"/>
          <w:szCs w:val="24"/>
        </w:rPr>
        <w:t>Зеленхоз</w:t>
      </w:r>
      <w:r w:rsidRPr="006A16B6">
        <w:rPr>
          <w:rFonts w:ascii="Times New Roman" w:hAnsi="Times New Roman"/>
          <w:sz w:val="24"/>
          <w:szCs w:val="24"/>
        </w:rPr>
        <w:t>», тел. 2</w:t>
      </w:r>
      <w:r w:rsidR="00F17D7C" w:rsidRPr="006A16B6">
        <w:rPr>
          <w:rFonts w:ascii="Times New Roman" w:hAnsi="Times New Roman"/>
          <w:sz w:val="24"/>
          <w:szCs w:val="24"/>
        </w:rPr>
        <w:t>55-51-16</w:t>
      </w:r>
      <w:r w:rsidRPr="006A16B6">
        <w:rPr>
          <w:rFonts w:ascii="Times New Roman" w:hAnsi="Times New Roman"/>
          <w:sz w:val="24"/>
          <w:szCs w:val="24"/>
        </w:rPr>
        <w:t xml:space="preserve">. </w:t>
      </w:r>
    </w:p>
    <w:p w14:paraId="03763C72" w14:textId="77777777" w:rsidR="00EC407C" w:rsidRPr="006A16B6" w:rsidRDefault="004D6679" w:rsidP="00EC407C">
      <w:pPr>
        <w:pStyle w:val="af3"/>
        <w:spacing w:before="0" w:beforeAutospacing="0" w:after="0" w:afterAutospacing="0" w:line="288" w:lineRule="atLeast"/>
        <w:ind w:firstLine="540"/>
        <w:jc w:val="both"/>
      </w:pPr>
      <w:r w:rsidRPr="006A16B6">
        <w:t xml:space="preserve">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w:t>
      </w:r>
    </w:p>
    <w:p w14:paraId="61F52F3D" w14:textId="5816F307" w:rsidR="00EC407C" w:rsidRPr="006A16B6" w:rsidRDefault="00EC407C" w:rsidP="00EC407C">
      <w:pPr>
        <w:pStyle w:val="af3"/>
        <w:spacing w:before="0" w:beforeAutospacing="0" w:after="0" w:afterAutospacing="0"/>
        <w:ind w:firstLine="539"/>
        <w:jc w:val="both"/>
      </w:pPr>
      <w:r w:rsidRPr="006A16B6">
        <w:t>Результаты аукциона оформляются протоколом, который в день проведения аукциона подписывается членами Комиссии и победителем аукциона.</w:t>
      </w:r>
    </w:p>
    <w:p w14:paraId="162224EF" w14:textId="77777777" w:rsidR="00EC407C" w:rsidRPr="006A16B6" w:rsidRDefault="00EC407C" w:rsidP="00EC407C">
      <w:pPr>
        <w:pStyle w:val="af3"/>
        <w:spacing w:before="0" w:beforeAutospacing="0" w:after="0" w:afterAutospacing="0"/>
        <w:ind w:firstLine="539"/>
        <w:jc w:val="both"/>
      </w:pPr>
      <w:r w:rsidRPr="006A16B6">
        <w:t xml:space="preserve">Протокол о результатах аукциона составляется в двух экземплярах: по одному для организатора аукциона и победителя аукциона. </w:t>
      </w:r>
    </w:p>
    <w:p w14:paraId="670F7C0A" w14:textId="4EF86271" w:rsidR="004D6679" w:rsidRDefault="004D6679" w:rsidP="00EC407C">
      <w:pPr>
        <w:spacing w:after="0" w:line="240" w:lineRule="auto"/>
        <w:ind w:firstLine="539"/>
        <w:jc w:val="both"/>
        <w:rPr>
          <w:rFonts w:ascii="Times New Roman" w:hAnsi="Times New Roman"/>
          <w:sz w:val="24"/>
          <w:szCs w:val="24"/>
        </w:rPr>
      </w:pPr>
      <w:r w:rsidRPr="006A16B6">
        <w:rPr>
          <w:rFonts w:ascii="Times New Roman" w:hAnsi="Times New Roman"/>
          <w:sz w:val="24"/>
          <w:szCs w:val="24"/>
        </w:rPr>
        <w:t>В случае</w:t>
      </w:r>
      <w:r w:rsidR="00D62AE7" w:rsidRPr="006A16B6">
        <w:rPr>
          <w:rFonts w:ascii="Times New Roman" w:hAnsi="Times New Roman"/>
          <w:sz w:val="24"/>
          <w:szCs w:val="24"/>
        </w:rPr>
        <w:t>,</w:t>
      </w:r>
      <w:r w:rsidRPr="006A16B6">
        <w:rPr>
          <w:rFonts w:ascii="Times New Roman" w:hAnsi="Times New Roman"/>
          <w:sz w:val="24"/>
          <w:szCs w:val="24"/>
        </w:rPr>
        <w:t xml:space="preserve"> если к участию в аукционе с учетом требований, установленных информационным сообщением о проведении аукциона, допущен один претендент и аукцион</w:t>
      </w:r>
      <w:r w:rsidRPr="006F6215">
        <w:rPr>
          <w:rFonts w:ascii="Times New Roman" w:hAnsi="Times New Roman"/>
          <w:sz w:val="24"/>
          <w:szCs w:val="24"/>
        </w:rPr>
        <w:t xml:space="preserve"> признан несостоявшимся, Договор заключается с единственным участником аукциона.</w:t>
      </w:r>
    </w:p>
    <w:p w14:paraId="339DF1E1" w14:textId="77777777" w:rsidR="00E9081E" w:rsidRDefault="004D6679" w:rsidP="004D6679">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По результатам аукциона победитель аукциона и уполномоченный орган в течение </w:t>
      </w:r>
      <w:r w:rsidR="00127B9F">
        <w:rPr>
          <w:rFonts w:ascii="Times New Roman" w:hAnsi="Times New Roman"/>
          <w:sz w:val="24"/>
          <w:szCs w:val="24"/>
        </w:rPr>
        <w:t>10</w:t>
      </w:r>
      <w:r w:rsidRPr="006F6215">
        <w:rPr>
          <w:rFonts w:ascii="Times New Roman" w:hAnsi="Times New Roman"/>
          <w:sz w:val="24"/>
          <w:szCs w:val="24"/>
        </w:rPr>
        <w:t xml:space="preserve"> рабочих дней со дня подведения итогов аукциона заключают Договор. </w:t>
      </w:r>
    </w:p>
    <w:p w14:paraId="5816797A" w14:textId="42683AA0" w:rsidR="004D6679" w:rsidRPr="006F6215" w:rsidRDefault="004D6679" w:rsidP="004D6679">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При уклонении или отказе победителя аукциона от подписания протокола об итогах аукциона или заключения в указанный срок Договора он утрачивает право на заключение указанного Договора и задаток ему не возвращается. </w:t>
      </w:r>
    </w:p>
    <w:p w14:paraId="518CFCFD" w14:textId="77777777" w:rsidR="00DB1B84" w:rsidRDefault="004D6679" w:rsidP="004D6679">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 xml:space="preserve">В случае если победитель аукциона признан уклонившимся от заключения Договора, Организатор вправе </w:t>
      </w:r>
      <w:r w:rsidR="009874B6">
        <w:rPr>
          <w:rFonts w:ascii="Times New Roman" w:hAnsi="Times New Roman"/>
          <w:sz w:val="24"/>
          <w:szCs w:val="24"/>
        </w:rPr>
        <w:t xml:space="preserve">в течение 5 рабочих дней со дня отказа или уклонения заключить </w:t>
      </w:r>
      <w:r w:rsidRPr="006F6215">
        <w:rPr>
          <w:rFonts w:ascii="Times New Roman" w:hAnsi="Times New Roman"/>
          <w:sz w:val="24"/>
          <w:szCs w:val="24"/>
        </w:rPr>
        <w:t xml:space="preserve">Договор с участником аукциона, предложившим наиболее высокую цену, следующую после предложенной победителем аукциона цены на право заключения Договора (далее - следующий участник). </w:t>
      </w:r>
    </w:p>
    <w:p w14:paraId="1E0BFEB0" w14:textId="35A38BDA" w:rsidR="004D6679" w:rsidRDefault="004D6679" w:rsidP="004D6679">
      <w:pPr>
        <w:autoSpaceDE w:val="0"/>
        <w:autoSpaceDN w:val="0"/>
        <w:adjustRightInd w:val="0"/>
        <w:spacing w:after="0" w:line="240" w:lineRule="auto"/>
        <w:ind w:firstLine="540"/>
        <w:jc w:val="both"/>
        <w:rPr>
          <w:rFonts w:ascii="Times New Roman" w:hAnsi="Times New Roman"/>
          <w:sz w:val="24"/>
          <w:szCs w:val="24"/>
        </w:rPr>
      </w:pPr>
      <w:r w:rsidRPr="00DB1B84">
        <w:rPr>
          <w:rFonts w:ascii="Times New Roman" w:hAnsi="Times New Roman"/>
          <w:sz w:val="24"/>
          <w:szCs w:val="24"/>
        </w:rPr>
        <w:t xml:space="preserve">Внесенный </w:t>
      </w:r>
      <w:r w:rsidR="00DB1B84">
        <w:rPr>
          <w:rFonts w:ascii="Times New Roman" w:hAnsi="Times New Roman"/>
          <w:sz w:val="24"/>
          <w:szCs w:val="24"/>
        </w:rPr>
        <w:t xml:space="preserve">победителем аукциона </w:t>
      </w:r>
      <w:r w:rsidRPr="00DB1B84">
        <w:rPr>
          <w:rFonts w:ascii="Times New Roman" w:hAnsi="Times New Roman"/>
          <w:sz w:val="24"/>
          <w:szCs w:val="24"/>
        </w:rPr>
        <w:t xml:space="preserve">задаток засчитывается в </w:t>
      </w:r>
      <w:r w:rsidR="00DB1B84">
        <w:rPr>
          <w:rFonts w:ascii="Times New Roman" w:hAnsi="Times New Roman"/>
          <w:sz w:val="24"/>
          <w:szCs w:val="24"/>
        </w:rPr>
        <w:t>счет оплаты права на заключение Договора.</w:t>
      </w:r>
    </w:p>
    <w:p w14:paraId="3E274143" w14:textId="77777777" w:rsidR="007B0CA8" w:rsidRDefault="007B0CA8" w:rsidP="004D6679">
      <w:pPr>
        <w:autoSpaceDE w:val="0"/>
        <w:autoSpaceDN w:val="0"/>
        <w:adjustRightInd w:val="0"/>
        <w:spacing w:after="0" w:line="240" w:lineRule="auto"/>
        <w:ind w:firstLine="540"/>
        <w:jc w:val="both"/>
        <w:rPr>
          <w:rFonts w:ascii="Times New Roman" w:hAnsi="Times New Roman"/>
          <w:sz w:val="24"/>
          <w:szCs w:val="24"/>
        </w:rPr>
      </w:pPr>
    </w:p>
    <w:p w14:paraId="4D36651A" w14:textId="77777777" w:rsidR="004D6679" w:rsidRPr="00806EDD" w:rsidRDefault="004D6679" w:rsidP="004D6679">
      <w:pPr>
        <w:autoSpaceDE w:val="0"/>
        <w:autoSpaceDN w:val="0"/>
        <w:adjustRightInd w:val="0"/>
        <w:spacing w:after="0" w:line="240" w:lineRule="auto"/>
        <w:ind w:firstLine="540"/>
        <w:jc w:val="center"/>
        <w:rPr>
          <w:rFonts w:ascii="Times New Roman" w:hAnsi="Times New Roman"/>
          <w:b/>
          <w:sz w:val="24"/>
          <w:szCs w:val="24"/>
          <w:u w:val="single"/>
        </w:rPr>
      </w:pPr>
      <w:r w:rsidRPr="00806EDD">
        <w:rPr>
          <w:rFonts w:ascii="Times New Roman" w:hAnsi="Times New Roman"/>
          <w:b/>
          <w:sz w:val="24"/>
          <w:szCs w:val="24"/>
          <w:u w:val="single"/>
        </w:rPr>
        <w:t>ПОРЯДОК ВОЗВРАТА ЗАДАТКА</w:t>
      </w:r>
    </w:p>
    <w:p w14:paraId="3AD17501" w14:textId="77777777" w:rsidR="004D6679" w:rsidRPr="006F6215" w:rsidRDefault="004D6679" w:rsidP="004D6679">
      <w:pPr>
        <w:autoSpaceDE w:val="0"/>
        <w:autoSpaceDN w:val="0"/>
        <w:adjustRightInd w:val="0"/>
        <w:spacing w:after="0" w:line="240" w:lineRule="auto"/>
        <w:ind w:firstLine="540"/>
        <w:outlineLvl w:val="0"/>
        <w:rPr>
          <w:rFonts w:ascii="Times New Roman" w:hAnsi="Times New Roman"/>
          <w:b/>
          <w:sz w:val="24"/>
          <w:szCs w:val="24"/>
        </w:rPr>
      </w:pPr>
    </w:p>
    <w:p w14:paraId="07E42AF7" w14:textId="494A7787" w:rsidR="00E12BC7" w:rsidRPr="006F6215" w:rsidRDefault="00E12BC7" w:rsidP="00E12BC7">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w:t>
      </w:r>
      <w:r>
        <w:rPr>
          <w:rFonts w:ascii="Times New Roman" w:hAnsi="Times New Roman"/>
          <w:sz w:val="24"/>
          <w:szCs w:val="24"/>
        </w:rPr>
        <w:t>,</w:t>
      </w:r>
      <w:r w:rsidRPr="006F6215">
        <w:rPr>
          <w:rFonts w:ascii="Times New Roman" w:hAnsi="Times New Roman"/>
          <w:sz w:val="24"/>
          <w:szCs w:val="24"/>
        </w:rPr>
        <w:t xml:space="preserve"> если</w:t>
      </w:r>
      <w:r>
        <w:rPr>
          <w:rFonts w:ascii="Times New Roman" w:hAnsi="Times New Roman"/>
          <w:sz w:val="24"/>
          <w:szCs w:val="24"/>
        </w:rPr>
        <w:t xml:space="preserve"> претенденту отказано в приеме</w:t>
      </w:r>
      <w:r w:rsidRPr="006F6215">
        <w:rPr>
          <w:rFonts w:ascii="Times New Roman" w:hAnsi="Times New Roman"/>
          <w:sz w:val="24"/>
          <w:szCs w:val="24"/>
        </w:rPr>
        <w:t xml:space="preserve"> заявки на участие в аукционе, Организатор перечисляет задаток на счет претендента, указанный в заявке, в течение 5</w:t>
      </w:r>
      <w:r>
        <w:rPr>
          <w:rFonts w:ascii="Times New Roman" w:hAnsi="Times New Roman"/>
          <w:sz w:val="24"/>
          <w:szCs w:val="24"/>
        </w:rPr>
        <w:t xml:space="preserve"> (пятим)</w:t>
      </w:r>
      <w:r w:rsidRPr="006F6215">
        <w:rPr>
          <w:rFonts w:ascii="Times New Roman" w:hAnsi="Times New Roman"/>
          <w:sz w:val="24"/>
          <w:szCs w:val="24"/>
        </w:rPr>
        <w:t xml:space="preserve"> банковских дней с даты подписания протокола об итогах аукциона.</w:t>
      </w:r>
    </w:p>
    <w:p w14:paraId="57510C63" w14:textId="61D9C631" w:rsidR="00E12BC7" w:rsidRDefault="00E12BC7" w:rsidP="00E12BC7">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w:t>
      </w:r>
      <w:r>
        <w:rPr>
          <w:rFonts w:ascii="Times New Roman" w:hAnsi="Times New Roman"/>
          <w:sz w:val="24"/>
          <w:szCs w:val="24"/>
        </w:rPr>
        <w:t>,</w:t>
      </w:r>
      <w:r w:rsidRPr="006F6215">
        <w:rPr>
          <w:rFonts w:ascii="Times New Roman" w:hAnsi="Times New Roman"/>
          <w:sz w:val="24"/>
          <w:szCs w:val="24"/>
        </w:rPr>
        <w:t xml:space="preserve"> если претендент </w:t>
      </w:r>
      <w:r>
        <w:rPr>
          <w:rFonts w:ascii="Times New Roman" w:hAnsi="Times New Roman"/>
          <w:sz w:val="24"/>
          <w:szCs w:val="24"/>
        </w:rPr>
        <w:t>не признан участником аукциона</w:t>
      </w:r>
      <w:r w:rsidRPr="006F6215">
        <w:rPr>
          <w:rFonts w:ascii="Times New Roman" w:hAnsi="Times New Roman"/>
          <w:sz w:val="24"/>
          <w:szCs w:val="24"/>
        </w:rPr>
        <w:t>, Организатор перечисляет задаток на счет претендента, указанный в заявке, в течение 5</w:t>
      </w:r>
      <w:r>
        <w:rPr>
          <w:rFonts w:ascii="Times New Roman" w:hAnsi="Times New Roman"/>
          <w:sz w:val="24"/>
          <w:szCs w:val="24"/>
        </w:rPr>
        <w:t xml:space="preserve"> (пяти)</w:t>
      </w:r>
      <w:r w:rsidRPr="006F6215">
        <w:rPr>
          <w:rFonts w:ascii="Times New Roman" w:hAnsi="Times New Roman"/>
          <w:sz w:val="24"/>
          <w:szCs w:val="24"/>
        </w:rPr>
        <w:t xml:space="preserve"> банковских дней с даты подписания протокола об итогах аукциона.</w:t>
      </w:r>
    </w:p>
    <w:p w14:paraId="5B5516D1" w14:textId="77777777" w:rsidR="00E12BC7" w:rsidRPr="00806EDD" w:rsidRDefault="00E12BC7" w:rsidP="00E12BC7">
      <w:pPr>
        <w:autoSpaceDE w:val="0"/>
        <w:autoSpaceDN w:val="0"/>
        <w:adjustRightInd w:val="0"/>
        <w:spacing w:after="0" w:line="240" w:lineRule="auto"/>
        <w:ind w:firstLine="540"/>
        <w:jc w:val="both"/>
        <w:rPr>
          <w:rFonts w:ascii="Times New Roman" w:hAnsi="Times New Roman"/>
          <w:sz w:val="24"/>
          <w:szCs w:val="24"/>
        </w:rPr>
      </w:pPr>
      <w:r w:rsidRPr="00806EDD">
        <w:rPr>
          <w:rFonts w:ascii="Times New Roman" w:hAnsi="Times New Roman"/>
          <w:sz w:val="24"/>
          <w:szCs w:val="24"/>
        </w:rPr>
        <w:t>Претендент до истечения срока подачи заявок имеет право отозвать заявку путем письменного уведомления Организатора.</w:t>
      </w:r>
    </w:p>
    <w:p w14:paraId="6A593C7F" w14:textId="55AE22EA" w:rsidR="00E12BC7" w:rsidRDefault="00E12BC7" w:rsidP="00E12BC7">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w:t>
      </w:r>
      <w:r>
        <w:rPr>
          <w:rFonts w:ascii="Times New Roman" w:hAnsi="Times New Roman"/>
          <w:sz w:val="24"/>
          <w:szCs w:val="24"/>
        </w:rPr>
        <w:t xml:space="preserve"> (пяти)</w:t>
      </w:r>
      <w:r w:rsidRPr="006F6215">
        <w:rPr>
          <w:rFonts w:ascii="Times New Roman" w:hAnsi="Times New Roman"/>
          <w:sz w:val="24"/>
          <w:szCs w:val="24"/>
        </w:rPr>
        <w:t xml:space="preserve"> банковских дней со дня поступления уведомления об отзыве заявки Организатор</w:t>
      </w:r>
      <w:r>
        <w:rPr>
          <w:rFonts w:ascii="Times New Roman" w:hAnsi="Times New Roman"/>
          <w:sz w:val="24"/>
          <w:szCs w:val="24"/>
        </w:rPr>
        <w:t>ом</w:t>
      </w:r>
      <w:r w:rsidRPr="006F6215">
        <w:rPr>
          <w:rFonts w:ascii="Times New Roman" w:hAnsi="Times New Roman"/>
          <w:sz w:val="24"/>
          <w:szCs w:val="24"/>
        </w:rPr>
        <w:t>.</w:t>
      </w:r>
    </w:p>
    <w:p w14:paraId="7C72B58A" w14:textId="1342D641" w:rsidR="00E12BC7" w:rsidRPr="00806EDD" w:rsidRDefault="00E12BC7" w:rsidP="00E12BC7">
      <w:pPr>
        <w:autoSpaceDE w:val="0"/>
        <w:autoSpaceDN w:val="0"/>
        <w:adjustRightInd w:val="0"/>
        <w:spacing w:after="0" w:line="240" w:lineRule="auto"/>
        <w:ind w:firstLine="567"/>
        <w:jc w:val="both"/>
        <w:rPr>
          <w:rFonts w:ascii="Times New Roman" w:hAnsi="Times New Roman"/>
          <w:b/>
          <w:sz w:val="24"/>
          <w:szCs w:val="24"/>
        </w:rPr>
      </w:pPr>
      <w:r w:rsidRPr="00806EDD">
        <w:rPr>
          <w:rFonts w:ascii="Times New Roman" w:hAnsi="Times New Roman"/>
          <w:b/>
          <w:sz w:val="24"/>
          <w:szCs w:val="24"/>
        </w:rPr>
        <w:t>В случае отзыва претендентом заявки позднее даты окончания приема заявок задаток ему не возвращается</w:t>
      </w:r>
      <w:r>
        <w:rPr>
          <w:rFonts w:ascii="Times New Roman" w:hAnsi="Times New Roman"/>
          <w:b/>
          <w:sz w:val="24"/>
          <w:szCs w:val="24"/>
        </w:rPr>
        <w:t xml:space="preserve"> и направляется в бюджет </w:t>
      </w:r>
      <w:r w:rsidR="00415A68">
        <w:rPr>
          <w:rFonts w:ascii="Times New Roman" w:hAnsi="Times New Roman"/>
          <w:b/>
          <w:sz w:val="24"/>
          <w:szCs w:val="24"/>
        </w:rPr>
        <w:t>городского округа город Воронеж</w:t>
      </w:r>
      <w:r>
        <w:rPr>
          <w:rFonts w:ascii="Times New Roman" w:hAnsi="Times New Roman"/>
          <w:b/>
          <w:sz w:val="24"/>
          <w:szCs w:val="24"/>
        </w:rPr>
        <w:t>.</w:t>
      </w:r>
    </w:p>
    <w:p w14:paraId="57AB746E" w14:textId="323684ED" w:rsidR="00E12BC7" w:rsidRPr="006F6215" w:rsidRDefault="00E12BC7" w:rsidP="00E12BC7">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lastRenderedPageBreak/>
        <w:t>В случае</w:t>
      </w:r>
      <w:r w:rsidR="00415A68">
        <w:rPr>
          <w:rFonts w:ascii="Times New Roman" w:hAnsi="Times New Roman"/>
          <w:sz w:val="24"/>
          <w:szCs w:val="24"/>
        </w:rPr>
        <w:t>,</w:t>
      </w:r>
      <w:r w:rsidRPr="006F6215">
        <w:rPr>
          <w:rFonts w:ascii="Times New Roman" w:hAnsi="Times New Roman"/>
          <w:sz w:val="24"/>
          <w:szCs w:val="24"/>
        </w:rPr>
        <w:t xml:space="preserve"> если </w:t>
      </w:r>
      <w:r w:rsidR="00415A68">
        <w:rPr>
          <w:rFonts w:ascii="Times New Roman" w:hAnsi="Times New Roman"/>
          <w:sz w:val="24"/>
          <w:szCs w:val="24"/>
        </w:rPr>
        <w:t>претендент</w:t>
      </w:r>
      <w:r w:rsidRPr="006F6215">
        <w:rPr>
          <w:rFonts w:ascii="Times New Roman" w:hAnsi="Times New Roman"/>
          <w:sz w:val="24"/>
          <w:szCs w:val="24"/>
        </w:rPr>
        <w:t xml:space="preserve"> не признан победителем аукциона, Организатор перечисляет задаток на его расчетный счет, указанный в заявке, в течение 5</w:t>
      </w:r>
      <w:r w:rsidR="00415A68">
        <w:rPr>
          <w:rFonts w:ascii="Times New Roman" w:hAnsi="Times New Roman"/>
          <w:sz w:val="24"/>
          <w:szCs w:val="24"/>
        </w:rPr>
        <w:t xml:space="preserve"> (пяти)</w:t>
      </w:r>
      <w:r w:rsidRPr="006F6215">
        <w:rPr>
          <w:rFonts w:ascii="Times New Roman" w:hAnsi="Times New Roman"/>
          <w:sz w:val="24"/>
          <w:szCs w:val="24"/>
        </w:rPr>
        <w:t xml:space="preserve"> банковских дней с даты подписания протокола об итогах аукциона, за исключением участника аукциона, который предложил наиболее высокую цену, следующую после предложенной победителем аукциона цены на право заключения Договора. Задаток, внесенный участником аукциона, который сделал предпоследнее предложение о цене Договора, возвращается такому претенденту в течение 5</w:t>
      </w:r>
      <w:r w:rsidR="00415A68">
        <w:rPr>
          <w:rFonts w:ascii="Times New Roman" w:hAnsi="Times New Roman"/>
          <w:sz w:val="24"/>
          <w:szCs w:val="24"/>
        </w:rPr>
        <w:t xml:space="preserve"> (пяти)</w:t>
      </w:r>
      <w:r w:rsidRPr="006F6215">
        <w:rPr>
          <w:rFonts w:ascii="Times New Roman" w:hAnsi="Times New Roman"/>
          <w:sz w:val="24"/>
          <w:szCs w:val="24"/>
        </w:rPr>
        <w:t xml:space="preserve"> рабочих дней с даты подписания договора победителем аукциона.</w:t>
      </w:r>
    </w:p>
    <w:p w14:paraId="679E7F31" w14:textId="77777777" w:rsidR="00E12BC7" w:rsidRPr="00806EDD" w:rsidRDefault="00E12BC7" w:rsidP="00E12BC7">
      <w:pPr>
        <w:autoSpaceDE w:val="0"/>
        <w:autoSpaceDN w:val="0"/>
        <w:adjustRightInd w:val="0"/>
        <w:spacing w:after="0" w:line="240" w:lineRule="auto"/>
        <w:ind w:firstLine="540"/>
        <w:jc w:val="both"/>
        <w:rPr>
          <w:rFonts w:ascii="Times New Roman" w:hAnsi="Times New Roman"/>
          <w:b/>
          <w:sz w:val="24"/>
          <w:szCs w:val="24"/>
        </w:rPr>
      </w:pPr>
      <w:r w:rsidRPr="00806EDD">
        <w:rPr>
          <w:rFonts w:ascii="Times New Roman" w:hAnsi="Times New Roman"/>
          <w:b/>
          <w:sz w:val="24"/>
          <w:szCs w:val="24"/>
        </w:rPr>
        <w:t>При уклонении или отказе победителя аукциона от заключения Договора задаток ему не возвращается.</w:t>
      </w:r>
    </w:p>
    <w:p w14:paraId="468275D5" w14:textId="6EAA8596" w:rsidR="00E12BC7" w:rsidRPr="006F6215" w:rsidRDefault="00E12BC7" w:rsidP="00E12BC7">
      <w:pPr>
        <w:autoSpaceDE w:val="0"/>
        <w:autoSpaceDN w:val="0"/>
        <w:adjustRightInd w:val="0"/>
        <w:spacing w:after="0" w:line="240" w:lineRule="auto"/>
        <w:ind w:firstLine="540"/>
        <w:jc w:val="both"/>
        <w:rPr>
          <w:rFonts w:ascii="Times New Roman" w:hAnsi="Times New Roman"/>
          <w:sz w:val="24"/>
          <w:szCs w:val="24"/>
        </w:rPr>
      </w:pPr>
      <w:r w:rsidRPr="006F6215">
        <w:rPr>
          <w:rFonts w:ascii="Times New Roman" w:hAnsi="Times New Roman"/>
          <w:sz w:val="24"/>
          <w:szCs w:val="24"/>
        </w:rPr>
        <w:t>В случае признания аукциона несостоявшимся Организатор перечисляет задаток на счет претендента, указанный в заявке, в течение 5</w:t>
      </w:r>
      <w:r w:rsidR="00415A68">
        <w:rPr>
          <w:rFonts w:ascii="Times New Roman" w:hAnsi="Times New Roman"/>
          <w:sz w:val="24"/>
          <w:szCs w:val="24"/>
        </w:rPr>
        <w:t xml:space="preserve"> (пяти)</w:t>
      </w:r>
      <w:r w:rsidRPr="006F6215">
        <w:rPr>
          <w:rFonts w:ascii="Times New Roman" w:hAnsi="Times New Roman"/>
          <w:sz w:val="24"/>
          <w:szCs w:val="24"/>
        </w:rPr>
        <w:t xml:space="preserve"> банковских дней с даты подписания протокола</w:t>
      </w:r>
      <w:r w:rsidR="00415A68">
        <w:rPr>
          <w:rFonts w:ascii="Times New Roman" w:hAnsi="Times New Roman"/>
          <w:sz w:val="24"/>
          <w:szCs w:val="24"/>
        </w:rPr>
        <w:t xml:space="preserve"> об итогах аукциона</w:t>
      </w:r>
      <w:r w:rsidRPr="006F6215">
        <w:rPr>
          <w:rFonts w:ascii="Times New Roman" w:hAnsi="Times New Roman"/>
          <w:sz w:val="24"/>
          <w:szCs w:val="24"/>
        </w:rPr>
        <w:t>.</w:t>
      </w:r>
    </w:p>
    <w:p w14:paraId="15EF4FF6" w14:textId="5C3866BA" w:rsidR="00E12BC7" w:rsidRPr="006F6215" w:rsidRDefault="00E12BC7" w:rsidP="00852EDE">
      <w:pPr>
        <w:autoSpaceDE w:val="0"/>
        <w:autoSpaceDN w:val="0"/>
        <w:adjustRightInd w:val="0"/>
        <w:spacing w:after="0" w:line="240" w:lineRule="auto"/>
        <w:ind w:firstLine="539"/>
        <w:jc w:val="both"/>
        <w:rPr>
          <w:rFonts w:ascii="Times New Roman" w:hAnsi="Times New Roman"/>
          <w:sz w:val="24"/>
          <w:szCs w:val="24"/>
        </w:rPr>
      </w:pPr>
      <w:r w:rsidRPr="006F6215">
        <w:rPr>
          <w:rFonts w:ascii="Times New Roman" w:hAnsi="Times New Roman"/>
          <w:sz w:val="24"/>
          <w:szCs w:val="24"/>
        </w:rPr>
        <w:t xml:space="preserve">В случае неявки </w:t>
      </w:r>
      <w:r w:rsidR="00852EDE">
        <w:rPr>
          <w:rFonts w:ascii="Times New Roman" w:hAnsi="Times New Roman"/>
          <w:sz w:val="24"/>
          <w:szCs w:val="24"/>
        </w:rPr>
        <w:t>претендента, признанного участником,</w:t>
      </w:r>
      <w:r w:rsidRPr="006F6215">
        <w:rPr>
          <w:rFonts w:ascii="Times New Roman" w:hAnsi="Times New Roman"/>
          <w:sz w:val="24"/>
          <w:szCs w:val="24"/>
        </w:rPr>
        <w:t xml:space="preserve"> на аукцион</w:t>
      </w:r>
      <w:r>
        <w:rPr>
          <w:rFonts w:ascii="Times New Roman" w:hAnsi="Times New Roman"/>
          <w:sz w:val="24"/>
          <w:szCs w:val="24"/>
        </w:rPr>
        <w:t>,</w:t>
      </w:r>
      <w:r w:rsidRPr="006F6215">
        <w:rPr>
          <w:rFonts w:ascii="Times New Roman" w:hAnsi="Times New Roman"/>
          <w:sz w:val="24"/>
          <w:szCs w:val="24"/>
        </w:rPr>
        <w:t xml:space="preserve"> задаток подлежит возврату в течение 5 банковских дней с даты подписания протокола об итогах аукциона.</w:t>
      </w:r>
    </w:p>
    <w:p w14:paraId="5CB231DA" w14:textId="77777777" w:rsidR="00304B52" w:rsidRDefault="00304B52" w:rsidP="00CC653F">
      <w:pPr>
        <w:spacing w:after="0" w:line="240" w:lineRule="auto"/>
        <w:ind w:right="190"/>
        <w:rPr>
          <w:rFonts w:ascii="Times New Roman" w:hAnsi="Times New Roman"/>
        </w:rPr>
      </w:pPr>
    </w:p>
    <w:p w14:paraId="3B2F5482" w14:textId="77777777" w:rsidR="00304B52" w:rsidRDefault="00304B52" w:rsidP="00CC653F">
      <w:pPr>
        <w:spacing w:after="0" w:line="240" w:lineRule="auto"/>
        <w:ind w:right="190"/>
        <w:rPr>
          <w:rFonts w:ascii="Times New Roman" w:hAnsi="Times New Roman"/>
        </w:rPr>
      </w:pPr>
    </w:p>
    <w:p w14:paraId="21C9D0AD" w14:textId="77777777" w:rsidR="00304B52" w:rsidRDefault="00304B52" w:rsidP="00CC653F">
      <w:pPr>
        <w:spacing w:after="0" w:line="240" w:lineRule="auto"/>
        <w:ind w:right="190"/>
        <w:rPr>
          <w:rFonts w:ascii="Times New Roman" w:hAnsi="Times New Roman"/>
        </w:rPr>
      </w:pPr>
    </w:p>
    <w:p w14:paraId="56574155" w14:textId="77777777" w:rsidR="00304B52" w:rsidRDefault="00304B52" w:rsidP="00CC653F">
      <w:pPr>
        <w:spacing w:after="0" w:line="240" w:lineRule="auto"/>
        <w:ind w:right="190"/>
        <w:rPr>
          <w:rFonts w:ascii="Times New Roman" w:hAnsi="Times New Roman"/>
        </w:rPr>
      </w:pPr>
    </w:p>
    <w:p w14:paraId="6C723477" w14:textId="77777777" w:rsidR="00304B52" w:rsidRDefault="00304B52" w:rsidP="00CC653F">
      <w:pPr>
        <w:spacing w:after="0" w:line="240" w:lineRule="auto"/>
        <w:ind w:right="190"/>
        <w:rPr>
          <w:rFonts w:ascii="Times New Roman" w:hAnsi="Times New Roman"/>
        </w:rPr>
      </w:pPr>
    </w:p>
    <w:p w14:paraId="7453AA38" w14:textId="77777777" w:rsidR="00304B52" w:rsidRDefault="00304B52" w:rsidP="00CC653F">
      <w:pPr>
        <w:spacing w:after="0" w:line="240" w:lineRule="auto"/>
        <w:ind w:right="190"/>
        <w:rPr>
          <w:rFonts w:ascii="Times New Roman" w:hAnsi="Times New Roman"/>
        </w:rPr>
      </w:pPr>
    </w:p>
    <w:p w14:paraId="48B62340" w14:textId="77777777" w:rsidR="00304B52" w:rsidRDefault="00304B52" w:rsidP="00CC653F">
      <w:pPr>
        <w:spacing w:after="0" w:line="240" w:lineRule="auto"/>
        <w:ind w:right="190"/>
        <w:rPr>
          <w:rFonts w:ascii="Times New Roman" w:hAnsi="Times New Roman"/>
        </w:rPr>
      </w:pPr>
    </w:p>
    <w:p w14:paraId="0E73204D" w14:textId="77777777" w:rsidR="00304B52" w:rsidRDefault="00304B52" w:rsidP="00CC653F">
      <w:pPr>
        <w:spacing w:after="0" w:line="240" w:lineRule="auto"/>
        <w:ind w:right="190"/>
        <w:rPr>
          <w:rFonts w:ascii="Times New Roman" w:hAnsi="Times New Roman"/>
        </w:rPr>
      </w:pPr>
    </w:p>
    <w:p w14:paraId="71AAD979" w14:textId="77777777" w:rsidR="00304B52" w:rsidRDefault="00304B52" w:rsidP="00CC653F">
      <w:pPr>
        <w:spacing w:after="0" w:line="240" w:lineRule="auto"/>
        <w:ind w:right="190"/>
        <w:rPr>
          <w:rFonts w:ascii="Times New Roman" w:hAnsi="Times New Roman"/>
        </w:rPr>
      </w:pPr>
    </w:p>
    <w:p w14:paraId="4265FD4E" w14:textId="77777777" w:rsidR="00304B52" w:rsidRDefault="00304B52" w:rsidP="00CC653F">
      <w:pPr>
        <w:spacing w:after="0" w:line="240" w:lineRule="auto"/>
        <w:ind w:right="190"/>
        <w:rPr>
          <w:rFonts w:ascii="Times New Roman" w:hAnsi="Times New Roman"/>
        </w:rPr>
      </w:pPr>
    </w:p>
    <w:p w14:paraId="5DB36709" w14:textId="77777777" w:rsidR="00304B52" w:rsidRDefault="00304B52" w:rsidP="00CC653F">
      <w:pPr>
        <w:spacing w:after="0" w:line="240" w:lineRule="auto"/>
        <w:ind w:right="190"/>
        <w:rPr>
          <w:rFonts w:ascii="Times New Roman" w:hAnsi="Times New Roman"/>
        </w:rPr>
      </w:pPr>
    </w:p>
    <w:p w14:paraId="4684ABF8" w14:textId="77777777" w:rsidR="00304B52" w:rsidRDefault="00304B52" w:rsidP="00CC653F">
      <w:pPr>
        <w:spacing w:after="0" w:line="240" w:lineRule="auto"/>
        <w:ind w:right="190"/>
        <w:rPr>
          <w:rFonts w:ascii="Times New Roman" w:hAnsi="Times New Roman"/>
        </w:rPr>
      </w:pPr>
    </w:p>
    <w:p w14:paraId="6AC631EB" w14:textId="77777777" w:rsidR="00304B52" w:rsidRDefault="00304B52" w:rsidP="00CC653F">
      <w:pPr>
        <w:spacing w:after="0" w:line="240" w:lineRule="auto"/>
        <w:ind w:right="190"/>
        <w:rPr>
          <w:rFonts w:ascii="Times New Roman" w:hAnsi="Times New Roman"/>
        </w:rPr>
      </w:pPr>
    </w:p>
    <w:p w14:paraId="5075E2A1" w14:textId="77777777" w:rsidR="00304B52" w:rsidRDefault="00304B52" w:rsidP="00CC653F">
      <w:pPr>
        <w:spacing w:after="0" w:line="240" w:lineRule="auto"/>
        <w:ind w:right="190"/>
        <w:rPr>
          <w:rFonts w:ascii="Times New Roman" w:hAnsi="Times New Roman"/>
        </w:rPr>
      </w:pPr>
    </w:p>
    <w:p w14:paraId="558427CF" w14:textId="77777777" w:rsidR="00304B52" w:rsidRDefault="00304B52" w:rsidP="00CC653F">
      <w:pPr>
        <w:spacing w:after="0" w:line="240" w:lineRule="auto"/>
        <w:ind w:right="190"/>
        <w:rPr>
          <w:rFonts w:ascii="Times New Roman" w:hAnsi="Times New Roman"/>
        </w:rPr>
      </w:pPr>
    </w:p>
    <w:p w14:paraId="49F80A90" w14:textId="77777777" w:rsidR="00304B52" w:rsidRDefault="00304B52" w:rsidP="00CC653F">
      <w:pPr>
        <w:spacing w:after="0" w:line="240" w:lineRule="auto"/>
        <w:ind w:right="190"/>
        <w:rPr>
          <w:rFonts w:ascii="Times New Roman" w:hAnsi="Times New Roman"/>
        </w:rPr>
      </w:pPr>
    </w:p>
    <w:p w14:paraId="4BBA1266" w14:textId="77777777" w:rsidR="00304B52" w:rsidRDefault="00304B52" w:rsidP="00CC653F">
      <w:pPr>
        <w:spacing w:after="0" w:line="240" w:lineRule="auto"/>
        <w:ind w:right="190"/>
        <w:rPr>
          <w:rFonts w:ascii="Times New Roman" w:hAnsi="Times New Roman"/>
        </w:rPr>
      </w:pPr>
    </w:p>
    <w:p w14:paraId="3C60B5F6" w14:textId="77777777" w:rsidR="00304B52" w:rsidRDefault="00304B52" w:rsidP="00CC653F">
      <w:pPr>
        <w:spacing w:after="0" w:line="240" w:lineRule="auto"/>
        <w:ind w:right="190"/>
        <w:rPr>
          <w:rFonts w:ascii="Times New Roman" w:hAnsi="Times New Roman"/>
        </w:rPr>
      </w:pPr>
    </w:p>
    <w:p w14:paraId="65316F36" w14:textId="77777777" w:rsidR="00304B52" w:rsidRDefault="00304B52" w:rsidP="00CC653F">
      <w:pPr>
        <w:spacing w:after="0" w:line="240" w:lineRule="auto"/>
        <w:ind w:right="190"/>
        <w:rPr>
          <w:rFonts w:ascii="Times New Roman" w:hAnsi="Times New Roman"/>
        </w:rPr>
      </w:pPr>
    </w:p>
    <w:p w14:paraId="34846A72" w14:textId="77777777" w:rsidR="00304B52" w:rsidRDefault="00304B52" w:rsidP="00CC653F">
      <w:pPr>
        <w:spacing w:after="0" w:line="240" w:lineRule="auto"/>
        <w:ind w:right="190"/>
        <w:rPr>
          <w:rFonts w:ascii="Times New Roman" w:hAnsi="Times New Roman"/>
        </w:rPr>
      </w:pPr>
    </w:p>
    <w:p w14:paraId="56F46C9B" w14:textId="77777777" w:rsidR="00304B52" w:rsidRDefault="00304B52" w:rsidP="00CC653F">
      <w:pPr>
        <w:spacing w:after="0" w:line="240" w:lineRule="auto"/>
        <w:ind w:right="190"/>
        <w:rPr>
          <w:rFonts w:ascii="Times New Roman" w:hAnsi="Times New Roman"/>
        </w:rPr>
      </w:pPr>
    </w:p>
    <w:p w14:paraId="79F7644D" w14:textId="77777777" w:rsidR="00304B52" w:rsidRDefault="00304B52" w:rsidP="00CC653F">
      <w:pPr>
        <w:spacing w:after="0" w:line="240" w:lineRule="auto"/>
        <w:ind w:right="190"/>
        <w:rPr>
          <w:rFonts w:ascii="Times New Roman" w:hAnsi="Times New Roman"/>
        </w:rPr>
      </w:pPr>
    </w:p>
    <w:p w14:paraId="22CFD0B1" w14:textId="77777777" w:rsidR="00304B52" w:rsidRDefault="00304B52" w:rsidP="00CC653F">
      <w:pPr>
        <w:spacing w:after="0" w:line="240" w:lineRule="auto"/>
        <w:ind w:right="190"/>
        <w:rPr>
          <w:rFonts w:ascii="Times New Roman" w:hAnsi="Times New Roman"/>
        </w:rPr>
      </w:pPr>
    </w:p>
    <w:p w14:paraId="1985CD60" w14:textId="77777777" w:rsidR="00304B52" w:rsidRDefault="00304B52" w:rsidP="00CC653F">
      <w:pPr>
        <w:spacing w:after="0" w:line="240" w:lineRule="auto"/>
        <w:ind w:right="190"/>
        <w:rPr>
          <w:rFonts w:ascii="Times New Roman" w:hAnsi="Times New Roman"/>
        </w:rPr>
      </w:pPr>
    </w:p>
    <w:p w14:paraId="3D24A2C2" w14:textId="77777777" w:rsidR="00304B52" w:rsidRDefault="00304B52" w:rsidP="00CC653F">
      <w:pPr>
        <w:spacing w:after="0" w:line="240" w:lineRule="auto"/>
        <w:ind w:right="190"/>
        <w:rPr>
          <w:rFonts w:ascii="Times New Roman" w:hAnsi="Times New Roman"/>
        </w:rPr>
      </w:pPr>
    </w:p>
    <w:p w14:paraId="1C508945" w14:textId="77777777" w:rsidR="00F93634" w:rsidRDefault="00F93634" w:rsidP="004D6679">
      <w:pPr>
        <w:spacing w:after="0" w:line="240" w:lineRule="auto"/>
        <w:ind w:right="-31" w:firstLine="709"/>
        <w:jc w:val="right"/>
        <w:rPr>
          <w:rFonts w:ascii="Times New Roman" w:hAnsi="Times New Roman"/>
        </w:rPr>
      </w:pPr>
    </w:p>
    <w:p w14:paraId="4A1422DA" w14:textId="77777777" w:rsidR="00F93634" w:rsidRDefault="00F93634" w:rsidP="004D6679">
      <w:pPr>
        <w:spacing w:after="0" w:line="240" w:lineRule="auto"/>
        <w:ind w:right="-31" w:firstLine="709"/>
        <w:jc w:val="right"/>
        <w:rPr>
          <w:rFonts w:ascii="Times New Roman" w:hAnsi="Times New Roman"/>
        </w:rPr>
      </w:pPr>
    </w:p>
    <w:p w14:paraId="5CE93390" w14:textId="77777777" w:rsidR="00B77983" w:rsidRDefault="00B77983" w:rsidP="004D6679">
      <w:pPr>
        <w:spacing w:after="0" w:line="240" w:lineRule="auto"/>
        <w:ind w:right="-31" w:firstLine="709"/>
        <w:jc w:val="right"/>
        <w:rPr>
          <w:rFonts w:ascii="Times New Roman" w:hAnsi="Times New Roman"/>
        </w:rPr>
      </w:pPr>
    </w:p>
    <w:p w14:paraId="4040ACF7" w14:textId="77777777" w:rsidR="00B77983" w:rsidRDefault="00B77983" w:rsidP="004D6679">
      <w:pPr>
        <w:spacing w:after="0" w:line="240" w:lineRule="auto"/>
        <w:ind w:right="-31" w:firstLine="709"/>
        <w:jc w:val="right"/>
        <w:rPr>
          <w:rFonts w:ascii="Times New Roman" w:hAnsi="Times New Roman"/>
        </w:rPr>
      </w:pPr>
    </w:p>
    <w:p w14:paraId="69D3BC12" w14:textId="77777777" w:rsidR="00B77983" w:rsidRDefault="00B77983" w:rsidP="004D6679">
      <w:pPr>
        <w:spacing w:after="0" w:line="240" w:lineRule="auto"/>
        <w:ind w:right="-31" w:firstLine="709"/>
        <w:jc w:val="right"/>
        <w:rPr>
          <w:rFonts w:ascii="Times New Roman" w:hAnsi="Times New Roman"/>
        </w:rPr>
      </w:pPr>
    </w:p>
    <w:p w14:paraId="64F3F015" w14:textId="0C386051" w:rsidR="004D6679" w:rsidRPr="00467A34" w:rsidRDefault="004D6679" w:rsidP="004D6679">
      <w:pPr>
        <w:spacing w:after="0" w:line="240" w:lineRule="auto"/>
        <w:ind w:right="-31" w:firstLine="709"/>
        <w:jc w:val="right"/>
        <w:rPr>
          <w:rFonts w:ascii="Times New Roman" w:hAnsi="Times New Roman"/>
        </w:rPr>
      </w:pPr>
      <w:r w:rsidRPr="00467A34">
        <w:rPr>
          <w:rFonts w:ascii="Times New Roman" w:hAnsi="Times New Roman"/>
        </w:rPr>
        <w:lastRenderedPageBreak/>
        <w:t>Приложение № 1</w:t>
      </w:r>
    </w:p>
    <w:p w14:paraId="7D4E40C6" w14:textId="77777777" w:rsidR="004D6679" w:rsidRPr="00467A34" w:rsidRDefault="004D6679" w:rsidP="004D6679">
      <w:pPr>
        <w:spacing w:after="0" w:line="240" w:lineRule="auto"/>
        <w:ind w:right="-31" w:firstLine="709"/>
        <w:jc w:val="right"/>
        <w:rPr>
          <w:rFonts w:ascii="Times New Roman" w:hAnsi="Times New Roman"/>
        </w:rPr>
      </w:pPr>
      <w:r w:rsidRPr="00467A34">
        <w:rPr>
          <w:rFonts w:ascii="Times New Roman" w:hAnsi="Times New Roman"/>
        </w:rPr>
        <w:t xml:space="preserve">к информационному сообщению </w:t>
      </w:r>
    </w:p>
    <w:p w14:paraId="3E17E264" w14:textId="77777777" w:rsidR="004D6679" w:rsidRPr="00467A34" w:rsidRDefault="004D6679" w:rsidP="004D6679">
      <w:pPr>
        <w:spacing w:after="0" w:line="240" w:lineRule="auto"/>
        <w:ind w:right="-31" w:firstLine="709"/>
        <w:jc w:val="right"/>
        <w:rPr>
          <w:rFonts w:ascii="Times New Roman" w:hAnsi="Times New Roman"/>
        </w:rPr>
      </w:pPr>
      <w:r w:rsidRPr="00467A34">
        <w:rPr>
          <w:rFonts w:ascii="Times New Roman" w:hAnsi="Times New Roman"/>
        </w:rPr>
        <w:t>о проведении аукциона по продаже прав</w:t>
      </w:r>
      <w:r>
        <w:rPr>
          <w:rFonts w:ascii="Times New Roman" w:hAnsi="Times New Roman"/>
        </w:rPr>
        <w:t>а</w:t>
      </w:r>
      <w:r w:rsidRPr="00467A34">
        <w:rPr>
          <w:rFonts w:ascii="Times New Roman" w:hAnsi="Times New Roman"/>
        </w:rPr>
        <w:t xml:space="preserve"> заключения </w:t>
      </w:r>
    </w:p>
    <w:p w14:paraId="3554F6E9" w14:textId="262FDFBF" w:rsidR="004D6679" w:rsidRPr="00467A34" w:rsidRDefault="004D6679" w:rsidP="004D6679">
      <w:pPr>
        <w:spacing w:after="0" w:line="240" w:lineRule="auto"/>
        <w:ind w:right="-31" w:firstLine="709"/>
        <w:jc w:val="right"/>
        <w:rPr>
          <w:rFonts w:ascii="Times New Roman" w:hAnsi="Times New Roman"/>
        </w:rPr>
      </w:pPr>
      <w:r w:rsidRPr="00467A34">
        <w:rPr>
          <w:rFonts w:ascii="Times New Roman" w:hAnsi="Times New Roman"/>
        </w:rPr>
        <w:t>договоров на размещение нестационарных торговых объектов</w:t>
      </w:r>
      <w:r>
        <w:rPr>
          <w:rFonts w:ascii="Times New Roman" w:hAnsi="Times New Roman"/>
        </w:rPr>
        <w:t xml:space="preserve"> </w:t>
      </w:r>
    </w:p>
    <w:p w14:paraId="179127A8" w14:textId="77777777" w:rsidR="004D6679" w:rsidRPr="006F6215" w:rsidRDefault="004D6679" w:rsidP="004D6679">
      <w:pPr>
        <w:spacing w:after="0" w:line="240" w:lineRule="auto"/>
        <w:rPr>
          <w:rFonts w:ascii="Times New Roman" w:hAnsi="Times New Roman"/>
          <w:sz w:val="23"/>
          <w:szCs w:val="23"/>
        </w:rPr>
      </w:pPr>
    </w:p>
    <w:p w14:paraId="36AB17CC" w14:textId="77777777" w:rsidR="004D6679" w:rsidRPr="006F6215" w:rsidRDefault="004D6679" w:rsidP="004D6679">
      <w:pPr>
        <w:spacing w:after="0" w:line="240" w:lineRule="auto"/>
        <w:ind w:firstLine="709"/>
        <w:jc w:val="right"/>
        <w:rPr>
          <w:rFonts w:ascii="Times New Roman" w:hAnsi="Times New Roman"/>
          <w:b/>
          <w:sz w:val="23"/>
          <w:szCs w:val="23"/>
        </w:rPr>
      </w:pPr>
      <w:r w:rsidRPr="006F6215">
        <w:rPr>
          <w:rFonts w:ascii="Times New Roman" w:hAnsi="Times New Roman"/>
          <w:b/>
          <w:sz w:val="23"/>
          <w:szCs w:val="23"/>
        </w:rPr>
        <w:t>Форма заявки</w:t>
      </w:r>
    </w:p>
    <w:p w14:paraId="5CBCB6B0" w14:textId="77777777" w:rsidR="004D6679" w:rsidRPr="006F6215" w:rsidRDefault="004D6679" w:rsidP="004D6679">
      <w:pPr>
        <w:spacing w:after="0" w:line="240" w:lineRule="auto"/>
        <w:ind w:firstLine="709"/>
        <w:jc w:val="right"/>
        <w:rPr>
          <w:rFonts w:ascii="Times New Roman" w:hAnsi="Times New Roman"/>
          <w:sz w:val="23"/>
          <w:szCs w:val="23"/>
        </w:rPr>
      </w:pPr>
      <w:r w:rsidRPr="006F6215">
        <w:rPr>
          <w:rFonts w:ascii="Times New Roman" w:hAnsi="Times New Roman"/>
          <w:b/>
          <w:sz w:val="23"/>
          <w:szCs w:val="23"/>
        </w:rPr>
        <w:t>для юридического лица</w:t>
      </w:r>
    </w:p>
    <w:p w14:paraId="78D73BE3" w14:textId="3232C604" w:rsidR="004D6679" w:rsidRPr="00C24A3F" w:rsidRDefault="004D6679" w:rsidP="004D6679">
      <w:pPr>
        <w:spacing w:after="0" w:line="240" w:lineRule="auto"/>
        <w:ind w:right="-31" w:firstLine="709"/>
        <w:jc w:val="right"/>
        <w:rPr>
          <w:rFonts w:ascii="Times New Roman" w:hAnsi="Times New Roman"/>
        </w:rPr>
      </w:pPr>
      <w:r w:rsidRPr="00C24A3F">
        <w:rPr>
          <w:rFonts w:ascii="Times New Roman" w:hAnsi="Times New Roman"/>
        </w:rPr>
        <w:t xml:space="preserve"> В </w:t>
      </w:r>
      <w:r>
        <w:rPr>
          <w:rFonts w:ascii="Times New Roman" w:hAnsi="Times New Roman"/>
        </w:rPr>
        <w:t xml:space="preserve">муниципальное </w:t>
      </w:r>
      <w:r w:rsidR="00922CDF">
        <w:rPr>
          <w:rFonts w:ascii="Times New Roman" w:hAnsi="Times New Roman"/>
        </w:rPr>
        <w:t>бюджетное учреждение</w:t>
      </w:r>
      <w:r>
        <w:rPr>
          <w:rFonts w:ascii="Times New Roman" w:hAnsi="Times New Roman"/>
        </w:rPr>
        <w:t xml:space="preserve"> городского</w:t>
      </w:r>
    </w:p>
    <w:p w14:paraId="74217CA8" w14:textId="10AF28AD" w:rsidR="004D6679" w:rsidRPr="00C24A3F" w:rsidRDefault="004D6679" w:rsidP="004D6679">
      <w:pPr>
        <w:spacing w:after="0" w:line="240" w:lineRule="auto"/>
        <w:ind w:right="-31" w:firstLine="709"/>
        <w:jc w:val="right"/>
        <w:rPr>
          <w:rFonts w:ascii="Times New Roman" w:hAnsi="Times New Roman"/>
        </w:rPr>
      </w:pPr>
      <w:r>
        <w:rPr>
          <w:rFonts w:ascii="Times New Roman" w:hAnsi="Times New Roman"/>
        </w:rPr>
        <w:t>округа город Воронеж «</w:t>
      </w:r>
      <w:r w:rsidR="00922CDF">
        <w:rPr>
          <w:rFonts w:ascii="Times New Roman" w:hAnsi="Times New Roman"/>
        </w:rPr>
        <w:t>Зеленхоз</w:t>
      </w:r>
      <w:r>
        <w:rPr>
          <w:rFonts w:ascii="Times New Roman" w:hAnsi="Times New Roman"/>
        </w:rPr>
        <w:t>»</w:t>
      </w:r>
    </w:p>
    <w:p w14:paraId="4C07F103" w14:textId="43B82959" w:rsidR="004D6679" w:rsidRPr="006F6215" w:rsidRDefault="004D6679" w:rsidP="004D6679">
      <w:pPr>
        <w:spacing w:after="0" w:line="240" w:lineRule="auto"/>
        <w:ind w:right="-31" w:firstLine="709"/>
        <w:jc w:val="center"/>
        <w:rPr>
          <w:rFonts w:ascii="Times New Roman" w:hAnsi="Times New Roman"/>
          <w:sz w:val="24"/>
          <w:szCs w:val="20"/>
        </w:rPr>
      </w:pPr>
      <w:r w:rsidRPr="006F6215">
        <w:rPr>
          <w:rFonts w:ascii="Times New Roman" w:hAnsi="Times New Roman"/>
          <w:sz w:val="24"/>
          <w:szCs w:val="20"/>
        </w:rPr>
        <w:t>ЗАЯВКА НА УЧАСТИЕ В АУКЦИОНЕ</w:t>
      </w:r>
    </w:p>
    <w:p w14:paraId="67B5E145" w14:textId="77777777" w:rsidR="004D6679" w:rsidRPr="006F6215" w:rsidRDefault="004D6679" w:rsidP="004D6679">
      <w:pPr>
        <w:spacing w:after="0"/>
        <w:jc w:val="center"/>
        <w:rPr>
          <w:rFonts w:ascii="Times New Roman" w:hAnsi="Times New Roman"/>
          <w:sz w:val="24"/>
          <w:szCs w:val="20"/>
        </w:rPr>
      </w:pPr>
      <w:r w:rsidRPr="006F6215">
        <w:rPr>
          <w:rFonts w:ascii="Times New Roman" w:hAnsi="Times New Roman"/>
          <w:sz w:val="24"/>
          <w:szCs w:val="20"/>
        </w:rPr>
        <w:t>(юридического лица)</w:t>
      </w:r>
    </w:p>
    <w:p w14:paraId="47900475" w14:textId="6D6B3DB3" w:rsidR="004D6679" w:rsidRPr="009B3F0E" w:rsidRDefault="004D6679" w:rsidP="004D6679">
      <w:pPr>
        <w:spacing w:after="0"/>
        <w:jc w:val="center"/>
        <w:rPr>
          <w:rFonts w:ascii="Times New Roman" w:hAnsi="Times New Roman"/>
          <w:sz w:val="20"/>
          <w:szCs w:val="20"/>
        </w:rPr>
      </w:pPr>
      <w:r>
        <w:rPr>
          <w:rFonts w:ascii="Times New Roman" w:hAnsi="Times New Roman"/>
          <w:sz w:val="24"/>
          <w:szCs w:val="20"/>
        </w:rPr>
        <w:t>"____" _______________</w:t>
      </w:r>
      <w:r w:rsidRPr="009B3F0E">
        <w:rPr>
          <w:rFonts w:ascii="Times New Roman" w:hAnsi="Times New Roman"/>
          <w:sz w:val="24"/>
          <w:szCs w:val="20"/>
        </w:rPr>
        <w:t>20</w:t>
      </w:r>
      <w:r>
        <w:rPr>
          <w:rFonts w:ascii="Times New Roman" w:hAnsi="Times New Roman"/>
          <w:sz w:val="24"/>
          <w:szCs w:val="20"/>
        </w:rPr>
        <w:t>2</w:t>
      </w:r>
      <w:r w:rsidR="00B77983">
        <w:rPr>
          <w:rFonts w:ascii="Times New Roman" w:hAnsi="Times New Roman"/>
          <w:sz w:val="24"/>
          <w:szCs w:val="20"/>
        </w:rPr>
        <w:t>4</w:t>
      </w:r>
    </w:p>
    <w:p w14:paraId="7B07E806" w14:textId="77777777" w:rsidR="004D6679" w:rsidRPr="006F6215" w:rsidRDefault="004D6679" w:rsidP="004D6679">
      <w:pPr>
        <w:spacing w:after="0"/>
        <w:jc w:val="center"/>
        <w:rPr>
          <w:rFonts w:ascii="Times New Roman" w:hAnsi="Times New Roman"/>
          <w:sz w:val="20"/>
          <w:szCs w:val="20"/>
        </w:rPr>
      </w:pPr>
      <w:r w:rsidRPr="006F6215">
        <w:rPr>
          <w:rFonts w:ascii="Times New Roman" w:hAnsi="Times New Roman"/>
          <w:b/>
          <w:sz w:val="20"/>
          <w:szCs w:val="20"/>
        </w:rPr>
        <w:t>(дата аукциона</w:t>
      </w:r>
      <w:r w:rsidRPr="006F6215">
        <w:rPr>
          <w:rFonts w:ascii="Times New Roman" w:hAnsi="Times New Roman"/>
          <w:sz w:val="20"/>
          <w:szCs w:val="20"/>
        </w:rPr>
        <w:t>)</w:t>
      </w:r>
    </w:p>
    <w:p w14:paraId="795D211E" w14:textId="77777777" w:rsidR="004D6679" w:rsidRPr="006F6215" w:rsidRDefault="004D6679" w:rsidP="004D6679">
      <w:pPr>
        <w:spacing w:after="0"/>
        <w:rPr>
          <w:rFonts w:ascii="Times New Roman" w:hAnsi="Times New Roman"/>
          <w:sz w:val="20"/>
          <w:szCs w:val="20"/>
        </w:rPr>
      </w:pPr>
      <w:r w:rsidRPr="006F6215">
        <w:rPr>
          <w:rFonts w:ascii="Times New Roman" w:hAnsi="Times New Roman"/>
          <w:sz w:val="20"/>
          <w:szCs w:val="20"/>
        </w:rPr>
        <w:t xml:space="preserve">______________________________________________________________________________________________________________________________________________________, </w:t>
      </w:r>
    </w:p>
    <w:p w14:paraId="04CC6E51" w14:textId="77777777"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фирменное наименование (наименование), сведения об организационно-правовой форме,</w:t>
      </w:r>
    </w:p>
    <w:p w14:paraId="31B0DAFD" w14:textId="77777777" w:rsidR="004D6679" w:rsidRPr="006F6215" w:rsidRDefault="004D6679" w:rsidP="004D6679">
      <w:pPr>
        <w:spacing w:after="0"/>
        <w:rPr>
          <w:rFonts w:ascii="Times New Roman" w:hAnsi="Times New Roman"/>
          <w:sz w:val="8"/>
          <w:szCs w:val="8"/>
        </w:rPr>
      </w:pPr>
    </w:p>
    <w:p w14:paraId="68CDF346" w14:textId="77777777"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___________________________________________________________________________________________________________________________________________________</w:t>
      </w:r>
    </w:p>
    <w:p w14:paraId="3FFABCB1" w14:textId="77777777"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(место нахождения, почтовый адрес)</w:t>
      </w:r>
    </w:p>
    <w:p w14:paraId="11259A3C" w14:textId="77777777" w:rsidR="004D6679" w:rsidRPr="006F6215" w:rsidRDefault="004D6679" w:rsidP="004D6679">
      <w:pPr>
        <w:spacing w:after="0"/>
        <w:rPr>
          <w:rFonts w:ascii="Times New Roman" w:hAnsi="Times New Roman"/>
          <w:sz w:val="20"/>
          <w:szCs w:val="20"/>
        </w:rPr>
      </w:pPr>
      <w:r w:rsidRPr="006F6215">
        <w:rPr>
          <w:rFonts w:ascii="Times New Roman" w:hAnsi="Times New Roman"/>
          <w:sz w:val="24"/>
          <w:szCs w:val="20"/>
        </w:rPr>
        <w:t>именуемое далее Претендент, в лице</w:t>
      </w:r>
      <w:r w:rsidRPr="006F6215">
        <w:rPr>
          <w:rFonts w:ascii="Times New Roman" w:hAnsi="Times New Roman"/>
          <w:sz w:val="20"/>
          <w:szCs w:val="20"/>
        </w:rPr>
        <w:t xml:space="preserve"> ____________________________________________________________________________________________________,</w:t>
      </w:r>
    </w:p>
    <w:p w14:paraId="6A9AB1A8" w14:textId="77777777"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 xml:space="preserve"> (фамилия, имя, отчество, должность)</w:t>
      </w:r>
    </w:p>
    <w:p w14:paraId="4B9E6D45" w14:textId="584CE475" w:rsidR="004D6679" w:rsidRPr="006F6215" w:rsidRDefault="004D6679" w:rsidP="004D6679">
      <w:pPr>
        <w:spacing w:after="0"/>
        <w:rPr>
          <w:rFonts w:ascii="Times New Roman" w:hAnsi="Times New Roman"/>
          <w:sz w:val="24"/>
          <w:szCs w:val="20"/>
        </w:rPr>
      </w:pPr>
      <w:r w:rsidRPr="006F6215">
        <w:rPr>
          <w:rFonts w:ascii="Times New Roman" w:hAnsi="Times New Roman"/>
          <w:sz w:val="24"/>
          <w:szCs w:val="20"/>
        </w:rPr>
        <w:t>действующего на основании___________________________________</w:t>
      </w:r>
      <w:r>
        <w:rPr>
          <w:rFonts w:ascii="Times New Roman" w:hAnsi="Times New Roman"/>
          <w:sz w:val="24"/>
          <w:szCs w:val="20"/>
        </w:rPr>
        <w:t>____________</w:t>
      </w:r>
      <w:r w:rsidRPr="006F6215">
        <w:rPr>
          <w:rFonts w:ascii="Times New Roman" w:hAnsi="Times New Roman"/>
          <w:sz w:val="24"/>
          <w:szCs w:val="20"/>
        </w:rPr>
        <w:t xml:space="preserve">________________, принимая решение об участии в аукционе, </w:t>
      </w:r>
    </w:p>
    <w:p w14:paraId="17D2D7D8" w14:textId="15A775DC" w:rsidR="004D6679" w:rsidRPr="006F6215" w:rsidRDefault="004D6679" w:rsidP="004D6679">
      <w:pPr>
        <w:spacing w:after="0"/>
        <w:jc w:val="center"/>
        <w:rPr>
          <w:rFonts w:ascii="Times New Roman" w:hAnsi="Times New Roman"/>
          <w:sz w:val="24"/>
          <w:szCs w:val="20"/>
        </w:rPr>
      </w:pPr>
      <w:r w:rsidRPr="006F6215">
        <w:rPr>
          <w:rFonts w:ascii="Times New Roman" w:hAnsi="Times New Roman"/>
          <w:i/>
          <w:sz w:val="20"/>
          <w:szCs w:val="20"/>
        </w:rPr>
        <w:t>(указывается документ: Устав, Положение, доверенность)</w:t>
      </w:r>
      <w:r w:rsidRPr="006F6215">
        <w:rPr>
          <w:rFonts w:ascii="Times New Roman" w:hAnsi="Times New Roman"/>
          <w:sz w:val="20"/>
          <w:szCs w:val="20"/>
        </w:rPr>
        <w:t>,</w:t>
      </w:r>
    </w:p>
    <w:p w14:paraId="0EAF42E7" w14:textId="0A1CBF48" w:rsidR="004D6679" w:rsidRPr="006F6215" w:rsidRDefault="004D6679" w:rsidP="004D6679">
      <w:pPr>
        <w:spacing w:after="0"/>
        <w:jc w:val="both"/>
        <w:rPr>
          <w:rFonts w:ascii="Times New Roman" w:hAnsi="Times New Roman"/>
          <w:sz w:val="24"/>
          <w:szCs w:val="20"/>
        </w:rPr>
      </w:pPr>
      <w:r w:rsidRPr="006F6215">
        <w:rPr>
          <w:rFonts w:ascii="Times New Roman" w:hAnsi="Times New Roman"/>
          <w:bCs/>
          <w:sz w:val="24"/>
          <w:szCs w:val="24"/>
        </w:rPr>
        <w:t>заявляю о своем согласии принять участие</w:t>
      </w:r>
      <w:r w:rsidRPr="006F6215">
        <w:rPr>
          <w:rFonts w:ascii="Times New Roman" w:hAnsi="Times New Roman"/>
          <w:sz w:val="24"/>
          <w:szCs w:val="20"/>
        </w:rPr>
        <w:t xml:space="preserve"> в аукционе по продаже права заключения договора на размещение нестационарного торгового объекта, указанном в информационном сообщении, опубликованном в________________________________</w:t>
      </w:r>
      <w:r>
        <w:rPr>
          <w:rFonts w:ascii="Times New Roman" w:hAnsi="Times New Roman"/>
          <w:sz w:val="24"/>
          <w:szCs w:val="20"/>
        </w:rPr>
        <w:t>______________________________________________________</w:t>
      </w:r>
      <w:r w:rsidRPr="006F6215">
        <w:rPr>
          <w:rFonts w:ascii="Times New Roman" w:hAnsi="Times New Roman"/>
          <w:sz w:val="24"/>
          <w:szCs w:val="20"/>
        </w:rPr>
        <w:t>______________________________________</w:t>
      </w:r>
    </w:p>
    <w:p w14:paraId="74A64BB1" w14:textId="77777777" w:rsidR="004D6679" w:rsidRPr="006F6215" w:rsidRDefault="004D6679" w:rsidP="004D6679">
      <w:pPr>
        <w:spacing w:after="0"/>
        <w:jc w:val="both"/>
        <w:rPr>
          <w:rFonts w:ascii="Times New Roman" w:hAnsi="Times New Roman"/>
          <w:sz w:val="23"/>
          <w:szCs w:val="23"/>
        </w:rPr>
      </w:pPr>
      <w:r w:rsidRPr="006F6215">
        <w:rPr>
          <w:rFonts w:ascii="Times New Roman" w:hAnsi="Times New Roman"/>
          <w:sz w:val="23"/>
          <w:szCs w:val="23"/>
        </w:rPr>
        <w:t>(</w:t>
      </w:r>
      <w:r w:rsidRPr="006F6215">
        <w:rPr>
          <w:rFonts w:ascii="Times New Roman" w:hAnsi="Times New Roman"/>
          <w:i/>
          <w:sz w:val="20"/>
          <w:szCs w:val="20"/>
        </w:rPr>
        <w:t xml:space="preserve">указывается источник, дата публикации, номер лота, адресный ориентир, тип объекта, площадь </w:t>
      </w:r>
      <w:proofErr w:type="spellStart"/>
      <w:proofErr w:type="gramStart"/>
      <w:r>
        <w:rPr>
          <w:rFonts w:ascii="Times New Roman" w:hAnsi="Times New Roman"/>
          <w:i/>
          <w:sz w:val="20"/>
          <w:szCs w:val="20"/>
        </w:rPr>
        <w:t>кв.м</w:t>
      </w:r>
      <w:proofErr w:type="spellEnd"/>
      <w:proofErr w:type="gramEnd"/>
      <w:r>
        <w:rPr>
          <w:rFonts w:ascii="Times New Roman" w:hAnsi="Times New Roman"/>
          <w:i/>
          <w:sz w:val="20"/>
          <w:szCs w:val="20"/>
        </w:rPr>
        <w:t>, группа реализуемых товаров, количество холодильного оборудования</w:t>
      </w:r>
      <w:r w:rsidRPr="006F6215">
        <w:rPr>
          <w:rFonts w:ascii="Times New Roman" w:hAnsi="Times New Roman"/>
          <w:i/>
          <w:sz w:val="23"/>
          <w:szCs w:val="23"/>
        </w:rPr>
        <w:t>)</w:t>
      </w:r>
      <w:r w:rsidRPr="006F6215">
        <w:rPr>
          <w:rFonts w:ascii="Times New Roman" w:hAnsi="Times New Roman"/>
          <w:sz w:val="23"/>
          <w:szCs w:val="23"/>
        </w:rPr>
        <w:t xml:space="preserve"> </w:t>
      </w:r>
    </w:p>
    <w:p w14:paraId="2AB2B2D9" w14:textId="77777777" w:rsidR="004D6679" w:rsidRPr="006F6215" w:rsidRDefault="004D6679" w:rsidP="004D6679">
      <w:pPr>
        <w:pBdr>
          <w:top w:val="single" w:sz="4" w:space="3" w:color="auto"/>
        </w:pBdr>
        <w:tabs>
          <w:tab w:val="left" w:pos="3090"/>
        </w:tabs>
        <w:spacing w:after="120"/>
        <w:jc w:val="both"/>
        <w:rPr>
          <w:rFonts w:ascii="Times New Roman" w:hAnsi="Times New Roman"/>
          <w:bCs/>
          <w:sz w:val="24"/>
          <w:szCs w:val="24"/>
        </w:rPr>
      </w:pPr>
      <w:r w:rsidRPr="006F6215">
        <w:rPr>
          <w:rFonts w:ascii="Times New Roman" w:hAnsi="Times New Roman"/>
          <w:bCs/>
          <w:sz w:val="24"/>
          <w:szCs w:val="24"/>
        </w:rPr>
        <w:t>(также в тексте настоящей заявки «аукцион»), обеспечивая исполнение предусмотренных настоящей заявкой обязательств внесением задатка в размере и в сроки, указанные в информационном сообщении о проведении аукциона (далее – сообщение).</w:t>
      </w:r>
    </w:p>
    <w:p w14:paraId="2483F7E4" w14:textId="77777777" w:rsidR="004D6679" w:rsidRPr="006F6215" w:rsidRDefault="004D6679" w:rsidP="004D6679">
      <w:pPr>
        <w:spacing w:after="0"/>
        <w:jc w:val="both"/>
        <w:rPr>
          <w:rFonts w:ascii="Times New Roman" w:hAnsi="Times New Roman"/>
          <w:i/>
          <w:sz w:val="20"/>
          <w:szCs w:val="20"/>
        </w:rPr>
      </w:pPr>
      <w:r w:rsidRPr="006F6215">
        <w:rPr>
          <w:rFonts w:ascii="Times New Roman" w:hAnsi="Times New Roman"/>
          <w:sz w:val="24"/>
          <w:szCs w:val="20"/>
        </w:rPr>
        <w:t>Обязуюсь:</w:t>
      </w:r>
    </w:p>
    <w:p w14:paraId="75C99D1F" w14:textId="77777777" w:rsidR="004D6679" w:rsidRDefault="004D6679" w:rsidP="004D6679">
      <w:pPr>
        <w:numPr>
          <w:ilvl w:val="0"/>
          <w:numId w:val="2"/>
        </w:numPr>
        <w:spacing w:after="0"/>
        <w:ind w:left="0" w:firstLine="709"/>
        <w:jc w:val="both"/>
        <w:rPr>
          <w:rFonts w:ascii="Times New Roman" w:hAnsi="Times New Roman"/>
          <w:sz w:val="24"/>
          <w:szCs w:val="20"/>
        </w:rPr>
      </w:pPr>
      <w:r w:rsidRPr="006F6215">
        <w:rPr>
          <w:rFonts w:ascii="Times New Roman" w:hAnsi="Times New Roman"/>
          <w:sz w:val="24"/>
          <w:szCs w:val="20"/>
        </w:rPr>
        <w:t xml:space="preserve"> соблюдать условия аукциона, содержащиеся в информационном сообщении о проведении аукциона;</w:t>
      </w:r>
    </w:p>
    <w:p w14:paraId="529DB069" w14:textId="77777777" w:rsidR="004D6679" w:rsidRPr="006F6215" w:rsidRDefault="004D6679" w:rsidP="004D6679">
      <w:pPr>
        <w:spacing w:after="0"/>
        <w:ind w:firstLine="709"/>
        <w:jc w:val="both"/>
        <w:rPr>
          <w:rFonts w:ascii="Times New Roman" w:hAnsi="Times New Roman"/>
          <w:sz w:val="24"/>
          <w:szCs w:val="20"/>
        </w:rPr>
      </w:pPr>
      <w:r w:rsidRPr="00B017A3">
        <w:rPr>
          <w:rFonts w:ascii="Times New Roman" w:hAnsi="Times New Roman"/>
          <w:sz w:val="24"/>
          <w:szCs w:val="20"/>
        </w:rPr>
        <w:t>2</w:t>
      </w:r>
      <w:r w:rsidRPr="00D646C0">
        <w:rPr>
          <w:rFonts w:ascii="Times New Roman" w:hAnsi="Times New Roman"/>
          <w:sz w:val="24"/>
          <w:szCs w:val="20"/>
        </w:rPr>
        <w:t>)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r w:rsidRPr="006F6215">
        <w:rPr>
          <w:rFonts w:ascii="Times New Roman" w:hAnsi="Times New Roman"/>
          <w:sz w:val="24"/>
          <w:szCs w:val="20"/>
        </w:rPr>
        <w:t xml:space="preserve"> </w:t>
      </w:r>
    </w:p>
    <w:p w14:paraId="0685999E" w14:textId="77777777" w:rsidR="004D6679" w:rsidRPr="006F6215" w:rsidRDefault="004D6679" w:rsidP="004D6679">
      <w:pPr>
        <w:spacing w:after="0"/>
        <w:ind w:firstLine="709"/>
        <w:jc w:val="both"/>
        <w:rPr>
          <w:rFonts w:ascii="Times New Roman" w:hAnsi="Times New Roman"/>
          <w:sz w:val="24"/>
          <w:szCs w:val="20"/>
        </w:rPr>
      </w:pPr>
      <w:r w:rsidRPr="00B017A3">
        <w:rPr>
          <w:rFonts w:ascii="Times New Roman" w:hAnsi="Times New Roman"/>
          <w:sz w:val="24"/>
          <w:szCs w:val="20"/>
        </w:rPr>
        <w:t>3</w:t>
      </w:r>
      <w:r>
        <w:rPr>
          <w:rFonts w:ascii="Times New Roman" w:hAnsi="Times New Roman"/>
          <w:sz w:val="24"/>
          <w:szCs w:val="20"/>
        </w:rPr>
        <w:t>)</w:t>
      </w:r>
      <w:r w:rsidRPr="006F6215">
        <w:rPr>
          <w:rFonts w:ascii="Times New Roman" w:hAnsi="Times New Roman"/>
          <w:sz w:val="24"/>
          <w:szCs w:val="20"/>
        </w:rPr>
        <w:t xml:space="preserve"> настоящей заявкой даю согласие на обработку персональных данных, содержащихся в заявке.</w:t>
      </w:r>
    </w:p>
    <w:p w14:paraId="4E630456" w14:textId="77777777" w:rsidR="004D6679" w:rsidRPr="006F6215" w:rsidRDefault="004D6679" w:rsidP="004D6679">
      <w:pPr>
        <w:spacing w:after="0"/>
        <w:ind w:firstLine="540"/>
        <w:rPr>
          <w:rFonts w:ascii="Times New Roman" w:hAnsi="Times New Roman"/>
          <w:sz w:val="24"/>
          <w:szCs w:val="20"/>
        </w:rPr>
      </w:pPr>
      <w:r w:rsidRPr="006F6215">
        <w:rPr>
          <w:rFonts w:ascii="Times New Roman" w:hAnsi="Times New Roman"/>
          <w:sz w:val="24"/>
          <w:szCs w:val="24"/>
        </w:rPr>
        <w:lastRenderedPageBreak/>
        <w:t>Платежные реквизиты Претендента, на которые следует перечислить подлежащую возврату сумму задатка (</w:t>
      </w:r>
      <w:r w:rsidRPr="006F6215">
        <w:rPr>
          <w:rFonts w:ascii="Times New Roman" w:hAnsi="Times New Roman"/>
          <w:sz w:val="24"/>
          <w:szCs w:val="20"/>
        </w:rPr>
        <w:t xml:space="preserve">Банковские реквизиты Претендента): </w:t>
      </w:r>
    </w:p>
    <w:p w14:paraId="47AA2B16" w14:textId="77777777" w:rsidR="004D6679" w:rsidRPr="006F6215" w:rsidRDefault="004D6679" w:rsidP="004D6679">
      <w:pPr>
        <w:spacing w:after="0"/>
        <w:rPr>
          <w:rFonts w:ascii="Times New Roman" w:hAnsi="Times New Roman"/>
          <w:sz w:val="24"/>
          <w:szCs w:val="20"/>
        </w:rPr>
      </w:pPr>
      <w:r w:rsidRPr="006F6215">
        <w:rPr>
          <w:rFonts w:ascii="Times New Roman" w:hAnsi="Times New Roman"/>
          <w:sz w:val="24"/>
          <w:szCs w:val="20"/>
        </w:rPr>
        <w:t xml:space="preserve">Наименование банка ________________________________; № счета ____________________________________; БИК_________________________; ИНН/ КПП </w:t>
      </w:r>
      <w:r w:rsidRPr="006F6215">
        <w:rPr>
          <w:rFonts w:ascii="Times New Roman" w:hAnsi="Times New Roman"/>
          <w:sz w:val="16"/>
          <w:szCs w:val="16"/>
        </w:rPr>
        <w:t>_______________________________/__________________________</w:t>
      </w:r>
    </w:p>
    <w:p w14:paraId="6643CEA5" w14:textId="77777777" w:rsidR="004D6679" w:rsidRPr="006F6215" w:rsidRDefault="004D6679" w:rsidP="004D6679">
      <w:pPr>
        <w:spacing w:after="0"/>
        <w:jc w:val="both"/>
        <w:rPr>
          <w:rFonts w:ascii="Times New Roman" w:hAnsi="Times New Roman"/>
          <w:sz w:val="24"/>
          <w:szCs w:val="20"/>
        </w:rPr>
      </w:pPr>
      <w:r w:rsidRPr="006F6215">
        <w:rPr>
          <w:rFonts w:ascii="Times New Roman" w:hAnsi="Times New Roman"/>
          <w:sz w:val="24"/>
          <w:szCs w:val="20"/>
        </w:rPr>
        <w:t>Приложение: документы, указанные в информационном сообщении, необходимые для подачи заявки, опись представленных документов.</w:t>
      </w:r>
    </w:p>
    <w:p w14:paraId="525B801C" w14:textId="77777777" w:rsidR="004D6679" w:rsidRPr="006F6215" w:rsidRDefault="004D6679" w:rsidP="004D6679">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____________________________________________</w:t>
      </w:r>
    </w:p>
    <w:p w14:paraId="1B4E88CB" w14:textId="77777777" w:rsidR="004D6679" w:rsidRDefault="004D6679" w:rsidP="004D6679">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14:paraId="2EE28653" w14:textId="76835E90" w:rsidR="004D6679" w:rsidRPr="009B3F0E" w:rsidRDefault="004D6679" w:rsidP="004D6679">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xml:space="preserve">. </w:t>
      </w:r>
      <w:r>
        <w:rPr>
          <w:rFonts w:ascii="Times New Roman" w:hAnsi="Times New Roman"/>
          <w:sz w:val="24"/>
          <w:szCs w:val="20"/>
        </w:rPr>
        <w:t>" ____ " __________________ 202</w:t>
      </w:r>
      <w:r w:rsidR="00B77983">
        <w:rPr>
          <w:rFonts w:ascii="Times New Roman" w:hAnsi="Times New Roman"/>
          <w:sz w:val="24"/>
          <w:szCs w:val="20"/>
        </w:rPr>
        <w:t>4</w:t>
      </w:r>
    </w:p>
    <w:p w14:paraId="4347E8EE" w14:textId="77777777" w:rsidR="004D6679" w:rsidRDefault="004D6679" w:rsidP="004D6679">
      <w:pPr>
        <w:spacing w:after="0"/>
        <w:ind w:firstLine="567"/>
        <w:rPr>
          <w:rFonts w:ascii="Times New Roman" w:hAnsi="Times New Roman"/>
          <w:sz w:val="24"/>
          <w:szCs w:val="20"/>
        </w:rPr>
      </w:pPr>
      <w:r w:rsidRPr="006F6215">
        <w:rPr>
          <w:rFonts w:ascii="Times New Roman" w:hAnsi="Times New Roman"/>
          <w:sz w:val="24"/>
          <w:szCs w:val="20"/>
        </w:rPr>
        <w:t>Контактный телефон_________________</w:t>
      </w:r>
    </w:p>
    <w:p w14:paraId="38BFD6F1" w14:textId="77777777" w:rsidR="004D6679" w:rsidRPr="006F6215" w:rsidRDefault="004D6679" w:rsidP="004D6679">
      <w:pPr>
        <w:spacing w:after="0"/>
        <w:ind w:firstLine="567"/>
        <w:rPr>
          <w:rFonts w:ascii="Times New Roman" w:hAnsi="Times New Roman"/>
          <w:sz w:val="24"/>
          <w:szCs w:val="20"/>
        </w:rPr>
      </w:pPr>
      <w:r w:rsidRPr="006F6215">
        <w:rPr>
          <w:rFonts w:ascii="Times New Roman" w:hAnsi="Times New Roman"/>
          <w:sz w:val="24"/>
          <w:szCs w:val="20"/>
        </w:rPr>
        <w:t>Заявка принята Организатором аукциона:</w:t>
      </w:r>
    </w:p>
    <w:p w14:paraId="32A5A548" w14:textId="419569E8" w:rsidR="004D6679" w:rsidRDefault="004D6679" w:rsidP="004D6679">
      <w:pPr>
        <w:spacing w:after="0"/>
        <w:rPr>
          <w:rFonts w:ascii="Times New Roman" w:hAnsi="Times New Roman"/>
          <w:sz w:val="24"/>
          <w:szCs w:val="20"/>
        </w:rPr>
      </w:pPr>
      <w:r w:rsidRPr="006F6215">
        <w:rPr>
          <w:rFonts w:ascii="Times New Roman" w:hAnsi="Times New Roman"/>
          <w:sz w:val="24"/>
          <w:szCs w:val="20"/>
        </w:rPr>
        <w:t xml:space="preserve"> ______ час. _____ </w:t>
      </w:r>
      <w:r>
        <w:rPr>
          <w:rFonts w:ascii="Times New Roman" w:hAnsi="Times New Roman"/>
          <w:sz w:val="24"/>
          <w:szCs w:val="20"/>
        </w:rPr>
        <w:t>мин. "____" _______________ 202</w:t>
      </w:r>
      <w:r w:rsidR="00B77983">
        <w:rPr>
          <w:rFonts w:ascii="Times New Roman" w:hAnsi="Times New Roman"/>
          <w:sz w:val="24"/>
          <w:szCs w:val="20"/>
        </w:rPr>
        <w:t>4</w:t>
      </w:r>
      <w:r w:rsidRPr="006F6215">
        <w:rPr>
          <w:rFonts w:ascii="Times New Roman" w:hAnsi="Times New Roman"/>
          <w:sz w:val="24"/>
          <w:szCs w:val="20"/>
        </w:rPr>
        <w:t>г. за № ______ __________________________________________</w:t>
      </w:r>
    </w:p>
    <w:p w14:paraId="17C28ACF" w14:textId="77777777" w:rsidR="004D6679" w:rsidRDefault="004D6679" w:rsidP="004D6679">
      <w:pPr>
        <w:spacing w:after="0"/>
        <w:rPr>
          <w:rFonts w:ascii="Times New Roman" w:hAnsi="Times New Roman"/>
          <w:sz w:val="24"/>
          <w:szCs w:val="20"/>
        </w:rPr>
      </w:pPr>
    </w:p>
    <w:p w14:paraId="1D53DDE6" w14:textId="77777777" w:rsidR="004D6679" w:rsidRDefault="004D6679" w:rsidP="004D6679">
      <w:pPr>
        <w:spacing w:after="0"/>
        <w:rPr>
          <w:rFonts w:ascii="Times New Roman" w:hAnsi="Times New Roman"/>
          <w:sz w:val="24"/>
          <w:szCs w:val="20"/>
        </w:rPr>
      </w:pPr>
    </w:p>
    <w:p w14:paraId="35748AF6" w14:textId="77777777" w:rsidR="004D6679" w:rsidRDefault="004D6679" w:rsidP="004D6679">
      <w:pPr>
        <w:spacing w:after="0"/>
        <w:rPr>
          <w:rFonts w:ascii="Times New Roman" w:hAnsi="Times New Roman"/>
          <w:sz w:val="24"/>
          <w:szCs w:val="20"/>
        </w:rPr>
      </w:pPr>
    </w:p>
    <w:p w14:paraId="5303C101" w14:textId="77777777" w:rsidR="004D6679" w:rsidRDefault="004D6679" w:rsidP="004D6679">
      <w:pPr>
        <w:spacing w:after="0"/>
        <w:rPr>
          <w:rFonts w:ascii="Times New Roman" w:hAnsi="Times New Roman"/>
          <w:sz w:val="24"/>
          <w:szCs w:val="20"/>
        </w:rPr>
      </w:pPr>
    </w:p>
    <w:p w14:paraId="521021B2" w14:textId="77777777" w:rsidR="004D6679" w:rsidRDefault="004D6679" w:rsidP="004D6679">
      <w:pPr>
        <w:spacing w:after="0" w:line="240" w:lineRule="auto"/>
        <w:ind w:firstLine="709"/>
        <w:jc w:val="right"/>
        <w:rPr>
          <w:rFonts w:ascii="Times New Roman" w:hAnsi="Times New Roman"/>
          <w:sz w:val="24"/>
          <w:szCs w:val="20"/>
        </w:rPr>
      </w:pPr>
    </w:p>
    <w:p w14:paraId="4FE99DCD" w14:textId="77777777" w:rsidR="004D6679" w:rsidRDefault="004D6679" w:rsidP="004D6679">
      <w:pPr>
        <w:spacing w:after="0" w:line="240" w:lineRule="auto"/>
        <w:ind w:firstLine="709"/>
        <w:jc w:val="right"/>
        <w:rPr>
          <w:rFonts w:ascii="Times New Roman" w:hAnsi="Times New Roman"/>
          <w:b/>
          <w:sz w:val="26"/>
          <w:szCs w:val="26"/>
        </w:rPr>
      </w:pPr>
    </w:p>
    <w:p w14:paraId="5057B024" w14:textId="77777777" w:rsidR="004D6679" w:rsidRDefault="004D6679" w:rsidP="004D6679">
      <w:pPr>
        <w:spacing w:after="0" w:line="240" w:lineRule="auto"/>
        <w:ind w:firstLine="709"/>
        <w:jc w:val="right"/>
        <w:rPr>
          <w:rFonts w:ascii="Times New Roman" w:hAnsi="Times New Roman"/>
          <w:b/>
          <w:sz w:val="26"/>
          <w:szCs w:val="26"/>
        </w:rPr>
      </w:pPr>
    </w:p>
    <w:p w14:paraId="4F0D39C8" w14:textId="77777777" w:rsidR="004D6679" w:rsidRDefault="004D6679" w:rsidP="004D6679">
      <w:pPr>
        <w:spacing w:after="0" w:line="240" w:lineRule="auto"/>
        <w:ind w:firstLine="709"/>
        <w:jc w:val="right"/>
        <w:rPr>
          <w:rFonts w:ascii="Times New Roman" w:hAnsi="Times New Roman"/>
          <w:b/>
          <w:sz w:val="26"/>
          <w:szCs w:val="26"/>
        </w:rPr>
      </w:pPr>
    </w:p>
    <w:p w14:paraId="496E8C4A" w14:textId="77777777" w:rsidR="004D6679" w:rsidRDefault="004D6679" w:rsidP="004D6679">
      <w:pPr>
        <w:spacing w:after="0" w:line="240" w:lineRule="auto"/>
        <w:ind w:firstLine="709"/>
        <w:jc w:val="right"/>
        <w:rPr>
          <w:rFonts w:ascii="Times New Roman" w:hAnsi="Times New Roman"/>
          <w:b/>
          <w:sz w:val="26"/>
          <w:szCs w:val="26"/>
        </w:rPr>
      </w:pPr>
    </w:p>
    <w:p w14:paraId="3108DC88" w14:textId="77777777" w:rsidR="004D6679" w:rsidRDefault="004D6679" w:rsidP="004D6679">
      <w:pPr>
        <w:spacing w:after="0" w:line="240" w:lineRule="auto"/>
        <w:ind w:firstLine="709"/>
        <w:jc w:val="right"/>
        <w:rPr>
          <w:rFonts w:ascii="Times New Roman" w:hAnsi="Times New Roman"/>
          <w:b/>
          <w:sz w:val="26"/>
          <w:szCs w:val="26"/>
        </w:rPr>
      </w:pPr>
    </w:p>
    <w:p w14:paraId="3C012B97" w14:textId="77777777" w:rsidR="004D6679" w:rsidRDefault="004D6679" w:rsidP="004D6679">
      <w:pPr>
        <w:spacing w:after="0" w:line="240" w:lineRule="auto"/>
        <w:ind w:firstLine="709"/>
        <w:jc w:val="right"/>
        <w:rPr>
          <w:rFonts w:ascii="Times New Roman" w:hAnsi="Times New Roman"/>
          <w:b/>
          <w:sz w:val="26"/>
          <w:szCs w:val="26"/>
        </w:rPr>
      </w:pPr>
    </w:p>
    <w:p w14:paraId="13F22610" w14:textId="77777777" w:rsidR="004D6679" w:rsidRDefault="004D6679" w:rsidP="004D6679">
      <w:pPr>
        <w:spacing w:after="0" w:line="240" w:lineRule="auto"/>
        <w:ind w:firstLine="709"/>
        <w:jc w:val="right"/>
        <w:rPr>
          <w:rFonts w:ascii="Times New Roman" w:hAnsi="Times New Roman"/>
          <w:b/>
          <w:sz w:val="26"/>
          <w:szCs w:val="26"/>
        </w:rPr>
      </w:pPr>
    </w:p>
    <w:p w14:paraId="4BAADDFF" w14:textId="77777777" w:rsidR="004D6679" w:rsidRDefault="004D6679" w:rsidP="004D6679">
      <w:pPr>
        <w:spacing w:after="0" w:line="240" w:lineRule="auto"/>
        <w:ind w:firstLine="709"/>
        <w:jc w:val="right"/>
        <w:rPr>
          <w:rFonts w:ascii="Times New Roman" w:hAnsi="Times New Roman"/>
          <w:b/>
          <w:sz w:val="26"/>
          <w:szCs w:val="26"/>
        </w:rPr>
      </w:pPr>
    </w:p>
    <w:p w14:paraId="75136397" w14:textId="77777777" w:rsidR="004D6679" w:rsidRDefault="004D6679" w:rsidP="004D6679">
      <w:pPr>
        <w:spacing w:after="0" w:line="240" w:lineRule="auto"/>
        <w:ind w:firstLine="709"/>
        <w:jc w:val="right"/>
        <w:rPr>
          <w:rFonts w:ascii="Times New Roman" w:hAnsi="Times New Roman"/>
          <w:b/>
          <w:sz w:val="26"/>
          <w:szCs w:val="26"/>
        </w:rPr>
      </w:pPr>
    </w:p>
    <w:p w14:paraId="03E07D8A" w14:textId="77777777" w:rsidR="004D6679" w:rsidRDefault="004D6679" w:rsidP="004D6679">
      <w:pPr>
        <w:spacing w:after="0" w:line="240" w:lineRule="auto"/>
        <w:ind w:firstLine="709"/>
        <w:jc w:val="right"/>
        <w:rPr>
          <w:rFonts w:ascii="Times New Roman" w:hAnsi="Times New Roman"/>
          <w:b/>
          <w:sz w:val="26"/>
          <w:szCs w:val="26"/>
        </w:rPr>
      </w:pPr>
    </w:p>
    <w:p w14:paraId="563CB6FA" w14:textId="77777777" w:rsidR="004D6679" w:rsidRDefault="004D6679" w:rsidP="004D6679">
      <w:pPr>
        <w:spacing w:after="0" w:line="240" w:lineRule="auto"/>
        <w:ind w:firstLine="709"/>
        <w:jc w:val="right"/>
        <w:rPr>
          <w:rFonts w:ascii="Times New Roman" w:hAnsi="Times New Roman"/>
          <w:b/>
          <w:sz w:val="26"/>
          <w:szCs w:val="26"/>
        </w:rPr>
      </w:pPr>
    </w:p>
    <w:p w14:paraId="72447639" w14:textId="77777777" w:rsidR="004D6679" w:rsidRDefault="004D6679" w:rsidP="004D6679">
      <w:pPr>
        <w:spacing w:after="0" w:line="240" w:lineRule="auto"/>
        <w:ind w:firstLine="709"/>
        <w:jc w:val="right"/>
        <w:rPr>
          <w:rFonts w:ascii="Times New Roman" w:hAnsi="Times New Roman"/>
          <w:b/>
          <w:sz w:val="26"/>
          <w:szCs w:val="26"/>
        </w:rPr>
      </w:pPr>
    </w:p>
    <w:p w14:paraId="47786E01" w14:textId="77777777" w:rsidR="004D6679" w:rsidRDefault="004D6679" w:rsidP="004D6679">
      <w:pPr>
        <w:spacing w:after="0" w:line="240" w:lineRule="auto"/>
        <w:ind w:firstLine="709"/>
        <w:jc w:val="right"/>
        <w:rPr>
          <w:rFonts w:ascii="Times New Roman" w:hAnsi="Times New Roman"/>
          <w:b/>
          <w:sz w:val="26"/>
          <w:szCs w:val="26"/>
        </w:rPr>
      </w:pPr>
    </w:p>
    <w:p w14:paraId="7220FB98" w14:textId="77777777" w:rsidR="004D6679" w:rsidRDefault="004D6679" w:rsidP="004D6679">
      <w:pPr>
        <w:spacing w:after="0" w:line="240" w:lineRule="auto"/>
        <w:ind w:firstLine="709"/>
        <w:jc w:val="right"/>
        <w:rPr>
          <w:rFonts w:ascii="Times New Roman" w:hAnsi="Times New Roman"/>
          <w:b/>
          <w:sz w:val="26"/>
          <w:szCs w:val="26"/>
        </w:rPr>
      </w:pPr>
    </w:p>
    <w:p w14:paraId="1AF88B35" w14:textId="77777777" w:rsidR="004D6679" w:rsidRDefault="004D6679" w:rsidP="004D6679">
      <w:pPr>
        <w:spacing w:after="0" w:line="240" w:lineRule="auto"/>
        <w:ind w:firstLine="709"/>
        <w:jc w:val="right"/>
        <w:rPr>
          <w:rFonts w:ascii="Times New Roman" w:hAnsi="Times New Roman"/>
          <w:b/>
          <w:sz w:val="26"/>
          <w:szCs w:val="26"/>
        </w:rPr>
      </w:pPr>
    </w:p>
    <w:p w14:paraId="625473A6" w14:textId="77777777" w:rsidR="004D6679" w:rsidRDefault="004D6679" w:rsidP="004D6679">
      <w:pPr>
        <w:spacing w:after="0" w:line="240" w:lineRule="auto"/>
        <w:ind w:firstLine="709"/>
        <w:jc w:val="right"/>
        <w:rPr>
          <w:rFonts w:ascii="Times New Roman" w:hAnsi="Times New Roman"/>
          <w:b/>
          <w:sz w:val="26"/>
          <w:szCs w:val="26"/>
        </w:rPr>
      </w:pPr>
    </w:p>
    <w:p w14:paraId="6C9DCE58" w14:textId="77777777" w:rsidR="004D6679" w:rsidRDefault="004D6679" w:rsidP="004D6679">
      <w:pPr>
        <w:spacing w:after="0" w:line="240" w:lineRule="auto"/>
        <w:ind w:firstLine="709"/>
        <w:jc w:val="right"/>
        <w:rPr>
          <w:rFonts w:ascii="Times New Roman" w:hAnsi="Times New Roman"/>
          <w:b/>
          <w:sz w:val="26"/>
          <w:szCs w:val="26"/>
        </w:rPr>
      </w:pPr>
    </w:p>
    <w:p w14:paraId="2080767B" w14:textId="77777777" w:rsidR="00F93634" w:rsidRDefault="00F93634" w:rsidP="004D6679">
      <w:pPr>
        <w:spacing w:after="0" w:line="240" w:lineRule="auto"/>
        <w:ind w:firstLine="709"/>
        <w:jc w:val="right"/>
        <w:rPr>
          <w:rFonts w:ascii="Times New Roman" w:hAnsi="Times New Roman"/>
          <w:b/>
          <w:sz w:val="26"/>
          <w:szCs w:val="26"/>
        </w:rPr>
      </w:pPr>
    </w:p>
    <w:p w14:paraId="1B82F909" w14:textId="0189DA18" w:rsidR="004D6679" w:rsidRPr="006F6215" w:rsidRDefault="004D6679" w:rsidP="004D6679">
      <w:pPr>
        <w:spacing w:after="0" w:line="240" w:lineRule="auto"/>
        <w:ind w:firstLine="709"/>
        <w:jc w:val="right"/>
        <w:rPr>
          <w:rFonts w:ascii="Times New Roman" w:hAnsi="Times New Roman"/>
          <w:b/>
          <w:sz w:val="26"/>
          <w:szCs w:val="26"/>
        </w:rPr>
      </w:pPr>
      <w:r w:rsidRPr="006F6215">
        <w:rPr>
          <w:rFonts w:ascii="Times New Roman" w:hAnsi="Times New Roman"/>
          <w:b/>
          <w:sz w:val="26"/>
          <w:szCs w:val="26"/>
        </w:rPr>
        <w:lastRenderedPageBreak/>
        <w:t>Форма заявки</w:t>
      </w:r>
    </w:p>
    <w:p w14:paraId="0A988160" w14:textId="77777777" w:rsidR="004D6679" w:rsidRPr="006F6215" w:rsidRDefault="004D6679" w:rsidP="004D6679">
      <w:pPr>
        <w:spacing w:after="0" w:line="240" w:lineRule="auto"/>
        <w:ind w:firstLine="709"/>
        <w:jc w:val="right"/>
        <w:rPr>
          <w:rFonts w:ascii="Times New Roman" w:hAnsi="Times New Roman"/>
          <w:b/>
          <w:sz w:val="26"/>
          <w:szCs w:val="26"/>
        </w:rPr>
      </w:pPr>
      <w:r w:rsidRPr="006F6215">
        <w:rPr>
          <w:rFonts w:ascii="Times New Roman" w:hAnsi="Times New Roman"/>
          <w:b/>
          <w:sz w:val="26"/>
          <w:szCs w:val="26"/>
        </w:rPr>
        <w:t>для индивидуального предпринимателя</w:t>
      </w:r>
    </w:p>
    <w:p w14:paraId="17A7FC58" w14:textId="7570286A" w:rsidR="004D6679" w:rsidRPr="00C24A3F" w:rsidRDefault="004D6679" w:rsidP="004D6679">
      <w:pPr>
        <w:spacing w:after="0" w:line="240" w:lineRule="auto"/>
        <w:ind w:right="-31" w:firstLine="709"/>
        <w:jc w:val="right"/>
        <w:rPr>
          <w:rFonts w:ascii="Times New Roman" w:hAnsi="Times New Roman"/>
        </w:rPr>
      </w:pPr>
      <w:r w:rsidRPr="006F6215">
        <w:rPr>
          <w:rFonts w:ascii="Times New Roman" w:hAnsi="Times New Roman"/>
          <w:sz w:val="20"/>
          <w:szCs w:val="20"/>
        </w:rPr>
        <w:tab/>
      </w:r>
      <w:r w:rsidRPr="006F6215">
        <w:rPr>
          <w:rFonts w:ascii="Times New Roman" w:hAnsi="Times New Roman"/>
          <w:sz w:val="20"/>
          <w:szCs w:val="20"/>
        </w:rPr>
        <w:tab/>
      </w:r>
      <w:r w:rsidRPr="006F6215">
        <w:rPr>
          <w:rFonts w:ascii="Times New Roman" w:hAnsi="Times New Roman"/>
          <w:sz w:val="20"/>
          <w:szCs w:val="20"/>
        </w:rPr>
        <w:tab/>
      </w:r>
      <w:r w:rsidRPr="00C24A3F">
        <w:rPr>
          <w:rFonts w:ascii="Times New Roman" w:hAnsi="Times New Roman"/>
        </w:rPr>
        <w:t xml:space="preserve"> В </w:t>
      </w:r>
      <w:r>
        <w:rPr>
          <w:rFonts w:ascii="Times New Roman" w:hAnsi="Times New Roman"/>
        </w:rPr>
        <w:t xml:space="preserve">муниципальное </w:t>
      </w:r>
      <w:r w:rsidR="00922CDF">
        <w:rPr>
          <w:rFonts w:ascii="Times New Roman" w:hAnsi="Times New Roman"/>
        </w:rPr>
        <w:t>бюджетное учреждение</w:t>
      </w:r>
      <w:r>
        <w:rPr>
          <w:rFonts w:ascii="Times New Roman" w:hAnsi="Times New Roman"/>
        </w:rPr>
        <w:t xml:space="preserve"> городского</w:t>
      </w:r>
    </w:p>
    <w:p w14:paraId="228885DA" w14:textId="3242A704" w:rsidR="004D6679" w:rsidRPr="00C24A3F" w:rsidRDefault="004D6679" w:rsidP="004D6679">
      <w:pPr>
        <w:spacing w:after="0" w:line="240" w:lineRule="auto"/>
        <w:ind w:right="-31" w:firstLine="709"/>
        <w:jc w:val="right"/>
        <w:rPr>
          <w:rFonts w:ascii="Times New Roman" w:hAnsi="Times New Roman"/>
        </w:rPr>
      </w:pPr>
      <w:r>
        <w:rPr>
          <w:rFonts w:ascii="Times New Roman" w:hAnsi="Times New Roman"/>
        </w:rPr>
        <w:t>округа город Воронеж «</w:t>
      </w:r>
      <w:r w:rsidR="00922CDF">
        <w:rPr>
          <w:rFonts w:ascii="Times New Roman" w:hAnsi="Times New Roman"/>
        </w:rPr>
        <w:t>Зеленхоз</w:t>
      </w:r>
      <w:r>
        <w:rPr>
          <w:rFonts w:ascii="Times New Roman" w:hAnsi="Times New Roman"/>
        </w:rPr>
        <w:t>»</w:t>
      </w:r>
    </w:p>
    <w:p w14:paraId="5986E4B0" w14:textId="77777777" w:rsidR="004D6679" w:rsidRPr="00C24A3F" w:rsidRDefault="004D6679" w:rsidP="004D6679">
      <w:pPr>
        <w:spacing w:after="0" w:line="240" w:lineRule="auto"/>
        <w:ind w:right="-31" w:firstLine="709"/>
        <w:rPr>
          <w:rFonts w:ascii="Times New Roman" w:hAnsi="Times New Roman"/>
        </w:rPr>
      </w:pPr>
      <w:r>
        <w:rPr>
          <w:rFonts w:ascii="Times New Roman" w:hAnsi="Times New Roman"/>
        </w:rPr>
        <w:t xml:space="preserve">                                                                                        </w:t>
      </w:r>
      <w:r w:rsidRPr="00C24A3F">
        <w:rPr>
          <w:rFonts w:ascii="Times New Roman" w:hAnsi="Times New Roman"/>
        </w:rPr>
        <w:t>ЗАЯВКА НА УЧАСТИЕ В АУКЦИОНЕ</w:t>
      </w:r>
    </w:p>
    <w:p w14:paraId="27002575" w14:textId="77777777" w:rsidR="004D6679" w:rsidRPr="006F6215" w:rsidRDefault="004D6679" w:rsidP="004D6679">
      <w:pPr>
        <w:spacing w:after="0"/>
        <w:jc w:val="center"/>
        <w:rPr>
          <w:rFonts w:ascii="Times New Roman" w:hAnsi="Times New Roman"/>
          <w:sz w:val="24"/>
          <w:szCs w:val="20"/>
        </w:rPr>
      </w:pPr>
      <w:r w:rsidRPr="006F6215">
        <w:rPr>
          <w:rFonts w:ascii="Times New Roman" w:hAnsi="Times New Roman"/>
          <w:sz w:val="24"/>
          <w:szCs w:val="20"/>
        </w:rPr>
        <w:t>(индивидуального предпринимателя)</w:t>
      </w:r>
    </w:p>
    <w:p w14:paraId="4BA9B419" w14:textId="32D6D4B7" w:rsidR="004D6679" w:rsidRPr="009B3F0E" w:rsidRDefault="004D6679" w:rsidP="004D6679">
      <w:pPr>
        <w:spacing w:after="0"/>
        <w:jc w:val="center"/>
        <w:rPr>
          <w:rFonts w:ascii="Times New Roman" w:hAnsi="Times New Roman"/>
          <w:sz w:val="20"/>
          <w:szCs w:val="20"/>
        </w:rPr>
      </w:pPr>
      <w:r>
        <w:rPr>
          <w:rFonts w:ascii="Times New Roman" w:hAnsi="Times New Roman"/>
          <w:sz w:val="24"/>
          <w:szCs w:val="20"/>
        </w:rPr>
        <w:t>"____" _______________ 202</w:t>
      </w:r>
      <w:r w:rsidR="00B77983">
        <w:rPr>
          <w:rFonts w:ascii="Times New Roman" w:hAnsi="Times New Roman"/>
          <w:sz w:val="24"/>
          <w:szCs w:val="20"/>
        </w:rPr>
        <w:t>4</w:t>
      </w:r>
    </w:p>
    <w:p w14:paraId="486EFE92" w14:textId="77777777" w:rsidR="004D6679" w:rsidRPr="006F6215" w:rsidRDefault="004D6679" w:rsidP="004D6679">
      <w:pPr>
        <w:spacing w:after="0"/>
        <w:jc w:val="center"/>
        <w:rPr>
          <w:rFonts w:ascii="Times New Roman" w:hAnsi="Times New Roman"/>
          <w:sz w:val="20"/>
          <w:szCs w:val="20"/>
        </w:rPr>
      </w:pPr>
      <w:r w:rsidRPr="006F6215">
        <w:rPr>
          <w:rFonts w:ascii="Times New Roman" w:hAnsi="Times New Roman"/>
          <w:sz w:val="20"/>
          <w:szCs w:val="20"/>
        </w:rPr>
        <w:t>(</w:t>
      </w:r>
      <w:r w:rsidRPr="006F6215">
        <w:rPr>
          <w:rFonts w:ascii="Times New Roman" w:hAnsi="Times New Roman"/>
          <w:b/>
          <w:sz w:val="20"/>
          <w:szCs w:val="20"/>
        </w:rPr>
        <w:t>дата аукциона</w:t>
      </w:r>
      <w:r w:rsidRPr="006F6215">
        <w:rPr>
          <w:rFonts w:ascii="Times New Roman" w:hAnsi="Times New Roman"/>
          <w:sz w:val="20"/>
          <w:szCs w:val="20"/>
        </w:rPr>
        <w:t>)</w:t>
      </w:r>
    </w:p>
    <w:p w14:paraId="6528F88F" w14:textId="528E1890" w:rsidR="004D6679" w:rsidRPr="006F6215" w:rsidRDefault="004D6679" w:rsidP="004D6679">
      <w:pPr>
        <w:spacing w:after="0"/>
        <w:jc w:val="center"/>
        <w:rPr>
          <w:rFonts w:ascii="Times New Roman" w:hAnsi="Times New Roman"/>
          <w:sz w:val="20"/>
          <w:szCs w:val="20"/>
        </w:rPr>
      </w:pPr>
      <w:r w:rsidRPr="006F6215">
        <w:rPr>
          <w:rFonts w:ascii="Times New Roman" w:hAnsi="Times New Roman"/>
          <w:sz w:val="20"/>
          <w:szCs w:val="20"/>
        </w:rPr>
        <w:t>___________________________________________________________________________________________________________________,</w:t>
      </w:r>
    </w:p>
    <w:p w14:paraId="6FD477C3" w14:textId="44DF3FD3" w:rsidR="004D6679" w:rsidRPr="006F6215" w:rsidRDefault="004D6679" w:rsidP="004D6679">
      <w:pPr>
        <w:spacing w:after="0"/>
        <w:jc w:val="center"/>
        <w:rPr>
          <w:rFonts w:ascii="Times New Roman" w:hAnsi="Times New Roman"/>
          <w:sz w:val="20"/>
          <w:szCs w:val="20"/>
        </w:rPr>
      </w:pPr>
      <w:r w:rsidRPr="006F6215">
        <w:rPr>
          <w:rFonts w:ascii="Times New Roman" w:hAnsi="Times New Roman"/>
          <w:i/>
          <w:sz w:val="20"/>
          <w:szCs w:val="20"/>
        </w:rPr>
        <w:t>(Фамилия, имя, отчество)</w:t>
      </w:r>
    </w:p>
    <w:p w14:paraId="450370AC" w14:textId="43A04C95" w:rsidR="004D6679" w:rsidRPr="006F6215" w:rsidRDefault="004D6679" w:rsidP="004D6679">
      <w:pPr>
        <w:spacing w:after="0"/>
        <w:jc w:val="center"/>
        <w:rPr>
          <w:rFonts w:ascii="Times New Roman" w:hAnsi="Times New Roman"/>
          <w:i/>
          <w:sz w:val="20"/>
          <w:szCs w:val="20"/>
        </w:rPr>
      </w:pPr>
      <w:r w:rsidRPr="006F6215">
        <w:rPr>
          <w:rFonts w:ascii="Times New Roman" w:hAnsi="Times New Roman"/>
          <w:i/>
          <w:sz w:val="20"/>
          <w:szCs w:val="20"/>
        </w:rPr>
        <w:t>___________________________________________________________________________________________________________________ ,</w:t>
      </w:r>
    </w:p>
    <w:p w14:paraId="300641A4" w14:textId="77A6BC2E" w:rsidR="004D6679" w:rsidRPr="006F6215" w:rsidRDefault="004D6679" w:rsidP="004D6679">
      <w:pPr>
        <w:spacing w:after="0"/>
        <w:jc w:val="center"/>
        <w:rPr>
          <w:rFonts w:ascii="Times New Roman" w:hAnsi="Times New Roman"/>
          <w:sz w:val="24"/>
          <w:szCs w:val="20"/>
        </w:rPr>
      </w:pPr>
      <w:proofErr w:type="gramStart"/>
      <w:r w:rsidRPr="006F6215">
        <w:rPr>
          <w:rFonts w:ascii="Times New Roman" w:hAnsi="Times New Roman"/>
          <w:i/>
          <w:sz w:val="20"/>
          <w:szCs w:val="20"/>
        </w:rPr>
        <w:t>( паспортные</w:t>
      </w:r>
      <w:proofErr w:type="gramEnd"/>
      <w:r w:rsidRPr="006F6215">
        <w:rPr>
          <w:rFonts w:ascii="Times New Roman" w:hAnsi="Times New Roman"/>
          <w:i/>
          <w:sz w:val="20"/>
          <w:szCs w:val="20"/>
        </w:rPr>
        <w:t xml:space="preserve"> данные, сведения о месте жительства)</w:t>
      </w:r>
    </w:p>
    <w:p w14:paraId="7B10EB2B" w14:textId="77777777" w:rsidR="004D6679" w:rsidRPr="006F6215" w:rsidRDefault="004D6679" w:rsidP="004D6679">
      <w:pPr>
        <w:spacing w:after="0"/>
        <w:rPr>
          <w:rFonts w:ascii="Times New Roman" w:hAnsi="Times New Roman"/>
          <w:sz w:val="20"/>
          <w:szCs w:val="20"/>
        </w:rPr>
      </w:pPr>
      <w:r w:rsidRPr="006F6215">
        <w:rPr>
          <w:rFonts w:ascii="Times New Roman" w:hAnsi="Times New Roman"/>
          <w:sz w:val="24"/>
          <w:szCs w:val="20"/>
        </w:rPr>
        <w:t xml:space="preserve">именуемый далее Претендент, </w:t>
      </w:r>
    </w:p>
    <w:p w14:paraId="531AD279" w14:textId="77777777" w:rsidR="004D6679" w:rsidRPr="006F6215" w:rsidRDefault="004D6679" w:rsidP="004D6679">
      <w:pPr>
        <w:spacing w:after="0"/>
        <w:jc w:val="both"/>
        <w:rPr>
          <w:rFonts w:ascii="Times New Roman" w:hAnsi="Times New Roman"/>
          <w:sz w:val="24"/>
          <w:szCs w:val="20"/>
        </w:rPr>
      </w:pPr>
      <w:r w:rsidRPr="006F6215">
        <w:rPr>
          <w:rFonts w:ascii="Times New Roman" w:hAnsi="Times New Roman"/>
          <w:sz w:val="24"/>
          <w:szCs w:val="20"/>
        </w:rPr>
        <w:t>принимая решение об участии в аукционе,</w:t>
      </w:r>
      <w:r w:rsidRPr="006F6215">
        <w:rPr>
          <w:rFonts w:ascii="Times New Roman" w:hAnsi="Times New Roman"/>
          <w:bCs/>
          <w:sz w:val="24"/>
          <w:szCs w:val="24"/>
        </w:rPr>
        <w:t xml:space="preserve"> заявляю о своем согласии принять участие</w:t>
      </w:r>
      <w:r w:rsidRPr="006F6215">
        <w:rPr>
          <w:rFonts w:ascii="Times New Roman" w:hAnsi="Times New Roman"/>
          <w:sz w:val="24"/>
          <w:szCs w:val="20"/>
        </w:rPr>
        <w:t xml:space="preserve"> в аукционе по продаже права заключения договора на размещение нестационарного торгового объекта, указанном в информационном сообщении, опубликованном в________________________________________________________________________________________________________</w:t>
      </w:r>
      <w:r>
        <w:rPr>
          <w:rFonts w:ascii="Times New Roman" w:hAnsi="Times New Roman"/>
          <w:sz w:val="24"/>
          <w:szCs w:val="20"/>
        </w:rPr>
        <w:t>_______________</w:t>
      </w:r>
    </w:p>
    <w:p w14:paraId="47093D8E" w14:textId="30511CDD" w:rsidR="004D6679" w:rsidRPr="006F6215" w:rsidRDefault="004D6679" w:rsidP="004D6679">
      <w:pPr>
        <w:spacing w:after="0"/>
        <w:jc w:val="center"/>
        <w:rPr>
          <w:rFonts w:ascii="Times New Roman" w:hAnsi="Times New Roman"/>
          <w:sz w:val="23"/>
          <w:szCs w:val="23"/>
        </w:rPr>
      </w:pPr>
      <w:r w:rsidRPr="006F6215">
        <w:rPr>
          <w:rFonts w:ascii="Times New Roman" w:hAnsi="Times New Roman"/>
          <w:sz w:val="23"/>
          <w:szCs w:val="23"/>
        </w:rPr>
        <w:t>(</w:t>
      </w:r>
      <w:r w:rsidRPr="006F6215">
        <w:rPr>
          <w:rFonts w:ascii="Times New Roman" w:hAnsi="Times New Roman"/>
          <w:i/>
          <w:sz w:val="20"/>
          <w:szCs w:val="20"/>
        </w:rPr>
        <w:t xml:space="preserve">указывается источник, дата публикации, номер лота, адресный ориентир, тип объекта, площадь </w:t>
      </w:r>
      <w:proofErr w:type="spellStart"/>
      <w:proofErr w:type="gramStart"/>
      <w:r w:rsidRPr="006F6215">
        <w:rPr>
          <w:rFonts w:ascii="Times New Roman" w:hAnsi="Times New Roman"/>
          <w:i/>
          <w:sz w:val="20"/>
          <w:szCs w:val="20"/>
        </w:rPr>
        <w:t>кв.м</w:t>
      </w:r>
      <w:proofErr w:type="spellEnd"/>
      <w:proofErr w:type="gramEnd"/>
      <w:r w:rsidRPr="006F6215">
        <w:rPr>
          <w:rFonts w:ascii="Times New Roman" w:hAnsi="Times New Roman"/>
          <w:i/>
          <w:sz w:val="20"/>
          <w:szCs w:val="20"/>
        </w:rPr>
        <w:t>, группа реализуемых товаров</w:t>
      </w:r>
      <w:r>
        <w:rPr>
          <w:rFonts w:ascii="Times New Roman" w:hAnsi="Times New Roman"/>
          <w:i/>
          <w:sz w:val="20"/>
          <w:szCs w:val="20"/>
        </w:rPr>
        <w:t>, количество холодильного оборудования</w:t>
      </w:r>
      <w:r w:rsidRPr="006F6215">
        <w:rPr>
          <w:rFonts w:ascii="Times New Roman" w:hAnsi="Times New Roman"/>
          <w:i/>
          <w:sz w:val="23"/>
          <w:szCs w:val="23"/>
        </w:rPr>
        <w:t>)</w:t>
      </w:r>
    </w:p>
    <w:p w14:paraId="488B4302" w14:textId="77777777" w:rsidR="004D6679" w:rsidRPr="006F6215" w:rsidRDefault="004D6679" w:rsidP="004D6679">
      <w:pPr>
        <w:pBdr>
          <w:top w:val="single" w:sz="4" w:space="3" w:color="auto"/>
        </w:pBdr>
        <w:tabs>
          <w:tab w:val="left" w:pos="3090"/>
        </w:tabs>
        <w:spacing w:after="120"/>
        <w:jc w:val="both"/>
        <w:rPr>
          <w:rFonts w:ascii="Times New Roman" w:hAnsi="Times New Roman"/>
          <w:bCs/>
          <w:sz w:val="24"/>
          <w:szCs w:val="24"/>
        </w:rPr>
      </w:pPr>
      <w:r w:rsidRPr="006F6215">
        <w:rPr>
          <w:rFonts w:ascii="Times New Roman" w:hAnsi="Times New Roman"/>
          <w:bCs/>
          <w:sz w:val="24"/>
          <w:szCs w:val="24"/>
        </w:rPr>
        <w:t xml:space="preserve"> (также в тексте настоящей заявки «аукцион»), обеспечивая исполнение предусмотренных настоящей заявкой обязательств внесением задатка в размере и в сроки, указанные в информационном сообщении о проведении аукциона (далее – сообщение).</w:t>
      </w:r>
    </w:p>
    <w:p w14:paraId="21967613" w14:textId="77777777" w:rsidR="004D6679" w:rsidRPr="006F6215" w:rsidRDefault="004D6679" w:rsidP="004D6679">
      <w:pPr>
        <w:spacing w:after="0"/>
        <w:jc w:val="both"/>
        <w:rPr>
          <w:rFonts w:ascii="Times New Roman" w:hAnsi="Times New Roman"/>
          <w:i/>
          <w:sz w:val="20"/>
          <w:szCs w:val="20"/>
        </w:rPr>
      </w:pPr>
      <w:r w:rsidRPr="006F6215">
        <w:rPr>
          <w:rFonts w:ascii="Times New Roman" w:hAnsi="Times New Roman"/>
          <w:sz w:val="24"/>
          <w:szCs w:val="20"/>
        </w:rPr>
        <w:t>Обязуюсь:</w:t>
      </w:r>
    </w:p>
    <w:p w14:paraId="243C8248" w14:textId="77777777" w:rsidR="004D6679" w:rsidRDefault="004D6679" w:rsidP="004D6679">
      <w:pPr>
        <w:numPr>
          <w:ilvl w:val="0"/>
          <w:numId w:val="13"/>
        </w:numPr>
        <w:spacing w:after="0"/>
        <w:ind w:hanging="233"/>
        <w:jc w:val="both"/>
        <w:rPr>
          <w:rFonts w:ascii="Times New Roman" w:hAnsi="Times New Roman"/>
          <w:sz w:val="24"/>
          <w:szCs w:val="20"/>
        </w:rPr>
      </w:pPr>
      <w:r w:rsidRPr="006F6215">
        <w:rPr>
          <w:rFonts w:ascii="Times New Roman" w:hAnsi="Times New Roman"/>
          <w:sz w:val="24"/>
          <w:szCs w:val="20"/>
        </w:rPr>
        <w:t>соблюдать условия аукциона, содержащиеся в информационном сообщении о проведении аукциона;</w:t>
      </w:r>
    </w:p>
    <w:p w14:paraId="405ED3A8" w14:textId="77777777" w:rsidR="004D6679" w:rsidRPr="006F6215" w:rsidRDefault="004D6679" w:rsidP="004D6679">
      <w:pPr>
        <w:spacing w:after="0"/>
        <w:ind w:firstLine="709"/>
        <w:jc w:val="both"/>
        <w:rPr>
          <w:rFonts w:ascii="Times New Roman" w:hAnsi="Times New Roman"/>
          <w:sz w:val="24"/>
          <w:szCs w:val="20"/>
        </w:rPr>
      </w:pPr>
      <w:r w:rsidRPr="00B017A3">
        <w:rPr>
          <w:rFonts w:ascii="Times New Roman" w:hAnsi="Times New Roman"/>
          <w:sz w:val="24"/>
          <w:szCs w:val="20"/>
        </w:rPr>
        <w:t>2</w:t>
      </w:r>
      <w:r>
        <w:rPr>
          <w:rFonts w:ascii="Times New Roman" w:hAnsi="Times New Roman"/>
          <w:sz w:val="24"/>
          <w:szCs w:val="20"/>
        </w:rPr>
        <w:t>)</w:t>
      </w:r>
      <w:r w:rsidRPr="006F6215">
        <w:rPr>
          <w:rFonts w:ascii="Times New Roman" w:hAnsi="Times New Roman"/>
          <w:sz w:val="24"/>
          <w:szCs w:val="20"/>
        </w:rPr>
        <w:t xml:space="preserve"> 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 </w:t>
      </w:r>
    </w:p>
    <w:p w14:paraId="10EAA329" w14:textId="77777777" w:rsidR="004D6679" w:rsidRPr="006F6215" w:rsidRDefault="004D6679" w:rsidP="004D6679">
      <w:pPr>
        <w:spacing w:after="0"/>
        <w:ind w:firstLine="709"/>
        <w:jc w:val="both"/>
        <w:rPr>
          <w:rFonts w:ascii="Times New Roman" w:hAnsi="Times New Roman"/>
          <w:sz w:val="24"/>
          <w:szCs w:val="20"/>
        </w:rPr>
      </w:pPr>
      <w:r w:rsidRPr="00B017A3">
        <w:rPr>
          <w:rFonts w:ascii="Times New Roman" w:hAnsi="Times New Roman"/>
          <w:sz w:val="24"/>
          <w:szCs w:val="20"/>
        </w:rPr>
        <w:t>3</w:t>
      </w:r>
      <w:r>
        <w:rPr>
          <w:rFonts w:ascii="Times New Roman" w:hAnsi="Times New Roman"/>
          <w:sz w:val="24"/>
          <w:szCs w:val="20"/>
        </w:rPr>
        <w:t>)</w:t>
      </w:r>
      <w:r w:rsidRPr="006F6215">
        <w:rPr>
          <w:rFonts w:ascii="Times New Roman" w:hAnsi="Times New Roman"/>
          <w:sz w:val="24"/>
          <w:szCs w:val="20"/>
        </w:rPr>
        <w:t xml:space="preserve"> настоящей заявкой даю согласие на обработку персональных данных, содержащихся в заявке.</w:t>
      </w:r>
    </w:p>
    <w:p w14:paraId="1482082E" w14:textId="77777777" w:rsidR="004D6679" w:rsidRPr="006F6215" w:rsidRDefault="004D6679" w:rsidP="004D6679">
      <w:pPr>
        <w:spacing w:after="0"/>
        <w:jc w:val="both"/>
        <w:rPr>
          <w:rFonts w:ascii="Times New Roman" w:hAnsi="Times New Roman"/>
          <w:sz w:val="24"/>
          <w:szCs w:val="20"/>
        </w:rPr>
      </w:pPr>
      <w:r w:rsidRPr="006F6215">
        <w:rPr>
          <w:rFonts w:ascii="Times New Roman" w:hAnsi="Times New Roman"/>
          <w:sz w:val="24"/>
          <w:szCs w:val="24"/>
        </w:rPr>
        <w:t xml:space="preserve">Платежные реквизиты Претендента, на которые следует перечислить подлежащую возврату сумму задатка </w:t>
      </w:r>
      <w:r w:rsidRPr="006F6215">
        <w:rPr>
          <w:rFonts w:ascii="Times New Roman" w:hAnsi="Times New Roman"/>
          <w:sz w:val="24"/>
          <w:szCs w:val="20"/>
        </w:rPr>
        <w:t xml:space="preserve">(банковские реквизиты Претендента): </w:t>
      </w:r>
    </w:p>
    <w:p w14:paraId="5B808D99" w14:textId="77777777" w:rsidR="004D6679" w:rsidRPr="006F6215" w:rsidRDefault="004D6679" w:rsidP="004D6679">
      <w:pPr>
        <w:spacing w:after="0"/>
        <w:jc w:val="both"/>
        <w:rPr>
          <w:rFonts w:ascii="Times New Roman" w:hAnsi="Times New Roman"/>
          <w:sz w:val="24"/>
          <w:szCs w:val="20"/>
        </w:rPr>
      </w:pPr>
      <w:r w:rsidRPr="006F6215">
        <w:rPr>
          <w:rFonts w:ascii="Times New Roman" w:hAnsi="Times New Roman"/>
          <w:sz w:val="24"/>
          <w:szCs w:val="20"/>
        </w:rPr>
        <w:t>Наименование банка _______________</w:t>
      </w:r>
      <w:r>
        <w:rPr>
          <w:rFonts w:ascii="Times New Roman" w:hAnsi="Times New Roman"/>
          <w:sz w:val="24"/>
          <w:szCs w:val="20"/>
        </w:rPr>
        <w:t>____________________________</w:t>
      </w:r>
      <w:r w:rsidRPr="006F6215">
        <w:rPr>
          <w:rFonts w:ascii="Times New Roman" w:hAnsi="Times New Roman"/>
          <w:sz w:val="24"/>
          <w:szCs w:val="20"/>
        </w:rPr>
        <w:t xml:space="preserve">; № счета __________________________________________________; БИК_________________________; ИНН_______________________; </w:t>
      </w:r>
    </w:p>
    <w:p w14:paraId="6DC50BF5" w14:textId="77777777" w:rsidR="004D6679" w:rsidRPr="006F6215" w:rsidRDefault="004D6679" w:rsidP="004D6679">
      <w:pPr>
        <w:spacing w:after="0"/>
        <w:ind w:firstLine="540"/>
        <w:jc w:val="both"/>
        <w:rPr>
          <w:rFonts w:ascii="Times New Roman" w:hAnsi="Times New Roman"/>
          <w:sz w:val="24"/>
          <w:szCs w:val="20"/>
        </w:rPr>
      </w:pPr>
      <w:r w:rsidRPr="006F6215">
        <w:rPr>
          <w:rFonts w:ascii="Times New Roman" w:hAnsi="Times New Roman"/>
          <w:sz w:val="24"/>
          <w:szCs w:val="20"/>
        </w:rPr>
        <w:t>Приложение: документы, указанные в информационном сообщении, необходимые для подачи заявки, опись представленных документов.</w:t>
      </w:r>
    </w:p>
    <w:p w14:paraId="3B68ACFE" w14:textId="77777777" w:rsidR="004D6679" w:rsidRPr="006F6215" w:rsidRDefault="004D6679" w:rsidP="004D6679">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____________________________________________</w:t>
      </w:r>
    </w:p>
    <w:p w14:paraId="39C150D5" w14:textId="77777777" w:rsidR="004D6679" w:rsidRPr="006F6215" w:rsidRDefault="004D6679" w:rsidP="004D6679">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14:paraId="4846DCEF" w14:textId="248B5ABF" w:rsidR="004D6679" w:rsidRPr="00A44F0B" w:rsidRDefault="004D6679" w:rsidP="004D6679">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xml:space="preserve">. </w:t>
      </w:r>
      <w:r>
        <w:rPr>
          <w:rFonts w:ascii="Times New Roman" w:hAnsi="Times New Roman"/>
          <w:sz w:val="24"/>
          <w:szCs w:val="20"/>
        </w:rPr>
        <w:t>" ____ " __________________ 202</w:t>
      </w:r>
      <w:r w:rsidR="00B77983">
        <w:rPr>
          <w:rFonts w:ascii="Times New Roman" w:hAnsi="Times New Roman"/>
          <w:sz w:val="24"/>
          <w:szCs w:val="20"/>
        </w:rPr>
        <w:t>4</w:t>
      </w:r>
    </w:p>
    <w:p w14:paraId="6196A9B1" w14:textId="77777777" w:rsidR="004D6679" w:rsidRDefault="004D6679" w:rsidP="004D6679">
      <w:pPr>
        <w:spacing w:after="0"/>
        <w:rPr>
          <w:rFonts w:ascii="Times New Roman" w:hAnsi="Times New Roman"/>
          <w:sz w:val="24"/>
          <w:szCs w:val="20"/>
        </w:rPr>
      </w:pPr>
      <w:r w:rsidRPr="006F6215">
        <w:rPr>
          <w:rFonts w:ascii="Times New Roman" w:hAnsi="Times New Roman"/>
          <w:sz w:val="24"/>
          <w:szCs w:val="20"/>
        </w:rPr>
        <w:t>Контактный телефон_________________</w:t>
      </w:r>
      <w:r>
        <w:rPr>
          <w:rFonts w:ascii="Times New Roman" w:hAnsi="Times New Roman"/>
          <w:sz w:val="24"/>
          <w:szCs w:val="20"/>
        </w:rPr>
        <w:t xml:space="preserve"> </w:t>
      </w:r>
    </w:p>
    <w:p w14:paraId="6BF8E894" w14:textId="58713354" w:rsidR="004D6679" w:rsidRPr="006F6215" w:rsidRDefault="004D6679" w:rsidP="004D6679">
      <w:pPr>
        <w:spacing w:after="0"/>
        <w:rPr>
          <w:rFonts w:ascii="Times New Roman" w:hAnsi="Times New Roman"/>
          <w:sz w:val="20"/>
          <w:szCs w:val="20"/>
        </w:rPr>
      </w:pPr>
      <w:r w:rsidRPr="006F6215">
        <w:rPr>
          <w:rFonts w:ascii="Times New Roman" w:hAnsi="Times New Roman"/>
          <w:sz w:val="24"/>
          <w:szCs w:val="20"/>
        </w:rPr>
        <w:t xml:space="preserve">Заявка принята Организатором </w:t>
      </w:r>
      <w:proofErr w:type="gramStart"/>
      <w:r w:rsidRPr="006F6215">
        <w:rPr>
          <w:rFonts w:ascii="Times New Roman" w:hAnsi="Times New Roman"/>
          <w:sz w:val="24"/>
          <w:szCs w:val="20"/>
        </w:rPr>
        <w:t>аукциона:</w:t>
      </w:r>
      <w:r>
        <w:rPr>
          <w:rFonts w:ascii="Times New Roman" w:hAnsi="Times New Roman"/>
          <w:sz w:val="24"/>
          <w:szCs w:val="20"/>
        </w:rPr>
        <w:t xml:space="preserve"> </w:t>
      </w:r>
      <w:r w:rsidRPr="006F6215">
        <w:rPr>
          <w:rFonts w:ascii="Times New Roman" w:hAnsi="Times New Roman"/>
          <w:sz w:val="24"/>
          <w:szCs w:val="20"/>
        </w:rPr>
        <w:t xml:space="preserve"> _</w:t>
      </w:r>
      <w:proofErr w:type="gramEnd"/>
      <w:r w:rsidRPr="006F6215">
        <w:rPr>
          <w:rFonts w:ascii="Times New Roman" w:hAnsi="Times New Roman"/>
          <w:sz w:val="24"/>
          <w:szCs w:val="20"/>
        </w:rPr>
        <w:t>_____ час. _____ мин. "___</w:t>
      </w:r>
      <w:r>
        <w:rPr>
          <w:rFonts w:ascii="Times New Roman" w:hAnsi="Times New Roman"/>
          <w:sz w:val="24"/>
          <w:szCs w:val="20"/>
        </w:rPr>
        <w:t>_" _______________ 20</w:t>
      </w:r>
      <w:r w:rsidRPr="009B3F0E">
        <w:rPr>
          <w:rFonts w:ascii="Times New Roman" w:hAnsi="Times New Roman"/>
          <w:sz w:val="24"/>
          <w:szCs w:val="20"/>
        </w:rPr>
        <w:t>2</w:t>
      </w:r>
      <w:r w:rsidR="00B77983">
        <w:rPr>
          <w:rFonts w:ascii="Times New Roman" w:hAnsi="Times New Roman"/>
          <w:sz w:val="24"/>
          <w:szCs w:val="20"/>
        </w:rPr>
        <w:t>4</w:t>
      </w:r>
      <w:r w:rsidRPr="006F6215">
        <w:rPr>
          <w:rFonts w:ascii="Times New Roman" w:hAnsi="Times New Roman"/>
          <w:sz w:val="24"/>
          <w:szCs w:val="20"/>
        </w:rPr>
        <w:t xml:space="preserve">г. за № ______ </w:t>
      </w:r>
    </w:p>
    <w:p w14:paraId="2F252E81" w14:textId="77777777" w:rsidR="00E1297E" w:rsidRDefault="00E1297E" w:rsidP="004D6679">
      <w:pPr>
        <w:spacing w:after="0"/>
        <w:ind w:firstLine="567"/>
        <w:jc w:val="right"/>
        <w:rPr>
          <w:rFonts w:ascii="Times New Roman" w:hAnsi="Times New Roman"/>
        </w:rPr>
      </w:pPr>
    </w:p>
    <w:p w14:paraId="05DE51FE" w14:textId="5BA6F581" w:rsidR="004D6679" w:rsidRPr="00EE2531" w:rsidRDefault="004D6679" w:rsidP="004D6679">
      <w:pPr>
        <w:spacing w:after="0"/>
        <w:ind w:firstLine="567"/>
        <w:jc w:val="right"/>
        <w:rPr>
          <w:rFonts w:ascii="Times New Roman" w:hAnsi="Times New Roman"/>
          <w:b/>
        </w:rPr>
      </w:pPr>
      <w:r w:rsidRPr="00EE2531">
        <w:rPr>
          <w:rFonts w:ascii="Times New Roman" w:hAnsi="Times New Roman"/>
        </w:rPr>
        <w:t>Предлагаемая форма</w:t>
      </w:r>
      <w:r w:rsidRPr="00EE2531">
        <w:rPr>
          <w:rFonts w:ascii="Times New Roman" w:hAnsi="Times New Roman"/>
          <w:b/>
        </w:rPr>
        <w:t xml:space="preserve"> заявления об отсутствии задолженности по налогам, сборам и </w:t>
      </w:r>
    </w:p>
    <w:p w14:paraId="3CFC334C" w14:textId="77777777" w:rsidR="004D6679" w:rsidRPr="00EE2531" w:rsidRDefault="004D6679" w:rsidP="004D6679">
      <w:pPr>
        <w:spacing w:after="0"/>
        <w:ind w:firstLine="709"/>
        <w:jc w:val="right"/>
        <w:rPr>
          <w:rFonts w:ascii="Times New Roman" w:hAnsi="Times New Roman"/>
          <w:b/>
        </w:rPr>
      </w:pPr>
      <w:r w:rsidRPr="00EE2531">
        <w:rPr>
          <w:rFonts w:ascii="Times New Roman" w:hAnsi="Times New Roman"/>
          <w:b/>
        </w:rPr>
        <w:t>об отсутствии решения арбитражного суда о признании банкротом (для индивидуального предпринимателя)</w:t>
      </w:r>
    </w:p>
    <w:p w14:paraId="42FB1FA4" w14:textId="77777777" w:rsidR="004D6679" w:rsidRDefault="004D6679" w:rsidP="004D6679">
      <w:pPr>
        <w:spacing w:after="0" w:line="240" w:lineRule="auto"/>
        <w:ind w:right="-31" w:firstLine="709"/>
        <w:jc w:val="right"/>
        <w:rPr>
          <w:rFonts w:ascii="Times New Roman" w:hAnsi="Times New Roman"/>
        </w:rPr>
      </w:pPr>
    </w:p>
    <w:p w14:paraId="512E589D" w14:textId="6AD5E4B6" w:rsidR="004D6679" w:rsidRPr="00C24A3F" w:rsidRDefault="004D6679" w:rsidP="004D6679">
      <w:pPr>
        <w:spacing w:after="0" w:line="240" w:lineRule="auto"/>
        <w:ind w:right="-31" w:firstLine="709"/>
        <w:jc w:val="right"/>
        <w:rPr>
          <w:rFonts w:ascii="Times New Roman" w:hAnsi="Times New Roman"/>
        </w:rPr>
      </w:pPr>
      <w:r w:rsidRPr="00743C7E">
        <w:rPr>
          <w:rFonts w:ascii="Times New Roman" w:hAnsi="Times New Roman"/>
        </w:rPr>
        <w:t xml:space="preserve">В </w:t>
      </w:r>
      <w:r>
        <w:rPr>
          <w:rFonts w:ascii="Times New Roman" w:hAnsi="Times New Roman"/>
        </w:rPr>
        <w:t xml:space="preserve">муниципальное </w:t>
      </w:r>
      <w:r w:rsidR="00922CDF">
        <w:rPr>
          <w:rFonts w:ascii="Times New Roman" w:hAnsi="Times New Roman"/>
        </w:rPr>
        <w:t>бюджетное учреждение</w:t>
      </w:r>
      <w:r>
        <w:rPr>
          <w:rFonts w:ascii="Times New Roman" w:hAnsi="Times New Roman"/>
        </w:rPr>
        <w:t xml:space="preserve"> городского</w:t>
      </w:r>
    </w:p>
    <w:p w14:paraId="7A0A6CCD" w14:textId="53F7F745" w:rsidR="004D6679" w:rsidRPr="00C24A3F" w:rsidRDefault="004D6679" w:rsidP="004D6679">
      <w:pPr>
        <w:spacing w:after="0" w:line="240" w:lineRule="auto"/>
        <w:ind w:right="-31" w:firstLine="709"/>
        <w:jc w:val="right"/>
        <w:rPr>
          <w:rFonts w:ascii="Times New Roman" w:hAnsi="Times New Roman"/>
        </w:rPr>
      </w:pPr>
      <w:r>
        <w:rPr>
          <w:rFonts w:ascii="Times New Roman" w:hAnsi="Times New Roman"/>
        </w:rPr>
        <w:t>округа город Воронеж «</w:t>
      </w:r>
      <w:r w:rsidR="00922CDF">
        <w:rPr>
          <w:rFonts w:ascii="Times New Roman" w:hAnsi="Times New Roman"/>
        </w:rPr>
        <w:t>Зеленхоз</w:t>
      </w:r>
      <w:r>
        <w:rPr>
          <w:rFonts w:ascii="Times New Roman" w:hAnsi="Times New Roman"/>
        </w:rPr>
        <w:t>»</w:t>
      </w:r>
    </w:p>
    <w:p w14:paraId="3B31F5FF" w14:textId="7CFCF8A5" w:rsidR="004D6679" w:rsidRPr="006F6215" w:rsidRDefault="004D6679" w:rsidP="004D6679">
      <w:pPr>
        <w:spacing w:after="0" w:line="240" w:lineRule="auto"/>
        <w:ind w:right="-31" w:firstLine="709"/>
        <w:jc w:val="right"/>
        <w:rPr>
          <w:rFonts w:ascii="Times New Roman" w:hAnsi="Times New Roman"/>
          <w:sz w:val="28"/>
          <w:szCs w:val="28"/>
        </w:rPr>
      </w:pPr>
    </w:p>
    <w:p w14:paraId="06B6F994" w14:textId="77777777" w:rsidR="004D6679" w:rsidRPr="006F6215" w:rsidRDefault="004D6679" w:rsidP="004D6679">
      <w:pPr>
        <w:spacing w:after="0"/>
        <w:jc w:val="right"/>
        <w:rPr>
          <w:rFonts w:ascii="Times New Roman" w:hAnsi="Times New Roman"/>
          <w:sz w:val="28"/>
          <w:szCs w:val="28"/>
        </w:rPr>
      </w:pPr>
      <w:r w:rsidRPr="006F6215">
        <w:rPr>
          <w:rFonts w:ascii="Times New Roman" w:hAnsi="Times New Roman"/>
          <w:sz w:val="28"/>
          <w:szCs w:val="28"/>
        </w:rPr>
        <w:t>от ____________________________</w:t>
      </w:r>
    </w:p>
    <w:p w14:paraId="34915040" w14:textId="77777777" w:rsidR="004D6679" w:rsidRPr="006F6215" w:rsidRDefault="004D6679" w:rsidP="004D6679">
      <w:pPr>
        <w:jc w:val="right"/>
        <w:rPr>
          <w:rFonts w:ascii="Times New Roman" w:hAnsi="Times New Roman"/>
          <w:sz w:val="28"/>
          <w:szCs w:val="28"/>
        </w:rPr>
      </w:pPr>
      <w:r w:rsidRPr="006F6215">
        <w:rPr>
          <w:rFonts w:ascii="Times New Roman" w:hAnsi="Times New Roman"/>
          <w:sz w:val="28"/>
          <w:szCs w:val="28"/>
        </w:rPr>
        <w:t>____________________________</w:t>
      </w:r>
    </w:p>
    <w:p w14:paraId="45C0648B" w14:textId="77777777" w:rsidR="004D6679" w:rsidRPr="006F6215" w:rsidRDefault="004D6679" w:rsidP="004D6679">
      <w:pPr>
        <w:jc w:val="center"/>
        <w:rPr>
          <w:rFonts w:ascii="Times New Roman" w:hAnsi="Times New Roman"/>
          <w:sz w:val="24"/>
          <w:szCs w:val="24"/>
        </w:rPr>
      </w:pPr>
    </w:p>
    <w:p w14:paraId="00DDF24E" w14:textId="77777777" w:rsidR="004D6679" w:rsidRPr="006F6215" w:rsidRDefault="004D6679" w:rsidP="004D6679">
      <w:pPr>
        <w:jc w:val="center"/>
        <w:rPr>
          <w:rFonts w:ascii="Times New Roman" w:hAnsi="Times New Roman"/>
          <w:sz w:val="24"/>
          <w:szCs w:val="24"/>
        </w:rPr>
      </w:pPr>
    </w:p>
    <w:p w14:paraId="5DA54A97" w14:textId="77777777" w:rsidR="004D6679" w:rsidRPr="006F6215" w:rsidRDefault="004D6679" w:rsidP="004D6679">
      <w:pPr>
        <w:jc w:val="center"/>
        <w:rPr>
          <w:rFonts w:ascii="Times New Roman" w:hAnsi="Times New Roman"/>
          <w:sz w:val="24"/>
          <w:szCs w:val="24"/>
        </w:rPr>
      </w:pPr>
    </w:p>
    <w:p w14:paraId="292B5BCC" w14:textId="77777777" w:rsidR="004D6679" w:rsidRPr="006F6215" w:rsidRDefault="004D6679" w:rsidP="004D6679">
      <w:pPr>
        <w:jc w:val="center"/>
        <w:rPr>
          <w:rFonts w:ascii="Times New Roman" w:hAnsi="Times New Roman"/>
          <w:sz w:val="24"/>
          <w:szCs w:val="24"/>
        </w:rPr>
      </w:pPr>
      <w:r w:rsidRPr="006F6215">
        <w:rPr>
          <w:rFonts w:ascii="Times New Roman" w:hAnsi="Times New Roman"/>
          <w:sz w:val="24"/>
          <w:szCs w:val="24"/>
        </w:rPr>
        <w:t>Заявление</w:t>
      </w:r>
    </w:p>
    <w:p w14:paraId="7F6D7759"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Настоящим заявляю:</w:t>
      </w:r>
    </w:p>
    <w:p w14:paraId="25889429"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14:paraId="03A8A212"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14:paraId="775E305A" w14:textId="4DEFC828" w:rsidR="004D6679" w:rsidRPr="006F6215" w:rsidRDefault="004D6679" w:rsidP="004D6679">
      <w:pPr>
        <w:spacing w:after="0" w:line="240" w:lineRule="auto"/>
        <w:jc w:val="both"/>
        <w:rPr>
          <w:rFonts w:ascii="Times New Roman" w:hAnsi="Times New Roman"/>
          <w:sz w:val="24"/>
          <w:szCs w:val="24"/>
        </w:rPr>
      </w:pPr>
      <w:r>
        <w:rPr>
          <w:rFonts w:ascii="Times New Roman" w:hAnsi="Times New Roman"/>
          <w:sz w:val="24"/>
          <w:szCs w:val="24"/>
        </w:rPr>
        <w:t>«_____» ______________ 202</w:t>
      </w:r>
      <w:r w:rsidR="00B77983">
        <w:rPr>
          <w:rFonts w:ascii="Times New Roman" w:hAnsi="Times New Roman"/>
          <w:sz w:val="24"/>
          <w:szCs w:val="24"/>
        </w:rPr>
        <w:t>4</w:t>
      </w:r>
      <w:r w:rsidRPr="009B3F0E">
        <w:rPr>
          <w:rFonts w:ascii="Times New Roman" w:hAnsi="Times New Roman"/>
          <w:sz w:val="24"/>
          <w:szCs w:val="24"/>
        </w:rPr>
        <w:t xml:space="preserve">   </w:t>
      </w:r>
      <w:r w:rsidRPr="006F6215">
        <w:rPr>
          <w:rFonts w:ascii="Times New Roman" w:hAnsi="Times New Roman"/>
          <w:sz w:val="24"/>
          <w:szCs w:val="24"/>
        </w:rPr>
        <w:t>_____________ ______________________</w:t>
      </w:r>
    </w:p>
    <w:p w14:paraId="7371E627" w14:textId="77777777" w:rsidR="004D6679" w:rsidRPr="006F6215" w:rsidRDefault="004D6679" w:rsidP="004D6679">
      <w:pPr>
        <w:spacing w:after="0" w:line="240" w:lineRule="auto"/>
        <w:jc w:val="both"/>
        <w:rPr>
          <w:rFonts w:ascii="Times New Roman" w:hAnsi="Times New Roman"/>
          <w:sz w:val="24"/>
          <w:szCs w:val="24"/>
        </w:rPr>
      </w:pPr>
      <w:r>
        <w:rPr>
          <w:rFonts w:ascii="Times New Roman" w:hAnsi="Times New Roman"/>
          <w:sz w:val="24"/>
          <w:szCs w:val="24"/>
        </w:rPr>
        <w:t xml:space="preserve">                                                           </w:t>
      </w:r>
      <w:r w:rsidRPr="006F6215">
        <w:rPr>
          <w:rFonts w:ascii="Times New Roman" w:hAnsi="Times New Roman"/>
          <w:sz w:val="24"/>
          <w:szCs w:val="24"/>
        </w:rPr>
        <w:t>(</w:t>
      </w:r>
      <w:proofErr w:type="gramStart"/>
      <w:r w:rsidRPr="006F6215">
        <w:rPr>
          <w:rFonts w:ascii="Times New Roman" w:hAnsi="Times New Roman"/>
          <w:sz w:val="24"/>
          <w:szCs w:val="24"/>
        </w:rPr>
        <w:t xml:space="preserve">Подпись) </w:t>
      </w:r>
      <w:r>
        <w:rPr>
          <w:rFonts w:ascii="Times New Roman" w:hAnsi="Times New Roman"/>
          <w:sz w:val="24"/>
          <w:szCs w:val="24"/>
        </w:rPr>
        <w:t xml:space="preserve">  </w:t>
      </w:r>
      <w:proofErr w:type="gramEnd"/>
      <w:r>
        <w:rPr>
          <w:rFonts w:ascii="Times New Roman" w:hAnsi="Times New Roman"/>
          <w:sz w:val="24"/>
          <w:szCs w:val="24"/>
        </w:rPr>
        <w:t xml:space="preserve">                 </w:t>
      </w:r>
      <w:r w:rsidRPr="006F6215">
        <w:rPr>
          <w:rFonts w:ascii="Times New Roman" w:hAnsi="Times New Roman"/>
          <w:sz w:val="24"/>
          <w:szCs w:val="24"/>
        </w:rPr>
        <w:t>(ФИО)</w:t>
      </w:r>
    </w:p>
    <w:p w14:paraId="739750F0" w14:textId="77777777" w:rsidR="004D6679" w:rsidRPr="006F6215" w:rsidRDefault="004D6679" w:rsidP="004D6679">
      <w:pPr>
        <w:spacing w:after="0"/>
        <w:ind w:firstLine="709"/>
        <w:jc w:val="center"/>
        <w:rPr>
          <w:rFonts w:ascii="Times New Roman" w:hAnsi="Times New Roman"/>
          <w:sz w:val="24"/>
          <w:szCs w:val="24"/>
        </w:rPr>
      </w:pPr>
    </w:p>
    <w:p w14:paraId="0F090140" w14:textId="77777777" w:rsidR="004D6679" w:rsidRPr="006F6215" w:rsidRDefault="004D6679" w:rsidP="004D6679">
      <w:pPr>
        <w:spacing w:after="0"/>
        <w:rPr>
          <w:rFonts w:ascii="Times New Roman" w:hAnsi="Times New Roman"/>
        </w:rPr>
      </w:pPr>
    </w:p>
    <w:p w14:paraId="6781A3AD" w14:textId="77777777" w:rsidR="004D6679" w:rsidRPr="006F6215" w:rsidRDefault="004D6679" w:rsidP="004D6679">
      <w:pPr>
        <w:spacing w:after="0"/>
        <w:rPr>
          <w:rFonts w:ascii="Times New Roman" w:hAnsi="Times New Roman"/>
        </w:rPr>
      </w:pPr>
    </w:p>
    <w:p w14:paraId="73712339" w14:textId="77777777" w:rsidR="004D6679" w:rsidRDefault="004D6679" w:rsidP="004D6679">
      <w:pPr>
        <w:spacing w:after="0"/>
        <w:rPr>
          <w:rFonts w:ascii="Times New Roman" w:hAnsi="Times New Roman"/>
        </w:rPr>
      </w:pPr>
    </w:p>
    <w:p w14:paraId="566139D1" w14:textId="77777777" w:rsidR="004D6679" w:rsidRDefault="004D6679" w:rsidP="004D6679">
      <w:pPr>
        <w:spacing w:after="0"/>
        <w:rPr>
          <w:rFonts w:ascii="Times New Roman" w:hAnsi="Times New Roman"/>
        </w:rPr>
      </w:pPr>
    </w:p>
    <w:p w14:paraId="6AF3E75B" w14:textId="77777777" w:rsidR="004D6679" w:rsidRPr="009B3F0E" w:rsidRDefault="004D6679" w:rsidP="004D6679">
      <w:pPr>
        <w:spacing w:after="0"/>
        <w:ind w:firstLine="709"/>
        <w:jc w:val="right"/>
        <w:rPr>
          <w:rFonts w:ascii="Times New Roman" w:hAnsi="Times New Roman"/>
        </w:rPr>
      </w:pPr>
    </w:p>
    <w:p w14:paraId="5BABA598" w14:textId="77777777" w:rsidR="004D6679" w:rsidRDefault="004D6679" w:rsidP="004D6679">
      <w:pPr>
        <w:spacing w:after="0"/>
        <w:ind w:firstLine="709"/>
        <w:jc w:val="right"/>
        <w:rPr>
          <w:rFonts w:ascii="Times New Roman" w:hAnsi="Times New Roman"/>
        </w:rPr>
      </w:pPr>
    </w:p>
    <w:p w14:paraId="124D6F27" w14:textId="77777777" w:rsidR="004D6679" w:rsidRDefault="004D6679" w:rsidP="004D6679">
      <w:pPr>
        <w:spacing w:after="0"/>
        <w:ind w:firstLine="709"/>
        <w:jc w:val="right"/>
        <w:rPr>
          <w:rFonts w:ascii="Times New Roman" w:hAnsi="Times New Roman"/>
        </w:rPr>
      </w:pPr>
    </w:p>
    <w:p w14:paraId="0EEF52D6" w14:textId="77777777" w:rsidR="004D6679" w:rsidRDefault="004D6679" w:rsidP="004D6679">
      <w:pPr>
        <w:spacing w:after="0"/>
        <w:ind w:firstLine="709"/>
        <w:jc w:val="right"/>
        <w:rPr>
          <w:rFonts w:ascii="Times New Roman" w:hAnsi="Times New Roman"/>
        </w:rPr>
      </w:pPr>
    </w:p>
    <w:p w14:paraId="29FF857F" w14:textId="3FADF07A" w:rsidR="004D6679" w:rsidRDefault="004D6679" w:rsidP="004D6679">
      <w:pPr>
        <w:spacing w:after="0"/>
        <w:ind w:firstLine="709"/>
        <w:jc w:val="right"/>
        <w:rPr>
          <w:rFonts w:ascii="Times New Roman" w:hAnsi="Times New Roman"/>
        </w:rPr>
      </w:pPr>
      <w:r w:rsidRPr="006F6215">
        <w:rPr>
          <w:rFonts w:ascii="Times New Roman" w:hAnsi="Times New Roman"/>
        </w:rPr>
        <w:t>Предлагаемая форма</w:t>
      </w:r>
    </w:p>
    <w:p w14:paraId="4AB1214B" w14:textId="77777777" w:rsidR="004D6679" w:rsidRDefault="004D6679" w:rsidP="004D6679">
      <w:pPr>
        <w:spacing w:after="0"/>
        <w:ind w:firstLine="709"/>
        <w:jc w:val="right"/>
        <w:rPr>
          <w:rFonts w:ascii="Times New Roman" w:hAnsi="Times New Roman"/>
          <w:b/>
        </w:rPr>
      </w:pPr>
      <w:r w:rsidRPr="006F6215">
        <w:rPr>
          <w:rFonts w:ascii="Times New Roman" w:hAnsi="Times New Roman"/>
        </w:rPr>
        <w:t xml:space="preserve"> </w:t>
      </w:r>
      <w:r w:rsidRPr="006F6215">
        <w:rPr>
          <w:rFonts w:ascii="Times New Roman" w:hAnsi="Times New Roman"/>
          <w:b/>
        </w:rPr>
        <w:t>заявления об отсутствии</w:t>
      </w:r>
      <w:r>
        <w:rPr>
          <w:rFonts w:ascii="Times New Roman" w:hAnsi="Times New Roman"/>
          <w:b/>
        </w:rPr>
        <w:t xml:space="preserve"> решения о ликвидации претендента,</w:t>
      </w:r>
      <w:r w:rsidRPr="006F6215">
        <w:rPr>
          <w:rFonts w:ascii="Times New Roman" w:hAnsi="Times New Roman"/>
          <w:b/>
        </w:rPr>
        <w:t xml:space="preserve"> </w:t>
      </w:r>
    </w:p>
    <w:p w14:paraId="08571104" w14:textId="77777777" w:rsidR="004D6679" w:rsidRPr="006F6215" w:rsidRDefault="004D6679" w:rsidP="004D6679">
      <w:pPr>
        <w:spacing w:after="0"/>
        <w:ind w:firstLine="709"/>
        <w:jc w:val="right"/>
        <w:rPr>
          <w:rFonts w:ascii="Times New Roman" w:hAnsi="Times New Roman"/>
          <w:b/>
        </w:rPr>
      </w:pPr>
      <w:r>
        <w:rPr>
          <w:rFonts w:ascii="Times New Roman" w:hAnsi="Times New Roman"/>
          <w:b/>
        </w:rPr>
        <w:t xml:space="preserve">об отсутствии </w:t>
      </w:r>
      <w:r w:rsidRPr="006F6215">
        <w:rPr>
          <w:rFonts w:ascii="Times New Roman" w:hAnsi="Times New Roman"/>
          <w:b/>
        </w:rPr>
        <w:t xml:space="preserve">задолженности по налогам, сборам и </w:t>
      </w:r>
    </w:p>
    <w:p w14:paraId="0F3486F8" w14:textId="77777777" w:rsidR="004D6679" w:rsidRPr="006F6215" w:rsidRDefault="004D6679" w:rsidP="004D6679">
      <w:pPr>
        <w:spacing w:after="0"/>
        <w:ind w:firstLine="709"/>
        <w:jc w:val="right"/>
        <w:rPr>
          <w:rFonts w:ascii="Times New Roman" w:hAnsi="Times New Roman"/>
          <w:b/>
        </w:rPr>
      </w:pPr>
      <w:r w:rsidRPr="006F6215">
        <w:rPr>
          <w:rFonts w:ascii="Times New Roman" w:hAnsi="Times New Roman"/>
          <w:b/>
        </w:rPr>
        <w:t>об отсутствии решения арбитражного суда о признании банкротом (для юридического лица)</w:t>
      </w:r>
    </w:p>
    <w:p w14:paraId="090C737F" w14:textId="77777777" w:rsidR="004D6679" w:rsidRDefault="004D6679" w:rsidP="004D6679">
      <w:pPr>
        <w:spacing w:after="0" w:line="240" w:lineRule="auto"/>
        <w:ind w:right="-31" w:firstLine="709"/>
        <w:jc w:val="right"/>
        <w:rPr>
          <w:rFonts w:ascii="Times New Roman" w:hAnsi="Times New Roman"/>
        </w:rPr>
      </w:pPr>
    </w:p>
    <w:p w14:paraId="0E499F68" w14:textId="26E1D376" w:rsidR="004D6679" w:rsidRPr="00C24A3F" w:rsidRDefault="004D6679" w:rsidP="004D6679">
      <w:pPr>
        <w:spacing w:after="0" w:line="240" w:lineRule="auto"/>
        <w:ind w:right="-31" w:firstLine="709"/>
        <w:jc w:val="right"/>
        <w:rPr>
          <w:rFonts w:ascii="Times New Roman" w:hAnsi="Times New Roman"/>
        </w:rPr>
      </w:pPr>
      <w:r w:rsidRPr="00C24A3F">
        <w:rPr>
          <w:rFonts w:ascii="Times New Roman" w:hAnsi="Times New Roman"/>
        </w:rPr>
        <w:t xml:space="preserve">В </w:t>
      </w:r>
      <w:r>
        <w:rPr>
          <w:rFonts w:ascii="Times New Roman" w:hAnsi="Times New Roman"/>
        </w:rPr>
        <w:t xml:space="preserve">муниципальное </w:t>
      </w:r>
      <w:r w:rsidR="00922CDF">
        <w:rPr>
          <w:rFonts w:ascii="Times New Roman" w:hAnsi="Times New Roman"/>
        </w:rPr>
        <w:t>бюджетное учреждение</w:t>
      </w:r>
      <w:r>
        <w:rPr>
          <w:rFonts w:ascii="Times New Roman" w:hAnsi="Times New Roman"/>
        </w:rPr>
        <w:t xml:space="preserve"> городского</w:t>
      </w:r>
    </w:p>
    <w:p w14:paraId="39750D15" w14:textId="4D84B880" w:rsidR="004D6679" w:rsidRPr="00C24A3F" w:rsidRDefault="004D6679" w:rsidP="004D6679">
      <w:pPr>
        <w:spacing w:after="0" w:line="240" w:lineRule="auto"/>
        <w:ind w:right="-31" w:firstLine="709"/>
        <w:jc w:val="right"/>
        <w:rPr>
          <w:rFonts w:ascii="Times New Roman" w:hAnsi="Times New Roman"/>
        </w:rPr>
      </w:pPr>
      <w:r>
        <w:rPr>
          <w:rFonts w:ascii="Times New Roman" w:hAnsi="Times New Roman"/>
        </w:rPr>
        <w:t>округа город Воронеж «</w:t>
      </w:r>
      <w:r w:rsidR="00922CDF">
        <w:rPr>
          <w:rFonts w:ascii="Times New Roman" w:hAnsi="Times New Roman"/>
        </w:rPr>
        <w:t>Зеленхоз</w:t>
      </w:r>
      <w:r>
        <w:rPr>
          <w:rFonts w:ascii="Times New Roman" w:hAnsi="Times New Roman"/>
        </w:rPr>
        <w:t>»</w:t>
      </w:r>
    </w:p>
    <w:p w14:paraId="2D4FDE14" w14:textId="77777777" w:rsidR="004D6679" w:rsidRPr="006F6215" w:rsidRDefault="004D6679" w:rsidP="004D6679">
      <w:pPr>
        <w:spacing w:after="0"/>
        <w:ind w:firstLine="709"/>
        <w:jc w:val="right"/>
        <w:rPr>
          <w:rFonts w:ascii="Times New Roman" w:hAnsi="Times New Roman"/>
          <w:sz w:val="24"/>
          <w:szCs w:val="24"/>
        </w:rPr>
      </w:pPr>
    </w:p>
    <w:p w14:paraId="6C0781F3" w14:textId="77777777" w:rsidR="004D6679" w:rsidRPr="006F6215" w:rsidRDefault="004D6679" w:rsidP="004D6679">
      <w:pPr>
        <w:spacing w:after="0"/>
        <w:jc w:val="right"/>
        <w:rPr>
          <w:rFonts w:ascii="Times New Roman" w:hAnsi="Times New Roman"/>
          <w:sz w:val="24"/>
          <w:szCs w:val="24"/>
        </w:rPr>
      </w:pPr>
      <w:r w:rsidRPr="006F6215">
        <w:rPr>
          <w:rFonts w:ascii="Times New Roman" w:hAnsi="Times New Roman"/>
          <w:sz w:val="24"/>
          <w:szCs w:val="24"/>
        </w:rPr>
        <w:t>от ____________________________</w:t>
      </w:r>
    </w:p>
    <w:p w14:paraId="77113B90" w14:textId="77777777" w:rsidR="004D6679" w:rsidRPr="006F6215" w:rsidRDefault="004D6679" w:rsidP="004D6679">
      <w:pPr>
        <w:jc w:val="right"/>
        <w:rPr>
          <w:rFonts w:ascii="Times New Roman" w:hAnsi="Times New Roman"/>
          <w:sz w:val="24"/>
          <w:szCs w:val="24"/>
        </w:rPr>
      </w:pPr>
      <w:r w:rsidRPr="006F6215">
        <w:rPr>
          <w:rFonts w:ascii="Times New Roman" w:hAnsi="Times New Roman"/>
          <w:sz w:val="24"/>
          <w:szCs w:val="24"/>
        </w:rPr>
        <w:t>____________________________</w:t>
      </w:r>
    </w:p>
    <w:p w14:paraId="6B26FFEA" w14:textId="77777777" w:rsidR="004D6679" w:rsidRPr="006F6215" w:rsidRDefault="004D6679" w:rsidP="004D6679">
      <w:pPr>
        <w:spacing w:after="0"/>
        <w:ind w:firstLine="709"/>
        <w:jc w:val="center"/>
        <w:rPr>
          <w:rFonts w:ascii="Times New Roman" w:hAnsi="Times New Roman"/>
          <w:sz w:val="24"/>
          <w:szCs w:val="24"/>
        </w:rPr>
      </w:pPr>
    </w:p>
    <w:p w14:paraId="5234B6E8" w14:textId="77777777" w:rsidR="004D6679" w:rsidRPr="006F6215" w:rsidRDefault="004D6679" w:rsidP="004D6679">
      <w:pPr>
        <w:spacing w:after="0"/>
        <w:ind w:firstLine="709"/>
        <w:rPr>
          <w:rFonts w:ascii="Times New Roman" w:hAnsi="Times New Roman"/>
          <w:sz w:val="24"/>
          <w:szCs w:val="24"/>
        </w:rPr>
      </w:pPr>
    </w:p>
    <w:p w14:paraId="4B59C8B5" w14:textId="77777777" w:rsidR="004D6679" w:rsidRPr="006F6215" w:rsidRDefault="004D6679" w:rsidP="004D6679">
      <w:pPr>
        <w:spacing w:after="0"/>
        <w:ind w:firstLine="709"/>
        <w:jc w:val="center"/>
        <w:rPr>
          <w:rFonts w:ascii="Times New Roman" w:hAnsi="Times New Roman"/>
          <w:sz w:val="24"/>
          <w:szCs w:val="24"/>
        </w:rPr>
      </w:pPr>
    </w:p>
    <w:p w14:paraId="4E75AD35" w14:textId="77777777" w:rsidR="004D6679" w:rsidRPr="006F6215" w:rsidRDefault="004D6679" w:rsidP="004D6679">
      <w:pPr>
        <w:jc w:val="center"/>
        <w:rPr>
          <w:rFonts w:ascii="Times New Roman" w:hAnsi="Times New Roman"/>
          <w:sz w:val="24"/>
          <w:szCs w:val="24"/>
        </w:rPr>
      </w:pPr>
      <w:r w:rsidRPr="006F6215">
        <w:rPr>
          <w:rFonts w:ascii="Times New Roman" w:hAnsi="Times New Roman"/>
          <w:sz w:val="24"/>
          <w:szCs w:val="24"/>
        </w:rPr>
        <w:t>Заявление</w:t>
      </w:r>
    </w:p>
    <w:p w14:paraId="1382A1D9" w14:textId="77777777" w:rsidR="004D6679" w:rsidRDefault="004D6679" w:rsidP="004D6679">
      <w:pPr>
        <w:ind w:firstLine="709"/>
        <w:jc w:val="both"/>
        <w:rPr>
          <w:rFonts w:ascii="Times New Roman" w:hAnsi="Times New Roman"/>
          <w:sz w:val="24"/>
          <w:szCs w:val="24"/>
        </w:rPr>
      </w:pPr>
      <w:r w:rsidRPr="006F6215">
        <w:rPr>
          <w:rFonts w:ascii="Times New Roman" w:hAnsi="Times New Roman"/>
          <w:sz w:val="24"/>
          <w:szCs w:val="24"/>
        </w:rPr>
        <w:t>Настоящим заявляю:</w:t>
      </w:r>
    </w:p>
    <w:p w14:paraId="1587C246" w14:textId="77777777" w:rsidR="004D6679" w:rsidRPr="006F6215" w:rsidRDefault="004D6679" w:rsidP="004D6679">
      <w:pPr>
        <w:ind w:firstLine="709"/>
        <w:jc w:val="both"/>
        <w:rPr>
          <w:rFonts w:ascii="Times New Roman" w:hAnsi="Times New Roman"/>
          <w:sz w:val="24"/>
          <w:szCs w:val="24"/>
        </w:rPr>
      </w:pPr>
      <w:r>
        <w:rPr>
          <w:rFonts w:ascii="Times New Roman" w:hAnsi="Times New Roman"/>
          <w:sz w:val="24"/>
          <w:szCs w:val="24"/>
        </w:rPr>
        <w:t>- об отсутствии решения о ликвидации претендента;</w:t>
      </w:r>
    </w:p>
    <w:p w14:paraId="1434B300"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14:paraId="44C3C9FC" w14:textId="77777777" w:rsidR="004D6679" w:rsidRPr="006F6215" w:rsidRDefault="004D6679" w:rsidP="004D6679">
      <w:pPr>
        <w:ind w:firstLine="709"/>
        <w:jc w:val="both"/>
        <w:rPr>
          <w:rFonts w:ascii="Times New Roman" w:hAnsi="Times New Roman"/>
          <w:sz w:val="24"/>
          <w:szCs w:val="24"/>
        </w:rPr>
      </w:pPr>
      <w:r w:rsidRPr="006F6215">
        <w:rPr>
          <w:rFonts w:ascii="Times New Roman" w:hAnsi="Times New Roman"/>
          <w:sz w:val="24"/>
          <w:szCs w:val="24"/>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14:paraId="2628B139" w14:textId="2D9C066D" w:rsidR="004D6679" w:rsidRPr="006F6215" w:rsidRDefault="004D6679" w:rsidP="004D6679">
      <w:pPr>
        <w:spacing w:after="0" w:line="240" w:lineRule="auto"/>
        <w:jc w:val="both"/>
        <w:rPr>
          <w:rFonts w:ascii="Times New Roman" w:hAnsi="Times New Roman"/>
          <w:sz w:val="24"/>
          <w:szCs w:val="24"/>
        </w:rPr>
      </w:pPr>
      <w:r>
        <w:rPr>
          <w:rFonts w:ascii="Times New Roman" w:hAnsi="Times New Roman"/>
          <w:sz w:val="24"/>
          <w:szCs w:val="24"/>
        </w:rPr>
        <w:t>«_____» ______________ 202</w:t>
      </w:r>
      <w:r w:rsidR="00B77983">
        <w:rPr>
          <w:rFonts w:ascii="Times New Roman" w:hAnsi="Times New Roman"/>
          <w:sz w:val="24"/>
          <w:szCs w:val="24"/>
        </w:rPr>
        <w:t>4</w:t>
      </w:r>
      <w:r w:rsidRPr="006F6215">
        <w:rPr>
          <w:rFonts w:ascii="Times New Roman" w:hAnsi="Times New Roman"/>
          <w:sz w:val="24"/>
          <w:szCs w:val="24"/>
        </w:rPr>
        <w:t>_______________ _____________ ______________________</w:t>
      </w:r>
    </w:p>
    <w:p w14:paraId="0223A809" w14:textId="77777777" w:rsidR="004D6679" w:rsidRPr="006F6215" w:rsidRDefault="004D6679" w:rsidP="004D6679">
      <w:pPr>
        <w:spacing w:after="0" w:line="240" w:lineRule="auto"/>
        <w:jc w:val="both"/>
        <w:rPr>
          <w:rFonts w:ascii="Times New Roman" w:hAnsi="Times New Roman"/>
          <w:sz w:val="24"/>
          <w:szCs w:val="24"/>
        </w:rPr>
      </w:pPr>
      <w:r>
        <w:rPr>
          <w:rFonts w:ascii="Times New Roman" w:hAnsi="Times New Roman"/>
          <w:sz w:val="24"/>
          <w:szCs w:val="24"/>
        </w:rPr>
        <w:t xml:space="preserve">                                                         </w:t>
      </w:r>
      <w:r w:rsidRPr="006F6215">
        <w:rPr>
          <w:rFonts w:ascii="Times New Roman" w:hAnsi="Times New Roman"/>
          <w:sz w:val="24"/>
          <w:szCs w:val="24"/>
        </w:rPr>
        <w:t>(</w:t>
      </w:r>
      <w:proofErr w:type="gramStart"/>
      <w:r w:rsidRPr="006F6215">
        <w:rPr>
          <w:rFonts w:ascii="Times New Roman" w:hAnsi="Times New Roman"/>
          <w:sz w:val="24"/>
          <w:szCs w:val="24"/>
        </w:rPr>
        <w:t>Должность)</w:t>
      </w:r>
      <w:r>
        <w:rPr>
          <w:rFonts w:ascii="Times New Roman" w:hAnsi="Times New Roman"/>
          <w:sz w:val="24"/>
          <w:szCs w:val="24"/>
        </w:rPr>
        <w:t xml:space="preserve">   </w:t>
      </w:r>
      <w:proofErr w:type="gramEnd"/>
      <w:r>
        <w:rPr>
          <w:rFonts w:ascii="Times New Roman" w:hAnsi="Times New Roman"/>
          <w:sz w:val="24"/>
          <w:szCs w:val="24"/>
        </w:rPr>
        <w:t xml:space="preserve">    </w:t>
      </w:r>
      <w:r w:rsidRPr="006F6215">
        <w:rPr>
          <w:rFonts w:ascii="Times New Roman" w:hAnsi="Times New Roman"/>
          <w:sz w:val="24"/>
          <w:szCs w:val="24"/>
        </w:rPr>
        <w:t xml:space="preserve"> (Подпись)</w:t>
      </w:r>
      <w:r>
        <w:rPr>
          <w:rFonts w:ascii="Times New Roman" w:hAnsi="Times New Roman"/>
          <w:sz w:val="24"/>
          <w:szCs w:val="24"/>
        </w:rPr>
        <w:t xml:space="preserve">                   </w:t>
      </w:r>
      <w:r w:rsidRPr="006F6215">
        <w:rPr>
          <w:rFonts w:ascii="Times New Roman" w:hAnsi="Times New Roman"/>
          <w:sz w:val="24"/>
          <w:szCs w:val="24"/>
        </w:rPr>
        <w:t xml:space="preserve"> (ФИО)</w:t>
      </w:r>
    </w:p>
    <w:p w14:paraId="2CF209F5"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14:paraId="5C74C7AF"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14:paraId="071D6097" w14:textId="77777777" w:rsidR="004D6679" w:rsidRPr="006F6215" w:rsidRDefault="004D6679" w:rsidP="004D6679">
      <w:pPr>
        <w:autoSpaceDE w:val="0"/>
        <w:autoSpaceDN w:val="0"/>
        <w:adjustRightInd w:val="0"/>
        <w:spacing w:after="0" w:line="240" w:lineRule="auto"/>
        <w:contextualSpacing/>
        <w:rPr>
          <w:rFonts w:ascii="Times New Roman" w:eastAsia="Calibri" w:hAnsi="Times New Roman" w:cs="Courier New"/>
          <w:sz w:val="20"/>
          <w:szCs w:val="20"/>
          <w:lang w:eastAsia="en-US"/>
        </w:rPr>
      </w:pPr>
    </w:p>
    <w:p w14:paraId="0D0F366F"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14:paraId="1BA7EEEF" w14:textId="77777777" w:rsidR="004D6679" w:rsidRDefault="004D6679" w:rsidP="004D6679">
      <w:pPr>
        <w:autoSpaceDE w:val="0"/>
        <w:autoSpaceDN w:val="0"/>
        <w:adjustRightInd w:val="0"/>
        <w:spacing w:after="0" w:line="240" w:lineRule="auto"/>
        <w:contextualSpacing/>
        <w:jc w:val="center"/>
        <w:rPr>
          <w:rFonts w:ascii="Times New Roman" w:eastAsia="Calibri" w:hAnsi="Times New Roman" w:cs="Courier New"/>
          <w:sz w:val="20"/>
          <w:szCs w:val="20"/>
          <w:lang w:eastAsia="en-US"/>
        </w:rPr>
      </w:pPr>
    </w:p>
    <w:p w14:paraId="1485F98E" w14:textId="77777777" w:rsidR="004D6679" w:rsidRDefault="004D6679" w:rsidP="004D6679">
      <w:pPr>
        <w:spacing w:after="0"/>
        <w:ind w:firstLine="709"/>
        <w:jc w:val="right"/>
        <w:rPr>
          <w:rFonts w:ascii="Times New Roman" w:hAnsi="Times New Roman"/>
        </w:rPr>
      </w:pPr>
    </w:p>
    <w:p w14:paraId="72C36EEF" w14:textId="77777777" w:rsidR="004D6679" w:rsidRPr="009B42EC" w:rsidRDefault="004D6679" w:rsidP="004D6679">
      <w:pPr>
        <w:spacing w:after="0"/>
        <w:ind w:firstLine="709"/>
        <w:jc w:val="right"/>
        <w:rPr>
          <w:rFonts w:ascii="Times New Roman" w:hAnsi="Times New Roman"/>
        </w:rPr>
      </w:pPr>
      <w:r w:rsidRPr="009B42EC">
        <w:rPr>
          <w:rFonts w:ascii="Times New Roman" w:hAnsi="Times New Roman"/>
        </w:rPr>
        <w:lastRenderedPageBreak/>
        <w:t xml:space="preserve">Предлагаемая форма описи документов </w:t>
      </w:r>
    </w:p>
    <w:p w14:paraId="4E83C96C"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b/>
          <w:sz w:val="24"/>
          <w:szCs w:val="24"/>
          <w:lang w:eastAsia="en-US"/>
        </w:rPr>
      </w:pPr>
    </w:p>
    <w:p w14:paraId="30D32527"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sz w:val="24"/>
          <w:szCs w:val="24"/>
          <w:lang w:eastAsia="en-US"/>
        </w:rPr>
      </w:pPr>
      <w:r w:rsidRPr="006F6215">
        <w:rPr>
          <w:rFonts w:ascii="Times New Roman" w:eastAsia="Calibri" w:hAnsi="Times New Roman"/>
          <w:sz w:val="24"/>
          <w:szCs w:val="24"/>
          <w:lang w:eastAsia="en-US"/>
        </w:rPr>
        <w:t>ОПИСЬ ДОКУМЕНТОВ,</w:t>
      </w:r>
    </w:p>
    <w:p w14:paraId="2F4518BE"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sz w:val="24"/>
          <w:szCs w:val="24"/>
          <w:lang w:eastAsia="en-US"/>
        </w:rPr>
      </w:pPr>
      <w:r w:rsidRPr="006F6215">
        <w:rPr>
          <w:rFonts w:ascii="Times New Roman" w:eastAsia="Calibri" w:hAnsi="Times New Roman"/>
          <w:sz w:val="24"/>
          <w:szCs w:val="24"/>
          <w:lang w:eastAsia="en-US"/>
        </w:rPr>
        <w:t xml:space="preserve">представляемых для участия в аукционе </w:t>
      </w:r>
    </w:p>
    <w:p w14:paraId="08D3071F" w14:textId="77777777" w:rsidR="004D6679" w:rsidRPr="006F6215" w:rsidRDefault="004D6679" w:rsidP="004D6679">
      <w:pPr>
        <w:autoSpaceDE w:val="0"/>
        <w:autoSpaceDN w:val="0"/>
        <w:adjustRightInd w:val="0"/>
        <w:spacing w:after="0" w:line="240" w:lineRule="auto"/>
        <w:contextualSpacing/>
        <w:jc w:val="center"/>
        <w:rPr>
          <w:rFonts w:ascii="Times New Roman" w:eastAsia="Calibri" w:hAnsi="Times New Roman"/>
          <w:sz w:val="24"/>
          <w:szCs w:val="24"/>
          <w:lang w:eastAsia="en-US"/>
        </w:rPr>
      </w:pPr>
      <w:r w:rsidRPr="006F6215">
        <w:rPr>
          <w:rFonts w:ascii="Times New Roman" w:eastAsia="Calibri" w:hAnsi="Times New Roman"/>
          <w:sz w:val="24"/>
          <w:szCs w:val="24"/>
          <w:lang w:eastAsia="en-US"/>
        </w:rPr>
        <w:t xml:space="preserve">на право заключения договора </w:t>
      </w:r>
      <w:r w:rsidRPr="006F6215">
        <w:rPr>
          <w:rFonts w:ascii="Times New Roman" w:eastAsia="Calibri" w:hAnsi="Times New Roman" w:cs="Courier New"/>
          <w:sz w:val="24"/>
          <w:szCs w:val="20"/>
          <w:lang w:eastAsia="en-US"/>
        </w:rPr>
        <w:t>на размещение нестационарного торгового объекта</w:t>
      </w:r>
    </w:p>
    <w:p w14:paraId="22C4D86D" w14:textId="77777777" w:rsidR="004D6679" w:rsidRPr="006F6215" w:rsidRDefault="004D6679" w:rsidP="004D6679">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6F6215">
        <w:rPr>
          <w:rFonts w:ascii="Times New Roman" w:eastAsia="Calibri" w:hAnsi="Times New Roman"/>
          <w:sz w:val="24"/>
          <w:szCs w:val="24"/>
          <w:lang w:eastAsia="en-US"/>
        </w:rPr>
        <w:t>Настоящим______________________________________________________________ в лице________________________________________,</w:t>
      </w:r>
    </w:p>
    <w:p w14:paraId="74AF8EDB" w14:textId="77777777" w:rsidR="004D6679" w:rsidRPr="006F6215" w:rsidRDefault="004D6679" w:rsidP="004D6679">
      <w:pPr>
        <w:autoSpaceDE w:val="0"/>
        <w:autoSpaceDN w:val="0"/>
        <w:adjustRightInd w:val="0"/>
        <w:spacing w:after="0" w:line="240" w:lineRule="auto"/>
        <w:ind w:firstLine="709"/>
        <w:contextualSpacing/>
        <w:jc w:val="center"/>
        <w:rPr>
          <w:rFonts w:ascii="Times New Roman" w:eastAsia="Calibri" w:hAnsi="Times New Roman"/>
          <w:i/>
          <w:sz w:val="18"/>
          <w:szCs w:val="18"/>
          <w:lang w:eastAsia="en-US"/>
        </w:rPr>
      </w:pPr>
      <w:r w:rsidRPr="006F6215">
        <w:rPr>
          <w:rFonts w:ascii="Times New Roman" w:eastAsia="Calibri" w:hAnsi="Times New Roman"/>
          <w:i/>
          <w:sz w:val="18"/>
          <w:szCs w:val="18"/>
          <w:lang w:eastAsia="en-US"/>
        </w:rPr>
        <w:t>(наименование заявителя)</w:t>
      </w:r>
    </w:p>
    <w:p w14:paraId="0E086FC8" w14:textId="77777777" w:rsidR="004D6679" w:rsidRPr="006F6215" w:rsidRDefault="004D6679" w:rsidP="004D6679">
      <w:pPr>
        <w:autoSpaceDE w:val="0"/>
        <w:autoSpaceDN w:val="0"/>
        <w:adjustRightInd w:val="0"/>
        <w:spacing w:after="0" w:line="240" w:lineRule="auto"/>
        <w:contextualSpacing/>
        <w:jc w:val="both"/>
        <w:rPr>
          <w:rFonts w:ascii="Times New Roman" w:eastAsia="Calibri" w:hAnsi="Times New Roman"/>
          <w:sz w:val="24"/>
          <w:szCs w:val="24"/>
          <w:lang w:eastAsia="en-US"/>
        </w:rPr>
      </w:pPr>
      <w:r w:rsidRPr="006F6215">
        <w:rPr>
          <w:rFonts w:ascii="Times New Roman" w:eastAsia="Calibri" w:hAnsi="Times New Roman"/>
          <w:sz w:val="24"/>
          <w:szCs w:val="24"/>
          <w:lang w:eastAsia="en-US"/>
        </w:rPr>
        <w:t xml:space="preserve">действующего(ей) на основании ________________________________________________________подтверждает, что для участия в аукционе на право заключения </w:t>
      </w:r>
      <w:r w:rsidRPr="006F6215">
        <w:rPr>
          <w:rFonts w:ascii="Times New Roman" w:eastAsia="Calibri" w:hAnsi="Times New Roman"/>
          <w:b/>
          <w:sz w:val="24"/>
          <w:szCs w:val="24"/>
          <w:lang w:eastAsia="en-US"/>
        </w:rPr>
        <w:t xml:space="preserve">договора </w:t>
      </w:r>
      <w:r w:rsidRPr="006F6215">
        <w:rPr>
          <w:rFonts w:ascii="Times New Roman" w:eastAsia="Calibri" w:hAnsi="Times New Roman" w:cs="Courier New"/>
          <w:sz w:val="24"/>
          <w:szCs w:val="20"/>
          <w:lang w:eastAsia="en-US"/>
        </w:rPr>
        <w:t>на размещение нестационарных торговых объектов</w:t>
      </w:r>
      <w:r w:rsidRPr="006F6215">
        <w:rPr>
          <w:rFonts w:ascii="Times New Roman" w:eastAsia="Calibri" w:hAnsi="Times New Roman"/>
          <w:sz w:val="24"/>
          <w:szCs w:val="24"/>
          <w:lang w:eastAsia="en-US"/>
        </w:rPr>
        <w:t xml:space="preserve"> по лоту </w:t>
      </w:r>
      <w:proofErr w:type="gramStart"/>
      <w:r w:rsidRPr="006F6215">
        <w:rPr>
          <w:rFonts w:ascii="Times New Roman" w:eastAsia="Calibri" w:hAnsi="Times New Roman"/>
          <w:sz w:val="24"/>
          <w:szCs w:val="24"/>
          <w:lang w:eastAsia="en-US"/>
        </w:rPr>
        <w:t>№ ,</w:t>
      </w:r>
      <w:proofErr w:type="gramEnd"/>
      <w:r w:rsidRPr="006F6215">
        <w:rPr>
          <w:rFonts w:ascii="Times New Roman" w:eastAsia="Calibri" w:hAnsi="Times New Roman"/>
          <w:sz w:val="24"/>
          <w:szCs w:val="24"/>
          <w:lang w:eastAsia="en-US"/>
        </w:rPr>
        <w:t xml:space="preserve"> представляются нижеперечисленные документы.</w:t>
      </w:r>
    </w:p>
    <w:p w14:paraId="74B507D2" w14:textId="77777777" w:rsidR="004D6679" w:rsidRPr="006F6215" w:rsidRDefault="004D6679" w:rsidP="004D6679">
      <w:pPr>
        <w:widowControl w:val="0"/>
        <w:autoSpaceDE w:val="0"/>
        <w:autoSpaceDN w:val="0"/>
        <w:adjustRightInd w:val="0"/>
        <w:spacing w:after="0" w:line="240" w:lineRule="auto"/>
        <w:contextualSpacing/>
        <w:jc w:val="both"/>
        <w:rPr>
          <w:rFonts w:ascii="Times New Roman" w:hAnsi="Times New Roman" w:cs="Arial"/>
          <w:sz w:val="24"/>
          <w:szCs w:val="24"/>
          <w:highlight w:val="red"/>
        </w:rPr>
      </w:pPr>
    </w:p>
    <w:tbl>
      <w:tblPr>
        <w:tblW w:w="9776" w:type="dxa"/>
        <w:tblInd w:w="27" w:type="dxa"/>
        <w:tblLayout w:type="fixed"/>
        <w:tblCellMar>
          <w:left w:w="70" w:type="dxa"/>
          <w:right w:w="70" w:type="dxa"/>
        </w:tblCellMar>
        <w:tblLook w:val="0000" w:firstRow="0" w:lastRow="0" w:firstColumn="0" w:lastColumn="0" w:noHBand="0" w:noVBand="0"/>
      </w:tblPr>
      <w:tblGrid>
        <w:gridCol w:w="752"/>
        <w:gridCol w:w="5387"/>
        <w:gridCol w:w="1559"/>
        <w:gridCol w:w="2078"/>
      </w:tblGrid>
      <w:tr w:rsidR="004D6679" w:rsidRPr="006F6215" w14:paraId="181E5339" w14:textId="77777777" w:rsidTr="007E702C">
        <w:trPr>
          <w:cantSplit/>
          <w:trHeight w:val="483"/>
        </w:trPr>
        <w:tc>
          <w:tcPr>
            <w:tcW w:w="752" w:type="dxa"/>
            <w:tcBorders>
              <w:top w:val="single" w:sz="6" w:space="0" w:color="auto"/>
              <w:left w:val="single" w:sz="6" w:space="0" w:color="auto"/>
              <w:bottom w:val="single" w:sz="6" w:space="0" w:color="auto"/>
              <w:right w:val="single" w:sz="6" w:space="0" w:color="auto"/>
            </w:tcBorders>
            <w:vAlign w:val="center"/>
          </w:tcPr>
          <w:p w14:paraId="5FF9FE05"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 п/п</w:t>
            </w:r>
          </w:p>
        </w:tc>
        <w:tc>
          <w:tcPr>
            <w:tcW w:w="5387" w:type="dxa"/>
            <w:tcBorders>
              <w:top w:val="single" w:sz="6" w:space="0" w:color="auto"/>
              <w:left w:val="single" w:sz="6" w:space="0" w:color="auto"/>
              <w:bottom w:val="single" w:sz="6" w:space="0" w:color="auto"/>
              <w:right w:val="single" w:sz="6" w:space="0" w:color="auto"/>
            </w:tcBorders>
            <w:vAlign w:val="center"/>
          </w:tcPr>
          <w:p w14:paraId="1492F40A"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Наименование</w:t>
            </w:r>
          </w:p>
        </w:tc>
        <w:tc>
          <w:tcPr>
            <w:tcW w:w="1559" w:type="dxa"/>
            <w:tcBorders>
              <w:top w:val="single" w:sz="6" w:space="0" w:color="auto"/>
              <w:left w:val="single" w:sz="6" w:space="0" w:color="auto"/>
              <w:bottom w:val="single" w:sz="6" w:space="0" w:color="auto"/>
              <w:right w:val="single" w:sz="6" w:space="0" w:color="auto"/>
            </w:tcBorders>
            <w:vAlign w:val="center"/>
          </w:tcPr>
          <w:p w14:paraId="64A8DE86"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Количество листов</w:t>
            </w:r>
          </w:p>
        </w:tc>
        <w:tc>
          <w:tcPr>
            <w:tcW w:w="2078" w:type="dxa"/>
            <w:tcBorders>
              <w:top w:val="single" w:sz="6" w:space="0" w:color="auto"/>
              <w:left w:val="single" w:sz="6" w:space="0" w:color="auto"/>
              <w:bottom w:val="single" w:sz="6" w:space="0" w:color="auto"/>
              <w:right w:val="single" w:sz="6" w:space="0" w:color="auto"/>
            </w:tcBorders>
            <w:vAlign w:val="center"/>
          </w:tcPr>
          <w:p w14:paraId="3D6DB20A"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Отметка уполномоченного лица Организатора торгов,</w:t>
            </w:r>
          </w:p>
          <w:p w14:paraId="34541109"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принимающего документы</w:t>
            </w:r>
          </w:p>
        </w:tc>
      </w:tr>
      <w:tr w:rsidR="004D6679" w:rsidRPr="006F6215" w14:paraId="4A628B05" w14:textId="77777777" w:rsidTr="007E702C">
        <w:trPr>
          <w:cantSplit/>
          <w:trHeight w:val="483"/>
        </w:trPr>
        <w:tc>
          <w:tcPr>
            <w:tcW w:w="752" w:type="dxa"/>
            <w:tcBorders>
              <w:top w:val="single" w:sz="6" w:space="0" w:color="auto"/>
              <w:left w:val="single" w:sz="6" w:space="0" w:color="auto"/>
              <w:bottom w:val="single" w:sz="6" w:space="0" w:color="auto"/>
              <w:right w:val="single" w:sz="6" w:space="0" w:color="auto"/>
            </w:tcBorders>
          </w:tcPr>
          <w:p w14:paraId="5E6B7A16" w14:textId="77777777" w:rsidR="004D6679" w:rsidRPr="006F6215" w:rsidRDefault="004D6679" w:rsidP="007E702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6" w:space="0" w:color="auto"/>
              <w:left w:val="single" w:sz="6" w:space="0" w:color="auto"/>
              <w:bottom w:val="single" w:sz="6" w:space="0" w:color="auto"/>
              <w:right w:val="single" w:sz="6" w:space="0" w:color="auto"/>
            </w:tcBorders>
          </w:tcPr>
          <w:p w14:paraId="5C3789AA"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4"/>
                <w:szCs w:val="24"/>
              </w:rPr>
              <w:t xml:space="preserve">Заявка на участие в аукционе </w:t>
            </w:r>
          </w:p>
        </w:tc>
        <w:tc>
          <w:tcPr>
            <w:tcW w:w="1559" w:type="dxa"/>
            <w:tcBorders>
              <w:top w:val="single" w:sz="6" w:space="0" w:color="auto"/>
              <w:left w:val="single" w:sz="6" w:space="0" w:color="auto"/>
              <w:bottom w:val="single" w:sz="4" w:space="0" w:color="auto"/>
              <w:right w:val="single" w:sz="6" w:space="0" w:color="auto"/>
            </w:tcBorders>
          </w:tcPr>
          <w:p w14:paraId="59A91945"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6" w:space="0" w:color="auto"/>
              <w:left w:val="single" w:sz="6" w:space="0" w:color="auto"/>
              <w:bottom w:val="single" w:sz="6" w:space="0" w:color="auto"/>
              <w:right w:val="single" w:sz="6" w:space="0" w:color="auto"/>
            </w:tcBorders>
          </w:tcPr>
          <w:p w14:paraId="473B5617"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4D6679" w:rsidRPr="006F6215" w14:paraId="54737D43" w14:textId="77777777" w:rsidTr="007E702C">
        <w:trPr>
          <w:cantSplit/>
          <w:trHeight w:val="195"/>
        </w:trPr>
        <w:tc>
          <w:tcPr>
            <w:tcW w:w="752" w:type="dxa"/>
            <w:tcBorders>
              <w:top w:val="single" w:sz="6" w:space="0" w:color="auto"/>
              <w:left w:val="single" w:sz="4" w:space="0" w:color="auto"/>
              <w:bottom w:val="single" w:sz="4" w:space="0" w:color="auto"/>
              <w:right w:val="single" w:sz="6" w:space="0" w:color="auto"/>
            </w:tcBorders>
          </w:tcPr>
          <w:p w14:paraId="417C106A" w14:textId="77777777" w:rsidR="004D6679" w:rsidRPr="006F6215" w:rsidRDefault="004D6679" w:rsidP="007E702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6" w:space="0" w:color="auto"/>
              <w:left w:val="single" w:sz="6" w:space="0" w:color="auto"/>
              <w:bottom w:val="single" w:sz="4" w:space="0" w:color="auto"/>
              <w:right w:val="single" w:sz="6" w:space="0" w:color="auto"/>
            </w:tcBorders>
          </w:tcPr>
          <w:p w14:paraId="4F8E84EE"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4"/>
                <w:szCs w:val="24"/>
              </w:rPr>
              <w:t xml:space="preserve">Данные о заявителе </w:t>
            </w:r>
          </w:p>
        </w:tc>
        <w:tc>
          <w:tcPr>
            <w:tcW w:w="1559" w:type="dxa"/>
            <w:tcBorders>
              <w:top w:val="single" w:sz="4" w:space="0" w:color="auto"/>
              <w:left w:val="single" w:sz="6" w:space="0" w:color="auto"/>
              <w:bottom w:val="single" w:sz="4" w:space="0" w:color="auto"/>
              <w:right w:val="single" w:sz="6" w:space="0" w:color="auto"/>
            </w:tcBorders>
          </w:tcPr>
          <w:p w14:paraId="298E70CF"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6" w:space="0" w:color="auto"/>
              <w:left w:val="single" w:sz="6" w:space="0" w:color="auto"/>
              <w:bottom w:val="single" w:sz="4" w:space="0" w:color="auto"/>
              <w:right w:val="single" w:sz="6" w:space="0" w:color="auto"/>
            </w:tcBorders>
          </w:tcPr>
          <w:p w14:paraId="588A8093"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4D6679" w:rsidRPr="006F6215" w14:paraId="5166AC74" w14:textId="77777777" w:rsidTr="007E702C">
        <w:trPr>
          <w:cantSplit/>
          <w:trHeight w:val="150"/>
        </w:trPr>
        <w:tc>
          <w:tcPr>
            <w:tcW w:w="752" w:type="dxa"/>
            <w:tcBorders>
              <w:top w:val="single" w:sz="4" w:space="0" w:color="auto"/>
              <w:left w:val="single" w:sz="4" w:space="0" w:color="auto"/>
              <w:bottom w:val="single" w:sz="6" w:space="0" w:color="auto"/>
              <w:right w:val="single" w:sz="6" w:space="0" w:color="auto"/>
            </w:tcBorders>
          </w:tcPr>
          <w:p w14:paraId="6D9968D3" w14:textId="77777777" w:rsidR="004D6679" w:rsidRPr="006F6215" w:rsidRDefault="004D6679" w:rsidP="007E702C">
            <w:pPr>
              <w:widowControl w:val="0"/>
              <w:numPr>
                <w:ilvl w:val="0"/>
                <w:numId w:val="9"/>
              </w:numPr>
              <w:autoSpaceDE w:val="0"/>
              <w:autoSpaceDN w:val="0"/>
              <w:adjustRightInd w:val="0"/>
              <w:spacing w:after="0" w:line="240" w:lineRule="auto"/>
              <w:contextualSpacing/>
              <w:jc w:val="center"/>
              <w:rPr>
                <w:rFonts w:ascii="Times New Roman" w:hAnsi="Times New Roman" w:cs="Arial"/>
                <w:sz w:val="24"/>
                <w:szCs w:val="24"/>
              </w:rPr>
            </w:pPr>
          </w:p>
        </w:tc>
        <w:tc>
          <w:tcPr>
            <w:tcW w:w="5387" w:type="dxa"/>
            <w:tcBorders>
              <w:top w:val="single" w:sz="4" w:space="0" w:color="auto"/>
              <w:left w:val="single" w:sz="6" w:space="0" w:color="auto"/>
              <w:bottom w:val="single" w:sz="4" w:space="0" w:color="auto"/>
              <w:right w:val="single" w:sz="6" w:space="0" w:color="auto"/>
            </w:tcBorders>
          </w:tcPr>
          <w:p w14:paraId="31575FAA"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r w:rsidRPr="006F6215">
              <w:rPr>
                <w:rFonts w:ascii="Times New Roman" w:hAnsi="Times New Roman" w:cs="Arial"/>
                <w:sz w:val="23"/>
                <w:szCs w:val="23"/>
              </w:rPr>
              <w:t>Документы, подтверждающие соответствие претендента установленным требованиям и условиям допуска к участию в аукционе.</w:t>
            </w:r>
          </w:p>
        </w:tc>
        <w:tc>
          <w:tcPr>
            <w:tcW w:w="1559" w:type="dxa"/>
            <w:tcBorders>
              <w:top w:val="single" w:sz="4" w:space="0" w:color="auto"/>
              <w:left w:val="single" w:sz="6" w:space="0" w:color="auto"/>
              <w:bottom w:val="single" w:sz="6" w:space="0" w:color="auto"/>
              <w:right w:val="single" w:sz="6" w:space="0" w:color="auto"/>
            </w:tcBorders>
          </w:tcPr>
          <w:p w14:paraId="7FFDBDB8"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4" w:space="0" w:color="auto"/>
              <w:left w:val="single" w:sz="6" w:space="0" w:color="auto"/>
              <w:bottom w:val="single" w:sz="6" w:space="0" w:color="auto"/>
              <w:right w:val="single" w:sz="6" w:space="0" w:color="auto"/>
            </w:tcBorders>
          </w:tcPr>
          <w:p w14:paraId="44642831"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p>
        </w:tc>
      </w:tr>
      <w:tr w:rsidR="004D6679" w:rsidRPr="006F6215" w14:paraId="233D8C10" w14:textId="77777777" w:rsidTr="007E702C">
        <w:trPr>
          <w:cantSplit/>
          <w:trHeight w:val="429"/>
        </w:trPr>
        <w:tc>
          <w:tcPr>
            <w:tcW w:w="752" w:type="dxa"/>
            <w:tcBorders>
              <w:top w:val="single" w:sz="4" w:space="0" w:color="auto"/>
              <w:left w:val="single" w:sz="6" w:space="0" w:color="auto"/>
              <w:bottom w:val="single" w:sz="6" w:space="0" w:color="auto"/>
              <w:right w:val="single" w:sz="6" w:space="0" w:color="auto"/>
            </w:tcBorders>
          </w:tcPr>
          <w:p w14:paraId="6AF2B102"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r w:rsidRPr="006F6215">
              <w:rPr>
                <w:rFonts w:ascii="Times New Roman" w:hAnsi="Times New Roman" w:cs="Arial"/>
                <w:sz w:val="24"/>
                <w:szCs w:val="24"/>
              </w:rPr>
              <w:t>….</w:t>
            </w:r>
          </w:p>
        </w:tc>
        <w:tc>
          <w:tcPr>
            <w:tcW w:w="5387" w:type="dxa"/>
            <w:tcBorders>
              <w:top w:val="single" w:sz="4" w:space="0" w:color="auto"/>
              <w:left w:val="single" w:sz="6" w:space="0" w:color="auto"/>
              <w:bottom w:val="single" w:sz="6" w:space="0" w:color="auto"/>
              <w:right w:val="single" w:sz="6" w:space="0" w:color="auto"/>
            </w:tcBorders>
          </w:tcPr>
          <w:p w14:paraId="7B7D95E1" w14:textId="77777777" w:rsidR="004D6679" w:rsidRPr="006F6215" w:rsidRDefault="004D6679" w:rsidP="007E702C">
            <w:pPr>
              <w:tabs>
                <w:tab w:val="left" w:pos="993"/>
              </w:tabs>
              <w:spacing w:after="0" w:line="240" w:lineRule="auto"/>
              <w:contextualSpacing/>
              <w:jc w:val="both"/>
              <w:outlineLvl w:val="0"/>
              <w:rPr>
                <w:rFonts w:ascii="Times New Roman" w:hAnsi="Times New Roman"/>
                <w:sz w:val="24"/>
                <w:szCs w:val="24"/>
              </w:rPr>
            </w:pPr>
            <w:r w:rsidRPr="006F6215">
              <w:rPr>
                <w:rFonts w:ascii="Times New Roman" w:hAnsi="Times New Roman"/>
                <w:sz w:val="24"/>
                <w:szCs w:val="24"/>
              </w:rPr>
              <w:t xml:space="preserve">Далее – перечень других документов, представленных заявителем в составе заявки </w:t>
            </w:r>
          </w:p>
        </w:tc>
        <w:tc>
          <w:tcPr>
            <w:tcW w:w="1559" w:type="dxa"/>
            <w:tcBorders>
              <w:top w:val="single" w:sz="4" w:space="0" w:color="auto"/>
              <w:left w:val="single" w:sz="6" w:space="0" w:color="auto"/>
              <w:bottom w:val="single" w:sz="6" w:space="0" w:color="auto"/>
              <w:right w:val="single" w:sz="6" w:space="0" w:color="auto"/>
            </w:tcBorders>
          </w:tcPr>
          <w:p w14:paraId="1BEBD832" w14:textId="77777777" w:rsidR="004D6679" w:rsidRPr="006F6215" w:rsidRDefault="004D6679" w:rsidP="007E702C">
            <w:pPr>
              <w:widowControl w:val="0"/>
              <w:autoSpaceDE w:val="0"/>
              <w:autoSpaceDN w:val="0"/>
              <w:adjustRightInd w:val="0"/>
              <w:spacing w:after="0" w:line="240" w:lineRule="auto"/>
              <w:contextualSpacing/>
              <w:jc w:val="center"/>
              <w:rPr>
                <w:rFonts w:ascii="Times New Roman" w:hAnsi="Times New Roman" w:cs="Arial"/>
                <w:sz w:val="24"/>
                <w:szCs w:val="24"/>
              </w:rPr>
            </w:pPr>
          </w:p>
        </w:tc>
        <w:tc>
          <w:tcPr>
            <w:tcW w:w="2078" w:type="dxa"/>
            <w:tcBorders>
              <w:top w:val="single" w:sz="4" w:space="0" w:color="auto"/>
              <w:left w:val="single" w:sz="6" w:space="0" w:color="auto"/>
              <w:bottom w:val="single" w:sz="6" w:space="0" w:color="auto"/>
              <w:right w:val="single" w:sz="6" w:space="0" w:color="auto"/>
            </w:tcBorders>
          </w:tcPr>
          <w:p w14:paraId="41D1A897" w14:textId="77777777" w:rsidR="004D6679" w:rsidRPr="006F6215" w:rsidRDefault="004D6679" w:rsidP="007E702C">
            <w:pPr>
              <w:widowControl w:val="0"/>
              <w:autoSpaceDE w:val="0"/>
              <w:autoSpaceDN w:val="0"/>
              <w:adjustRightInd w:val="0"/>
              <w:spacing w:after="0" w:line="240" w:lineRule="auto"/>
              <w:contextualSpacing/>
              <w:jc w:val="both"/>
              <w:rPr>
                <w:rFonts w:ascii="Times New Roman" w:hAnsi="Times New Roman" w:cs="Arial"/>
                <w:sz w:val="24"/>
                <w:szCs w:val="24"/>
              </w:rPr>
            </w:pPr>
          </w:p>
        </w:tc>
      </w:tr>
    </w:tbl>
    <w:p w14:paraId="0B33082C" w14:textId="77777777" w:rsidR="004D6679" w:rsidRPr="006F6215" w:rsidRDefault="004D6679" w:rsidP="004D6679">
      <w:pPr>
        <w:tabs>
          <w:tab w:val="left" w:pos="851"/>
        </w:tabs>
        <w:ind w:firstLine="284"/>
        <w:rPr>
          <w:b/>
        </w:rPr>
      </w:pPr>
    </w:p>
    <w:p w14:paraId="3FCD48F7" w14:textId="77777777" w:rsidR="004D6679" w:rsidRPr="006F6215" w:rsidRDefault="004D6679" w:rsidP="004D6679">
      <w:pPr>
        <w:spacing w:after="0"/>
        <w:ind w:firstLine="540"/>
        <w:jc w:val="both"/>
        <w:rPr>
          <w:rFonts w:ascii="Times New Roman" w:hAnsi="Times New Roman"/>
          <w:sz w:val="24"/>
          <w:szCs w:val="20"/>
        </w:rPr>
      </w:pPr>
      <w:r w:rsidRPr="006F6215">
        <w:rPr>
          <w:rFonts w:ascii="Times New Roman" w:hAnsi="Times New Roman"/>
          <w:sz w:val="24"/>
          <w:szCs w:val="20"/>
        </w:rPr>
        <w:t>________________________________________</w:t>
      </w:r>
    </w:p>
    <w:p w14:paraId="4175026C" w14:textId="77777777" w:rsidR="004D6679" w:rsidRPr="006F6215" w:rsidRDefault="004D6679" w:rsidP="004D6679">
      <w:pPr>
        <w:spacing w:after="0"/>
        <w:ind w:firstLine="567"/>
        <w:rPr>
          <w:rFonts w:ascii="Times New Roman" w:hAnsi="Times New Roman"/>
          <w:i/>
          <w:sz w:val="20"/>
          <w:szCs w:val="20"/>
        </w:rPr>
      </w:pPr>
      <w:r w:rsidRPr="006F6215">
        <w:rPr>
          <w:rFonts w:ascii="Times New Roman" w:hAnsi="Times New Roman"/>
          <w:i/>
          <w:sz w:val="20"/>
          <w:szCs w:val="20"/>
        </w:rPr>
        <w:t>(подпись Претендента или его полномочного представителя)</w:t>
      </w:r>
    </w:p>
    <w:p w14:paraId="40EAC925" w14:textId="40FFD8A0" w:rsidR="004D6679" w:rsidRPr="00A44F0B" w:rsidRDefault="004D6679" w:rsidP="004D6679">
      <w:pPr>
        <w:spacing w:after="0"/>
        <w:rPr>
          <w:rFonts w:ascii="Times New Roman" w:hAnsi="Times New Roman"/>
          <w:sz w:val="24"/>
          <w:szCs w:val="20"/>
        </w:rPr>
      </w:pPr>
      <w:r w:rsidRPr="006F6215">
        <w:rPr>
          <w:rFonts w:ascii="Times New Roman" w:hAnsi="Times New Roman"/>
          <w:sz w:val="24"/>
          <w:szCs w:val="20"/>
        </w:rPr>
        <w:t xml:space="preserve"> </w:t>
      </w:r>
      <w:r w:rsidRPr="006F6215">
        <w:rPr>
          <w:rFonts w:ascii="Times New Roman" w:hAnsi="Times New Roman"/>
          <w:sz w:val="20"/>
          <w:szCs w:val="20"/>
        </w:rPr>
        <w:t>М.П</w:t>
      </w:r>
      <w:r w:rsidRPr="006F6215">
        <w:rPr>
          <w:rFonts w:ascii="Times New Roman" w:hAnsi="Times New Roman"/>
          <w:sz w:val="24"/>
          <w:szCs w:val="20"/>
        </w:rPr>
        <w:t>. "</w:t>
      </w:r>
      <w:r>
        <w:rPr>
          <w:rFonts w:ascii="Times New Roman" w:hAnsi="Times New Roman"/>
          <w:sz w:val="24"/>
          <w:szCs w:val="20"/>
        </w:rPr>
        <w:t xml:space="preserve"> ____ " __________________ 20</w:t>
      </w:r>
      <w:r w:rsidRPr="00A44F0B">
        <w:rPr>
          <w:rFonts w:ascii="Times New Roman" w:hAnsi="Times New Roman"/>
          <w:sz w:val="24"/>
          <w:szCs w:val="20"/>
        </w:rPr>
        <w:t>2</w:t>
      </w:r>
      <w:r w:rsidR="00B77983">
        <w:rPr>
          <w:rFonts w:ascii="Times New Roman" w:hAnsi="Times New Roman"/>
          <w:sz w:val="24"/>
          <w:szCs w:val="20"/>
        </w:rPr>
        <w:t>4</w:t>
      </w:r>
    </w:p>
    <w:p w14:paraId="0A33571A" w14:textId="77777777" w:rsidR="004D6679" w:rsidRPr="006F6215" w:rsidRDefault="004D6679" w:rsidP="004D6679">
      <w:pPr>
        <w:spacing w:after="0"/>
        <w:ind w:firstLine="567"/>
        <w:rPr>
          <w:rFonts w:ascii="Times New Roman" w:hAnsi="Times New Roman"/>
          <w:sz w:val="24"/>
          <w:szCs w:val="20"/>
        </w:rPr>
      </w:pPr>
      <w:r w:rsidRPr="006F6215">
        <w:rPr>
          <w:rFonts w:ascii="Times New Roman" w:hAnsi="Times New Roman"/>
          <w:sz w:val="24"/>
          <w:szCs w:val="20"/>
        </w:rPr>
        <w:t>принята Организатором аукциона:</w:t>
      </w:r>
    </w:p>
    <w:p w14:paraId="6EA13EEF" w14:textId="01993BC7" w:rsidR="004D6679" w:rsidRDefault="004D6679" w:rsidP="004D6679">
      <w:r w:rsidRPr="006F6215">
        <w:rPr>
          <w:rFonts w:ascii="Times New Roman" w:hAnsi="Times New Roman"/>
          <w:sz w:val="24"/>
          <w:szCs w:val="20"/>
        </w:rPr>
        <w:t xml:space="preserve"> ______ час. _____ </w:t>
      </w:r>
      <w:r>
        <w:rPr>
          <w:rFonts w:ascii="Times New Roman" w:hAnsi="Times New Roman"/>
          <w:sz w:val="24"/>
          <w:szCs w:val="20"/>
        </w:rPr>
        <w:t>мин. "____" _______________ 20</w:t>
      </w:r>
      <w:r>
        <w:rPr>
          <w:rFonts w:ascii="Times New Roman" w:hAnsi="Times New Roman"/>
          <w:sz w:val="24"/>
          <w:szCs w:val="20"/>
          <w:lang w:val="en-US"/>
        </w:rPr>
        <w:t>2</w:t>
      </w:r>
      <w:r w:rsidR="00B77983">
        <w:rPr>
          <w:rFonts w:ascii="Times New Roman" w:hAnsi="Times New Roman"/>
          <w:sz w:val="24"/>
          <w:szCs w:val="20"/>
        </w:rPr>
        <w:t>4</w:t>
      </w:r>
      <w:r w:rsidRPr="006F6215">
        <w:rPr>
          <w:rFonts w:ascii="Times New Roman" w:hAnsi="Times New Roman"/>
          <w:sz w:val="24"/>
          <w:szCs w:val="20"/>
        </w:rPr>
        <w:t>г. __________________________________________</w:t>
      </w:r>
      <w:r w:rsidRPr="006F6215">
        <w:rPr>
          <w:rFonts w:ascii="Times New Roman" w:hAnsi="Times New Roman"/>
        </w:rPr>
        <w:t xml:space="preserve">      </w:t>
      </w:r>
    </w:p>
    <w:p w14:paraId="1172D740" w14:textId="12CE329E" w:rsidR="00A22C91" w:rsidRDefault="00A22C91" w:rsidP="004D6679">
      <w:pPr>
        <w:spacing w:after="0" w:line="240" w:lineRule="auto"/>
        <w:ind w:right="190" w:firstLine="709"/>
        <w:jc w:val="right"/>
      </w:pPr>
    </w:p>
    <w:sectPr w:rsidR="00A22C91" w:rsidSect="00285301">
      <w:pgSz w:w="16838" w:h="11906" w:orient="landscape"/>
      <w:pgMar w:top="709" w:right="678"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11077" w14:textId="77777777" w:rsidR="00FD5292" w:rsidRDefault="00FD5292" w:rsidP="00682A0A">
      <w:pPr>
        <w:spacing w:after="0" w:line="240" w:lineRule="auto"/>
      </w:pPr>
      <w:r>
        <w:separator/>
      </w:r>
    </w:p>
  </w:endnote>
  <w:endnote w:type="continuationSeparator" w:id="0">
    <w:p w14:paraId="2F281404" w14:textId="77777777" w:rsidR="00FD5292" w:rsidRDefault="00FD5292" w:rsidP="00682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C09DF" w14:textId="77777777" w:rsidR="00FD5292" w:rsidRDefault="00FD5292" w:rsidP="00682A0A">
      <w:pPr>
        <w:spacing w:after="0" w:line="240" w:lineRule="auto"/>
      </w:pPr>
      <w:r>
        <w:separator/>
      </w:r>
    </w:p>
  </w:footnote>
  <w:footnote w:type="continuationSeparator" w:id="0">
    <w:p w14:paraId="71BC674C" w14:textId="77777777" w:rsidR="00FD5292" w:rsidRDefault="00FD5292" w:rsidP="00682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3.25pt;height:20.25pt;visibility:visibl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4034C4"/>
    <w:multiLevelType w:val="singleLevel"/>
    <w:tmpl w:val="DAD26BEA"/>
    <w:lvl w:ilvl="0">
      <w:start w:val="1"/>
      <w:numFmt w:val="decimal"/>
      <w:lvlText w:val="%1)"/>
      <w:lvlJc w:val="left"/>
      <w:pPr>
        <w:tabs>
          <w:tab w:val="num" w:pos="942"/>
        </w:tabs>
        <w:ind w:left="942" w:hanging="375"/>
      </w:pPr>
      <w:rPr>
        <w:rFonts w:hint="default"/>
      </w:rPr>
    </w:lvl>
  </w:abstractNum>
  <w:abstractNum w:abstractNumId="2" w15:restartNumberingAfterBreak="0">
    <w:nsid w:val="12840683"/>
    <w:multiLevelType w:val="singleLevel"/>
    <w:tmpl w:val="DAD26BEA"/>
    <w:lvl w:ilvl="0">
      <w:start w:val="1"/>
      <w:numFmt w:val="decimal"/>
      <w:lvlText w:val="%1)"/>
      <w:lvlJc w:val="left"/>
      <w:pPr>
        <w:tabs>
          <w:tab w:val="num" w:pos="942"/>
        </w:tabs>
        <w:ind w:left="942" w:hanging="375"/>
      </w:pPr>
      <w:rPr>
        <w:rFonts w:hint="default"/>
      </w:rPr>
    </w:lvl>
  </w:abstractNum>
  <w:abstractNum w:abstractNumId="3" w15:restartNumberingAfterBreak="0">
    <w:nsid w:val="12CE2382"/>
    <w:multiLevelType w:val="singleLevel"/>
    <w:tmpl w:val="BBB0D6CE"/>
    <w:lvl w:ilvl="0">
      <w:start w:val="1"/>
      <w:numFmt w:val="decimal"/>
      <w:lvlText w:val="%1)"/>
      <w:lvlJc w:val="left"/>
      <w:pPr>
        <w:tabs>
          <w:tab w:val="num" w:pos="942"/>
        </w:tabs>
        <w:ind w:left="942" w:hanging="375"/>
      </w:pPr>
      <w:rPr>
        <w:rFonts w:ascii="Times New Roman" w:eastAsia="Times New Roman" w:hAnsi="Times New Roman" w:cs="Times New Roman"/>
      </w:rPr>
    </w:lvl>
  </w:abstractNum>
  <w:abstractNum w:abstractNumId="4" w15:restartNumberingAfterBreak="0">
    <w:nsid w:val="145E145C"/>
    <w:multiLevelType w:val="hybridMultilevel"/>
    <w:tmpl w:val="73C61482"/>
    <w:lvl w:ilvl="0" w:tplc="289C40A8">
      <w:start w:val="3"/>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D66AC4"/>
    <w:multiLevelType w:val="singleLevel"/>
    <w:tmpl w:val="DAD26BEA"/>
    <w:lvl w:ilvl="0">
      <w:start w:val="1"/>
      <w:numFmt w:val="decimal"/>
      <w:lvlText w:val="%1)"/>
      <w:lvlJc w:val="left"/>
      <w:pPr>
        <w:tabs>
          <w:tab w:val="num" w:pos="942"/>
        </w:tabs>
        <w:ind w:left="942" w:hanging="375"/>
      </w:pPr>
      <w:rPr>
        <w:rFonts w:hint="default"/>
      </w:rPr>
    </w:lvl>
  </w:abstractNum>
  <w:abstractNum w:abstractNumId="6" w15:restartNumberingAfterBreak="0">
    <w:nsid w:val="27D439BB"/>
    <w:multiLevelType w:val="singleLevel"/>
    <w:tmpl w:val="DAD26BEA"/>
    <w:lvl w:ilvl="0">
      <w:start w:val="1"/>
      <w:numFmt w:val="decimal"/>
      <w:lvlText w:val="%1)"/>
      <w:lvlJc w:val="left"/>
      <w:pPr>
        <w:tabs>
          <w:tab w:val="num" w:pos="942"/>
        </w:tabs>
        <w:ind w:left="942" w:hanging="375"/>
      </w:pPr>
      <w:rPr>
        <w:rFonts w:hint="default"/>
      </w:rPr>
    </w:lvl>
  </w:abstractNum>
  <w:abstractNum w:abstractNumId="7" w15:restartNumberingAfterBreak="0">
    <w:nsid w:val="30A4504F"/>
    <w:multiLevelType w:val="hybridMultilevel"/>
    <w:tmpl w:val="691E42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4F750C49"/>
    <w:multiLevelType w:val="hybridMultilevel"/>
    <w:tmpl w:val="23141556"/>
    <w:lvl w:ilvl="0" w:tplc="E82EB638">
      <w:start w:val="1"/>
      <w:numFmt w:val="bullet"/>
      <w:lvlText w:val=""/>
      <w:lvlPicBulletId w:val="0"/>
      <w:lvlJc w:val="left"/>
      <w:pPr>
        <w:tabs>
          <w:tab w:val="num" w:pos="720"/>
        </w:tabs>
        <w:ind w:left="720" w:hanging="360"/>
      </w:pPr>
      <w:rPr>
        <w:rFonts w:ascii="Symbol" w:hAnsi="Symbol" w:hint="default"/>
      </w:rPr>
    </w:lvl>
    <w:lvl w:ilvl="1" w:tplc="0AB057A0" w:tentative="1">
      <w:start w:val="1"/>
      <w:numFmt w:val="bullet"/>
      <w:lvlText w:val=""/>
      <w:lvlJc w:val="left"/>
      <w:pPr>
        <w:tabs>
          <w:tab w:val="num" w:pos="1440"/>
        </w:tabs>
        <w:ind w:left="1440" w:hanging="360"/>
      </w:pPr>
      <w:rPr>
        <w:rFonts w:ascii="Symbol" w:hAnsi="Symbol" w:hint="default"/>
      </w:rPr>
    </w:lvl>
    <w:lvl w:ilvl="2" w:tplc="0C682D72" w:tentative="1">
      <w:start w:val="1"/>
      <w:numFmt w:val="bullet"/>
      <w:lvlText w:val=""/>
      <w:lvlJc w:val="left"/>
      <w:pPr>
        <w:tabs>
          <w:tab w:val="num" w:pos="2160"/>
        </w:tabs>
        <w:ind w:left="2160" w:hanging="360"/>
      </w:pPr>
      <w:rPr>
        <w:rFonts w:ascii="Symbol" w:hAnsi="Symbol" w:hint="default"/>
      </w:rPr>
    </w:lvl>
    <w:lvl w:ilvl="3" w:tplc="DEB8D05A" w:tentative="1">
      <w:start w:val="1"/>
      <w:numFmt w:val="bullet"/>
      <w:lvlText w:val=""/>
      <w:lvlJc w:val="left"/>
      <w:pPr>
        <w:tabs>
          <w:tab w:val="num" w:pos="2880"/>
        </w:tabs>
        <w:ind w:left="2880" w:hanging="360"/>
      </w:pPr>
      <w:rPr>
        <w:rFonts w:ascii="Symbol" w:hAnsi="Symbol" w:hint="default"/>
      </w:rPr>
    </w:lvl>
    <w:lvl w:ilvl="4" w:tplc="C98A5C20" w:tentative="1">
      <w:start w:val="1"/>
      <w:numFmt w:val="bullet"/>
      <w:lvlText w:val=""/>
      <w:lvlJc w:val="left"/>
      <w:pPr>
        <w:tabs>
          <w:tab w:val="num" w:pos="3600"/>
        </w:tabs>
        <w:ind w:left="3600" w:hanging="360"/>
      </w:pPr>
      <w:rPr>
        <w:rFonts w:ascii="Symbol" w:hAnsi="Symbol" w:hint="default"/>
      </w:rPr>
    </w:lvl>
    <w:lvl w:ilvl="5" w:tplc="D076C3F4" w:tentative="1">
      <w:start w:val="1"/>
      <w:numFmt w:val="bullet"/>
      <w:lvlText w:val=""/>
      <w:lvlJc w:val="left"/>
      <w:pPr>
        <w:tabs>
          <w:tab w:val="num" w:pos="4320"/>
        </w:tabs>
        <w:ind w:left="4320" w:hanging="360"/>
      </w:pPr>
      <w:rPr>
        <w:rFonts w:ascii="Symbol" w:hAnsi="Symbol" w:hint="default"/>
      </w:rPr>
    </w:lvl>
    <w:lvl w:ilvl="6" w:tplc="E72C0798" w:tentative="1">
      <w:start w:val="1"/>
      <w:numFmt w:val="bullet"/>
      <w:lvlText w:val=""/>
      <w:lvlJc w:val="left"/>
      <w:pPr>
        <w:tabs>
          <w:tab w:val="num" w:pos="5040"/>
        </w:tabs>
        <w:ind w:left="5040" w:hanging="360"/>
      </w:pPr>
      <w:rPr>
        <w:rFonts w:ascii="Symbol" w:hAnsi="Symbol" w:hint="default"/>
      </w:rPr>
    </w:lvl>
    <w:lvl w:ilvl="7" w:tplc="98F2189E" w:tentative="1">
      <w:start w:val="1"/>
      <w:numFmt w:val="bullet"/>
      <w:lvlText w:val=""/>
      <w:lvlJc w:val="left"/>
      <w:pPr>
        <w:tabs>
          <w:tab w:val="num" w:pos="5760"/>
        </w:tabs>
        <w:ind w:left="5760" w:hanging="360"/>
      </w:pPr>
      <w:rPr>
        <w:rFonts w:ascii="Symbol" w:hAnsi="Symbol" w:hint="default"/>
      </w:rPr>
    </w:lvl>
    <w:lvl w:ilvl="8" w:tplc="DF84845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1BB3FEB"/>
    <w:multiLevelType w:val="hybridMultilevel"/>
    <w:tmpl w:val="000E618A"/>
    <w:lvl w:ilvl="0" w:tplc="37B456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54520941"/>
    <w:multiLevelType w:val="hybridMultilevel"/>
    <w:tmpl w:val="210AC2BC"/>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007A3C"/>
    <w:multiLevelType w:val="hybridMultilevel"/>
    <w:tmpl w:val="9924AA16"/>
    <w:lvl w:ilvl="0" w:tplc="32C4E5A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2" w15:restartNumberingAfterBreak="0">
    <w:nsid w:val="60B70F41"/>
    <w:multiLevelType w:val="hybridMultilevel"/>
    <w:tmpl w:val="DAEC4BD2"/>
    <w:lvl w:ilvl="0" w:tplc="72F8196E">
      <w:start w:val="38"/>
      <w:numFmt w:val="bullet"/>
      <w:lvlText w:val="-"/>
      <w:lvlJc w:val="left"/>
      <w:pPr>
        <w:tabs>
          <w:tab w:val="num" w:pos="-162"/>
        </w:tabs>
        <w:ind w:left="-162" w:hanging="360"/>
      </w:pPr>
      <w:rPr>
        <w:rFonts w:ascii="Times New Roman" w:eastAsia="Times New Roman" w:hAnsi="Times New Roman" w:cs="Times New Roman" w:hint="default"/>
      </w:rPr>
    </w:lvl>
    <w:lvl w:ilvl="1" w:tplc="04190003" w:tentative="1">
      <w:start w:val="1"/>
      <w:numFmt w:val="bullet"/>
      <w:lvlText w:val="o"/>
      <w:lvlJc w:val="left"/>
      <w:pPr>
        <w:tabs>
          <w:tab w:val="num" w:pos="558"/>
        </w:tabs>
        <w:ind w:left="558" w:hanging="360"/>
      </w:pPr>
      <w:rPr>
        <w:rFonts w:ascii="Courier New" w:hAnsi="Courier New" w:hint="default"/>
      </w:rPr>
    </w:lvl>
    <w:lvl w:ilvl="2" w:tplc="04190005" w:tentative="1">
      <w:start w:val="1"/>
      <w:numFmt w:val="bullet"/>
      <w:lvlText w:val=""/>
      <w:lvlJc w:val="left"/>
      <w:pPr>
        <w:tabs>
          <w:tab w:val="num" w:pos="1278"/>
        </w:tabs>
        <w:ind w:left="1278" w:hanging="360"/>
      </w:pPr>
      <w:rPr>
        <w:rFonts w:ascii="Wingdings" w:hAnsi="Wingdings" w:hint="default"/>
      </w:rPr>
    </w:lvl>
    <w:lvl w:ilvl="3" w:tplc="04190001" w:tentative="1">
      <w:start w:val="1"/>
      <w:numFmt w:val="bullet"/>
      <w:lvlText w:val=""/>
      <w:lvlJc w:val="left"/>
      <w:pPr>
        <w:tabs>
          <w:tab w:val="num" w:pos="1998"/>
        </w:tabs>
        <w:ind w:left="1998" w:hanging="360"/>
      </w:pPr>
      <w:rPr>
        <w:rFonts w:ascii="Symbol" w:hAnsi="Symbol" w:hint="default"/>
      </w:rPr>
    </w:lvl>
    <w:lvl w:ilvl="4" w:tplc="04190003" w:tentative="1">
      <w:start w:val="1"/>
      <w:numFmt w:val="bullet"/>
      <w:lvlText w:val="o"/>
      <w:lvlJc w:val="left"/>
      <w:pPr>
        <w:tabs>
          <w:tab w:val="num" w:pos="2718"/>
        </w:tabs>
        <w:ind w:left="2718" w:hanging="360"/>
      </w:pPr>
      <w:rPr>
        <w:rFonts w:ascii="Courier New" w:hAnsi="Courier New" w:hint="default"/>
      </w:rPr>
    </w:lvl>
    <w:lvl w:ilvl="5" w:tplc="04190005" w:tentative="1">
      <w:start w:val="1"/>
      <w:numFmt w:val="bullet"/>
      <w:lvlText w:val=""/>
      <w:lvlJc w:val="left"/>
      <w:pPr>
        <w:tabs>
          <w:tab w:val="num" w:pos="3438"/>
        </w:tabs>
        <w:ind w:left="3438" w:hanging="360"/>
      </w:pPr>
      <w:rPr>
        <w:rFonts w:ascii="Wingdings" w:hAnsi="Wingdings" w:hint="default"/>
      </w:rPr>
    </w:lvl>
    <w:lvl w:ilvl="6" w:tplc="04190001" w:tentative="1">
      <w:start w:val="1"/>
      <w:numFmt w:val="bullet"/>
      <w:lvlText w:val=""/>
      <w:lvlJc w:val="left"/>
      <w:pPr>
        <w:tabs>
          <w:tab w:val="num" w:pos="4158"/>
        </w:tabs>
        <w:ind w:left="4158" w:hanging="360"/>
      </w:pPr>
      <w:rPr>
        <w:rFonts w:ascii="Symbol" w:hAnsi="Symbol" w:hint="default"/>
      </w:rPr>
    </w:lvl>
    <w:lvl w:ilvl="7" w:tplc="04190003" w:tentative="1">
      <w:start w:val="1"/>
      <w:numFmt w:val="bullet"/>
      <w:lvlText w:val="o"/>
      <w:lvlJc w:val="left"/>
      <w:pPr>
        <w:tabs>
          <w:tab w:val="num" w:pos="4878"/>
        </w:tabs>
        <w:ind w:left="4878" w:hanging="360"/>
      </w:pPr>
      <w:rPr>
        <w:rFonts w:ascii="Courier New" w:hAnsi="Courier New" w:hint="default"/>
      </w:rPr>
    </w:lvl>
    <w:lvl w:ilvl="8" w:tplc="04190005" w:tentative="1">
      <w:start w:val="1"/>
      <w:numFmt w:val="bullet"/>
      <w:lvlText w:val=""/>
      <w:lvlJc w:val="left"/>
      <w:pPr>
        <w:tabs>
          <w:tab w:val="num" w:pos="5598"/>
        </w:tabs>
        <w:ind w:left="5598" w:hanging="360"/>
      </w:pPr>
      <w:rPr>
        <w:rFonts w:ascii="Wingdings" w:hAnsi="Wingdings" w:hint="default"/>
      </w:rPr>
    </w:lvl>
  </w:abstractNum>
  <w:abstractNum w:abstractNumId="13" w15:restartNumberingAfterBreak="0">
    <w:nsid w:val="61EA2186"/>
    <w:multiLevelType w:val="hybridMultilevel"/>
    <w:tmpl w:val="8F52B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C14AA5"/>
    <w:multiLevelType w:val="hybridMultilevel"/>
    <w:tmpl w:val="AFDAECB4"/>
    <w:lvl w:ilvl="0" w:tplc="3A7E66EE">
      <w:start w:val="1"/>
      <w:numFmt w:val="decimal"/>
      <w:lvlText w:val="%1."/>
      <w:lvlJc w:val="left"/>
      <w:pPr>
        <w:ind w:left="1221" w:hanging="795"/>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770433CE"/>
    <w:multiLevelType w:val="hybridMultilevel"/>
    <w:tmpl w:val="8A9861F2"/>
    <w:lvl w:ilvl="0" w:tplc="544A1A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16cid:durableId="2066293579">
    <w:abstractNumId w:val="12"/>
  </w:num>
  <w:num w:numId="2" w16cid:durableId="176232907">
    <w:abstractNumId w:val="6"/>
  </w:num>
  <w:num w:numId="3" w16cid:durableId="1755395978">
    <w:abstractNumId w:val="0"/>
    <w:lvlOverride w:ilvl="0">
      <w:lvl w:ilvl="0">
        <w:start w:val="1"/>
        <w:numFmt w:val="bullet"/>
        <w:lvlText w:val="-"/>
        <w:legacy w:legacy="1" w:legacySpace="0" w:legacyIndent="900"/>
        <w:lvlJc w:val="left"/>
        <w:pPr>
          <w:ind w:left="1440" w:hanging="900"/>
        </w:pPr>
      </w:lvl>
    </w:lvlOverride>
  </w:num>
  <w:num w:numId="4" w16cid:durableId="359546678">
    <w:abstractNumId w:val="5"/>
  </w:num>
  <w:num w:numId="5" w16cid:durableId="901252169">
    <w:abstractNumId w:val="13"/>
  </w:num>
  <w:num w:numId="6" w16cid:durableId="1258560197">
    <w:abstractNumId w:val="15"/>
  </w:num>
  <w:num w:numId="7" w16cid:durableId="1427269299">
    <w:abstractNumId w:val="9"/>
  </w:num>
  <w:num w:numId="8" w16cid:durableId="1976518798">
    <w:abstractNumId w:val="3"/>
  </w:num>
  <w:num w:numId="9" w16cid:durableId="652568632">
    <w:abstractNumId w:val="7"/>
  </w:num>
  <w:num w:numId="10" w16cid:durableId="1411465568">
    <w:abstractNumId w:val="10"/>
  </w:num>
  <w:num w:numId="11" w16cid:durableId="602804784">
    <w:abstractNumId w:val="11"/>
  </w:num>
  <w:num w:numId="12" w16cid:durableId="1242253052">
    <w:abstractNumId w:val="1"/>
  </w:num>
  <w:num w:numId="13" w16cid:durableId="2012946002">
    <w:abstractNumId w:val="2"/>
  </w:num>
  <w:num w:numId="14" w16cid:durableId="13196700">
    <w:abstractNumId w:val="14"/>
  </w:num>
  <w:num w:numId="15" w16cid:durableId="2097242975">
    <w:abstractNumId w:val="4"/>
  </w:num>
  <w:num w:numId="16" w16cid:durableId="16127845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4A07"/>
    <w:rsid w:val="00004F5D"/>
    <w:rsid w:val="000276F5"/>
    <w:rsid w:val="0005739F"/>
    <w:rsid w:val="00074A3B"/>
    <w:rsid w:val="000A421D"/>
    <w:rsid w:val="000E036B"/>
    <w:rsid w:val="000E31B5"/>
    <w:rsid w:val="0010753D"/>
    <w:rsid w:val="001227F4"/>
    <w:rsid w:val="00127B9F"/>
    <w:rsid w:val="00131D75"/>
    <w:rsid w:val="00146707"/>
    <w:rsid w:val="001671E5"/>
    <w:rsid w:val="00173F7A"/>
    <w:rsid w:val="001878CB"/>
    <w:rsid w:val="001D2173"/>
    <w:rsid w:val="001F0CBB"/>
    <w:rsid w:val="001F5627"/>
    <w:rsid w:val="002047A1"/>
    <w:rsid w:val="00282311"/>
    <w:rsid w:val="00285301"/>
    <w:rsid w:val="002901FF"/>
    <w:rsid w:val="00304B52"/>
    <w:rsid w:val="00326662"/>
    <w:rsid w:val="00341473"/>
    <w:rsid w:val="003804FC"/>
    <w:rsid w:val="00397959"/>
    <w:rsid w:val="003A03A4"/>
    <w:rsid w:val="003C22AD"/>
    <w:rsid w:val="00400D73"/>
    <w:rsid w:val="00415482"/>
    <w:rsid w:val="00415A68"/>
    <w:rsid w:val="004328DC"/>
    <w:rsid w:val="004329E2"/>
    <w:rsid w:val="00454882"/>
    <w:rsid w:val="004564A6"/>
    <w:rsid w:val="00466911"/>
    <w:rsid w:val="00480385"/>
    <w:rsid w:val="00484438"/>
    <w:rsid w:val="00490AE3"/>
    <w:rsid w:val="004B1F9E"/>
    <w:rsid w:val="004B6654"/>
    <w:rsid w:val="004C2222"/>
    <w:rsid w:val="004D6679"/>
    <w:rsid w:val="00505C9F"/>
    <w:rsid w:val="00507410"/>
    <w:rsid w:val="00512D04"/>
    <w:rsid w:val="00525404"/>
    <w:rsid w:val="00535F05"/>
    <w:rsid w:val="00550DE6"/>
    <w:rsid w:val="00551A16"/>
    <w:rsid w:val="005532D8"/>
    <w:rsid w:val="00561CE9"/>
    <w:rsid w:val="00573242"/>
    <w:rsid w:val="00580294"/>
    <w:rsid w:val="0059271E"/>
    <w:rsid w:val="005A5B20"/>
    <w:rsid w:val="005C5DE9"/>
    <w:rsid w:val="005D608C"/>
    <w:rsid w:val="006336C8"/>
    <w:rsid w:val="00633CB0"/>
    <w:rsid w:val="00634DBD"/>
    <w:rsid w:val="006603D3"/>
    <w:rsid w:val="00674B8E"/>
    <w:rsid w:val="00682A0A"/>
    <w:rsid w:val="00695B3C"/>
    <w:rsid w:val="006A003E"/>
    <w:rsid w:val="006A16B6"/>
    <w:rsid w:val="006C581F"/>
    <w:rsid w:val="006D159A"/>
    <w:rsid w:val="006D6102"/>
    <w:rsid w:val="00781FF8"/>
    <w:rsid w:val="007A291B"/>
    <w:rsid w:val="007B0CA8"/>
    <w:rsid w:val="007B2EE9"/>
    <w:rsid w:val="007E4F55"/>
    <w:rsid w:val="007E702C"/>
    <w:rsid w:val="00834E19"/>
    <w:rsid w:val="00852EDE"/>
    <w:rsid w:val="0085704D"/>
    <w:rsid w:val="00880173"/>
    <w:rsid w:val="00892C29"/>
    <w:rsid w:val="008C584F"/>
    <w:rsid w:val="008F700B"/>
    <w:rsid w:val="00910FB9"/>
    <w:rsid w:val="00922CDF"/>
    <w:rsid w:val="009514F2"/>
    <w:rsid w:val="00962B7F"/>
    <w:rsid w:val="00964CE3"/>
    <w:rsid w:val="009758DB"/>
    <w:rsid w:val="00984B7D"/>
    <w:rsid w:val="009874B6"/>
    <w:rsid w:val="00993A14"/>
    <w:rsid w:val="009C01FD"/>
    <w:rsid w:val="009C373F"/>
    <w:rsid w:val="009D4A07"/>
    <w:rsid w:val="009E3EE1"/>
    <w:rsid w:val="00A22C91"/>
    <w:rsid w:val="00A54594"/>
    <w:rsid w:val="00A7325D"/>
    <w:rsid w:val="00AB172C"/>
    <w:rsid w:val="00AB783D"/>
    <w:rsid w:val="00AC17DB"/>
    <w:rsid w:val="00AC29DB"/>
    <w:rsid w:val="00AD3D2A"/>
    <w:rsid w:val="00AE241B"/>
    <w:rsid w:val="00B13654"/>
    <w:rsid w:val="00B164D3"/>
    <w:rsid w:val="00B45573"/>
    <w:rsid w:val="00B648E9"/>
    <w:rsid w:val="00B71902"/>
    <w:rsid w:val="00B762D5"/>
    <w:rsid w:val="00B77983"/>
    <w:rsid w:val="00B94AD0"/>
    <w:rsid w:val="00BB2167"/>
    <w:rsid w:val="00BE7CAF"/>
    <w:rsid w:val="00C0380F"/>
    <w:rsid w:val="00C22EC0"/>
    <w:rsid w:val="00C24341"/>
    <w:rsid w:val="00C3724D"/>
    <w:rsid w:val="00C435D7"/>
    <w:rsid w:val="00C519A7"/>
    <w:rsid w:val="00C64624"/>
    <w:rsid w:val="00C91A62"/>
    <w:rsid w:val="00CC5E9B"/>
    <w:rsid w:val="00CC653F"/>
    <w:rsid w:val="00CC6EE1"/>
    <w:rsid w:val="00CE5995"/>
    <w:rsid w:val="00D04C2E"/>
    <w:rsid w:val="00D131D3"/>
    <w:rsid w:val="00D22F6A"/>
    <w:rsid w:val="00D44411"/>
    <w:rsid w:val="00D62AE7"/>
    <w:rsid w:val="00D646C0"/>
    <w:rsid w:val="00D95E2A"/>
    <w:rsid w:val="00DB1749"/>
    <w:rsid w:val="00DB1B84"/>
    <w:rsid w:val="00DB690B"/>
    <w:rsid w:val="00DE7431"/>
    <w:rsid w:val="00E1297E"/>
    <w:rsid w:val="00E12BC7"/>
    <w:rsid w:val="00E448EC"/>
    <w:rsid w:val="00E71DED"/>
    <w:rsid w:val="00E74C28"/>
    <w:rsid w:val="00E9081E"/>
    <w:rsid w:val="00E909C0"/>
    <w:rsid w:val="00E9675A"/>
    <w:rsid w:val="00EA6288"/>
    <w:rsid w:val="00EB0C7E"/>
    <w:rsid w:val="00EC407C"/>
    <w:rsid w:val="00EC4D47"/>
    <w:rsid w:val="00ED3E98"/>
    <w:rsid w:val="00F14C6A"/>
    <w:rsid w:val="00F15675"/>
    <w:rsid w:val="00F17D7C"/>
    <w:rsid w:val="00F93634"/>
    <w:rsid w:val="00F939BA"/>
    <w:rsid w:val="00FC35AA"/>
    <w:rsid w:val="00FD5292"/>
    <w:rsid w:val="00FD7CC8"/>
    <w:rsid w:val="00FE7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1F38B"/>
  <w15:docId w15:val="{0DE0D6BB-E242-48E3-9755-2435D9421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653F"/>
    <w:rPr>
      <w:rFonts w:ascii="Calibri" w:eastAsia="Times New Roman" w:hAnsi="Calibri" w:cs="Times New Roman"/>
      <w:lang w:eastAsia="ru-RU"/>
    </w:rPr>
  </w:style>
  <w:style w:type="paragraph" w:styleId="1">
    <w:name w:val="heading 1"/>
    <w:basedOn w:val="a"/>
    <w:next w:val="a"/>
    <w:link w:val="10"/>
    <w:qFormat/>
    <w:rsid w:val="00CC653F"/>
    <w:pPr>
      <w:keepNext/>
      <w:tabs>
        <w:tab w:val="num" w:pos="0"/>
      </w:tabs>
      <w:spacing w:after="0" w:line="240" w:lineRule="auto"/>
      <w:outlineLvl w:val="0"/>
    </w:pPr>
    <w:rPr>
      <w:rFonts w:ascii="Times New Roman" w:hAnsi="Times New Roman"/>
      <w:sz w:val="28"/>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653F"/>
    <w:rPr>
      <w:rFonts w:ascii="Times New Roman" w:eastAsia="Times New Roman" w:hAnsi="Times New Roman" w:cs="Times New Roman"/>
      <w:sz w:val="28"/>
      <w:szCs w:val="20"/>
      <w:lang w:val="x-none" w:eastAsia="ar-SA"/>
    </w:rPr>
  </w:style>
  <w:style w:type="paragraph" w:styleId="a3">
    <w:name w:val="Subtitle"/>
    <w:basedOn w:val="a"/>
    <w:link w:val="a4"/>
    <w:qFormat/>
    <w:rsid w:val="00CC653F"/>
    <w:pPr>
      <w:overflowPunct w:val="0"/>
      <w:autoSpaceDE w:val="0"/>
      <w:autoSpaceDN w:val="0"/>
      <w:adjustRightInd w:val="0"/>
      <w:spacing w:after="0" w:line="240" w:lineRule="auto"/>
      <w:jc w:val="center"/>
      <w:textAlignment w:val="baseline"/>
    </w:pPr>
    <w:rPr>
      <w:rFonts w:ascii="Times New Roman" w:hAnsi="Times New Roman"/>
      <w:b/>
      <w:sz w:val="20"/>
      <w:szCs w:val="20"/>
      <w:lang w:val="x-none" w:eastAsia="x-none"/>
    </w:rPr>
  </w:style>
  <w:style w:type="character" w:customStyle="1" w:styleId="a4">
    <w:name w:val="Подзаголовок Знак"/>
    <w:basedOn w:val="a0"/>
    <w:link w:val="a3"/>
    <w:rsid w:val="00CC653F"/>
    <w:rPr>
      <w:rFonts w:ascii="Times New Roman" w:eastAsia="Times New Roman" w:hAnsi="Times New Roman" w:cs="Times New Roman"/>
      <w:b/>
      <w:sz w:val="20"/>
      <w:szCs w:val="20"/>
      <w:lang w:val="x-none" w:eastAsia="x-none"/>
    </w:rPr>
  </w:style>
  <w:style w:type="paragraph" w:styleId="a5">
    <w:name w:val="Body Text"/>
    <w:basedOn w:val="a"/>
    <w:link w:val="a6"/>
    <w:semiHidden/>
    <w:rsid w:val="00CC653F"/>
    <w:pPr>
      <w:overflowPunct w:val="0"/>
      <w:autoSpaceDE w:val="0"/>
      <w:autoSpaceDN w:val="0"/>
      <w:adjustRightInd w:val="0"/>
      <w:spacing w:after="0" w:line="240" w:lineRule="auto"/>
      <w:jc w:val="both"/>
      <w:textAlignment w:val="baseline"/>
    </w:pPr>
    <w:rPr>
      <w:rFonts w:ascii="Times New Roman" w:hAnsi="Times New Roman"/>
      <w:sz w:val="24"/>
      <w:szCs w:val="20"/>
      <w:lang w:val="x-none" w:eastAsia="x-none"/>
    </w:rPr>
  </w:style>
  <w:style w:type="character" w:customStyle="1" w:styleId="a6">
    <w:name w:val="Основной текст Знак"/>
    <w:basedOn w:val="a0"/>
    <w:link w:val="a5"/>
    <w:semiHidden/>
    <w:rsid w:val="00CC653F"/>
    <w:rPr>
      <w:rFonts w:ascii="Times New Roman" w:eastAsia="Times New Roman" w:hAnsi="Times New Roman" w:cs="Times New Roman"/>
      <w:sz w:val="24"/>
      <w:szCs w:val="20"/>
      <w:lang w:val="x-none" w:eastAsia="x-none"/>
    </w:rPr>
  </w:style>
  <w:style w:type="character" w:styleId="a7">
    <w:name w:val="Hyperlink"/>
    <w:uiPriority w:val="99"/>
    <w:unhideWhenUsed/>
    <w:rsid w:val="00CC653F"/>
    <w:rPr>
      <w:color w:val="0000FF"/>
      <w:u w:val="single"/>
    </w:rPr>
  </w:style>
  <w:style w:type="paragraph" w:customStyle="1" w:styleId="ConsPlusTitle">
    <w:name w:val="ConsPlusTitle"/>
    <w:uiPriority w:val="99"/>
    <w:rsid w:val="00CC653F"/>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CC6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CC653F"/>
    <w:rPr>
      <w:rFonts w:ascii="Arial" w:eastAsia="Times New Roman" w:hAnsi="Arial" w:cs="Arial"/>
      <w:sz w:val="20"/>
      <w:szCs w:val="20"/>
      <w:lang w:eastAsia="ru-RU"/>
    </w:rPr>
  </w:style>
  <w:style w:type="table" w:styleId="a8">
    <w:name w:val="Table Grid"/>
    <w:basedOn w:val="a1"/>
    <w:uiPriority w:val="59"/>
    <w:rsid w:val="00CC653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CC65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CC653F"/>
    <w:pPr>
      <w:spacing w:after="0" w:line="240" w:lineRule="auto"/>
    </w:pPr>
    <w:rPr>
      <w:rFonts w:ascii="Consultant" w:eastAsia="Times New Roman" w:hAnsi="Consultant" w:cs="Times New Roman"/>
      <w:sz w:val="20"/>
      <w:szCs w:val="20"/>
      <w:lang w:eastAsia="ru-RU"/>
    </w:rPr>
  </w:style>
  <w:style w:type="paragraph" w:customStyle="1" w:styleId="ConsNormal">
    <w:name w:val="ConsNormal"/>
    <w:rsid w:val="00CC653F"/>
    <w:pPr>
      <w:spacing w:after="0" w:line="240" w:lineRule="auto"/>
      <w:ind w:firstLine="720"/>
    </w:pPr>
    <w:rPr>
      <w:rFonts w:ascii="Consultant" w:eastAsia="Times New Roman" w:hAnsi="Consultant" w:cs="Times New Roman"/>
      <w:sz w:val="20"/>
      <w:szCs w:val="20"/>
      <w:lang w:eastAsia="ru-RU"/>
    </w:rPr>
  </w:style>
  <w:style w:type="paragraph" w:styleId="a9">
    <w:name w:val="List Paragraph"/>
    <w:basedOn w:val="a"/>
    <w:uiPriority w:val="34"/>
    <w:qFormat/>
    <w:rsid w:val="00CC653F"/>
    <w:pPr>
      <w:spacing w:after="0" w:line="240" w:lineRule="auto"/>
      <w:ind w:left="708"/>
    </w:pPr>
    <w:rPr>
      <w:rFonts w:ascii="Times New Roman" w:hAnsi="Times New Roman"/>
      <w:sz w:val="24"/>
      <w:szCs w:val="24"/>
    </w:rPr>
  </w:style>
  <w:style w:type="paragraph" w:customStyle="1" w:styleId="ConsPlusNonformat">
    <w:name w:val="ConsPlusNonformat"/>
    <w:uiPriority w:val="99"/>
    <w:rsid w:val="00CC653F"/>
    <w:pPr>
      <w:autoSpaceDE w:val="0"/>
      <w:autoSpaceDN w:val="0"/>
      <w:adjustRightInd w:val="0"/>
      <w:spacing w:after="0" w:line="240" w:lineRule="auto"/>
    </w:pPr>
    <w:rPr>
      <w:rFonts w:ascii="Courier New" w:eastAsia="Calibri" w:hAnsi="Courier New" w:cs="Courier New"/>
      <w:sz w:val="20"/>
      <w:szCs w:val="20"/>
    </w:rPr>
  </w:style>
  <w:style w:type="paragraph" w:styleId="aa">
    <w:name w:val="Balloon Text"/>
    <w:basedOn w:val="a"/>
    <w:link w:val="ab"/>
    <w:uiPriority w:val="99"/>
    <w:semiHidden/>
    <w:unhideWhenUsed/>
    <w:rsid w:val="00CC653F"/>
    <w:pPr>
      <w:spacing w:after="0" w:line="240" w:lineRule="auto"/>
    </w:pPr>
    <w:rPr>
      <w:rFonts w:ascii="Tahoma" w:eastAsia="Calibri" w:hAnsi="Tahoma"/>
      <w:sz w:val="16"/>
      <w:szCs w:val="16"/>
      <w:lang w:val="x-none" w:eastAsia="en-US"/>
    </w:rPr>
  </w:style>
  <w:style w:type="character" w:customStyle="1" w:styleId="ab">
    <w:name w:val="Текст выноски Знак"/>
    <w:basedOn w:val="a0"/>
    <w:link w:val="aa"/>
    <w:uiPriority w:val="99"/>
    <w:semiHidden/>
    <w:rsid w:val="00CC653F"/>
    <w:rPr>
      <w:rFonts w:ascii="Tahoma" w:eastAsia="Calibri" w:hAnsi="Tahoma" w:cs="Times New Roman"/>
      <w:sz w:val="16"/>
      <w:szCs w:val="16"/>
      <w:lang w:val="x-none"/>
    </w:rPr>
  </w:style>
  <w:style w:type="table" w:customStyle="1" w:styleId="11">
    <w:name w:val="Сетка таблицы1"/>
    <w:basedOn w:val="a1"/>
    <w:next w:val="a8"/>
    <w:uiPriority w:val="59"/>
    <w:rsid w:val="00CC653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
    <w:link w:val="ad"/>
    <w:uiPriority w:val="99"/>
    <w:unhideWhenUsed/>
    <w:rsid w:val="00CC653F"/>
    <w:pPr>
      <w:tabs>
        <w:tab w:val="center" w:pos="4677"/>
        <w:tab w:val="right" w:pos="9355"/>
      </w:tabs>
    </w:pPr>
    <w:rPr>
      <w:lang w:val="x-none" w:eastAsia="x-none"/>
    </w:rPr>
  </w:style>
  <w:style w:type="character" w:customStyle="1" w:styleId="ad">
    <w:name w:val="Верхний колонтитул Знак"/>
    <w:basedOn w:val="a0"/>
    <w:link w:val="ac"/>
    <w:uiPriority w:val="99"/>
    <w:rsid w:val="00CC653F"/>
    <w:rPr>
      <w:rFonts w:ascii="Calibri" w:eastAsia="Times New Roman" w:hAnsi="Calibri" w:cs="Times New Roman"/>
      <w:lang w:val="x-none" w:eastAsia="x-none"/>
    </w:rPr>
  </w:style>
  <w:style w:type="paragraph" w:styleId="ae">
    <w:name w:val="footer"/>
    <w:basedOn w:val="a"/>
    <w:link w:val="af"/>
    <w:uiPriority w:val="99"/>
    <w:unhideWhenUsed/>
    <w:rsid w:val="00CC653F"/>
    <w:pPr>
      <w:tabs>
        <w:tab w:val="center" w:pos="4677"/>
        <w:tab w:val="right" w:pos="9355"/>
      </w:tabs>
    </w:pPr>
    <w:rPr>
      <w:lang w:val="x-none" w:eastAsia="x-none"/>
    </w:rPr>
  </w:style>
  <w:style w:type="character" w:customStyle="1" w:styleId="af">
    <w:name w:val="Нижний колонтитул Знак"/>
    <w:basedOn w:val="a0"/>
    <w:link w:val="ae"/>
    <w:uiPriority w:val="99"/>
    <w:rsid w:val="00CC653F"/>
    <w:rPr>
      <w:rFonts w:ascii="Calibri" w:eastAsia="Times New Roman" w:hAnsi="Calibri" w:cs="Times New Roman"/>
      <w:lang w:val="x-none" w:eastAsia="x-none"/>
    </w:rPr>
  </w:style>
  <w:style w:type="table" w:customStyle="1" w:styleId="TableStyle0">
    <w:name w:val="TableStyle0"/>
    <w:rsid w:val="00CC653F"/>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paragraph" w:customStyle="1" w:styleId="1CStyle0">
    <w:name w:val="1CStyle0"/>
    <w:rsid w:val="00CC653F"/>
    <w:pPr>
      <w:jc w:val="center"/>
    </w:pPr>
    <w:rPr>
      <w:rFonts w:ascii="Times New Roman" w:eastAsia="Times New Roman" w:hAnsi="Times New Roman" w:cs="Times New Roman"/>
      <w:sz w:val="24"/>
      <w:lang w:eastAsia="ru-RU"/>
    </w:rPr>
  </w:style>
  <w:style w:type="paragraph" w:customStyle="1" w:styleId="1CStyle1">
    <w:name w:val="1CStyle1"/>
    <w:rsid w:val="00CC653F"/>
    <w:pPr>
      <w:jc w:val="right"/>
    </w:pPr>
    <w:rPr>
      <w:rFonts w:ascii="Times New Roman" w:eastAsia="Times New Roman" w:hAnsi="Times New Roman" w:cs="Times New Roman"/>
      <w:sz w:val="24"/>
      <w:lang w:eastAsia="ru-RU"/>
    </w:rPr>
  </w:style>
  <w:style w:type="paragraph" w:customStyle="1" w:styleId="1CStyle5">
    <w:name w:val="1CStyle5"/>
    <w:rsid w:val="00CC653F"/>
    <w:pPr>
      <w:jc w:val="both"/>
    </w:pPr>
    <w:rPr>
      <w:rFonts w:ascii="Times New Roman" w:eastAsia="Times New Roman" w:hAnsi="Times New Roman" w:cs="Times New Roman"/>
      <w:sz w:val="24"/>
      <w:lang w:eastAsia="ru-RU"/>
    </w:rPr>
  </w:style>
  <w:style w:type="paragraph" w:customStyle="1" w:styleId="1CStyle-1">
    <w:name w:val="1CStyle-1"/>
    <w:rsid w:val="00CC653F"/>
    <w:pPr>
      <w:jc w:val="center"/>
    </w:pPr>
    <w:rPr>
      <w:rFonts w:ascii="Times New Roman" w:eastAsia="Times New Roman" w:hAnsi="Times New Roman" w:cs="Times New Roman"/>
      <w:sz w:val="24"/>
      <w:lang w:eastAsia="ru-RU"/>
    </w:rPr>
  </w:style>
  <w:style w:type="paragraph" w:customStyle="1" w:styleId="1CStyle11">
    <w:name w:val="1CStyle11"/>
    <w:rsid w:val="00CC653F"/>
    <w:pPr>
      <w:jc w:val="center"/>
    </w:pPr>
    <w:rPr>
      <w:rFonts w:ascii="Times New Roman" w:eastAsia="Times New Roman" w:hAnsi="Times New Roman" w:cs="Times New Roman"/>
      <w:sz w:val="24"/>
      <w:lang w:eastAsia="ru-RU"/>
    </w:rPr>
  </w:style>
  <w:style w:type="paragraph" w:customStyle="1" w:styleId="1CStyle10">
    <w:name w:val="1CStyle10"/>
    <w:rsid w:val="00CC653F"/>
    <w:pPr>
      <w:jc w:val="center"/>
    </w:pPr>
    <w:rPr>
      <w:rFonts w:ascii="Times New Roman" w:eastAsia="Times New Roman" w:hAnsi="Times New Roman" w:cs="Times New Roman"/>
      <w:sz w:val="16"/>
      <w:lang w:eastAsia="ru-RU"/>
    </w:rPr>
  </w:style>
  <w:style w:type="paragraph" w:customStyle="1" w:styleId="1CStyle6">
    <w:name w:val="1CStyle6"/>
    <w:rsid w:val="00CC653F"/>
    <w:pPr>
      <w:jc w:val="center"/>
    </w:pPr>
    <w:rPr>
      <w:rFonts w:ascii="Times New Roman" w:eastAsia="Times New Roman" w:hAnsi="Times New Roman" w:cs="Times New Roman"/>
      <w:sz w:val="16"/>
      <w:lang w:eastAsia="ru-RU"/>
    </w:rPr>
  </w:style>
  <w:style w:type="paragraph" w:customStyle="1" w:styleId="1CStyle4">
    <w:name w:val="1CStyle4"/>
    <w:rsid w:val="00CC653F"/>
    <w:pPr>
      <w:jc w:val="center"/>
    </w:pPr>
    <w:rPr>
      <w:rFonts w:ascii="Times New Roman" w:eastAsia="Times New Roman" w:hAnsi="Times New Roman" w:cs="Times New Roman"/>
      <w:sz w:val="24"/>
      <w:lang w:eastAsia="ru-RU"/>
    </w:rPr>
  </w:style>
  <w:style w:type="paragraph" w:customStyle="1" w:styleId="1CStyle2">
    <w:name w:val="1CStyle2"/>
    <w:rsid w:val="00CC653F"/>
    <w:pPr>
      <w:jc w:val="both"/>
    </w:pPr>
    <w:rPr>
      <w:rFonts w:ascii="Times New Roman" w:eastAsia="Times New Roman" w:hAnsi="Times New Roman" w:cs="Times New Roman"/>
      <w:sz w:val="24"/>
      <w:lang w:eastAsia="ru-RU"/>
    </w:rPr>
  </w:style>
  <w:style w:type="paragraph" w:customStyle="1" w:styleId="1CStyle8">
    <w:name w:val="1CStyle8"/>
    <w:rsid w:val="00CC653F"/>
    <w:pPr>
      <w:jc w:val="both"/>
    </w:pPr>
    <w:rPr>
      <w:rFonts w:ascii="Times New Roman" w:eastAsia="Times New Roman" w:hAnsi="Times New Roman" w:cs="Times New Roman"/>
      <w:b/>
      <w:sz w:val="24"/>
      <w:lang w:eastAsia="ru-RU"/>
    </w:rPr>
  </w:style>
  <w:style w:type="paragraph" w:customStyle="1" w:styleId="1CStyle9">
    <w:name w:val="1CStyle9"/>
    <w:rsid w:val="00CC653F"/>
    <w:pPr>
      <w:jc w:val="center"/>
    </w:pPr>
    <w:rPr>
      <w:rFonts w:ascii="Times New Roman" w:eastAsia="Times New Roman" w:hAnsi="Times New Roman" w:cs="Times New Roman"/>
      <w:sz w:val="24"/>
      <w:lang w:eastAsia="ru-RU"/>
    </w:rPr>
  </w:style>
  <w:style w:type="paragraph" w:customStyle="1" w:styleId="1CStyle7">
    <w:name w:val="1CStyle7"/>
    <w:rsid w:val="00CC653F"/>
    <w:pPr>
      <w:jc w:val="center"/>
    </w:pPr>
    <w:rPr>
      <w:rFonts w:ascii="Times New Roman" w:eastAsia="Times New Roman" w:hAnsi="Times New Roman" w:cs="Times New Roman"/>
      <w:sz w:val="16"/>
      <w:lang w:eastAsia="ru-RU"/>
    </w:rPr>
  </w:style>
  <w:style w:type="paragraph" w:customStyle="1" w:styleId="1CStyle3">
    <w:name w:val="1CStyle3"/>
    <w:rsid w:val="00CC653F"/>
    <w:pPr>
      <w:jc w:val="center"/>
    </w:pPr>
    <w:rPr>
      <w:rFonts w:ascii="Times New Roman" w:eastAsia="Times New Roman" w:hAnsi="Times New Roman" w:cs="Times New Roman"/>
      <w:sz w:val="16"/>
      <w:lang w:eastAsia="ru-RU"/>
    </w:rPr>
  </w:style>
  <w:style w:type="paragraph" w:styleId="af0">
    <w:name w:val="Body Text Indent"/>
    <w:basedOn w:val="a"/>
    <w:link w:val="af1"/>
    <w:uiPriority w:val="99"/>
    <w:rsid w:val="00CC653F"/>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uiPriority w:val="99"/>
    <w:rsid w:val="00CC653F"/>
    <w:rPr>
      <w:rFonts w:ascii="Times New Roman" w:eastAsia="Times New Roman" w:hAnsi="Times New Roman" w:cs="Times New Roman"/>
      <w:sz w:val="24"/>
      <w:szCs w:val="24"/>
      <w:lang w:eastAsia="ru-RU"/>
    </w:rPr>
  </w:style>
  <w:style w:type="paragraph" w:styleId="af2">
    <w:name w:val="caption"/>
    <w:basedOn w:val="a"/>
    <w:next w:val="a"/>
    <w:uiPriority w:val="35"/>
    <w:unhideWhenUsed/>
    <w:qFormat/>
    <w:rsid w:val="0059271E"/>
    <w:pPr>
      <w:spacing w:line="240" w:lineRule="auto"/>
    </w:pPr>
    <w:rPr>
      <w:i/>
      <w:iCs/>
      <w:color w:val="1F497D" w:themeColor="text2"/>
      <w:sz w:val="18"/>
      <w:szCs w:val="18"/>
    </w:rPr>
  </w:style>
  <w:style w:type="paragraph" w:styleId="af3">
    <w:name w:val="Normal (Web)"/>
    <w:basedOn w:val="a"/>
    <w:uiPriority w:val="99"/>
    <w:semiHidden/>
    <w:unhideWhenUsed/>
    <w:rsid w:val="00984B7D"/>
    <w:pPr>
      <w:spacing w:before="100" w:beforeAutospacing="1" w:after="100" w:afterAutospacing="1" w:line="240" w:lineRule="auto"/>
    </w:pPr>
    <w:rPr>
      <w:rFonts w:ascii="Times New Roman" w:hAnsi="Times New Roman"/>
      <w:sz w:val="24"/>
      <w:szCs w:val="24"/>
    </w:rPr>
  </w:style>
  <w:style w:type="character" w:styleId="af4">
    <w:name w:val="Emphasis"/>
    <w:basedOn w:val="a0"/>
    <w:uiPriority w:val="20"/>
    <w:qFormat/>
    <w:rsid w:val="00AB78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283377">
      <w:bodyDiv w:val="1"/>
      <w:marLeft w:val="0"/>
      <w:marRight w:val="0"/>
      <w:marTop w:val="0"/>
      <w:marBottom w:val="0"/>
      <w:divBdr>
        <w:top w:val="none" w:sz="0" w:space="0" w:color="auto"/>
        <w:left w:val="none" w:sz="0" w:space="0" w:color="auto"/>
        <w:bottom w:val="none" w:sz="0" w:space="0" w:color="auto"/>
        <w:right w:val="none" w:sz="0" w:space="0" w:color="auto"/>
      </w:divBdr>
    </w:div>
    <w:div w:id="326514495">
      <w:bodyDiv w:val="1"/>
      <w:marLeft w:val="0"/>
      <w:marRight w:val="0"/>
      <w:marTop w:val="0"/>
      <w:marBottom w:val="0"/>
      <w:divBdr>
        <w:top w:val="none" w:sz="0" w:space="0" w:color="auto"/>
        <w:left w:val="none" w:sz="0" w:space="0" w:color="auto"/>
        <w:bottom w:val="none" w:sz="0" w:space="0" w:color="auto"/>
        <w:right w:val="none" w:sz="0" w:space="0" w:color="auto"/>
      </w:divBdr>
    </w:div>
    <w:div w:id="718482688">
      <w:bodyDiv w:val="1"/>
      <w:marLeft w:val="0"/>
      <w:marRight w:val="0"/>
      <w:marTop w:val="0"/>
      <w:marBottom w:val="0"/>
      <w:divBdr>
        <w:top w:val="none" w:sz="0" w:space="0" w:color="auto"/>
        <w:left w:val="none" w:sz="0" w:space="0" w:color="auto"/>
        <w:bottom w:val="none" w:sz="0" w:space="0" w:color="auto"/>
        <w:right w:val="none" w:sz="0" w:space="0" w:color="auto"/>
      </w:divBdr>
    </w:div>
    <w:div w:id="974413870">
      <w:bodyDiv w:val="1"/>
      <w:marLeft w:val="0"/>
      <w:marRight w:val="0"/>
      <w:marTop w:val="0"/>
      <w:marBottom w:val="0"/>
      <w:divBdr>
        <w:top w:val="none" w:sz="0" w:space="0" w:color="auto"/>
        <w:left w:val="none" w:sz="0" w:space="0" w:color="auto"/>
        <w:bottom w:val="none" w:sz="0" w:space="0" w:color="auto"/>
        <w:right w:val="none" w:sz="0" w:space="0" w:color="auto"/>
      </w:divBdr>
    </w:div>
    <w:div w:id="1255212862">
      <w:bodyDiv w:val="1"/>
      <w:marLeft w:val="0"/>
      <w:marRight w:val="0"/>
      <w:marTop w:val="0"/>
      <w:marBottom w:val="0"/>
      <w:divBdr>
        <w:top w:val="none" w:sz="0" w:space="0" w:color="auto"/>
        <w:left w:val="none" w:sz="0" w:space="0" w:color="auto"/>
        <w:bottom w:val="none" w:sz="0" w:space="0" w:color="auto"/>
        <w:right w:val="none" w:sz="0" w:space="0" w:color="auto"/>
      </w:divBdr>
    </w:div>
    <w:div w:id="1387026086">
      <w:bodyDiv w:val="1"/>
      <w:marLeft w:val="0"/>
      <w:marRight w:val="0"/>
      <w:marTop w:val="0"/>
      <w:marBottom w:val="0"/>
      <w:divBdr>
        <w:top w:val="none" w:sz="0" w:space="0" w:color="auto"/>
        <w:left w:val="none" w:sz="0" w:space="0" w:color="auto"/>
        <w:bottom w:val="none" w:sz="0" w:space="0" w:color="auto"/>
        <w:right w:val="none" w:sz="0" w:space="0" w:color="auto"/>
      </w:divBdr>
    </w:div>
    <w:div w:id="1398287941">
      <w:bodyDiv w:val="1"/>
      <w:marLeft w:val="0"/>
      <w:marRight w:val="0"/>
      <w:marTop w:val="0"/>
      <w:marBottom w:val="0"/>
      <w:divBdr>
        <w:top w:val="none" w:sz="0" w:space="0" w:color="auto"/>
        <w:left w:val="none" w:sz="0" w:space="0" w:color="auto"/>
        <w:bottom w:val="none" w:sz="0" w:space="0" w:color="auto"/>
        <w:right w:val="none" w:sz="0" w:space="0" w:color="auto"/>
      </w:divBdr>
    </w:div>
    <w:div w:id="1493911147">
      <w:bodyDiv w:val="1"/>
      <w:marLeft w:val="0"/>
      <w:marRight w:val="0"/>
      <w:marTop w:val="0"/>
      <w:marBottom w:val="0"/>
      <w:divBdr>
        <w:top w:val="none" w:sz="0" w:space="0" w:color="auto"/>
        <w:left w:val="none" w:sz="0" w:space="0" w:color="auto"/>
        <w:bottom w:val="none" w:sz="0" w:space="0" w:color="auto"/>
        <w:right w:val="none" w:sz="0" w:space="0" w:color="auto"/>
      </w:divBdr>
    </w:div>
    <w:div w:id="1514371067">
      <w:bodyDiv w:val="1"/>
      <w:marLeft w:val="0"/>
      <w:marRight w:val="0"/>
      <w:marTop w:val="0"/>
      <w:marBottom w:val="0"/>
      <w:divBdr>
        <w:top w:val="none" w:sz="0" w:space="0" w:color="auto"/>
        <w:left w:val="none" w:sz="0" w:space="0" w:color="auto"/>
        <w:bottom w:val="none" w:sz="0" w:space="0" w:color="auto"/>
        <w:right w:val="none" w:sz="0" w:space="0" w:color="auto"/>
      </w:divBdr>
    </w:div>
    <w:div w:id="1625962293">
      <w:bodyDiv w:val="1"/>
      <w:marLeft w:val="0"/>
      <w:marRight w:val="0"/>
      <w:marTop w:val="0"/>
      <w:marBottom w:val="0"/>
      <w:divBdr>
        <w:top w:val="none" w:sz="0" w:space="0" w:color="auto"/>
        <w:left w:val="none" w:sz="0" w:space="0" w:color="auto"/>
        <w:bottom w:val="none" w:sz="0" w:space="0" w:color="auto"/>
        <w:right w:val="none" w:sz="0" w:space="0" w:color="auto"/>
      </w:divBdr>
    </w:div>
    <w:div w:id="1653293948">
      <w:bodyDiv w:val="1"/>
      <w:marLeft w:val="0"/>
      <w:marRight w:val="0"/>
      <w:marTop w:val="0"/>
      <w:marBottom w:val="0"/>
      <w:divBdr>
        <w:top w:val="none" w:sz="0" w:space="0" w:color="auto"/>
        <w:left w:val="none" w:sz="0" w:space="0" w:color="auto"/>
        <w:bottom w:val="none" w:sz="0" w:space="0" w:color="auto"/>
        <w:right w:val="none" w:sz="0" w:space="0" w:color="auto"/>
      </w:divBdr>
    </w:div>
    <w:div w:id="1902714710">
      <w:bodyDiv w:val="1"/>
      <w:marLeft w:val="0"/>
      <w:marRight w:val="0"/>
      <w:marTop w:val="0"/>
      <w:marBottom w:val="0"/>
      <w:divBdr>
        <w:top w:val="none" w:sz="0" w:space="0" w:color="auto"/>
        <w:left w:val="none" w:sz="0" w:space="0" w:color="auto"/>
        <w:bottom w:val="none" w:sz="0" w:space="0" w:color="auto"/>
        <w:right w:val="none" w:sz="0" w:space="0" w:color="auto"/>
      </w:divBdr>
    </w:div>
    <w:div w:id="2006736490">
      <w:bodyDiv w:val="1"/>
      <w:marLeft w:val="0"/>
      <w:marRight w:val="0"/>
      <w:marTop w:val="0"/>
      <w:marBottom w:val="0"/>
      <w:divBdr>
        <w:top w:val="none" w:sz="0" w:space="0" w:color="auto"/>
        <w:left w:val="none" w:sz="0" w:space="0" w:color="auto"/>
        <w:bottom w:val="none" w:sz="0" w:space="0" w:color="auto"/>
        <w:right w:val="none" w:sz="0" w:space="0" w:color="auto"/>
      </w:divBdr>
    </w:div>
    <w:div w:id="2041198845">
      <w:bodyDiv w:val="1"/>
      <w:marLeft w:val="0"/>
      <w:marRight w:val="0"/>
      <w:marTop w:val="0"/>
      <w:marBottom w:val="0"/>
      <w:divBdr>
        <w:top w:val="none" w:sz="0" w:space="0" w:color="auto"/>
        <w:left w:val="none" w:sz="0" w:space="0" w:color="auto"/>
        <w:bottom w:val="none" w:sz="0" w:space="0" w:color="auto"/>
        <w:right w:val="none" w:sz="0" w:space="0" w:color="auto"/>
      </w:divBdr>
    </w:div>
    <w:div w:id="2045904298">
      <w:bodyDiv w:val="1"/>
      <w:marLeft w:val="0"/>
      <w:marRight w:val="0"/>
      <w:marTop w:val="0"/>
      <w:marBottom w:val="0"/>
      <w:divBdr>
        <w:top w:val="none" w:sz="0" w:space="0" w:color="auto"/>
        <w:left w:val="none" w:sz="0" w:space="0" w:color="auto"/>
        <w:bottom w:val="none" w:sz="0" w:space="0" w:color="auto"/>
        <w:right w:val="none" w:sz="0" w:space="0" w:color="auto"/>
      </w:divBdr>
    </w:div>
    <w:div w:id="2071072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png"/><Relationship Id="rId18" Type="http://schemas.openxmlformats.org/officeDocument/2006/relationships/hyperlink" Target="https://login.consultant.ru/link/?req=doc&amp;base=RLAW181&amp;n=116803&amp;dst=154&amp;field=134&amp;date=07.05.2024" TargetMode="External"/><Relationship Id="rId3" Type="http://schemas.openxmlformats.org/officeDocument/2006/relationships/styles" Target="styles.xml"/><Relationship Id="rId21" Type="http://schemas.openxmlformats.org/officeDocument/2006/relationships/hyperlink" Target="consultantplus://offline/ref=63B5BFE42B01DC4C447DF4EB81E6175CC5E0921A57F5C4CCE7AA92277EW9WCO"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ogin.consultant.ru/link/?req=doc&amp;base=RLAW181&amp;n=116803&amp;dst=62&amp;field=134&amp;date=07.05.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consultantplus://offline/ref=C6FCBA3ED969E9ADA0B27032499FC9108853B64286A91A4D4B6F1530454F07C59F7133F07165169F7C29FBVEd1O" TargetMode="External"/><Relationship Id="rId10" Type="http://schemas.openxmlformats.org/officeDocument/2006/relationships/diagramQuickStyle" Target="diagrams/quickStyle1.xml"/><Relationship Id="rId19" Type="http://schemas.openxmlformats.org/officeDocument/2006/relationships/hyperlink" Target="https://login.consultant.ru/link/?req=doc&amp;base=RLAW181&amp;n=116803&amp;dst=163&amp;field=134&amp;date=07.05.2024"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hyperlink" Target="consultantplus://offline/ref=B0A1AC597A3283B3D6432967B85CC5083797A30AC784EC165F42B186A63D28BCDADEB7B836C08E9400F5DEMEN3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7A6B42-C45D-403C-B406-A1000765E578}" type="doc">
      <dgm:prSet loTypeId="urn:microsoft.com/office/officeart/2008/layout/PictureGrid" loCatId="picture" qsTypeId="urn:microsoft.com/office/officeart/2005/8/quickstyle/simple1" qsCatId="simple" csTypeId="urn:microsoft.com/office/officeart/2005/8/colors/accent1_2" csCatId="accent1" phldr="1"/>
      <dgm:spPr/>
    </dgm:pt>
    <dgm:pt modelId="{EB7CCE01-6278-44D0-B41D-293DEE0742DE}">
      <dgm:prSet phldrT="[Текст]"/>
      <dgm:spPr/>
      <dgm:t>
        <a:bodyPr/>
        <a:lstStyle/>
        <a:p>
          <a:r>
            <a:rPr lang="ru-RU">
              <a:latin typeface="Times New Roman" panose="02020603050405020304" pitchFamily="18" charset="0"/>
              <a:cs typeface="Times New Roman" panose="02020603050405020304" pitchFamily="18" charset="0"/>
            </a:rPr>
            <a:t>Графический материал М 1:500 </a:t>
          </a:r>
        </a:p>
        <a:p>
          <a:r>
            <a:rPr lang="ru-RU">
              <a:latin typeface="Times New Roman" panose="02020603050405020304" pitchFamily="18" charset="0"/>
              <a:cs typeface="Times New Roman" panose="02020603050405020304" pitchFamily="18" charset="0"/>
            </a:rPr>
            <a:t>с обозначением места размещения НТО</a:t>
          </a:r>
        </a:p>
      </dgm:t>
    </dgm:pt>
    <dgm:pt modelId="{ACA6B38D-AE59-4817-827C-55A941C9421B}" type="parTrans" cxnId="{05BF819B-8121-4BD4-B854-7552516B2E85}">
      <dgm:prSet/>
      <dgm:spPr/>
      <dgm:t>
        <a:bodyPr/>
        <a:lstStyle/>
        <a:p>
          <a:endParaRPr lang="ru-RU"/>
        </a:p>
      </dgm:t>
    </dgm:pt>
    <dgm:pt modelId="{BA2C4C37-213D-4B6B-A146-B4E4AF498554}" type="sibTrans" cxnId="{05BF819B-8121-4BD4-B854-7552516B2E85}">
      <dgm:prSet/>
      <dgm:spPr/>
      <dgm:t>
        <a:bodyPr/>
        <a:lstStyle/>
        <a:p>
          <a:endParaRPr lang="ru-RU"/>
        </a:p>
      </dgm:t>
    </dgm:pt>
    <dgm:pt modelId="{B0333E0C-BFFF-43F1-AADF-1C36D852C422}" type="pres">
      <dgm:prSet presAssocID="{617A6B42-C45D-403C-B406-A1000765E578}" presName="Name0" presStyleCnt="0">
        <dgm:presLayoutVars>
          <dgm:dir/>
        </dgm:presLayoutVars>
      </dgm:prSet>
      <dgm:spPr/>
    </dgm:pt>
    <dgm:pt modelId="{8621EAA5-9D31-4A99-900B-88F2D84723A8}" type="pres">
      <dgm:prSet presAssocID="{EB7CCE01-6278-44D0-B41D-293DEE0742DE}" presName="composite" presStyleCnt="0"/>
      <dgm:spPr/>
    </dgm:pt>
    <dgm:pt modelId="{BC0C1877-B1B2-4802-B16D-35F01D94184E}" type="pres">
      <dgm:prSet presAssocID="{EB7CCE01-6278-44D0-B41D-293DEE0742DE}" presName="rect2" presStyleLbl="revTx" presStyleIdx="0" presStyleCnt="1">
        <dgm:presLayoutVars>
          <dgm:bulletEnabled val="1"/>
        </dgm:presLayoutVars>
      </dgm:prSet>
      <dgm:spPr/>
    </dgm:pt>
    <dgm:pt modelId="{1747114F-5801-4399-82D8-1D358A42BA39}" type="pres">
      <dgm:prSet presAssocID="{EB7CCE01-6278-44D0-B41D-293DEE0742DE}" presName="rect1" presStyleLbl="alignImgPlace1" presStyleIdx="0" presStyleCnt="1" custScaleX="134214" custScaleY="103068"/>
      <dgm:spPr>
        <a:blipFill>
          <a:blip xmlns:r="http://schemas.openxmlformats.org/officeDocument/2006/relationships" r:embed="rId1"/>
          <a:srcRect/>
          <a:stretch>
            <a:fillRect l="-8000" r="-8000"/>
          </a:stretch>
        </a:blipFill>
      </dgm:spPr>
    </dgm:pt>
  </dgm:ptLst>
  <dgm:cxnLst>
    <dgm:cxn modelId="{43296E6E-188B-42E0-A9F3-F2FEA1694F3B}" type="presOf" srcId="{617A6B42-C45D-403C-B406-A1000765E578}" destId="{B0333E0C-BFFF-43F1-AADF-1C36D852C422}" srcOrd="0" destOrd="0" presId="urn:microsoft.com/office/officeart/2008/layout/PictureGrid"/>
    <dgm:cxn modelId="{0886B885-1CF9-4DF5-9C8D-E34ECD8F7416}" type="presOf" srcId="{EB7CCE01-6278-44D0-B41D-293DEE0742DE}" destId="{BC0C1877-B1B2-4802-B16D-35F01D94184E}" srcOrd="0" destOrd="0" presId="urn:microsoft.com/office/officeart/2008/layout/PictureGrid"/>
    <dgm:cxn modelId="{05BF819B-8121-4BD4-B854-7552516B2E85}" srcId="{617A6B42-C45D-403C-B406-A1000765E578}" destId="{EB7CCE01-6278-44D0-B41D-293DEE0742DE}" srcOrd="0" destOrd="0" parTransId="{ACA6B38D-AE59-4817-827C-55A941C9421B}" sibTransId="{BA2C4C37-213D-4B6B-A146-B4E4AF498554}"/>
    <dgm:cxn modelId="{536BDEBF-FE1E-48E6-B48B-EC9465B9D1FA}" type="presParOf" srcId="{B0333E0C-BFFF-43F1-AADF-1C36D852C422}" destId="{8621EAA5-9D31-4A99-900B-88F2D84723A8}" srcOrd="0" destOrd="0" presId="urn:microsoft.com/office/officeart/2008/layout/PictureGrid"/>
    <dgm:cxn modelId="{DEB16731-5DEF-4139-AE3A-1E92F81C5A13}" type="presParOf" srcId="{8621EAA5-9D31-4A99-900B-88F2D84723A8}" destId="{BC0C1877-B1B2-4802-B16D-35F01D94184E}" srcOrd="0" destOrd="0" presId="urn:microsoft.com/office/officeart/2008/layout/PictureGrid"/>
    <dgm:cxn modelId="{7ECDED65-D82B-4932-AFC0-3D5A56B6E45D}" type="presParOf" srcId="{8621EAA5-9D31-4A99-900B-88F2D84723A8}" destId="{1747114F-5801-4399-82D8-1D358A42BA39}" srcOrd="1" destOrd="0" presId="urn:microsoft.com/office/officeart/2008/layout/PictureGrid"/>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0C1877-B1B2-4802-B16D-35F01D94184E}">
      <dsp:nvSpPr>
        <dsp:cNvPr id="0" name=""/>
        <dsp:cNvSpPr/>
      </dsp:nvSpPr>
      <dsp:spPr>
        <a:xfrm>
          <a:off x="1530957" y="230813"/>
          <a:ext cx="4281860" cy="6422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8580" rIns="68580" bIns="0" numCol="1" spcCol="1270" anchor="b" anchorCtr="0">
          <a:noAutofit/>
        </a:bodyPr>
        <a:lstStyle/>
        <a:p>
          <a:pPr marL="0" lvl="0" indent="0" algn="l"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Графический материал М 1:500 </a:t>
          </a:r>
        </a:p>
        <a:p>
          <a:pPr marL="0" lvl="0" indent="0" algn="l" defTabSz="800100">
            <a:lnSpc>
              <a:spcPct val="90000"/>
            </a:lnSpc>
            <a:spcBef>
              <a:spcPct val="0"/>
            </a:spcBef>
            <a:spcAft>
              <a:spcPct val="35000"/>
            </a:spcAft>
            <a:buNone/>
          </a:pPr>
          <a:r>
            <a:rPr lang="ru-RU" sz="1800" kern="1200">
              <a:latin typeface="Times New Roman" panose="02020603050405020304" pitchFamily="18" charset="0"/>
              <a:cs typeface="Times New Roman" panose="02020603050405020304" pitchFamily="18" charset="0"/>
            </a:rPr>
            <a:t>с обозначением места размещения НТО</a:t>
          </a:r>
        </a:p>
      </dsp:txBody>
      <dsp:txXfrm>
        <a:off x="1530957" y="230813"/>
        <a:ext cx="4281860" cy="642279"/>
      </dsp:txXfrm>
    </dsp:sp>
    <dsp:sp modelId="{1747114F-5801-4399-82D8-1D358A42BA39}">
      <dsp:nvSpPr>
        <dsp:cNvPr id="0" name=""/>
        <dsp:cNvSpPr/>
      </dsp:nvSpPr>
      <dsp:spPr>
        <a:xfrm>
          <a:off x="798459" y="1013807"/>
          <a:ext cx="5746856" cy="4413228"/>
        </a:xfrm>
        <a:prstGeom prst="rect">
          <a:avLst/>
        </a:prstGeom>
        <a:blipFill>
          <a:blip xmlns:r="http://schemas.openxmlformats.org/officeDocument/2006/relationships" r:embed="rId1"/>
          <a:srcRect/>
          <a:stretch>
            <a:fillRect l="-8000" r="-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71551-1278-4BC3-8C05-4401A448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18</Pages>
  <Words>4383</Words>
  <Characters>24988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Джамилова Ю.С.</dc:creator>
  <cp:keywords/>
  <dc:description/>
  <cp:lastModifiedBy>zelenhoz.vrn.2019@mail.ru</cp:lastModifiedBy>
  <cp:revision>16</cp:revision>
  <cp:lastPrinted>2024-05-17T13:04:00Z</cp:lastPrinted>
  <dcterms:created xsi:type="dcterms:W3CDTF">2021-12-20T10:55:00Z</dcterms:created>
  <dcterms:modified xsi:type="dcterms:W3CDTF">2024-05-17T13:04:00Z</dcterms:modified>
</cp:coreProperties>
</file>